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29B" w:rsidRPr="009C7B64" w:rsidRDefault="007B329B" w:rsidP="00502F97">
      <w:pPr>
        <w:jc w:val="right"/>
        <w:rPr>
          <w:rFonts w:ascii="Times New Roman" w:hAnsi="Times New Roman" w:cs="Times New Roman"/>
          <w:b/>
          <w:bCs/>
          <w:sz w:val="24"/>
          <w:szCs w:val="24"/>
        </w:rPr>
      </w:pPr>
      <w:r w:rsidRPr="00F571D2">
        <w:rPr>
          <w:rFonts w:ascii="Times New Roman" w:hAnsi="Times New Roman" w:cs="Times New Roman"/>
          <w:b/>
          <w:bCs/>
          <w:sz w:val="24"/>
          <w:szCs w:val="24"/>
        </w:rPr>
        <w:t xml:space="preserve">ПРИЛОЖЕНИЕ </w:t>
      </w:r>
      <w:r w:rsidR="00A42CFE" w:rsidRPr="00F571D2">
        <w:rPr>
          <w:rFonts w:ascii="Times New Roman" w:hAnsi="Times New Roman" w:cs="Times New Roman"/>
          <w:b/>
          <w:bCs/>
          <w:sz w:val="24"/>
          <w:szCs w:val="24"/>
        </w:rPr>
        <w:t>2</w:t>
      </w:r>
    </w:p>
    <w:p w:rsidR="007B329B" w:rsidRPr="009C7B64" w:rsidRDefault="007B329B" w:rsidP="00502F97">
      <w:pPr>
        <w:jc w:val="right"/>
        <w:rPr>
          <w:rFonts w:ascii="Times New Roman" w:hAnsi="Times New Roman" w:cs="Times New Roman"/>
          <w:b/>
          <w:bCs/>
          <w:sz w:val="24"/>
          <w:szCs w:val="24"/>
        </w:rPr>
      </w:pPr>
      <w:r w:rsidRPr="009C7B64">
        <w:rPr>
          <w:rFonts w:ascii="Times New Roman" w:hAnsi="Times New Roman" w:cs="Times New Roman"/>
          <w:b/>
          <w:bCs/>
          <w:sz w:val="24"/>
          <w:szCs w:val="24"/>
        </w:rPr>
        <w:t>К ОПОП-П по специальности</w:t>
      </w:r>
    </w:p>
    <w:p w:rsidR="007B329B" w:rsidRPr="009C7B64" w:rsidRDefault="007B329B" w:rsidP="00502F97">
      <w:pPr>
        <w:jc w:val="right"/>
        <w:rPr>
          <w:rFonts w:ascii="Times New Roman" w:hAnsi="Times New Roman" w:cs="Times New Roman"/>
          <w:b/>
          <w:bCs/>
          <w:sz w:val="24"/>
          <w:szCs w:val="24"/>
        </w:rPr>
      </w:pPr>
      <w:r w:rsidRPr="009C7B64">
        <w:rPr>
          <w:rFonts w:ascii="Times New Roman" w:hAnsi="Times New Roman" w:cs="Times New Roman"/>
          <w:b/>
          <w:bCs/>
          <w:sz w:val="24"/>
          <w:szCs w:val="24"/>
        </w:rPr>
        <w:t>43.02.17 Технология индустрии красоты</w:t>
      </w:r>
    </w:p>
    <w:p w:rsidR="007B329B" w:rsidRPr="009C7B64" w:rsidRDefault="007B329B" w:rsidP="00502F97">
      <w:pPr>
        <w:jc w:val="right"/>
        <w:rPr>
          <w:rFonts w:ascii="Times New Roman" w:hAnsi="Times New Roman" w:cs="Times New Roman"/>
          <w:b/>
          <w:bCs/>
          <w:sz w:val="24"/>
          <w:szCs w:val="24"/>
        </w:rPr>
      </w:pPr>
    </w:p>
    <w:p w:rsidR="007B329B" w:rsidRPr="009C7B64" w:rsidRDefault="007B329B" w:rsidP="00502F97">
      <w:pPr>
        <w:jc w:val="right"/>
        <w:rPr>
          <w:rFonts w:ascii="Times New Roman" w:hAnsi="Times New Roman" w:cs="Times New Roman"/>
          <w:b/>
          <w:bCs/>
          <w:sz w:val="24"/>
          <w:szCs w:val="24"/>
        </w:rPr>
      </w:pPr>
    </w:p>
    <w:p w:rsidR="007B329B" w:rsidRPr="009C7B64" w:rsidRDefault="007B329B" w:rsidP="00502F97">
      <w:pPr>
        <w:jc w:val="right"/>
        <w:rPr>
          <w:rFonts w:ascii="Times New Roman" w:hAnsi="Times New Roman" w:cs="Times New Roman"/>
          <w:b/>
          <w:bCs/>
          <w:sz w:val="24"/>
          <w:szCs w:val="24"/>
        </w:rPr>
      </w:pPr>
    </w:p>
    <w:p w:rsidR="007B329B" w:rsidRPr="009C7B64" w:rsidRDefault="007B329B" w:rsidP="00502F97">
      <w:pPr>
        <w:jc w:val="right"/>
        <w:rPr>
          <w:rFonts w:ascii="Times New Roman" w:hAnsi="Times New Roman" w:cs="Times New Roman"/>
          <w:b/>
          <w:bCs/>
          <w:sz w:val="24"/>
          <w:szCs w:val="24"/>
        </w:rPr>
      </w:pPr>
    </w:p>
    <w:p w:rsidR="007B329B" w:rsidRPr="009C7B64" w:rsidRDefault="007B329B" w:rsidP="007B329B">
      <w:pPr>
        <w:jc w:val="center"/>
        <w:rPr>
          <w:rFonts w:ascii="Times New Roman" w:hAnsi="Times New Roman" w:cs="Times New Roman"/>
          <w:b/>
          <w:bCs/>
          <w:sz w:val="24"/>
          <w:szCs w:val="24"/>
        </w:rPr>
      </w:pPr>
      <w:r w:rsidRPr="009C7B64">
        <w:rPr>
          <w:rFonts w:ascii="Times New Roman" w:hAnsi="Times New Roman" w:cs="Times New Roman"/>
          <w:b/>
          <w:bCs/>
          <w:sz w:val="24"/>
          <w:szCs w:val="24"/>
        </w:rPr>
        <w:t>РАБОЧИЕ ПРОГРАММЫ ДИСЦИПЛИН</w:t>
      </w:r>
    </w:p>
    <w:p w:rsidR="007B329B" w:rsidRPr="009C7B64" w:rsidRDefault="007B329B" w:rsidP="007B329B">
      <w:pPr>
        <w:jc w:val="center"/>
        <w:rPr>
          <w:rFonts w:ascii="Times New Roman" w:hAnsi="Times New Roman" w:cs="Times New Roman"/>
          <w:b/>
          <w:bCs/>
          <w:sz w:val="24"/>
          <w:szCs w:val="24"/>
        </w:rPr>
      </w:pPr>
    </w:p>
    <w:sdt>
      <w:sdtPr>
        <w:rPr>
          <w:rFonts w:asciiTheme="minorHAnsi" w:eastAsiaTheme="minorHAnsi" w:hAnsiTheme="minorHAnsi" w:cstheme="minorBidi"/>
          <w:color w:val="auto"/>
          <w:sz w:val="22"/>
          <w:szCs w:val="22"/>
          <w:lang w:eastAsia="en-US"/>
        </w:rPr>
        <w:id w:val="-1546050388"/>
        <w:docPartObj>
          <w:docPartGallery w:val="Table of Contents"/>
          <w:docPartUnique/>
        </w:docPartObj>
      </w:sdtPr>
      <w:sdtEndPr>
        <w:rPr>
          <w:b/>
          <w:bCs/>
        </w:rPr>
      </w:sdtEndPr>
      <w:sdtContent>
        <w:p w:rsidR="0014227F" w:rsidRPr="00C3579F" w:rsidRDefault="00542949">
          <w:pPr>
            <w:pStyle w:val="affffff0"/>
          </w:pPr>
          <w:r w:rsidRPr="009D1231">
            <w:rPr>
              <w:rFonts w:ascii="Times New Roman" w:hAnsi="Times New Roman" w:cs="Times New Roman"/>
              <w:color w:val="auto"/>
            </w:rPr>
            <w:t>ОГЛАВЛЕНИЕ</w:t>
          </w:r>
        </w:p>
        <w:p w:rsidR="004A115B" w:rsidRPr="008A2EDF" w:rsidRDefault="00660977" w:rsidP="00106D73">
          <w:pPr>
            <w:pStyle w:val="14"/>
            <w:spacing w:before="0" w:line="360" w:lineRule="auto"/>
            <w:rPr>
              <w:rFonts w:asciiTheme="minorHAnsi" w:eastAsiaTheme="minorEastAsia" w:hAnsiTheme="minorHAnsi" w:cstheme="minorBidi"/>
              <w:b w:val="0"/>
              <w:bCs w:val="0"/>
              <w:sz w:val="24"/>
              <w:szCs w:val="24"/>
              <w:lang w:eastAsia="ru-RU"/>
            </w:rPr>
          </w:pPr>
          <w:r w:rsidRPr="00660977">
            <w:fldChar w:fldCharType="begin"/>
          </w:r>
          <w:r w:rsidR="0014227F" w:rsidRPr="00FC5DB7">
            <w:instrText xml:space="preserve"> TOC \o "1-3" \h \z \u </w:instrText>
          </w:r>
          <w:r w:rsidRPr="00660977">
            <w:fldChar w:fldCharType="separate"/>
          </w:r>
        </w:p>
        <w:p w:rsidR="004A115B" w:rsidRPr="008A2EDF" w:rsidRDefault="00660977" w:rsidP="00106D73">
          <w:pPr>
            <w:pStyle w:val="14"/>
            <w:spacing w:before="0" w:line="360" w:lineRule="auto"/>
            <w:rPr>
              <w:rFonts w:asciiTheme="minorHAnsi" w:eastAsiaTheme="minorEastAsia" w:hAnsiTheme="minorHAnsi" w:cstheme="minorBidi"/>
              <w:b w:val="0"/>
              <w:bCs w:val="0"/>
              <w:sz w:val="24"/>
              <w:szCs w:val="24"/>
              <w:lang w:eastAsia="ru-RU"/>
            </w:rPr>
          </w:pPr>
          <w:hyperlink w:anchor="_Toc168386190" w:history="1">
            <w:r w:rsidR="00FC5DB7" w:rsidRPr="008A2EDF">
              <w:rPr>
                <w:rStyle w:val="af0"/>
                <w:sz w:val="24"/>
                <w:szCs w:val="24"/>
              </w:rPr>
              <w:t>«СГ.01 ИСТОРИЯ РОССИИ»</w:t>
            </w:r>
            <w:r w:rsidR="00FC5DB7" w:rsidRPr="008A2EDF">
              <w:rPr>
                <w:webHidden/>
                <w:sz w:val="24"/>
                <w:szCs w:val="24"/>
              </w:rPr>
              <w:tab/>
            </w:r>
            <w:r w:rsidRPr="008A2EDF">
              <w:rPr>
                <w:webHidden/>
                <w:sz w:val="24"/>
                <w:szCs w:val="24"/>
              </w:rPr>
              <w:fldChar w:fldCharType="begin"/>
            </w:r>
            <w:r w:rsidR="004A115B" w:rsidRPr="008A2EDF">
              <w:rPr>
                <w:webHidden/>
                <w:sz w:val="24"/>
                <w:szCs w:val="24"/>
              </w:rPr>
              <w:instrText xml:space="preserve"> PAGEREF _Toc168386190 \h </w:instrText>
            </w:r>
            <w:r w:rsidRPr="008A2EDF">
              <w:rPr>
                <w:webHidden/>
                <w:sz w:val="24"/>
                <w:szCs w:val="24"/>
              </w:rPr>
            </w:r>
            <w:r w:rsidRPr="008A2EDF">
              <w:rPr>
                <w:webHidden/>
                <w:sz w:val="24"/>
                <w:szCs w:val="24"/>
              </w:rPr>
              <w:fldChar w:fldCharType="separate"/>
            </w:r>
            <w:r w:rsidR="00FC5DB7" w:rsidRPr="008A2EDF">
              <w:rPr>
                <w:webHidden/>
                <w:sz w:val="24"/>
                <w:szCs w:val="24"/>
              </w:rPr>
              <w:t>2</w:t>
            </w:r>
            <w:r w:rsidRPr="008A2EDF">
              <w:rPr>
                <w:webHidden/>
                <w:sz w:val="24"/>
                <w:szCs w:val="24"/>
              </w:rPr>
              <w:fldChar w:fldCharType="end"/>
            </w:r>
          </w:hyperlink>
        </w:p>
        <w:p w:rsidR="004A115B" w:rsidRPr="008A2EDF" w:rsidRDefault="00660977" w:rsidP="00106D73">
          <w:pPr>
            <w:pStyle w:val="14"/>
            <w:spacing w:before="0" w:line="360" w:lineRule="auto"/>
            <w:rPr>
              <w:rFonts w:asciiTheme="minorHAnsi" w:eastAsiaTheme="minorEastAsia" w:hAnsiTheme="minorHAnsi" w:cstheme="minorBidi"/>
              <w:b w:val="0"/>
              <w:bCs w:val="0"/>
              <w:sz w:val="24"/>
              <w:szCs w:val="24"/>
              <w:lang w:eastAsia="ru-RU"/>
            </w:rPr>
          </w:pPr>
          <w:hyperlink w:anchor="_Toc168386204" w:history="1">
            <w:r w:rsidR="00FC5DB7" w:rsidRPr="008A2EDF">
              <w:rPr>
                <w:rStyle w:val="af0"/>
                <w:rFonts w:eastAsia="Times New Roman"/>
                <w:kern w:val="36"/>
                <w:sz w:val="24"/>
                <w:szCs w:val="24"/>
                <w:lang w:eastAsia="ru-RU"/>
              </w:rPr>
              <w:t>«</w:t>
            </w:r>
            <w:r w:rsidR="00FC5DB7" w:rsidRPr="008A2EDF">
              <w:rPr>
                <w:rStyle w:val="af0"/>
                <w:kern w:val="36"/>
                <w:sz w:val="24"/>
                <w:szCs w:val="24"/>
                <w:lang w:eastAsia="ru-RU"/>
              </w:rPr>
              <w:t>СГ.02 ИНОСТРАННЫЙ ЯЗЫК В ПРОФЕССИОНАЛЬНОЙ ДЕЯТЕЛЬНОСТИ</w:t>
            </w:r>
            <w:r w:rsidR="00FC5DB7" w:rsidRPr="008A2EDF">
              <w:rPr>
                <w:rStyle w:val="af0"/>
                <w:rFonts w:eastAsia="Times New Roman"/>
                <w:kern w:val="36"/>
                <w:sz w:val="24"/>
                <w:szCs w:val="24"/>
                <w:lang w:eastAsia="ru-RU"/>
              </w:rPr>
              <w:t>»</w:t>
            </w:r>
            <w:r w:rsidR="00FC5DB7" w:rsidRPr="008A2EDF">
              <w:rPr>
                <w:webHidden/>
                <w:sz w:val="24"/>
                <w:szCs w:val="24"/>
              </w:rPr>
              <w:tab/>
            </w:r>
            <w:r w:rsidRPr="008A2EDF">
              <w:rPr>
                <w:webHidden/>
                <w:sz w:val="24"/>
                <w:szCs w:val="24"/>
              </w:rPr>
              <w:fldChar w:fldCharType="begin"/>
            </w:r>
            <w:r w:rsidR="004A115B" w:rsidRPr="008A2EDF">
              <w:rPr>
                <w:webHidden/>
                <w:sz w:val="24"/>
                <w:szCs w:val="24"/>
              </w:rPr>
              <w:instrText xml:space="preserve"> PAGEREF _Toc168386204 \h </w:instrText>
            </w:r>
            <w:r w:rsidRPr="008A2EDF">
              <w:rPr>
                <w:webHidden/>
                <w:sz w:val="24"/>
                <w:szCs w:val="24"/>
              </w:rPr>
            </w:r>
            <w:r w:rsidRPr="008A2EDF">
              <w:rPr>
                <w:webHidden/>
                <w:sz w:val="24"/>
                <w:szCs w:val="24"/>
              </w:rPr>
              <w:fldChar w:fldCharType="separate"/>
            </w:r>
            <w:r w:rsidR="00FC5DB7" w:rsidRPr="008A2EDF">
              <w:rPr>
                <w:webHidden/>
                <w:sz w:val="24"/>
                <w:szCs w:val="24"/>
              </w:rPr>
              <w:t>21</w:t>
            </w:r>
            <w:r w:rsidRPr="008A2EDF">
              <w:rPr>
                <w:webHidden/>
                <w:sz w:val="24"/>
                <w:szCs w:val="24"/>
              </w:rPr>
              <w:fldChar w:fldCharType="end"/>
            </w:r>
          </w:hyperlink>
        </w:p>
        <w:p w:rsidR="004A115B" w:rsidRPr="008A2EDF" w:rsidRDefault="00660977" w:rsidP="00106D73">
          <w:pPr>
            <w:pStyle w:val="14"/>
            <w:spacing w:before="0" w:line="360" w:lineRule="auto"/>
            <w:rPr>
              <w:rFonts w:asciiTheme="minorHAnsi" w:eastAsiaTheme="minorEastAsia" w:hAnsiTheme="minorHAnsi" w:cstheme="minorBidi"/>
              <w:b w:val="0"/>
              <w:bCs w:val="0"/>
              <w:sz w:val="24"/>
              <w:szCs w:val="24"/>
              <w:lang w:eastAsia="ru-RU"/>
            </w:rPr>
          </w:pPr>
          <w:hyperlink w:anchor="_Toc168386210" w:history="1">
            <w:r w:rsidR="00FC5DB7" w:rsidRPr="008A2EDF">
              <w:rPr>
                <w:rStyle w:val="af0"/>
                <w:rFonts w:eastAsia="Times New Roman"/>
                <w:kern w:val="36"/>
                <w:sz w:val="24"/>
                <w:szCs w:val="24"/>
                <w:lang w:eastAsia="ru-RU"/>
              </w:rPr>
              <w:t>«</w:t>
            </w:r>
            <w:r w:rsidR="00FC5DB7" w:rsidRPr="008A2EDF">
              <w:rPr>
                <w:rStyle w:val="af0"/>
                <w:kern w:val="36"/>
                <w:sz w:val="24"/>
                <w:szCs w:val="24"/>
                <w:lang w:eastAsia="ru-RU"/>
              </w:rPr>
              <w:t>СГ.03 БЕЗОПАСНОСТЬ ЖИЗНЕДЕЯТЕЛЬНОСТИ</w:t>
            </w:r>
            <w:r w:rsidR="00FC5DB7" w:rsidRPr="008A2EDF">
              <w:rPr>
                <w:rStyle w:val="af0"/>
                <w:rFonts w:eastAsia="Times New Roman"/>
                <w:kern w:val="36"/>
                <w:sz w:val="24"/>
                <w:szCs w:val="24"/>
                <w:lang w:eastAsia="ru-RU"/>
              </w:rPr>
              <w:t>»</w:t>
            </w:r>
            <w:r w:rsidR="00FC5DB7" w:rsidRPr="008A2EDF">
              <w:rPr>
                <w:webHidden/>
                <w:sz w:val="24"/>
                <w:szCs w:val="24"/>
              </w:rPr>
              <w:tab/>
            </w:r>
            <w:r w:rsidRPr="008A2EDF">
              <w:rPr>
                <w:webHidden/>
                <w:sz w:val="24"/>
                <w:szCs w:val="24"/>
              </w:rPr>
              <w:fldChar w:fldCharType="begin"/>
            </w:r>
            <w:r w:rsidR="004A115B" w:rsidRPr="008A2EDF">
              <w:rPr>
                <w:webHidden/>
                <w:sz w:val="24"/>
                <w:szCs w:val="24"/>
              </w:rPr>
              <w:instrText xml:space="preserve"> PAGEREF _Toc168386210 \h </w:instrText>
            </w:r>
            <w:r w:rsidRPr="008A2EDF">
              <w:rPr>
                <w:webHidden/>
                <w:sz w:val="24"/>
                <w:szCs w:val="24"/>
              </w:rPr>
            </w:r>
            <w:r w:rsidRPr="008A2EDF">
              <w:rPr>
                <w:webHidden/>
                <w:sz w:val="24"/>
                <w:szCs w:val="24"/>
              </w:rPr>
              <w:fldChar w:fldCharType="separate"/>
            </w:r>
            <w:r w:rsidR="00FC5DB7" w:rsidRPr="008A2EDF">
              <w:rPr>
                <w:webHidden/>
                <w:sz w:val="24"/>
                <w:szCs w:val="24"/>
              </w:rPr>
              <w:t>41</w:t>
            </w:r>
            <w:r w:rsidRPr="008A2EDF">
              <w:rPr>
                <w:webHidden/>
                <w:sz w:val="24"/>
                <w:szCs w:val="24"/>
              </w:rPr>
              <w:fldChar w:fldCharType="end"/>
            </w:r>
          </w:hyperlink>
        </w:p>
        <w:p w:rsidR="004A115B" w:rsidRPr="008A2EDF" w:rsidRDefault="00660977" w:rsidP="00106D73">
          <w:pPr>
            <w:pStyle w:val="14"/>
            <w:spacing w:before="0" w:line="360" w:lineRule="auto"/>
            <w:rPr>
              <w:rFonts w:asciiTheme="minorHAnsi" w:eastAsiaTheme="minorEastAsia" w:hAnsiTheme="minorHAnsi" w:cstheme="minorBidi"/>
              <w:b w:val="0"/>
              <w:bCs w:val="0"/>
              <w:sz w:val="24"/>
              <w:szCs w:val="24"/>
              <w:lang w:eastAsia="ru-RU"/>
            </w:rPr>
          </w:pPr>
          <w:hyperlink w:anchor="_Toc168386223" w:history="1">
            <w:r w:rsidR="00FC5DB7" w:rsidRPr="008A2EDF">
              <w:rPr>
                <w:rStyle w:val="af0"/>
                <w:rFonts w:eastAsia="Times New Roman"/>
                <w:kern w:val="36"/>
                <w:sz w:val="24"/>
                <w:szCs w:val="24"/>
                <w:lang w:eastAsia="ru-RU"/>
              </w:rPr>
              <w:t>«</w:t>
            </w:r>
            <w:r w:rsidR="00FC5DB7" w:rsidRPr="008A2EDF">
              <w:rPr>
                <w:rStyle w:val="af0"/>
                <w:kern w:val="36"/>
                <w:sz w:val="24"/>
                <w:szCs w:val="24"/>
                <w:lang w:eastAsia="ru-RU"/>
              </w:rPr>
              <w:t>СГ.04 ФИЗИЧЕСКАЯ КУЛЬТУРА</w:t>
            </w:r>
            <w:r w:rsidR="00FC5DB7" w:rsidRPr="008A2EDF">
              <w:rPr>
                <w:rStyle w:val="af0"/>
                <w:rFonts w:eastAsia="Times New Roman"/>
                <w:kern w:val="36"/>
                <w:sz w:val="24"/>
                <w:szCs w:val="24"/>
                <w:lang w:eastAsia="ru-RU"/>
              </w:rPr>
              <w:t>»</w:t>
            </w:r>
            <w:r w:rsidR="00FC5DB7" w:rsidRPr="008A2EDF">
              <w:rPr>
                <w:webHidden/>
                <w:sz w:val="24"/>
                <w:szCs w:val="24"/>
              </w:rPr>
              <w:tab/>
            </w:r>
            <w:r w:rsidRPr="008A2EDF">
              <w:rPr>
                <w:webHidden/>
                <w:sz w:val="24"/>
                <w:szCs w:val="24"/>
              </w:rPr>
              <w:fldChar w:fldCharType="begin"/>
            </w:r>
            <w:r w:rsidR="004A115B" w:rsidRPr="008A2EDF">
              <w:rPr>
                <w:webHidden/>
                <w:sz w:val="24"/>
                <w:szCs w:val="24"/>
              </w:rPr>
              <w:instrText xml:space="preserve"> PAGEREF _Toc168386223 \h </w:instrText>
            </w:r>
            <w:r w:rsidRPr="008A2EDF">
              <w:rPr>
                <w:webHidden/>
                <w:sz w:val="24"/>
                <w:szCs w:val="24"/>
              </w:rPr>
            </w:r>
            <w:r w:rsidRPr="008A2EDF">
              <w:rPr>
                <w:webHidden/>
                <w:sz w:val="24"/>
                <w:szCs w:val="24"/>
              </w:rPr>
              <w:fldChar w:fldCharType="separate"/>
            </w:r>
            <w:r w:rsidR="00FC5DB7" w:rsidRPr="008A2EDF">
              <w:rPr>
                <w:webHidden/>
                <w:sz w:val="24"/>
                <w:szCs w:val="24"/>
              </w:rPr>
              <w:t>59</w:t>
            </w:r>
            <w:r w:rsidRPr="008A2EDF">
              <w:rPr>
                <w:webHidden/>
                <w:sz w:val="24"/>
                <w:szCs w:val="24"/>
              </w:rPr>
              <w:fldChar w:fldCharType="end"/>
            </w:r>
          </w:hyperlink>
        </w:p>
        <w:p w:rsidR="004A115B" w:rsidRPr="008A2EDF" w:rsidRDefault="00FC5DB7" w:rsidP="00106D73">
          <w:pPr>
            <w:pStyle w:val="14"/>
            <w:spacing w:before="0" w:line="360" w:lineRule="auto"/>
            <w:rPr>
              <w:rFonts w:asciiTheme="minorHAnsi" w:eastAsiaTheme="minorEastAsia" w:hAnsiTheme="minorHAnsi" w:cstheme="minorBidi"/>
              <w:b w:val="0"/>
              <w:bCs w:val="0"/>
              <w:sz w:val="24"/>
              <w:szCs w:val="24"/>
              <w:lang w:eastAsia="ru-RU"/>
            </w:rPr>
          </w:pPr>
          <w:r w:rsidRPr="008A2EDF">
            <w:rPr>
              <w:sz w:val="24"/>
              <w:szCs w:val="24"/>
            </w:rPr>
            <w:t>«</w:t>
          </w:r>
          <w:hyperlink w:anchor="_Toc168386236" w:history="1">
            <w:r w:rsidRPr="008A2EDF">
              <w:rPr>
                <w:rStyle w:val="af0"/>
                <w:sz w:val="24"/>
                <w:szCs w:val="24"/>
              </w:rPr>
              <w:t>ОП.01 ИНФОРМАЦИОННОЕ ОБЕСПЕЧЕНИЕ ПРОФЕССИОНАЛЬНОЙ ДЕЯТЕЛЬНОСТИ»</w:t>
            </w:r>
            <w:r w:rsidRPr="008A2EDF">
              <w:rPr>
                <w:webHidden/>
                <w:sz w:val="24"/>
                <w:szCs w:val="24"/>
              </w:rPr>
              <w:tab/>
            </w:r>
            <w:r w:rsidR="00660977" w:rsidRPr="008A2EDF">
              <w:rPr>
                <w:webHidden/>
                <w:sz w:val="24"/>
                <w:szCs w:val="24"/>
              </w:rPr>
              <w:fldChar w:fldCharType="begin"/>
            </w:r>
            <w:r w:rsidR="004A115B" w:rsidRPr="008A2EDF">
              <w:rPr>
                <w:webHidden/>
                <w:sz w:val="24"/>
                <w:szCs w:val="24"/>
              </w:rPr>
              <w:instrText xml:space="preserve"> PAGEREF _Toc168386236 \h </w:instrText>
            </w:r>
            <w:r w:rsidR="00660977" w:rsidRPr="008A2EDF">
              <w:rPr>
                <w:webHidden/>
                <w:sz w:val="24"/>
                <w:szCs w:val="24"/>
              </w:rPr>
            </w:r>
            <w:r w:rsidR="00660977" w:rsidRPr="008A2EDF">
              <w:rPr>
                <w:webHidden/>
                <w:sz w:val="24"/>
                <w:szCs w:val="24"/>
              </w:rPr>
              <w:fldChar w:fldCharType="separate"/>
            </w:r>
            <w:r w:rsidRPr="008A2EDF">
              <w:rPr>
                <w:webHidden/>
                <w:sz w:val="24"/>
                <w:szCs w:val="24"/>
              </w:rPr>
              <w:t>81</w:t>
            </w:r>
            <w:r w:rsidR="00660977" w:rsidRPr="008A2EDF">
              <w:rPr>
                <w:webHidden/>
                <w:sz w:val="24"/>
                <w:szCs w:val="24"/>
              </w:rPr>
              <w:fldChar w:fldCharType="end"/>
            </w:r>
          </w:hyperlink>
        </w:p>
        <w:p w:rsidR="004A115B" w:rsidRPr="008A2EDF" w:rsidRDefault="00FC5DB7" w:rsidP="00106D73">
          <w:pPr>
            <w:spacing w:line="360" w:lineRule="auto"/>
            <w:rPr>
              <w:rStyle w:val="10"/>
              <w:rFonts w:eastAsiaTheme="minorHAnsi"/>
              <w:noProof/>
            </w:rPr>
          </w:pPr>
          <w:r w:rsidRPr="008A2EDF">
            <w:rPr>
              <w:rStyle w:val="10"/>
              <w:rFonts w:eastAsiaTheme="minorHAnsi"/>
              <w:noProof/>
            </w:rPr>
            <w:t>«ОП.02 АНАТОМИЯ И ФИЗИОЛОГИЯ ЧЕЛОВЕКА»</w:t>
          </w:r>
        </w:p>
        <w:p w:rsidR="004A115B" w:rsidRPr="008A2EDF" w:rsidRDefault="00FC5DB7" w:rsidP="00106D73">
          <w:pPr>
            <w:spacing w:line="360" w:lineRule="auto"/>
            <w:rPr>
              <w:noProof/>
              <w:sz w:val="24"/>
              <w:szCs w:val="24"/>
            </w:rPr>
          </w:pPr>
          <w:r w:rsidRPr="008A2EDF">
            <w:rPr>
              <w:rStyle w:val="10"/>
              <w:rFonts w:eastAsiaTheme="minorHAnsi"/>
              <w:noProof/>
            </w:rPr>
            <w:t>«ОП 03. САНИТАРИЯ И ГИГИЕНА В СФЕРЕ УСЛУГ»</w:t>
          </w:r>
        </w:p>
        <w:p w:rsidR="004A115B" w:rsidRPr="008A2EDF" w:rsidRDefault="00FC5DB7" w:rsidP="00106D73">
          <w:pPr>
            <w:pStyle w:val="14"/>
            <w:spacing w:before="0" w:line="360" w:lineRule="auto"/>
            <w:rPr>
              <w:rFonts w:asciiTheme="minorHAnsi" w:eastAsiaTheme="minorEastAsia" w:hAnsiTheme="minorHAnsi" w:cstheme="minorBidi"/>
              <w:b w:val="0"/>
              <w:bCs w:val="0"/>
              <w:sz w:val="24"/>
              <w:szCs w:val="24"/>
              <w:lang w:eastAsia="ru-RU"/>
            </w:rPr>
          </w:pPr>
          <w:r w:rsidRPr="008A2EDF">
            <w:rPr>
              <w:sz w:val="24"/>
              <w:szCs w:val="24"/>
            </w:rPr>
            <w:t>«</w:t>
          </w:r>
          <w:hyperlink w:anchor="_Toc168386241" w:history="1">
            <w:r w:rsidRPr="008A2EDF">
              <w:rPr>
                <w:rStyle w:val="af0"/>
                <w:sz w:val="24"/>
                <w:szCs w:val="24"/>
              </w:rPr>
              <w:t>ОП.04 РИСУНОК И ЖИВОПИСЬ»</w:t>
            </w:r>
            <w:r w:rsidRPr="008A2EDF">
              <w:rPr>
                <w:webHidden/>
                <w:sz w:val="24"/>
                <w:szCs w:val="24"/>
              </w:rPr>
              <w:tab/>
            </w:r>
            <w:r w:rsidR="00660977" w:rsidRPr="008A2EDF">
              <w:rPr>
                <w:webHidden/>
                <w:sz w:val="24"/>
                <w:szCs w:val="24"/>
              </w:rPr>
              <w:fldChar w:fldCharType="begin"/>
            </w:r>
            <w:r w:rsidR="004A115B" w:rsidRPr="008A2EDF">
              <w:rPr>
                <w:webHidden/>
                <w:sz w:val="24"/>
                <w:szCs w:val="24"/>
              </w:rPr>
              <w:instrText xml:space="preserve"> PAGEREF _Toc168386241 \h </w:instrText>
            </w:r>
            <w:r w:rsidR="00660977" w:rsidRPr="008A2EDF">
              <w:rPr>
                <w:webHidden/>
                <w:sz w:val="24"/>
                <w:szCs w:val="24"/>
              </w:rPr>
            </w:r>
            <w:r w:rsidR="00660977" w:rsidRPr="008A2EDF">
              <w:rPr>
                <w:webHidden/>
                <w:sz w:val="24"/>
                <w:szCs w:val="24"/>
              </w:rPr>
              <w:fldChar w:fldCharType="separate"/>
            </w:r>
            <w:r w:rsidRPr="008A2EDF">
              <w:rPr>
                <w:webHidden/>
                <w:sz w:val="24"/>
                <w:szCs w:val="24"/>
              </w:rPr>
              <w:t>114</w:t>
            </w:r>
            <w:r w:rsidR="00660977" w:rsidRPr="008A2EDF">
              <w:rPr>
                <w:webHidden/>
                <w:sz w:val="24"/>
                <w:szCs w:val="24"/>
              </w:rPr>
              <w:fldChar w:fldCharType="end"/>
            </w:r>
          </w:hyperlink>
        </w:p>
        <w:p w:rsidR="004A115B" w:rsidRPr="008A2EDF" w:rsidRDefault="00FC5DB7" w:rsidP="00106D73">
          <w:pPr>
            <w:pStyle w:val="14"/>
            <w:spacing w:before="0" w:line="360" w:lineRule="auto"/>
            <w:rPr>
              <w:rFonts w:asciiTheme="minorHAnsi" w:eastAsiaTheme="minorEastAsia" w:hAnsiTheme="minorHAnsi" w:cstheme="minorBidi"/>
              <w:b w:val="0"/>
              <w:bCs w:val="0"/>
              <w:sz w:val="24"/>
              <w:szCs w:val="24"/>
              <w:lang w:eastAsia="ru-RU"/>
            </w:rPr>
          </w:pPr>
          <w:r w:rsidRPr="008A2EDF">
            <w:rPr>
              <w:sz w:val="24"/>
              <w:szCs w:val="24"/>
            </w:rPr>
            <w:t>«</w:t>
          </w:r>
          <w:hyperlink w:anchor="_Toc168386242" w:history="1">
            <w:r w:rsidRPr="008A2EDF">
              <w:rPr>
                <w:rStyle w:val="10"/>
                <w:rFonts w:eastAsiaTheme="minorHAnsi"/>
                <w:b/>
              </w:rPr>
              <w:t>ОП.05 ОРГАНИЗАЦИЯ И ВЕДЕНИЕ КОММЕРЧЕСКОЙ ДЕЯТЕЛЬНОСТИ СПЕЦИАЛИСТА ИНДУСТРИИ КРАСОТЫ»</w:t>
            </w:r>
            <w:r w:rsidRPr="008A2EDF">
              <w:rPr>
                <w:webHidden/>
                <w:sz w:val="24"/>
                <w:szCs w:val="24"/>
              </w:rPr>
              <w:tab/>
            </w:r>
            <w:r w:rsidR="00660977" w:rsidRPr="008A2EDF">
              <w:rPr>
                <w:webHidden/>
                <w:sz w:val="24"/>
                <w:szCs w:val="24"/>
              </w:rPr>
              <w:fldChar w:fldCharType="begin"/>
            </w:r>
            <w:r w:rsidR="004A115B" w:rsidRPr="008A2EDF">
              <w:rPr>
                <w:webHidden/>
                <w:sz w:val="24"/>
                <w:szCs w:val="24"/>
              </w:rPr>
              <w:instrText xml:space="preserve"> PAGEREF _Toc168386242 \h </w:instrText>
            </w:r>
            <w:r w:rsidR="00660977" w:rsidRPr="008A2EDF">
              <w:rPr>
                <w:webHidden/>
                <w:sz w:val="24"/>
                <w:szCs w:val="24"/>
              </w:rPr>
            </w:r>
            <w:r w:rsidR="00660977" w:rsidRPr="008A2EDF">
              <w:rPr>
                <w:webHidden/>
                <w:sz w:val="24"/>
                <w:szCs w:val="24"/>
              </w:rPr>
              <w:fldChar w:fldCharType="separate"/>
            </w:r>
            <w:r w:rsidRPr="008A2EDF">
              <w:rPr>
                <w:webHidden/>
                <w:sz w:val="24"/>
                <w:szCs w:val="24"/>
              </w:rPr>
              <w:t>126</w:t>
            </w:r>
            <w:r w:rsidR="00660977" w:rsidRPr="008A2EDF">
              <w:rPr>
                <w:webHidden/>
                <w:sz w:val="24"/>
                <w:szCs w:val="24"/>
              </w:rPr>
              <w:fldChar w:fldCharType="end"/>
            </w:r>
          </w:hyperlink>
        </w:p>
        <w:p w:rsidR="004A115B" w:rsidRPr="008A2EDF" w:rsidRDefault="00FC5DB7" w:rsidP="00106D73">
          <w:pPr>
            <w:pStyle w:val="14"/>
            <w:spacing w:before="0" w:line="360" w:lineRule="auto"/>
            <w:rPr>
              <w:rFonts w:asciiTheme="minorHAnsi" w:eastAsiaTheme="minorEastAsia" w:hAnsiTheme="minorHAnsi" w:cstheme="minorBidi"/>
              <w:b w:val="0"/>
              <w:bCs w:val="0"/>
              <w:sz w:val="24"/>
              <w:szCs w:val="24"/>
              <w:lang w:eastAsia="ru-RU"/>
            </w:rPr>
          </w:pPr>
          <w:r w:rsidRPr="008A2EDF">
            <w:rPr>
              <w:sz w:val="24"/>
              <w:szCs w:val="24"/>
            </w:rPr>
            <w:t>«</w:t>
          </w:r>
          <w:hyperlink w:anchor="_Toc168386243" w:history="1">
            <w:r w:rsidRPr="008A2EDF">
              <w:rPr>
                <w:rStyle w:val="af0"/>
                <w:sz w:val="24"/>
                <w:szCs w:val="24"/>
              </w:rPr>
              <w:t>ОП.06 ДЕЛОВЫЕ И ПРОФЕССИОНАЛЬНЫЕ КОММУНИКАЦИИ»</w:t>
            </w:r>
            <w:r w:rsidRPr="008A2EDF">
              <w:rPr>
                <w:webHidden/>
                <w:sz w:val="24"/>
                <w:szCs w:val="24"/>
              </w:rPr>
              <w:tab/>
            </w:r>
            <w:r w:rsidR="00660977" w:rsidRPr="008A2EDF">
              <w:rPr>
                <w:webHidden/>
                <w:sz w:val="24"/>
                <w:szCs w:val="24"/>
              </w:rPr>
              <w:fldChar w:fldCharType="begin"/>
            </w:r>
            <w:r w:rsidR="004A115B" w:rsidRPr="008A2EDF">
              <w:rPr>
                <w:webHidden/>
                <w:sz w:val="24"/>
                <w:szCs w:val="24"/>
              </w:rPr>
              <w:instrText xml:space="preserve"> PAGEREF _Toc168386243 \h </w:instrText>
            </w:r>
            <w:r w:rsidR="00660977" w:rsidRPr="008A2EDF">
              <w:rPr>
                <w:webHidden/>
                <w:sz w:val="24"/>
                <w:szCs w:val="24"/>
              </w:rPr>
            </w:r>
            <w:r w:rsidR="00660977" w:rsidRPr="008A2EDF">
              <w:rPr>
                <w:webHidden/>
                <w:sz w:val="24"/>
                <w:szCs w:val="24"/>
              </w:rPr>
              <w:fldChar w:fldCharType="separate"/>
            </w:r>
            <w:r w:rsidRPr="008A2EDF">
              <w:rPr>
                <w:webHidden/>
                <w:sz w:val="24"/>
                <w:szCs w:val="24"/>
              </w:rPr>
              <w:t>134</w:t>
            </w:r>
            <w:r w:rsidR="00660977" w:rsidRPr="008A2EDF">
              <w:rPr>
                <w:webHidden/>
                <w:sz w:val="24"/>
                <w:szCs w:val="24"/>
              </w:rPr>
              <w:fldChar w:fldCharType="end"/>
            </w:r>
          </w:hyperlink>
        </w:p>
        <w:p w:rsidR="0014227F" w:rsidRPr="009C7B64" w:rsidRDefault="00660977">
          <w:r w:rsidRPr="00FC5DB7">
            <w:rPr>
              <w:b/>
              <w:bCs/>
            </w:rPr>
            <w:fldChar w:fldCharType="end"/>
          </w:r>
        </w:p>
      </w:sdtContent>
    </w:sdt>
    <w:p w:rsidR="007B329B" w:rsidRPr="009C7B64" w:rsidRDefault="007B329B" w:rsidP="007B329B">
      <w:pPr>
        <w:jc w:val="center"/>
        <w:rPr>
          <w:rFonts w:ascii="Times New Roman" w:hAnsi="Times New Roman" w:cs="Times New Roman"/>
          <w:b/>
          <w:bCs/>
          <w:sz w:val="24"/>
          <w:szCs w:val="24"/>
        </w:rPr>
      </w:pPr>
    </w:p>
    <w:p w:rsidR="007B329B" w:rsidRPr="009C7B64" w:rsidRDefault="007B329B">
      <w:pPr>
        <w:rPr>
          <w:rFonts w:ascii="Times New Roman" w:hAnsi="Times New Roman" w:cs="Times New Roman"/>
          <w:b/>
          <w:bCs/>
          <w:sz w:val="24"/>
          <w:szCs w:val="24"/>
        </w:rPr>
      </w:pPr>
      <w:r w:rsidRPr="009C7B64">
        <w:rPr>
          <w:rFonts w:ascii="Times New Roman" w:hAnsi="Times New Roman" w:cs="Times New Roman"/>
          <w:b/>
          <w:bCs/>
          <w:sz w:val="24"/>
          <w:szCs w:val="24"/>
        </w:rPr>
        <w:br w:type="page"/>
      </w:r>
    </w:p>
    <w:p w:rsidR="00502F97" w:rsidRPr="009C7B64" w:rsidRDefault="00502F97" w:rsidP="00502F97">
      <w:pPr>
        <w:jc w:val="right"/>
        <w:rPr>
          <w:rFonts w:ascii="Times New Roman" w:hAnsi="Times New Roman" w:cs="Times New Roman"/>
          <w:b/>
          <w:bCs/>
          <w:sz w:val="24"/>
          <w:szCs w:val="24"/>
        </w:rPr>
      </w:pPr>
      <w:r w:rsidRPr="00C3579F">
        <w:rPr>
          <w:rFonts w:ascii="Times New Roman" w:hAnsi="Times New Roman" w:cs="Times New Roman"/>
          <w:b/>
          <w:bCs/>
          <w:sz w:val="24"/>
          <w:szCs w:val="24"/>
        </w:rPr>
        <w:lastRenderedPageBreak/>
        <w:t xml:space="preserve">Приложение </w:t>
      </w:r>
      <w:r w:rsidR="00F5373D" w:rsidRPr="00C3579F">
        <w:rPr>
          <w:rFonts w:ascii="Times New Roman" w:hAnsi="Times New Roman" w:cs="Times New Roman"/>
          <w:b/>
          <w:bCs/>
          <w:sz w:val="24"/>
          <w:szCs w:val="24"/>
        </w:rPr>
        <w:t>2</w:t>
      </w:r>
      <w:r w:rsidRPr="00C3579F">
        <w:rPr>
          <w:rFonts w:ascii="Times New Roman" w:hAnsi="Times New Roman" w:cs="Times New Roman"/>
          <w:b/>
          <w:bCs/>
          <w:sz w:val="24"/>
          <w:szCs w:val="24"/>
        </w:rPr>
        <w:t>.</w:t>
      </w:r>
      <w:r w:rsidR="00C3579F">
        <w:rPr>
          <w:rFonts w:ascii="Times New Roman" w:hAnsi="Times New Roman" w:cs="Times New Roman"/>
          <w:b/>
          <w:bCs/>
          <w:sz w:val="24"/>
          <w:szCs w:val="24"/>
        </w:rPr>
        <w:t>1</w:t>
      </w:r>
    </w:p>
    <w:p w:rsidR="00502F97" w:rsidRPr="009C7B64" w:rsidRDefault="00502F97" w:rsidP="00502F97">
      <w:pPr>
        <w:jc w:val="right"/>
        <w:rPr>
          <w:rFonts w:ascii="Times New Roman" w:hAnsi="Times New Roman" w:cs="Times New Roman"/>
          <w:b/>
          <w:bCs/>
          <w:sz w:val="24"/>
          <w:szCs w:val="24"/>
        </w:rPr>
      </w:pPr>
      <w:r w:rsidRPr="009C7B64">
        <w:rPr>
          <w:rFonts w:ascii="Times New Roman" w:hAnsi="Times New Roman" w:cs="Times New Roman"/>
          <w:b/>
          <w:bCs/>
          <w:sz w:val="24"/>
          <w:szCs w:val="24"/>
        </w:rPr>
        <w:t xml:space="preserve">к </w:t>
      </w:r>
      <w:r w:rsidR="006D1C4C" w:rsidRPr="009C7B64">
        <w:rPr>
          <w:rFonts w:ascii="Times New Roman" w:hAnsi="Times New Roman" w:cs="Times New Roman"/>
          <w:b/>
          <w:bCs/>
          <w:sz w:val="24"/>
          <w:szCs w:val="24"/>
        </w:rPr>
        <w:t>О</w:t>
      </w:r>
      <w:r w:rsidR="009A0AAA" w:rsidRPr="009C7B64">
        <w:rPr>
          <w:rFonts w:ascii="Times New Roman" w:hAnsi="Times New Roman" w:cs="Times New Roman"/>
          <w:b/>
          <w:bCs/>
          <w:sz w:val="24"/>
          <w:szCs w:val="24"/>
        </w:rPr>
        <w:t>ПОП-П</w:t>
      </w:r>
      <w:r w:rsidRPr="009C7B64">
        <w:rPr>
          <w:rFonts w:ascii="Times New Roman" w:hAnsi="Times New Roman" w:cs="Times New Roman"/>
          <w:b/>
          <w:bCs/>
          <w:sz w:val="24"/>
          <w:szCs w:val="24"/>
        </w:rPr>
        <w:t xml:space="preserve"> по </w:t>
      </w:r>
      <w:r w:rsidR="00106DD7" w:rsidRPr="009C7B64">
        <w:rPr>
          <w:rFonts w:ascii="Times New Roman" w:hAnsi="Times New Roman" w:cs="Times New Roman"/>
          <w:b/>
          <w:bCs/>
          <w:sz w:val="24"/>
          <w:szCs w:val="24"/>
        </w:rPr>
        <w:t>специальности</w:t>
      </w:r>
    </w:p>
    <w:p w:rsidR="00502F97" w:rsidRPr="009C7B64" w:rsidRDefault="00885591" w:rsidP="00502F97">
      <w:pPr>
        <w:jc w:val="right"/>
        <w:rPr>
          <w:rFonts w:ascii="Times New Roman" w:hAnsi="Times New Roman" w:cs="Times New Roman"/>
          <w:b/>
          <w:bCs/>
          <w:sz w:val="24"/>
          <w:szCs w:val="24"/>
        </w:rPr>
      </w:pPr>
      <w:r w:rsidRPr="009C7B64">
        <w:rPr>
          <w:rFonts w:ascii="Times New Roman" w:hAnsi="Times New Roman" w:cs="Times New Roman"/>
          <w:b/>
          <w:bCs/>
          <w:sz w:val="24"/>
          <w:szCs w:val="24"/>
        </w:rPr>
        <w:t>43.</w:t>
      </w:r>
      <w:r w:rsidR="00106DD7" w:rsidRPr="009C7B64">
        <w:rPr>
          <w:rFonts w:ascii="Times New Roman" w:hAnsi="Times New Roman" w:cs="Times New Roman"/>
          <w:b/>
          <w:bCs/>
          <w:sz w:val="24"/>
          <w:szCs w:val="24"/>
        </w:rPr>
        <w:t>02.17 Технология индустрии красоты</w:t>
      </w:r>
    </w:p>
    <w:p w:rsidR="00502F97" w:rsidRPr="009C7B64" w:rsidRDefault="00502F97" w:rsidP="00502F97">
      <w:pPr>
        <w:jc w:val="right"/>
        <w:rPr>
          <w:rFonts w:ascii="Times New Roman" w:hAnsi="Times New Roman" w:cs="Times New Roman"/>
          <w:b/>
          <w:bCs/>
          <w:color w:val="0070C0"/>
          <w:sz w:val="24"/>
          <w:szCs w:val="24"/>
        </w:rPr>
      </w:pPr>
    </w:p>
    <w:p w:rsidR="00502F97" w:rsidRPr="009C7B64" w:rsidRDefault="00502F97" w:rsidP="00502F97">
      <w:pPr>
        <w:jc w:val="right"/>
        <w:rPr>
          <w:rFonts w:ascii="Times New Roman" w:hAnsi="Times New Roman" w:cs="Times New Roman"/>
          <w:b/>
          <w:bCs/>
          <w:color w:val="0070C0"/>
          <w:sz w:val="24"/>
          <w:szCs w:val="24"/>
        </w:rPr>
      </w:pPr>
    </w:p>
    <w:p w:rsidR="00502F97" w:rsidRPr="009C7B64" w:rsidRDefault="00502F97" w:rsidP="00502F97">
      <w:pPr>
        <w:jc w:val="right"/>
        <w:rPr>
          <w:rFonts w:ascii="Times New Roman" w:hAnsi="Times New Roman" w:cs="Times New Roman"/>
          <w:b/>
          <w:bCs/>
          <w:color w:val="0070C0"/>
          <w:sz w:val="24"/>
          <w:szCs w:val="24"/>
        </w:rPr>
      </w:pPr>
    </w:p>
    <w:p w:rsidR="00502F97" w:rsidRPr="009C7B64" w:rsidRDefault="00502F97" w:rsidP="00502F97">
      <w:pPr>
        <w:jc w:val="right"/>
        <w:rPr>
          <w:rFonts w:ascii="Times New Roman" w:hAnsi="Times New Roman" w:cs="Times New Roman"/>
          <w:b/>
          <w:bCs/>
          <w:color w:val="0070C0"/>
          <w:sz w:val="24"/>
          <w:szCs w:val="24"/>
        </w:rPr>
      </w:pPr>
    </w:p>
    <w:p w:rsidR="00502F97" w:rsidRPr="009C7B64" w:rsidRDefault="00502F97" w:rsidP="00502F97">
      <w:pPr>
        <w:jc w:val="right"/>
        <w:rPr>
          <w:rFonts w:ascii="Times New Roman" w:hAnsi="Times New Roman" w:cs="Times New Roman"/>
          <w:b/>
          <w:bCs/>
          <w:color w:val="0070C0"/>
          <w:sz w:val="24"/>
          <w:szCs w:val="24"/>
        </w:rPr>
      </w:pPr>
    </w:p>
    <w:p w:rsidR="00502F97" w:rsidRPr="009C7B64" w:rsidRDefault="00502F97" w:rsidP="00502F97">
      <w:pPr>
        <w:jc w:val="right"/>
        <w:rPr>
          <w:rFonts w:ascii="Times New Roman" w:hAnsi="Times New Roman" w:cs="Times New Roman"/>
          <w:b/>
          <w:bCs/>
          <w:color w:val="0070C0"/>
          <w:sz w:val="24"/>
          <w:szCs w:val="24"/>
        </w:rPr>
      </w:pPr>
    </w:p>
    <w:p w:rsidR="00502F97" w:rsidRPr="009C7B64" w:rsidRDefault="00502F97" w:rsidP="00502F97">
      <w:pPr>
        <w:jc w:val="right"/>
        <w:rPr>
          <w:rFonts w:ascii="Times New Roman" w:hAnsi="Times New Roman" w:cs="Times New Roman"/>
          <w:b/>
          <w:bCs/>
          <w:color w:val="0070C0"/>
          <w:sz w:val="24"/>
          <w:szCs w:val="24"/>
        </w:rPr>
      </w:pPr>
    </w:p>
    <w:p w:rsidR="00502F97" w:rsidRPr="009C7B64" w:rsidRDefault="00502F97" w:rsidP="00502F97">
      <w:pPr>
        <w:jc w:val="right"/>
        <w:rPr>
          <w:rFonts w:ascii="Times New Roman" w:hAnsi="Times New Roman" w:cs="Times New Roman"/>
          <w:b/>
          <w:bCs/>
          <w:color w:val="0070C0"/>
          <w:sz w:val="24"/>
          <w:szCs w:val="24"/>
        </w:rPr>
      </w:pPr>
    </w:p>
    <w:p w:rsidR="00502F97" w:rsidRPr="009C7B64" w:rsidRDefault="00502F97" w:rsidP="00502F97">
      <w:pPr>
        <w:jc w:val="right"/>
        <w:rPr>
          <w:rFonts w:ascii="Times New Roman" w:hAnsi="Times New Roman" w:cs="Times New Roman"/>
          <w:b/>
          <w:bCs/>
          <w:color w:val="0070C0"/>
          <w:sz w:val="24"/>
          <w:szCs w:val="24"/>
        </w:rPr>
      </w:pPr>
    </w:p>
    <w:p w:rsidR="00502F97" w:rsidRPr="009C7B64" w:rsidRDefault="00502F97" w:rsidP="00502F97">
      <w:pPr>
        <w:jc w:val="right"/>
        <w:rPr>
          <w:rFonts w:ascii="Times New Roman" w:hAnsi="Times New Roman" w:cs="Times New Roman"/>
          <w:b/>
          <w:bCs/>
          <w:color w:val="0070C0"/>
          <w:sz w:val="24"/>
          <w:szCs w:val="24"/>
        </w:rPr>
      </w:pPr>
    </w:p>
    <w:p w:rsidR="00502F97" w:rsidRPr="009C7B64" w:rsidRDefault="00502F97" w:rsidP="00502F97">
      <w:pPr>
        <w:jc w:val="right"/>
        <w:rPr>
          <w:rFonts w:ascii="Times New Roman" w:hAnsi="Times New Roman" w:cs="Times New Roman"/>
          <w:b/>
          <w:bCs/>
          <w:color w:val="0070C0"/>
          <w:sz w:val="24"/>
          <w:szCs w:val="24"/>
        </w:rPr>
      </w:pPr>
    </w:p>
    <w:p w:rsidR="008F578C" w:rsidRPr="009C7B64" w:rsidRDefault="006D1C4C" w:rsidP="007B329B">
      <w:pPr>
        <w:pStyle w:val="1"/>
      </w:pPr>
      <w:bookmarkStart w:id="0" w:name="_Toc168385075"/>
      <w:bookmarkStart w:id="1" w:name="_Toc168385509"/>
      <w:bookmarkStart w:id="2" w:name="_Toc168386189"/>
      <w:r w:rsidRPr="009C7B64">
        <w:t>Р</w:t>
      </w:r>
      <w:r w:rsidR="00D32F37" w:rsidRPr="009C7B64">
        <w:t xml:space="preserve">абочая программа </w:t>
      </w:r>
      <w:r w:rsidR="00F5373D" w:rsidRPr="009C7B64">
        <w:t>дисциплины</w:t>
      </w:r>
      <w:bookmarkEnd w:id="0"/>
      <w:bookmarkEnd w:id="1"/>
      <w:bookmarkEnd w:id="2"/>
    </w:p>
    <w:p w:rsidR="00CD2973" w:rsidRPr="008A2EDF" w:rsidRDefault="008A2EDF" w:rsidP="007B329B">
      <w:pPr>
        <w:pStyle w:val="1"/>
      </w:pPr>
      <w:bookmarkStart w:id="3" w:name="_Toc150695621"/>
      <w:bookmarkStart w:id="4" w:name="_Toc150695786"/>
      <w:bookmarkStart w:id="5" w:name="_Toc156824969"/>
      <w:bookmarkStart w:id="6" w:name="_Toc168386190"/>
      <w:r w:rsidRPr="008A2EDF">
        <w:t>«СГ.01 ИСТОРИЯ РОССИИ»</w:t>
      </w:r>
      <w:bookmarkEnd w:id="3"/>
      <w:bookmarkEnd w:id="4"/>
      <w:bookmarkEnd w:id="5"/>
      <w:bookmarkEnd w:id="6"/>
    </w:p>
    <w:p w:rsidR="00502F97" w:rsidRPr="009C7B64" w:rsidRDefault="00502F97" w:rsidP="006E7FF4">
      <w:pPr>
        <w:pStyle w:val="1"/>
      </w:pPr>
    </w:p>
    <w:p w:rsidR="00502F97" w:rsidRPr="009C7B64" w:rsidRDefault="00502F97" w:rsidP="006E7FF4">
      <w:pPr>
        <w:pStyle w:val="1"/>
      </w:pPr>
    </w:p>
    <w:p w:rsidR="00502F97" w:rsidRPr="009C7B64" w:rsidRDefault="00502F97" w:rsidP="006E7FF4">
      <w:pPr>
        <w:pStyle w:val="1"/>
      </w:pPr>
    </w:p>
    <w:p w:rsidR="00502F97" w:rsidRPr="009C7B64" w:rsidRDefault="00502F97" w:rsidP="006E7FF4">
      <w:pPr>
        <w:pStyle w:val="1"/>
      </w:pPr>
    </w:p>
    <w:p w:rsidR="00502F97" w:rsidRPr="009C7B64" w:rsidRDefault="00502F97" w:rsidP="006E7FF4">
      <w:pPr>
        <w:pStyle w:val="1"/>
      </w:pPr>
    </w:p>
    <w:p w:rsidR="00502F97" w:rsidRPr="009C7B64" w:rsidRDefault="00502F97" w:rsidP="006E7FF4">
      <w:pPr>
        <w:pStyle w:val="1"/>
      </w:pPr>
    </w:p>
    <w:p w:rsidR="00502F97" w:rsidRPr="009C7B64" w:rsidRDefault="00502F97" w:rsidP="006E7FF4">
      <w:pPr>
        <w:pStyle w:val="1"/>
      </w:pPr>
    </w:p>
    <w:p w:rsidR="00502F97" w:rsidRPr="009C7B64" w:rsidRDefault="00502F97" w:rsidP="006E7FF4">
      <w:pPr>
        <w:pStyle w:val="1"/>
      </w:pPr>
    </w:p>
    <w:p w:rsidR="00502F97" w:rsidRPr="009C7B64" w:rsidRDefault="00502F97" w:rsidP="006E7FF4">
      <w:pPr>
        <w:pStyle w:val="1"/>
      </w:pPr>
    </w:p>
    <w:p w:rsidR="00502F97" w:rsidRPr="009C7B64" w:rsidRDefault="00502F97" w:rsidP="006E7FF4">
      <w:pPr>
        <w:pStyle w:val="1"/>
      </w:pPr>
    </w:p>
    <w:p w:rsidR="00502F97" w:rsidRPr="009C7B64" w:rsidRDefault="00502F97" w:rsidP="006E7FF4">
      <w:pPr>
        <w:pStyle w:val="1"/>
      </w:pPr>
    </w:p>
    <w:p w:rsidR="00502F97" w:rsidRPr="009C7B64" w:rsidRDefault="00502F97" w:rsidP="006E7FF4">
      <w:pPr>
        <w:pStyle w:val="1"/>
      </w:pPr>
    </w:p>
    <w:p w:rsidR="00502F97" w:rsidRPr="009C7B64" w:rsidRDefault="00502F97" w:rsidP="006E7FF4">
      <w:pPr>
        <w:pStyle w:val="1"/>
      </w:pPr>
    </w:p>
    <w:p w:rsidR="00502F97" w:rsidRPr="009C7B64" w:rsidRDefault="00502F97" w:rsidP="006E7FF4">
      <w:pPr>
        <w:pStyle w:val="1"/>
      </w:pPr>
    </w:p>
    <w:p w:rsidR="00502F97" w:rsidRPr="009C7B64" w:rsidRDefault="00502F97" w:rsidP="000143A1">
      <w:pPr>
        <w:pStyle w:val="1d"/>
        <w:jc w:val="center"/>
        <w:rPr>
          <w:b/>
          <w:bCs/>
          <w:lang w:val="ru-RU"/>
        </w:rPr>
      </w:pPr>
    </w:p>
    <w:p w:rsidR="00DF068E" w:rsidRPr="006F7FFE" w:rsidRDefault="006F7FFE" w:rsidP="006F7FFE">
      <w:pPr>
        <w:jc w:val="center"/>
        <w:rPr>
          <w:rFonts w:ascii="Times New Roman" w:eastAsia="Segoe UI" w:hAnsi="Times New Roman" w:cs="Times New Roman"/>
          <w:b/>
          <w:bCs/>
          <w:caps/>
          <w:kern w:val="32"/>
          <w:sz w:val="24"/>
          <w:szCs w:val="24"/>
        </w:rPr>
      </w:pPr>
      <w:bookmarkStart w:id="7" w:name="_Toc149904144"/>
      <w:bookmarkStart w:id="8" w:name="_Toc150695622"/>
      <w:bookmarkStart w:id="9" w:name="_Toc150695787"/>
      <w:r w:rsidRPr="006F7FFE">
        <w:rPr>
          <w:rFonts w:ascii="Times New Roman" w:hAnsi="Times New Roman" w:cs="Times New Roman"/>
          <w:b/>
          <w:sz w:val="24"/>
          <w:szCs w:val="24"/>
        </w:rPr>
        <w:t>2024г</w:t>
      </w:r>
      <w:r>
        <w:rPr>
          <w:rFonts w:ascii="Times New Roman" w:hAnsi="Times New Roman" w:cs="Times New Roman"/>
          <w:b/>
          <w:sz w:val="24"/>
          <w:szCs w:val="24"/>
        </w:rPr>
        <w:t>.</w:t>
      </w:r>
    </w:p>
    <w:p w:rsidR="006F7FFE" w:rsidRDefault="006F7FFE" w:rsidP="00C422A9">
      <w:pPr>
        <w:pStyle w:val="1f"/>
        <w:rPr>
          <w:rFonts w:ascii="Times New Roman" w:hAnsi="Times New Roman"/>
        </w:rPr>
      </w:pPr>
      <w:bookmarkStart w:id="10" w:name="_Toc156825287"/>
      <w:bookmarkStart w:id="11" w:name="_Toc168385077"/>
      <w:bookmarkStart w:id="12" w:name="_Toc168385511"/>
      <w:bookmarkStart w:id="13" w:name="_Toc168385907"/>
      <w:bookmarkStart w:id="14" w:name="_Toc168386191"/>
    </w:p>
    <w:p w:rsidR="00502F97" w:rsidRPr="009C7B64" w:rsidRDefault="00C422A9" w:rsidP="00C422A9">
      <w:pPr>
        <w:pStyle w:val="1f"/>
        <w:rPr>
          <w:rFonts w:ascii="Times New Roman" w:hAnsi="Times New Roman"/>
        </w:rPr>
      </w:pPr>
      <w:r w:rsidRPr="009C7B64">
        <w:rPr>
          <w:rFonts w:ascii="Times New Roman" w:hAnsi="Times New Roman"/>
        </w:rPr>
        <w:t>СОДЕРЖАНИЕ</w:t>
      </w:r>
      <w:r w:rsidR="00DF068E" w:rsidRPr="009C7B64">
        <w:rPr>
          <w:rFonts w:ascii="Times New Roman" w:hAnsi="Times New Roman"/>
        </w:rPr>
        <w:t xml:space="preserve"> ПРОГРАММЫ</w:t>
      </w:r>
      <w:bookmarkEnd w:id="10"/>
      <w:bookmarkEnd w:id="11"/>
      <w:bookmarkEnd w:id="12"/>
      <w:bookmarkEnd w:id="13"/>
      <w:bookmarkEnd w:id="14"/>
    </w:p>
    <w:p w:rsidR="00C34FE7" w:rsidRPr="009C7B64" w:rsidRDefault="00660977">
      <w:pPr>
        <w:pStyle w:val="14"/>
        <w:rPr>
          <w:rFonts w:asciiTheme="minorHAnsi" w:eastAsiaTheme="minorEastAsia" w:hAnsiTheme="minorHAnsi" w:cstheme="minorBidi"/>
          <w:b w:val="0"/>
          <w:bCs w:val="0"/>
          <w:lang w:eastAsia="ru-RU"/>
        </w:rPr>
      </w:pPr>
      <w:r w:rsidRPr="00660977">
        <w:rPr>
          <w:b w:val="0"/>
          <w:bCs w:val="0"/>
        </w:rPr>
        <w:fldChar w:fldCharType="begin"/>
      </w:r>
      <w:r w:rsidR="000143A1" w:rsidRPr="009C7B64">
        <w:rPr>
          <w:b w:val="0"/>
          <w:bCs w:val="0"/>
        </w:rPr>
        <w:instrText xml:space="preserve"> TOC \h \z \t "Раздел 1;1;Раздел 1.1;2" </w:instrText>
      </w:r>
      <w:r w:rsidRPr="00660977">
        <w:rPr>
          <w:b w:val="0"/>
          <w:bCs w:val="0"/>
        </w:rPr>
        <w:fldChar w:fldCharType="separate"/>
      </w:r>
      <w:hyperlink w:anchor="_Toc156825287" w:history="1">
        <w:r w:rsidR="00C34FE7" w:rsidRPr="009C7B64">
          <w:rPr>
            <w:rStyle w:val="af0"/>
          </w:rPr>
          <w:t>СОДЕРЖАНИЕ ПРОГРАММЫ</w:t>
        </w:r>
        <w:r w:rsidR="00C34FE7" w:rsidRPr="009C7B64">
          <w:rPr>
            <w:webHidden/>
          </w:rPr>
          <w:tab/>
        </w:r>
        <w:r w:rsidR="002F402F" w:rsidRPr="009C7B64">
          <w:rPr>
            <w:webHidden/>
          </w:rPr>
          <w:t>2</w:t>
        </w:r>
      </w:hyperlink>
    </w:p>
    <w:p w:rsidR="00C34FE7" w:rsidRPr="009C7B64" w:rsidRDefault="00660977">
      <w:pPr>
        <w:pStyle w:val="14"/>
        <w:rPr>
          <w:rFonts w:asciiTheme="minorHAnsi" w:eastAsiaTheme="minorEastAsia" w:hAnsiTheme="minorHAnsi" w:cstheme="minorBidi"/>
          <w:b w:val="0"/>
          <w:bCs w:val="0"/>
          <w:lang w:eastAsia="ru-RU"/>
        </w:rPr>
      </w:pPr>
      <w:hyperlink w:anchor="_Toc156825288" w:history="1">
        <w:r w:rsidR="00C34FE7" w:rsidRPr="009C7B64">
          <w:rPr>
            <w:rStyle w:val="af0"/>
          </w:rPr>
          <w:t>1. Общая характеристика</w:t>
        </w:r>
        <w:r w:rsidR="00C34FE7" w:rsidRPr="009C7B64">
          <w:rPr>
            <w:webHidden/>
          </w:rPr>
          <w:tab/>
        </w:r>
        <w:r w:rsidR="002F402F" w:rsidRPr="009C7B64">
          <w:rPr>
            <w:webHidden/>
          </w:rPr>
          <w:t>3</w:t>
        </w:r>
      </w:hyperlink>
    </w:p>
    <w:p w:rsidR="00C34FE7" w:rsidRPr="009C7B64" w:rsidRDefault="00660977">
      <w:pPr>
        <w:pStyle w:val="21"/>
        <w:rPr>
          <w:rFonts w:asciiTheme="minorHAnsi" w:eastAsiaTheme="minorEastAsia" w:hAnsiTheme="minorHAnsi" w:cstheme="minorBidi"/>
          <w:i w:val="0"/>
          <w:iCs w:val="0"/>
          <w:sz w:val="22"/>
          <w:szCs w:val="22"/>
        </w:rPr>
      </w:pPr>
      <w:hyperlink w:anchor="_Toc156825289" w:history="1">
        <w:r w:rsidR="00C34FE7" w:rsidRPr="009C7B64">
          <w:rPr>
            <w:rStyle w:val="af0"/>
            <w:i w:val="0"/>
            <w:iCs w:val="0"/>
          </w:rPr>
          <w:t>1.1. Цель и место дисциплины в структуре образовательной программы</w:t>
        </w:r>
        <w:r w:rsidR="00C34FE7" w:rsidRPr="009C7B64">
          <w:rPr>
            <w:i w:val="0"/>
            <w:iCs w:val="0"/>
            <w:webHidden/>
          </w:rPr>
          <w:tab/>
        </w:r>
        <w:r w:rsidR="002F402F" w:rsidRPr="009C7B64">
          <w:rPr>
            <w:i w:val="0"/>
            <w:iCs w:val="0"/>
            <w:webHidden/>
          </w:rPr>
          <w:t>3</w:t>
        </w:r>
      </w:hyperlink>
    </w:p>
    <w:p w:rsidR="00C34FE7" w:rsidRPr="009C7B64" w:rsidRDefault="00660977">
      <w:pPr>
        <w:pStyle w:val="21"/>
        <w:rPr>
          <w:rFonts w:asciiTheme="minorHAnsi" w:eastAsiaTheme="minorEastAsia" w:hAnsiTheme="minorHAnsi" w:cstheme="minorBidi"/>
          <w:i w:val="0"/>
          <w:iCs w:val="0"/>
          <w:sz w:val="22"/>
          <w:szCs w:val="22"/>
        </w:rPr>
      </w:pPr>
      <w:hyperlink w:anchor="_Toc156825290" w:history="1">
        <w:r w:rsidR="00C34FE7" w:rsidRPr="009C7B64">
          <w:rPr>
            <w:rStyle w:val="af0"/>
            <w:i w:val="0"/>
            <w:iCs w:val="0"/>
          </w:rPr>
          <w:t>1.2. Планируемые результаты освоения дисциплины</w:t>
        </w:r>
        <w:r w:rsidR="00C34FE7" w:rsidRPr="009C7B64">
          <w:rPr>
            <w:i w:val="0"/>
            <w:iCs w:val="0"/>
            <w:webHidden/>
          </w:rPr>
          <w:tab/>
        </w:r>
        <w:r w:rsidR="002F402F" w:rsidRPr="009C7B64">
          <w:rPr>
            <w:i w:val="0"/>
            <w:iCs w:val="0"/>
            <w:webHidden/>
          </w:rPr>
          <w:t>3</w:t>
        </w:r>
      </w:hyperlink>
    </w:p>
    <w:p w:rsidR="00C34FE7" w:rsidRPr="009C7B64" w:rsidRDefault="00660977">
      <w:pPr>
        <w:pStyle w:val="14"/>
        <w:rPr>
          <w:rFonts w:asciiTheme="minorHAnsi" w:eastAsiaTheme="minorEastAsia" w:hAnsiTheme="minorHAnsi" w:cstheme="minorBidi"/>
          <w:b w:val="0"/>
          <w:bCs w:val="0"/>
          <w:lang w:eastAsia="ru-RU"/>
        </w:rPr>
      </w:pPr>
      <w:hyperlink w:anchor="_Toc156825291" w:history="1">
        <w:r w:rsidR="00C34FE7" w:rsidRPr="009C7B64">
          <w:rPr>
            <w:rStyle w:val="af0"/>
          </w:rPr>
          <w:t>2. Структура и содержание ДИСЦИПЛИНЫ</w:t>
        </w:r>
        <w:r w:rsidR="00C34FE7" w:rsidRPr="009C7B64">
          <w:rPr>
            <w:webHidden/>
          </w:rPr>
          <w:tab/>
        </w:r>
        <w:r w:rsidR="002F402F" w:rsidRPr="009C7B64">
          <w:rPr>
            <w:webHidden/>
          </w:rPr>
          <w:t>1</w:t>
        </w:r>
        <w:r w:rsidR="002C08FE" w:rsidRPr="009C7B64">
          <w:rPr>
            <w:webHidden/>
          </w:rPr>
          <w:t>0</w:t>
        </w:r>
      </w:hyperlink>
    </w:p>
    <w:p w:rsidR="00C34FE7" w:rsidRPr="009C7B64" w:rsidRDefault="00660977">
      <w:pPr>
        <w:pStyle w:val="21"/>
        <w:rPr>
          <w:rFonts w:asciiTheme="minorHAnsi" w:eastAsiaTheme="minorEastAsia" w:hAnsiTheme="minorHAnsi" w:cstheme="minorBidi"/>
          <w:i w:val="0"/>
          <w:iCs w:val="0"/>
          <w:sz w:val="22"/>
          <w:szCs w:val="22"/>
        </w:rPr>
      </w:pPr>
      <w:hyperlink w:anchor="_Toc156825292" w:history="1">
        <w:r w:rsidR="00C34FE7" w:rsidRPr="009C7B64">
          <w:rPr>
            <w:rStyle w:val="af0"/>
            <w:i w:val="0"/>
            <w:iCs w:val="0"/>
          </w:rPr>
          <w:t>2.1. Трудоемкость освоения дисциплины</w:t>
        </w:r>
        <w:r w:rsidR="00C34FE7" w:rsidRPr="009C7B64">
          <w:rPr>
            <w:i w:val="0"/>
            <w:iCs w:val="0"/>
            <w:webHidden/>
          </w:rPr>
          <w:tab/>
        </w:r>
        <w:r w:rsidR="002F402F" w:rsidRPr="009C7B64">
          <w:rPr>
            <w:i w:val="0"/>
            <w:iCs w:val="0"/>
            <w:webHidden/>
          </w:rPr>
          <w:t>1</w:t>
        </w:r>
        <w:r w:rsidR="002C08FE" w:rsidRPr="009C7B64">
          <w:rPr>
            <w:i w:val="0"/>
            <w:iCs w:val="0"/>
            <w:webHidden/>
          </w:rPr>
          <w:t>0</w:t>
        </w:r>
      </w:hyperlink>
    </w:p>
    <w:p w:rsidR="00C34FE7" w:rsidRPr="009C7B64" w:rsidRDefault="00660977">
      <w:pPr>
        <w:pStyle w:val="21"/>
        <w:rPr>
          <w:rFonts w:asciiTheme="minorHAnsi" w:eastAsiaTheme="minorEastAsia" w:hAnsiTheme="minorHAnsi" w:cstheme="minorBidi"/>
          <w:i w:val="0"/>
          <w:iCs w:val="0"/>
          <w:sz w:val="22"/>
          <w:szCs w:val="22"/>
        </w:rPr>
      </w:pPr>
      <w:hyperlink w:anchor="_Toc156825293" w:history="1">
        <w:r w:rsidR="00C34FE7" w:rsidRPr="009C7B64">
          <w:rPr>
            <w:rStyle w:val="af0"/>
            <w:i w:val="0"/>
            <w:iCs w:val="0"/>
          </w:rPr>
          <w:t>2.2. Содержание дисциплины</w:t>
        </w:r>
        <w:r w:rsidR="00C34FE7" w:rsidRPr="009C7B64">
          <w:rPr>
            <w:i w:val="0"/>
            <w:iCs w:val="0"/>
            <w:webHidden/>
          </w:rPr>
          <w:tab/>
        </w:r>
        <w:r w:rsidR="002F402F" w:rsidRPr="009C7B64">
          <w:rPr>
            <w:i w:val="0"/>
            <w:iCs w:val="0"/>
            <w:webHidden/>
          </w:rPr>
          <w:t>1</w:t>
        </w:r>
        <w:r w:rsidR="002C08FE" w:rsidRPr="009C7B64">
          <w:rPr>
            <w:i w:val="0"/>
            <w:iCs w:val="0"/>
            <w:webHidden/>
          </w:rPr>
          <w:t>1</w:t>
        </w:r>
      </w:hyperlink>
    </w:p>
    <w:p w:rsidR="00C34FE7" w:rsidRPr="009C7B64" w:rsidRDefault="00660977">
      <w:pPr>
        <w:pStyle w:val="14"/>
        <w:rPr>
          <w:rFonts w:asciiTheme="minorHAnsi" w:eastAsiaTheme="minorEastAsia" w:hAnsiTheme="minorHAnsi" w:cstheme="minorBidi"/>
          <w:b w:val="0"/>
          <w:bCs w:val="0"/>
          <w:lang w:eastAsia="ru-RU"/>
        </w:rPr>
      </w:pPr>
      <w:hyperlink w:anchor="_Toc156825296" w:history="1">
        <w:r w:rsidR="00C34FE7" w:rsidRPr="009C7B64">
          <w:rPr>
            <w:rStyle w:val="af0"/>
          </w:rPr>
          <w:t>3. Условия реализации ДИСЦИПЛИНЫ</w:t>
        </w:r>
        <w:r w:rsidR="00C34FE7" w:rsidRPr="009C7B64">
          <w:rPr>
            <w:webHidden/>
          </w:rPr>
          <w:tab/>
        </w:r>
        <w:r w:rsidR="00FC585A" w:rsidRPr="009C7B64">
          <w:rPr>
            <w:webHidden/>
          </w:rPr>
          <w:t>1</w:t>
        </w:r>
        <w:r w:rsidR="00A42721" w:rsidRPr="009C7B64">
          <w:rPr>
            <w:webHidden/>
          </w:rPr>
          <w:t>8</w:t>
        </w:r>
      </w:hyperlink>
    </w:p>
    <w:p w:rsidR="00C34FE7" w:rsidRPr="009C7B64" w:rsidRDefault="00660977">
      <w:pPr>
        <w:pStyle w:val="21"/>
        <w:rPr>
          <w:rFonts w:asciiTheme="minorHAnsi" w:eastAsiaTheme="minorEastAsia" w:hAnsiTheme="minorHAnsi" w:cstheme="minorBidi"/>
          <w:i w:val="0"/>
          <w:iCs w:val="0"/>
          <w:sz w:val="22"/>
          <w:szCs w:val="22"/>
        </w:rPr>
      </w:pPr>
      <w:hyperlink w:anchor="_Toc156825297" w:history="1">
        <w:r w:rsidR="00C34FE7" w:rsidRPr="009C7B64">
          <w:rPr>
            <w:rStyle w:val="af0"/>
            <w:i w:val="0"/>
            <w:iCs w:val="0"/>
          </w:rPr>
          <w:t>3.1. Материально-техническое обеспечение</w:t>
        </w:r>
        <w:r w:rsidR="00C34FE7" w:rsidRPr="009C7B64">
          <w:rPr>
            <w:i w:val="0"/>
            <w:iCs w:val="0"/>
            <w:webHidden/>
          </w:rPr>
          <w:tab/>
        </w:r>
        <w:r w:rsidR="00FC585A" w:rsidRPr="009C7B64">
          <w:rPr>
            <w:i w:val="0"/>
            <w:iCs w:val="0"/>
            <w:webHidden/>
          </w:rPr>
          <w:t>1</w:t>
        </w:r>
        <w:r w:rsidR="00A42721" w:rsidRPr="009C7B64">
          <w:rPr>
            <w:i w:val="0"/>
            <w:iCs w:val="0"/>
            <w:webHidden/>
          </w:rPr>
          <w:t>8</w:t>
        </w:r>
      </w:hyperlink>
    </w:p>
    <w:p w:rsidR="00C34FE7" w:rsidRPr="009C7B64" w:rsidRDefault="00660977">
      <w:pPr>
        <w:pStyle w:val="21"/>
        <w:rPr>
          <w:rFonts w:asciiTheme="minorHAnsi" w:eastAsiaTheme="minorEastAsia" w:hAnsiTheme="minorHAnsi" w:cstheme="minorBidi"/>
          <w:i w:val="0"/>
          <w:iCs w:val="0"/>
          <w:sz w:val="22"/>
          <w:szCs w:val="22"/>
        </w:rPr>
      </w:pPr>
      <w:hyperlink w:anchor="_Toc156825298" w:history="1">
        <w:r w:rsidR="00C34FE7" w:rsidRPr="009C7B64">
          <w:rPr>
            <w:rStyle w:val="af0"/>
            <w:i w:val="0"/>
            <w:iCs w:val="0"/>
          </w:rPr>
          <w:t>3.2. Учебно-методическое обеспечение</w:t>
        </w:r>
        <w:r w:rsidR="00C34FE7" w:rsidRPr="009C7B64">
          <w:rPr>
            <w:i w:val="0"/>
            <w:iCs w:val="0"/>
            <w:webHidden/>
          </w:rPr>
          <w:tab/>
        </w:r>
        <w:r w:rsidR="00FC585A" w:rsidRPr="009C7B64">
          <w:rPr>
            <w:i w:val="0"/>
            <w:iCs w:val="0"/>
            <w:webHidden/>
          </w:rPr>
          <w:t>1</w:t>
        </w:r>
        <w:r w:rsidR="00A42721" w:rsidRPr="009C7B64">
          <w:rPr>
            <w:i w:val="0"/>
            <w:iCs w:val="0"/>
            <w:webHidden/>
          </w:rPr>
          <w:t>8</w:t>
        </w:r>
      </w:hyperlink>
    </w:p>
    <w:p w:rsidR="00C34FE7" w:rsidRPr="009C7B64" w:rsidRDefault="00660977">
      <w:pPr>
        <w:pStyle w:val="14"/>
        <w:rPr>
          <w:rFonts w:asciiTheme="minorHAnsi" w:eastAsiaTheme="minorEastAsia" w:hAnsiTheme="minorHAnsi" w:cstheme="minorBidi"/>
          <w:b w:val="0"/>
          <w:bCs w:val="0"/>
          <w:lang w:eastAsia="ru-RU"/>
        </w:rPr>
      </w:pPr>
      <w:hyperlink w:anchor="_Toc156825299" w:history="1">
        <w:r w:rsidR="00C34FE7" w:rsidRPr="009C7B64">
          <w:rPr>
            <w:rStyle w:val="af0"/>
          </w:rPr>
          <w:t>4. Контроль и оценка результатов  освоения ДИСЦИПЛИНЫ</w:t>
        </w:r>
        <w:r w:rsidR="00C34FE7" w:rsidRPr="009C7B64">
          <w:rPr>
            <w:webHidden/>
          </w:rPr>
          <w:tab/>
        </w:r>
        <w:r w:rsidR="002C08FE" w:rsidRPr="009C7B64">
          <w:rPr>
            <w:webHidden/>
          </w:rPr>
          <w:t>1</w:t>
        </w:r>
        <w:r w:rsidR="00A42721" w:rsidRPr="009C7B64">
          <w:rPr>
            <w:webHidden/>
          </w:rPr>
          <w:t>9</w:t>
        </w:r>
      </w:hyperlink>
    </w:p>
    <w:p w:rsidR="00C422A9" w:rsidRPr="009C7B64" w:rsidRDefault="00660977" w:rsidP="000143A1">
      <w:pPr>
        <w:pStyle w:val="1f"/>
        <w:jc w:val="left"/>
        <w:rPr>
          <w:rFonts w:ascii="Times New Roman" w:hAnsi="Times New Roman"/>
          <w:b w:val="0"/>
          <w:bCs w:val="0"/>
        </w:rPr>
      </w:pPr>
      <w:r w:rsidRPr="009C7B64">
        <w:rPr>
          <w:rFonts w:ascii="Times New Roman" w:hAnsi="Times New Roman"/>
          <w:b w:val="0"/>
          <w:bCs w:val="0"/>
        </w:rPr>
        <w:fldChar w:fldCharType="end"/>
      </w:r>
    </w:p>
    <w:p w:rsidR="00C422A9" w:rsidRPr="009C7B64" w:rsidRDefault="00C422A9" w:rsidP="00C422A9">
      <w:pPr>
        <w:pStyle w:val="1f"/>
        <w:jc w:val="left"/>
        <w:rPr>
          <w:rFonts w:ascii="Times New Roman" w:hAnsi="Times New Roman"/>
        </w:rPr>
        <w:sectPr w:rsidR="00C422A9" w:rsidRPr="009C7B64" w:rsidSect="00502F97">
          <w:headerReference w:type="even" r:id="rId8"/>
          <w:headerReference w:type="default" r:id="rId9"/>
          <w:pgSz w:w="11906" w:h="16838"/>
          <w:pgMar w:top="1134" w:right="567" w:bottom="1134" w:left="1701" w:header="709" w:footer="709" w:gutter="0"/>
          <w:cols w:space="708"/>
          <w:docGrid w:linePitch="360"/>
        </w:sectPr>
      </w:pPr>
    </w:p>
    <w:p w:rsidR="006E7FF4" w:rsidRPr="009C7B64" w:rsidRDefault="006E7FF4" w:rsidP="007D7CAE">
      <w:pPr>
        <w:pStyle w:val="1f"/>
        <w:numPr>
          <w:ilvl w:val="0"/>
          <w:numId w:val="1"/>
        </w:numPr>
        <w:rPr>
          <w:rStyle w:val="afb"/>
          <w:i w:val="0"/>
          <w:iCs/>
        </w:rPr>
      </w:pPr>
      <w:bookmarkStart w:id="15" w:name="_Toc156294566"/>
      <w:bookmarkStart w:id="16" w:name="_Toc156825288"/>
      <w:bookmarkStart w:id="17" w:name="_Toc168385078"/>
      <w:bookmarkStart w:id="18" w:name="_Toc168385512"/>
      <w:bookmarkStart w:id="19" w:name="_Toc168385908"/>
      <w:bookmarkStart w:id="20" w:name="_Toc168386192"/>
      <w:r w:rsidRPr="009C7B64">
        <w:rPr>
          <w:rStyle w:val="afb"/>
          <w:i w:val="0"/>
          <w:iCs/>
        </w:rPr>
        <w:lastRenderedPageBreak/>
        <w:t>Общая характеристика</w:t>
      </w:r>
      <w:bookmarkEnd w:id="7"/>
      <w:bookmarkEnd w:id="8"/>
      <w:bookmarkEnd w:id="9"/>
      <w:bookmarkEnd w:id="15"/>
      <w:bookmarkEnd w:id="16"/>
      <w:r w:rsidR="00A07404" w:rsidRPr="009C7B64">
        <w:rPr>
          <w:rStyle w:val="afb"/>
          <w:i w:val="0"/>
          <w:iCs/>
        </w:rPr>
        <w:t xml:space="preserve"> РАБОЧЕЙ ПРОГРАММЫ УЧЕБНОЙ ДИСЦИПЛИНЫ</w:t>
      </w:r>
      <w:bookmarkEnd w:id="17"/>
      <w:bookmarkEnd w:id="18"/>
      <w:bookmarkEnd w:id="19"/>
      <w:bookmarkEnd w:id="20"/>
    </w:p>
    <w:p w:rsidR="00A07404" w:rsidRPr="009C7B64" w:rsidRDefault="00A07404" w:rsidP="00A07404">
      <w:pPr>
        <w:pStyle w:val="1d"/>
        <w:ind w:left="720"/>
        <w:jc w:val="center"/>
        <w:rPr>
          <w:rFonts w:eastAsia="Segoe UI"/>
          <w:u w:val="single"/>
          <w:lang w:val="ru-RU"/>
        </w:rPr>
      </w:pPr>
      <w:r w:rsidRPr="009C7B64">
        <w:rPr>
          <w:rFonts w:eastAsia="Segoe UI"/>
          <w:u w:val="single"/>
          <w:lang w:val="ru-RU"/>
        </w:rPr>
        <w:t>«</w:t>
      </w:r>
      <w:r w:rsidR="00E40BAD" w:rsidRPr="009C7B64">
        <w:rPr>
          <w:u w:val="single"/>
          <w:lang w:val="ru-RU"/>
        </w:rPr>
        <w:t>История России</w:t>
      </w:r>
      <w:r w:rsidRPr="009C7B64">
        <w:rPr>
          <w:rFonts w:eastAsia="Segoe UI"/>
          <w:u w:val="single"/>
          <w:lang w:val="ru-RU"/>
        </w:rPr>
        <w:t>»</w:t>
      </w:r>
    </w:p>
    <w:p w:rsidR="00A07404" w:rsidRPr="009C7B64" w:rsidRDefault="00A07404" w:rsidP="00A07404">
      <w:pPr>
        <w:pStyle w:val="1d"/>
        <w:ind w:left="720"/>
        <w:jc w:val="center"/>
        <w:rPr>
          <w:rFonts w:eastAsia="Segoe UI"/>
          <w:vertAlign w:val="superscript"/>
          <w:lang w:val="ru-RU"/>
        </w:rPr>
      </w:pPr>
      <w:r w:rsidRPr="009C7B64">
        <w:rPr>
          <w:rFonts w:eastAsia="Segoe UI"/>
          <w:vertAlign w:val="superscript"/>
          <w:lang w:val="ru-RU"/>
        </w:rPr>
        <w:t>(наименование дисциплины)</w:t>
      </w:r>
    </w:p>
    <w:p w:rsidR="00C63897" w:rsidRPr="009C7B64" w:rsidRDefault="007863C1" w:rsidP="007863C1">
      <w:pPr>
        <w:pStyle w:val="114"/>
        <w:rPr>
          <w:rFonts w:ascii="Times New Roman" w:hAnsi="Times New Roman"/>
        </w:rPr>
      </w:pPr>
      <w:bookmarkStart w:id="21" w:name="_Toc150695623"/>
      <w:bookmarkStart w:id="22" w:name="_Toc156294567"/>
      <w:bookmarkStart w:id="23" w:name="_Toc156825289"/>
      <w:bookmarkStart w:id="24" w:name="_Toc168385079"/>
      <w:bookmarkStart w:id="25" w:name="_Toc168385513"/>
      <w:bookmarkStart w:id="26" w:name="_Toc168385909"/>
      <w:bookmarkStart w:id="27" w:name="_Toc168386193"/>
      <w:r w:rsidRPr="009C7B64">
        <w:rPr>
          <w:rFonts w:ascii="Times New Roman" w:hAnsi="Times New Roman"/>
        </w:rPr>
        <w:t xml:space="preserve">1.1. </w:t>
      </w:r>
      <w:r w:rsidR="00C63897" w:rsidRPr="009C7B64">
        <w:rPr>
          <w:rFonts w:ascii="Times New Roman" w:hAnsi="Times New Roman"/>
        </w:rPr>
        <w:t xml:space="preserve">Цель и </w:t>
      </w:r>
      <w:r w:rsidR="00EA6E1D" w:rsidRPr="009C7B64">
        <w:rPr>
          <w:rFonts w:ascii="Times New Roman" w:hAnsi="Times New Roman"/>
        </w:rPr>
        <w:t xml:space="preserve">место </w:t>
      </w:r>
      <w:bookmarkEnd w:id="21"/>
      <w:r w:rsidR="00F5373D" w:rsidRPr="009C7B64">
        <w:rPr>
          <w:rFonts w:ascii="Times New Roman" w:hAnsi="Times New Roman"/>
        </w:rPr>
        <w:t>дисциплины</w:t>
      </w:r>
      <w:r w:rsidR="004F5C5E" w:rsidRPr="009C7B64">
        <w:rPr>
          <w:rFonts w:ascii="Times New Roman" w:hAnsi="Times New Roman"/>
        </w:rPr>
        <w:t xml:space="preserve"> в структуре образовательной программы</w:t>
      </w:r>
      <w:bookmarkEnd w:id="22"/>
      <w:bookmarkEnd w:id="23"/>
      <w:bookmarkEnd w:id="24"/>
      <w:bookmarkEnd w:id="25"/>
      <w:bookmarkEnd w:id="26"/>
      <w:bookmarkEnd w:id="27"/>
    </w:p>
    <w:p w:rsidR="004F5C5E" w:rsidRPr="009C7B64" w:rsidRDefault="004F5C5E" w:rsidP="007B0867">
      <w:pPr>
        <w:pStyle w:val="1d"/>
        <w:ind w:firstLine="709"/>
        <w:jc w:val="both"/>
        <w:rPr>
          <w:lang w:val="ru-RU" w:eastAsia="ru-RU"/>
        </w:rPr>
      </w:pPr>
      <w:r w:rsidRPr="009C7B64">
        <w:rPr>
          <w:lang w:val="ru-RU" w:eastAsia="ru-RU"/>
        </w:rPr>
        <w:t>Цел</w:t>
      </w:r>
      <w:r w:rsidR="00E04625">
        <w:rPr>
          <w:lang w:val="ru-RU" w:eastAsia="ru-RU"/>
        </w:rPr>
        <w:t>и</w:t>
      </w:r>
      <w:r w:rsidRPr="009C7B64">
        <w:rPr>
          <w:lang w:val="ru-RU" w:eastAsia="ru-RU"/>
        </w:rPr>
        <w:t xml:space="preserve"> </w:t>
      </w:r>
      <w:r w:rsidR="00F5373D" w:rsidRPr="009C7B64">
        <w:rPr>
          <w:lang w:val="ru-RU" w:eastAsia="ru-RU"/>
        </w:rPr>
        <w:t>дисциплины</w:t>
      </w:r>
      <w:r w:rsidR="00DF068E" w:rsidRPr="009C7B64">
        <w:rPr>
          <w:lang w:val="ru-RU" w:eastAsia="ru-RU"/>
        </w:rPr>
        <w:t xml:space="preserve"> </w:t>
      </w:r>
      <w:r w:rsidR="007B0867" w:rsidRPr="009C7B64">
        <w:rPr>
          <w:rFonts w:eastAsia="Segoe UI"/>
          <w:lang w:val="ru-RU"/>
        </w:rPr>
        <w:t>«</w:t>
      </w:r>
      <w:r w:rsidR="00E40BAD" w:rsidRPr="009C7B64">
        <w:rPr>
          <w:lang w:val="ru-RU"/>
        </w:rPr>
        <w:t>История России</w:t>
      </w:r>
      <w:r w:rsidR="00DF068E" w:rsidRPr="009C7B64">
        <w:rPr>
          <w:lang w:val="ru-RU"/>
        </w:rPr>
        <w:t>»</w:t>
      </w:r>
      <w:r w:rsidR="008A3F60" w:rsidRPr="009C7B64">
        <w:rPr>
          <w:lang w:val="ru-RU" w:eastAsia="ru-RU"/>
        </w:rPr>
        <w:t>:</w:t>
      </w:r>
      <w:r w:rsidR="0023756A" w:rsidRPr="009C7B64">
        <w:rPr>
          <w:lang w:val="ru-RU" w:eastAsia="ru-RU"/>
        </w:rPr>
        <w:t xml:space="preserve"> </w:t>
      </w:r>
      <w:r w:rsidR="00152003" w:rsidRPr="009C7B64">
        <w:rPr>
          <w:lang w:val="ru-RU" w:eastAsia="ru-RU"/>
        </w:rPr>
        <w:t xml:space="preserve">формирование у </w:t>
      </w:r>
      <w:r w:rsidR="00556EB1">
        <w:rPr>
          <w:lang w:val="ru-RU" w:eastAsia="ru-RU"/>
        </w:rPr>
        <w:t>обучающихся</w:t>
      </w:r>
      <w:r w:rsidR="00152003" w:rsidRPr="009C7B64">
        <w:rPr>
          <w:lang w:val="ru-RU" w:eastAsia="ru-RU"/>
        </w:rPr>
        <w:t xml:space="preserve"> комплексного представления о культурно-историческом своеобразии России, выработка навыков получения, анализа и обобщения исторической информации, формирование научного мировоззрения и основ исторического мышления, воспитание гражданственности и патриотизма.</w:t>
      </w:r>
    </w:p>
    <w:p w:rsidR="00152003" w:rsidRPr="009C7B64" w:rsidRDefault="00152003" w:rsidP="00152003">
      <w:pPr>
        <w:suppressAutoHyphens/>
        <w:spacing w:line="276" w:lineRule="auto"/>
        <w:ind w:firstLine="709"/>
        <w:jc w:val="both"/>
        <w:rPr>
          <w:rFonts w:ascii="Times New Roman" w:hAnsi="Times New Roman" w:cs="Times New Roman"/>
          <w:color w:val="0070C0"/>
          <w:sz w:val="24"/>
          <w:szCs w:val="24"/>
        </w:rPr>
      </w:pPr>
      <w:r w:rsidRPr="009C7B64">
        <w:rPr>
          <w:rFonts w:ascii="Times New Roman" w:hAnsi="Times New Roman" w:cs="Times New Roman"/>
          <w:sz w:val="24"/>
          <w:szCs w:val="24"/>
        </w:rPr>
        <w:t>Дисциплина «История России» включена в обязательную часть социально-гуманитарного цикла образовательной программы.</w:t>
      </w:r>
    </w:p>
    <w:p w:rsidR="00EA6E1D" w:rsidRPr="009C7B64" w:rsidRDefault="00EA6E1D" w:rsidP="00EA6E1D">
      <w:pPr>
        <w:pStyle w:val="114"/>
        <w:rPr>
          <w:rFonts w:ascii="Times New Roman" w:hAnsi="Times New Roman"/>
        </w:rPr>
      </w:pPr>
      <w:bookmarkStart w:id="28" w:name="_Toc156294568"/>
      <w:bookmarkStart w:id="29" w:name="_Toc156825290"/>
      <w:bookmarkStart w:id="30" w:name="_Toc168385080"/>
      <w:bookmarkStart w:id="31" w:name="_Toc168385514"/>
      <w:bookmarkStart w:id="32" w:name="_Toc168385910"/>
      <w:bookmarkStart w:id="33" w:name="_Toc168386194"/>
      <w:r w:rsidRPr="009C7B64">
        <w:rPr>
          <w:rFonts w:ascii="Times New Roman" w:hAnsi="Times New Roman"/>
        </w:rPr>
        <w:t xml:space="preserve">1.2. Планируемые результаты освоения </w:t>
      </w:r>
      <w:r w:rsidR="00B115E3" w:rsidRPr="009C7B64">
        <w:rPr>
          <w:rFonts w:ascii="Times New Roman" w:hAnsi="Times New Roman"/>
        </w:rPr>
        <w:t>дисциплины</w:t>
      </w:r>
      <w:bookmarkEnd w:id="28"/>
      <w:bookmarkEnd w:id="29"/>
      <w:bookmarkEnd w:id="30"/>
      <w:bookmarkEnd w:id="31"/>
      <w:bookmarkEnd w:id="32"/>
      <w:bookmarkEnd w:id="33"/>
    </w:p>
    <w:p w:rsidR="00C63897" w:rsidRPr="009C7B64" w:rsidRDefault="00EA6E1D" w:rsidP="0020413C">
      <w:pPr>
        <w:ind w:firstLine="709"/>
        <w:jc w:val="both"/>
        <w:rPr>
          <w:rFonts w:ascii="Times New Roman" w:eastAsia="Times New Roman" w:hAnsi="Times New Roman" w:cs="Times New Roman"/>
          <w:sz w:val="24"/>
          <w:szCs w:val="24"/>
          <w:lang w:eastAsia="ru-RU"/>
        </w:rPr>
      </w:pPr>
      <w:r w:rsidRPr="009C7B64">
        <w:rPr>
          <w:rFonts w:ascii="Times New Roman" w:eastAsia="Times New Roman" w:hAnsi="Times New Roman" w:cs="Times New Roman"/>
          <w:sz w:val="24"/>
          <w:szCs w:val="24"/>
          <w:lang w:eastAsia="ru-RU"/>
        </w:rPr>
        <w:t xml:space="preserve">Результаты освоения </w:t>
      </w:r>
      <w:r w:rsidR="00B115E3" w:rsidRPr="009C7B64">
        <w:rPr>
          <w:rFonts w:ascii="Times New Roman" w:eastAsia="Times New Roman" w:hAnsi="Times New Roman" w:cs="Times New Roman"/>
          <w:sz w:val="24"/>
          <w:szCs w:val="24"/>
          <w:lang w:eastAsia="ru-RU"/>
        </w:rPr>
        <w:t>дисциплины</w:t>
      </w:r>
      <w:r w:rsidRPr="009C7B64">
        <w:rPr>
          <w:rFonts w:ascii="Times New Roman" w:eastAsia="Times New Roman" w:hAnsi="Times New Roman" w:cs="Times New Roman"/>
          <w:sz w:val="24"/>
          <w:szCs w:val="24"/>
          <w:lang w:eastAsia="ru-RU"/>
        </w:rPr>
        <w:t xml:space="preserve"> соотносятся с планируемыми результатами освоения образовательной программы, представленными в </w:t>
      </w:r>
      <w:r w:rsidR="0020413C" w:rsidRPr="009C7B64">
        <w:rPr>
          <w:rFonts w:ascii="Times New Roman" w:eastAsia="Times New Roman" w:hAnsi="Times New Roman" w:cs="Times New Roman"/>
          <w:sz w:val="24"/>
          <w:szCs w:val="24"/>
          <w:lang w:eastAsia="ru-RU"/>
        </w:rPr>
        <w:t xml:space="preserve">матрице компетенций выпускника (п. </w:t>
      </w:r>
      <w:r w:rsidR="00A0276D" w:rsidRPr="009C7B64">
        <w:rPr>
          <w:rFonts w:ascii="Times New Roman" w:eastAsia="Times New Roman" w:hAnsi="Times New Roman" w:cs="Times New Roman"/>
          <w:sz w:val="24"/>
          <w:szCs w:val="24"/>
          <w:lang w:eastAsia="ru-RU"/>
        </w:rPr>
        <w:t>4.3</w:t>
      </w:r>
      <w:r w:rsidR="0020413C" w:rsidRPr="009C7B64">
        <w:rPr>
          <w:rFonts w:ascii="Times New Roman" w:eastAsia="Times New Roman" w:hAnsi="Times New Roman" w:cs="Times New Roman"/>
          <w:sz w:val="24"/>
          <w:szCs w:val="24"/>
          <w:lang w:eastAsia="ru-RU"/>
        </w:rPr>
        <w:t xml:space="preserve"> </w:t>
      </w:r>
      <w:r w:rsidR="006D1C4C" w:rsidRPr="009C7B64">
        <w:rPr>
          <w:rFonts w:ascii="Times New Roman" w:eastAsia="Times New Roman" w:hAnsi="Times New Roman" w:cs="Times New Roman"/>
          <w:sz w:val="24"/>
          <w:szCs w:val="24"/>
          <w:lang w:eastAsia="ru-RU"/>
        </w:rPr>
        <w:t>О</w:t>
      </w:r>
      <w:r w:rsidR="009A0AAA" w:rsidRPr="009C7B64">
        <w:rPr>
          <w:rFonts w:ascii="Times New Roman" w:eastAsia="Times New Roman" w:hAnsi="Times New Roman" w:cs="Times New Roman"/>
          <w:sz w:val="24"/>
          <w:szCs w:val="24"/>
          <w:lang w:eastAsia="ru-RU"/>
        </w:rPr>
        <w:t>ПОП-П</w:t>
      </w:r>
      <w:r w:rsidR="0020413C" w:rsidRPr="009C7B64">
        <w:rPr>
          <w:rFonts w:ascii="Times New Roman" w:eastAsia="Times New Roman" w:hAnsi="Times New Roman" w:cs="Times New Roman"/>
          <w:sz w:val="24"/>
          <w:szCs w:val="24"/>
          <w:lang w:eastAsia="ru-RU"/>
        </w:rPr>
        <w:t>)</w:t>
      </w:r>
      <w:r w:rsidRPr="009C7B64">
        <w:rPr>
          <w:rFonts w:ascii="Times New Roman" w:eastAsia="Times New Roman" w:hAnsi="Times New Roman" w:cs="Times New Roman"/>
          <w:sz w:val="24"/>
          <w:szCs w:val="24"/>
          <w:lang w:eastAsia="ru-RU"/>
        </w:rPr>
        <w:t>.</w:t>
      </w:r>
    </w:p>
    <w:p w:rsidR="0020413C" w:rsidRPr="009C7B64" w:rsidRDefault="0020413C" w:rsidP="003A61FF">
      <w:pPr>
        <w:spacing w:after="120"/>
        <w:ind w:firstLine="709"/>
        <w:rPr>
          <w:rFonts w:ascii="Times New Roman" w:hAnsi="Times New Roman" w:cs="Times New Roman"/>
          <w:bCs/>
          <w:sz w:val="24"/>
          <w:szCs w:val="24"/>
        </w:rPr>
      </w:pPr>
      <w:r w:rsidRPr="009C7B64">
        <w:rPr>
          <w:rFonts w:ascii="Times New Roman" w:hAnsi="Times New Roman" w:cs="Times New Roman"/>
          <w:bCs/>
          <w:sz w:val="24"/>
          <w:szCs w:val="24"/>
        </w:rPr>
        <w:t xml:space="preserve">В результате освоения </w:t>
      </w:r>
      <w:r w:rsidR="00B115E3" w:rsidRPr="009C7B64">
        <w:rPr>
          <w:rFonts w:ascii="Times New Roman" w:hAnsi="Times New Roman" w:cs="Times New Roman"/>
          <w:bCs/>
          <w:sz w:val="24"/>
          <w:szCs w:val="24"/>
        </w:rPr>
        <w:t>дисциплины</w:t>
      </w:r>
      <w:r w:rsidRPr="009C7B64">
        <w:rPr>
          <w:rFonts w:ascii="Times New Roman" w:hAnsi="Times New Roman" w:cs="Times New Roman"/>
          <w:bCs/>
          <w:sz w:val="24"/>
          <w:szCs w:val="24"/>
        </w:rPr>
        <w:t xml:space="preserve"> обучающийся должен</w:t>
      </w:r>
      <w:r w:rsidRPr="009C7B64">
        <w:rPr>
          <w:rFonts w:ascii="Times New Roman" w:hAnsi="Times New Roman" w:cs="Times New Roman"/>
          <w:bCs/>
          <w:sz w:val="24"/>
          <w:szCs w:val="24"/>
          <w:vertAlign w:val="superscript"/>
        </w:rPr>
        <w:footnoteReference w:id="1"/>
      </w:r>
      <w:r w:rsidRPr="009C7B64">
        <w:rPr>
          <w:rFonts w:ascii="Times New Roman" w:hAnsi="Times New Roman" w:cs="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
        <w:gridCol w:w="3364"/>
        <w:gridCol w:w="3269"/>
        <w:gridCol w:w="2311"/>
      </w:tblGrid>
      <w:tr w:rsidR="00A07404" w:rsidRPr="009C7B64" w:rsidTr="00EC221F">
        <w:tc>
          <w:tcPr>
            <w:tcW w:w="910" w:type="dxa"/>
            <w:tcBorders>
              <w:top w:val="single" w:sz="4" w:space="0" w:color="auto"/>
              <w:left w:val="single" w:sz="4" w:space="0" w:color="auto"/>
              <w:right w:val="single" w:sz="4" w:space="0" w:color="auto"/>
            </w:tcBorders>
          </w:tcPr>
          <w:p w:rsidR="00A07404" w:rsidRPr="009C7B64" w:rsidRDefault="00A07404" w:rsidP="00576BD3">
            <w:pPr>
              <w:rPr>
                <w:rStyle w:val="afb"/>
                <w:b/>
                <w:i w:val="0"/>
                <w:sz w:val="24"/>
                <w:szCs w:val="24"/>
              </w:rPr>
            </w:pPr>
            <w:bookmarkStart w:id="34" w:name="_Hlk158201861"/>
            <w:r w:rsidRPr="009C7B64">
              <w:rPr>
                <w:rStyle w:val="afb"/>
                <w:b/>
                <w:i w:val="0"/>
                <w:sz w:val="24"/>
                <w:szCs w:val="24"/>
              </w:rPr>
              <w:t xml:space="preserve">Код ОК, </w:t>
            </w:r>
          </w:p>
          <w:p w:rsidR="00A07404" w:rsidRPr="009C7B64" w:rsidRDefault="00A07404" w:rsidP="00576BD3">
            <w:pPr>
              <w:rPr>
                <w:rStyle w:val="afb"/>
                <w:b/>
                <w:i w:val="0"/>
                <w:sz w:val="24"/>
                <w:szCs w:val="24"/>
              </w:rPr>
            </w:pPr>
            <w:r w:rsidRPr="009C7B64">
              <w:rPr>
                <w:rStyle w:val="afb"/>
                <w:b/>
                <w:i w:val="0"/>
                <w:sz w:val="24"/>
                <w:szCs w:val="24"/>
              </w:rPr>
              <w:t xml:space="preserve">ПК </w:t>
            </w:r>
          </w:p>
        </w:tc>
        <w:tc>
          <w:tcPr>
            <w:tcW w:w="3364" w:type="dxa"/>
            <w:tcBorders>
              <w:top w:val="single" w:sz="4" w:space="0" w:color="auto"/>
              <w:left w:val="single" w:sz="4" w:space="0" w:color="auto"/>
              <w:right w:val="single" w:sz="4" w:space="0" w:color="auto"/>
            </w:tcBorders>
          </w:tcPr>
          <w:p w:rsidR="00A07404" w:rsidRPr="009C7B64" w:rsidRDefault="00A07404" w:rsidP="00576BD3">
            <w:pPr>
              <w:jc w:val="center"/>
              <w:rPr>
                <w:rFonts w:ascii="Times New Roman" w:hAnsi="Times New Roman" w:cs="Times New Roman"/>
                <w:b/>
                <w:sz w:val="24"/>
                <w:szCs w:val="24"/>
              </w:rPr>
            </w:pPr>
            <w:r w:rsidRPr="009C7B64">
              <w:rPr>
                <w:rFonts w:ascii="Times New Roman" w:hAnsi="Times New Roman" w:cs="Times New Roman"/>
                <w:b/>
                <w:sz w:val="24"/>
                <w:szCs w:val="24"/>
              </w:rPr>
              <w:t>Уметь</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A07404" w:rsidRPr="009C7B64" w:rsidRDefault="00A07404" w:rsidP="00576BD3">
            <w:pPr>
              <w:jc w:val="center"/>
              <w:rPr>
                <w:rFonts w:ascii="Times New Roman" w:hAnsi="Times New Roman" w:cs="Times New Roman"/>
                <w:b/>
                <w:i/>
                <w:sz w:val="24"/>
                <w:szCs w:val="24"/>
              </w:rPr>
            </w:pPr>
            <w:r w:rsidRPr="009C7B64">
              <w:rPr>
                <w:rFonts w:ascii="Times New Roman" w:hAnsi="Times New Roman" w:cs="Times New Roman"/>
                <w:b/>
                <w:sz w:val="24"/>
                <w:szCs w:val="24"/>
              </w:rPr>
              <w:t>Знать</w:t>
            </w:r>
          </w:p>
        </w:tc>
        <w:tc>
          <w:tcPr>
            <w:tcW w:w="2311" w:type="dxa"/>
            <w:tcBorders>
              <w:top w:val="single" w:sz="4" w:space="0" w:color="auto"/>
              <w:left w:val="single" w:sz="4" w:space="0" w:color="auto"/>
              <w:bottom w:val="single" w:sz="4" w:space="0" w:color="auto"/>
              <w:right w:val="single" w:sz="4" w:space="0" w:color="auto"/>
            </w:tcBorders>
          </w:tcPr>
          <w:p w:rsidR="00A07404" w:rsidRPr="009C7B64" w:rsidRDefault="00A07404" w:rsidP="00576BD3">
            <w:pPr>
              <w:jc w:val="center"/>
              <w:rPr>
                <w:rFonts w:ascii="Times New Roman" w:hAnsi="Times New Roman" w:cs="Times New Roman"/>
                <w:b/>
                <w:i/>
                <w:sz w:val="24"/>
                <w:szCs w:val="24"/>
              </w:rPr>
            </w:pPr>
            <w:r w:rsidRPr="009C7B64">
              <w:rPr>
                <w:rFonts w:ascii="Times New Roman" w:hAnsi="Times New Roman" w:cs="Times New Roman"/>
                <w:b/>
                <w:sz w:val="24"/>
                <w:szCs w:val="24"/>
              </w:rPr>
              <w:t xml:space="preserve">Владеть навыками </w:t>
            </w:r>
          </w:p>
        </w:tc>
      </w:tr>
      <w:bookmarkEnd w:id="34"/>
      <w:tr w:rsidR="00283BC4" w:rsidRPr="009C7B64" w:rsidTr="00EC221F">
        <w:tc>
          <w:tcPr>
            <w:tcW w:w="910" w:type="dxa"/>
            <w:tcBorders>
              <w:top w:val="single" w:sz="4" w:space="0" w:color="auto"/>
              <w:left w:val="single" w:sz="4" w:space="0" w:color="auto"/>
              <w:right w:val="single" w:sz="4" w:space="0" w:color="auto"/>
            </w:tcBorders>
          </w:tcPr>
          <w:p w:rsidR="00283BC4" w:rsidRPr="009C7B64" w:rsidRDefault="00106DD7" w:rsidP="009F647E">
            <w:pPr>
              <w:rPr>
                <w:rFonts w:ascii="Times New Roman" w:hAnsi="Times New Roman" w:cs="Times New Roman"/>
                <w:bCs/>
                <w:sz w:val="24"/>
                <w:szCs w:val="24"/>
              </w:rPr>
            </w:pPr>
            <w:r w:rsidRPr="009C7B64">
              <w:rPr>
                <w:rFonts w:ascii="Times New Roman" w:hAnsi="Times New Roman" w:cs="Times New Roman"/>
                <w:bCs/>
                <w:sz w:val="24"/>
                <w:szCs w:val="24"/>
              </w:rPr>
              <w:t>ОК.01</w:t>
            </w:r>
          </w:p>
        </w:tc>
        <w:tc>
          <w:tcPr>
            <w:tcW w:w="3364" w:type="dxa"/>
            <w:tcBorders>
              <w:top w:val="single" w:sz="4" w:space="0" w:color="auto"/>
              <w:left w:val="single" w:sz="4" w:space="0" w:color="auto"/>
              <w:right w:val="single" w:sz="4" w:space="0" w:color="auto"/>
            </w:tcBorders>
            <w:hideMark/>
          </w:tcPr>
          <w:p w:rsidR="00283BC4" w:rsidRPr="009C7B64" w:rsidRDefault="0057490F" w:rsidP="00576BD3">
            <w:pPr>
              <w:rPr>
                <w:rFonts w:ascii="Times New Roman" w:hAnsi="Times New Roman" w:cs="Times New Roman"/>
                <w:bCs/>
                <w:sz w:val="24"/>
                <w:szCs w:val="24"/>
              </w:rPr>
            </w:pPr>
            <w:r w:rsidRPr="009C7B64">
              <w:rPr>
                <w:rFonts w:ascii="Times New Roman" w:hAnsi="Times New Roman" w:cs="Times New Roman"/>
                <w:bCs/>
                <w:sz w:val="24"/>
                <w:szCs w:val="24"/>
              </w:rPr>
              <w:t>распознавать задачу и/или проблему в профессиональном и/или социальном контексте, анализировать и выделять её составные частиопределять этапы решения задачи, составлять план действия, реализовывать составленный план, определять необходимые ресурсывыявлять и эффективно искать информацию, необходимую для решения задачи и/или проблемывладеть актуальными методами работы в профессиональной и смежных сферахоценивать результат и последствия своих действий (самостоятельно или с помощью наставника).</w:t>
            </w:r>
          </w:p>
        </w:tc>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rsidR="00283BC4" w:rsidRPr="009C7B64" w:rsidRDefault="005F65E5" w:rsidP="00576BD3">
            <w:pPr>
              <w:jc w:val="both"/>
              <w:rPr>
                <w:rFonts w:ascii="Times New Roman" w:hAnsi="Times New Roman"/>
                <w:sz w:val="24"/>
                <w:szCs w:val="24"/>
              </w:rPr>
            </w:pPr>
            <w:r w:rsidRPr="009C7B64">
              <w:rPr>
                <w:rFonts w:ascii="Times New Roman" w:hAnsi="Times New Roman"/>
                <w:sz w:val="24"/>
                <w:szCs w:val="24"/>
              </w:rPr>
              <w:t>А</w:t>
            </w:r>
            <w:r w:rsidR="0057490F" w:rsidRPr="009C7B64">
              <w:rPr>
                <w:rFonts w:ascii="Times New Roman" w:hAnsi="Times New Roman"/>
                <w:sz w:val="24"/>
                <w:szCs w:val="24"/>
              </w:rPr>
              <w:t>ктуальный профессиональный и социальный контекст, в котором приходится работать и житьструктура плана для решения задач, алгоритмы выполнения работ в профессиональной и смежных областяхосновные источники информации и ресурсы для решения задач и/или проблем в профессиональном и/или социальном контекстеметоды работы в профессиональной и смежных сферах</w:t>
            </w:r>
            <w:r w:rsidR="00232E37">
              <w:rPr>
                <w:rFonts w:ascii="Times New Roman" w:hAnsi="Times New Roman"/>
                <w:sz w:val="24"/>
                <w:szCs w:val="24"/>
              </w:rPr>
              <w:t xml:space="preserve"> </w:t>
            </w:r>
            <w:r w:rsidR="0057490F" w:rsidRPr="009C7B64">
              <w:rPr>
                <w:rFonts w:ascii="Times New Roman" w:hAnsi="Times New Roman"/>
                <w:sz w:val="24"/>
                <w:szCs w:val="24"/>
              </w:rPr>
              <w:t>порядок оценки результатов решения задач профессиональной деятельности.</w:t>
            </w:r>
          </w:p>
        </w:tc>
        <w:tc>
          <w:tcPr>
            <w:tcW w:w="2311" w:type="dxa"/>
            <w:tcBorders>
              <w:top w:val="single" w:sz="4" w:space="0" w:color="auto"/>
              <w:left w:val="single" w:sz="4" w:space="0" w:color="auto"/>
              <w:bottom w:val="single" w:sz="4" w:space="0" w:color="auto"/>
              <w:right w:val="single" w:sz="4" w:space="0" w:color="auto"/>
            </w:tcBorders>
          </w:tcPr>
          <w:p w:rsidR="00283BC4" w:rsidRPr="009C7B64" w:rsidRDefault="00283BC4" w:rsidP="00576BD3">
            <w:pPr>
              <w:jc w:val="center"/>
              <w:rPr>
                <w:rFonts w:ascii="Times New Roman" w:hAnsi="Times New Roman" w:cs="Times New Roman"/>
                <w:bCs/>
                <w:i/>
                <w:sz w:val="24"/>
                <w:szCs w:val="24"/>
              </w:rPr>
            </w:pPr>
          </w:p>
        </w:tc>
      </w:tr>
      <w:tr w:rsidR="007E5D8C" w:rsidRPr="009C7B64" w:rsidTr="00EC221F">
        <w:tc>
          <w:tcPr>
            <w:tcW w:w="910" w:type="dxa"/>
            <w:tcBorders>
              <w:top w:val="single" w:sz="4" w:space="0" w:color="auto"/>
              <w:left w:val="single" w:sz="4" w:space="0" w:color="auto"/>
              <w:right w:val="single" w:sz="4" w:space="0" w:color="auto"/>
            </w:tcBorders>
          </w:tcPr>
          <w:p w:rsidR="007E5D8C" w:rsidRPr="009C7B64" w:rsidRDefault="00106DD7" w:rsidP="003E7853">
            <w:pPr>
              <w:rPr>
                <w:rFonts w:ascii="Times New Roman" w:hAnsi="Times New Roman" w:cs="Times New Roman"/>
                <w:bCs/>
                <w:sz w:val="24"/>
                <w:szCs w:val="24"/>
              </w:rPr>
            </w:pPr>
            <w:r w:rsidRPr="009C7B64">
              <w:rPr>
                <w:rFonts w:ascii="Times New Roman" w:hAnsi="Times New Roman" w:cs="Times New Roman"/>
                <w:bCs/>
                <w:sz w:val="24"/>
                <w:szCs w:val="24"/>
              </w:rPr>
              <w:t>ОК.02</w:t>
            </w:r>
          </w:p>
        </w:tc>
        <w:tc>
          <w:tcPr>
            <w:tcW w:w="3364" w:type="dxa"/>
            <w:tcBorders>
              <w:top w:val="single" w:sz="4" w:space="0" w:color="auto"/>
              <w:left w:val="single" w:sz="4" w:space="0" w:color="auto"/>
              <w:right w:val="single" w:sz="4" w:space="0" w:color="auto"/>
            </w:tcBorders>
            <w:hideMark/>
          </w:tcPr>
          <w:p w:rsidR="007E5D8C" w:rsidRPr="009C7B64" w:rsidRDefault="0047466A" w:rsidP="00576BD3">
            <w:pPr>
              <w:rPr>
                <w:rFonts w:ascii="Times New Roman" w:hAnsi="Times New Roman" w:cs="Times New Roman"/>
                <w:bCs/>
                <w:sz w:val="24"/>
                <w:szCs w:val="24"/>
              </w:rPr>
            </w:pPr>
            <w:r w:rsidRPr="009C7B64">
              <w:rPr>
                <w:rFonts w:ascii="Times New Roman" w:hAnsi="Times New Roman" w:cs="Times New Roman"/>
                <w:bCs/>
                <w:sz w:val="24"/>
                <w:szCs w:val="24"/>
              </w:rPr>
              <w:t xml:space="preserve">определять задачи для поиска информации, планировать процесс поиска, выбирать необходимые источники информациивыделять </w:t>
            </w:r>
            <w:r w:rsidRPr="009C7B64">
              <w:rPr>
                <w:rFonts w:ascii="Times New Roman" w:hAnsi="Times New Roman" w:cs="Times New Roman"/>
                <w:bCs/>
                <w:sz w:val="24"/>
                <w:szCs w:val="24"/>
              </w:rPr>
              <w:lastRenderedPageBreak/>
              <w:t>наиболее значимое в перечне информации, структурировать получаемую информацию, оформлять результаты поискаоценивать практическую значимость результатов поискаприменять средства информационных технологий для решения профессиональных задачиспользовать современное программное обеспечение в профессиональной деятельностииспользовать различные цифровые средства для решения профессиональных задач.</w:t>
            </w:r>
          </w:p>
        </w:tc>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rsidR="007E5D8C" w:rsidRPr="009C7B64" w:rsidRDefault="005F65E5" w:rsidP="00576BD3">
            <w:pPr>
              <w:jc w:val="both"/>
              <w:rPr>
                <w:rFonts w:ascii="Times New Roman" w:hAnsi="Times New Roman"/>
                <w:sz w:val="24"/>
                <w:szCs w:val="24"/>
              </w:rPr>
            </w:pPr>
            <w:r w:rsidRPr="009C7B64">
              <w:rPr>
                <w:rFonts w:ascii="Times New Roman" w:hAnsi="Times New Roman"/>
                <w:sz w:val="24"/>
                <w:szCs w:val="24"/>
              </w:rPr>
              <w:lastRenderedPageBreak/>
              <w:t>Н</w:t>
            </w:r>
            <w:r w:rsidR="0047466A" w:rsidRPr="009C7B64">
              <w:rPr>
                <w:rFonts w:ascii="Times New Roman" w:hAnsi="Times New Roman"/>
                <w:sz w:val="24"/>
                <w:szCs w:val="24"/>
              </w:rPr>
              <w:t xml:space="preserve">оменклатура информационных источников, применяемых в профессиональной деятельностиприемы </w:t>
            </w:r>
            <w:r w:rsidR="0047466A" w:rsidRPr="009C7B64">
              <w:rPr>
                <w:rFonts w:ascii="Times New Roman" w:hAnsi="Times New Roman"/>
                <w:sz w:val="24"/>
                <w:szCs w:val="24"/>
              </w:rPr>
              <w:lastRenderedPageBreak/>
              <w:t>структурирования информацииформат оформления результатов поиска информациисовременные средства и устройства информатизации, порядок их применения ипрограммное обеспечение в профессиональной деятельности, в том числе цифровые средства.</w:t>
            </w:r>
          </w:p>
        </w:tc>
        <w:tc>
          <w:tcPr>
            <w:tcW w:w="2311" w:type="dxa"/>
            <w:tcBorders>
              <w:top w:val="single" w:sz="4" w:space="0" w:color="auto"/>
              <w:left w:val="single" w:sz="4" w:space="0" w:color="auto"/>
              <w:bottom w:val="single" w:sz="4" w:space="0" w:color="auto"/>
              <w:right w:val="single" w:sz="4" w:space="0" w:color="auto"/>
            </w:tcBorders>
          </w:tcPr>
          <w:p w:rsidR="007E5D8C" w:rsidRPr="009C7B64" w:rsidRDefault="007E5D8C" w:rsidP="00576BD3">
            <w:pPr>
              <w:jc w:val="center"/>
              <w:rPr>
                <w:rFonts w:ascii="Times New Roman" w:hAnsi="Times New Roman" w:cs="Times New Roman"/>
                <w:bCs/>
                <w:i/>
                <w:sz w:val="24"/>
                <w:szCs w:val="24"/>
              </w:rPr>
            </w:pPr>
          </w:p>
        </w:tc>
      </w:tr>
      <w:tr w:rsidR="008B5D9B" w:rsidRPr="009C7B64" w:rsidTr="00EC221F">
        <w:tc>
          <w:tcPr>
            <w:tcW w:w="910" w:type="dxa"/>
            <w:tcBorders>
              <w:top w:val="single" w:sz="4" w:space="0" w:color="auto"/>
              <w:left w:val="single" w:sz="4" w:space="0" w:color="auto"/>
              <w:right w:val="single" w:sz="4" w:space="0" w:color="auto"/>
            </w:tcBorders>
          </w:tcPr>
          <w:p w:rsidR="008B5D9B" w:rsidRPr="009C7B64" w:rsidRDefault="00106DD7" w:rsidP="003E7853">
            <w:pPr>
              <w:rPr>
                <w:rFonts w:ascii="Times New Roman" w:hAnsi="Times New Roman" w:cs="Times New Roman"/>
                <w:bCs/>
                <w:sz w:val="24"/>
                <w:szCs w:val="24"/>
              </w:rPr>
            </w:pPr>
            <w:r w:rsidRPr="009C7B64">
              <w:rPr>
                <w:rFonts w:ascii="Times New Roman" w:hAnsi="Times New Roman" w:cs="Times New Roman"/>
                <w:bCs/>
                <w:sz w:val="24"/>
                <w:szCs w:val="24"/>
              </w:rPr>
              <w:lastRenderedPageBreak/>
              <w:t>ОК.03</w:t>
            </w:r>
          </w:p>
        </w:tc>
        <w:tc>
          <w:tcPr>
            <w:tcW w:w="3364" w:type="dxa"/>
            <w:tcBorders>
              <w:top w:val="single" w:sz="4" w:space="0" w:color="auto"/>
              <w:left w:val="single" w:sz="4" w:space="0" w:color="auto"/>
              <w:right w:val="single" w:sz="4" w:space="0" w:color="auto"/>
            </w:tcBorders>
            <w:hideMark/>
          </w:tcPr>
          <w:p w:rsidR="008B5D9B" w:rsidRPr="009C7B64" w:rsidRDefault="00153690" w:rsidP="00576BD3">
            <w:pPr>
              <w:rPr>
                <w:rFonts w:ascii="Times New Roman" w:hAnsi="Times New Roman" w:cs="Times New Roman"/>
                <w:bCs/>
                <w:sz w:val="24"/>
                <w:szCs w:val="24"/>
              </w:rPr>
            </w:pPr>
            <w:r w:rsidRPr="009C7B64">
              <w:rPr>
                <w:rFonts w:ascii="Times New Roman" w:hAnsi="Times New Roman" w:cs="Times New Roman"/>
                <w:bCs/>
                <w:sz w:val="24"/>
                <w:szCs w:val="24"/>
              </w:rPr>
              <w:t xml:space="preserve">определять актуальность нормативно-правовой документации в профессиональной деятельностиприменять современную научную профессиональную терминологиюопределять и выстраивать траектории профессионального развития и самообразованиявыявлять достоинства и недостатки коммерческой идеиопределять инвестиционную привлекательность коммерческих идей в рамках профессиональной деятельности, выявлять источники финансированияпрезентовать идеи открытия собственного дела в профессиональной деятельностиопределять источники достоверной правовой информациисоставлять различные правовые документынаходить интересные проектные идеи, грамотно их формулировать и документироватьоценивать жизнеспособность проектной идеи, составлять план </w:t>
            </w:r>
            <w:r w:rsidRPr="009C7B64">
              <w:rPr>
                <w:rFonts w:ascii="Times New Roman" w:hAnsi="Times New Roman" w:cs="Times New Roman"/>
                <w:bCs/>
                <w:sz w:val="24"/>
                <w:szCs w:val="24"/>
              </w:rPr>
              <w:lastRenderedPageBreak/>
              <w:t>проекта.</w:t>
            </w:r>
          </w:p>
        </w:tc>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rsidR="008B5D9B" w:rsidRPr="009C7B64" w:rsidRDefault="005F65E5" w:rsidP="00576BD3">
            <w:pPr>
              <w:jc w:val="both"/>
              <w:rPr>
                <w:rFonts w:ascii="Times New Roman" w:hAnsi="Times New Roman"/>
                <w:sz w:val="24"/>
                <w:szCs w:val="24"/>
              </w:rPr>
            </w:pPr>
            <w:r w:rsidRPr="009C7B64">
              <w:rPr>
                <w:rFonts w:ascii="Times New Roman" w:hAnsi="Times New Roman"/>
                <w:sz w:val="24"/>
                <w:szCs w:val="24"/>
              </w:rPr>
              <w:lastRenderedPageBreak/>
              <w:t>С</w:t>
            </w:r>
            <w:r w:rsidR="00153690" w:rsidRPr="009C7B64">
              <w:rPr>
                <w:rFonts w:ascii="Times New Roman" w:hAnsi="Times New Roman"/>
                <w:sz w:val="24"/>
                <w:szCs w:val="24"/>
              </w:rPr>
              <w:t>одержание актуальной нормативно-правовой документациисовременная научная и профессиональная терминологиявозможные траектории профессионального развития и самообразованияосновы предпринимательской деятельности, правовой и финансовой грамотностиправила разработки презентацииосновные этапы разработки и реализации проекта.</w:t>
            </w:r>
          </w:p>
        </w:tc>
        <w:tc>
          <w:tcPr>
            <w:tcW w:w="2311" w:type="dxa"/>
            <w:tcBorders>
              <w:top w:val="single" w:sz="4" w:space="0" w:color="auto"/>
              <w:left w:val="single" w:sz="4" w:space="0" w:color="auto"/>
              <w:bottom w:val="single" w:sz="4" w:space="0" w:color="auto"/>
              <w:right w:val="single" w:sz="4" w:space="0" w:color="auto"/>
            </w:tcBorders>
          </w:tcPr>
          <w:p w:rsidR="008B5D9B" w:rsidRPr="009C7B64" w:rsidRDefault="008B5D9B" w:rsidP="00576BD3">
            <w:pPr>
              <w:jc w:val="center"/>
              <w:rPr>
                <w:rFonts w:ascii="Times New Roman" w:hAnsi="Times New Roman" w:cs="Times New Roman"/>
                <w:bCs/>
                <w:i/>
                <w:sz w:val="24"/>
                <w:szCs w:val="24"/>
              </w:rPr>
            </w:pPr>
          </w:p>
        </w:tc>
      </w:tr>
      <w:tr w:rsidR="008B5D9B" w:rsidRPr="009C7B64" w:rsidTr="00EC221F">
        <w:tc>
          <w:tcPr>
            <w:tcW w:w="910" w:type="dxa"/>
            <w:tcBorders>
              <w:top w:val="single" w:sz="4" w:space="0" w:color="auto"/>
              <w:left w:val="single" w:sz="4" w:space="0" w:color="auto"/>
              <w:right w:val="single" w:sz="4" w:space="0" w:color="auto"/>
            </w:tcBorders>
          </w:tcPr>
          <w:p w:rsidR="008B5D9B" w:rsidRPr="009C7B64" w:rsidRDefault="00106DD7" w:rsidP="003E7853">
            <w:pPr>
              <w:rPr>
                <w:rFonts w:ascii="Times New Roman" w:hAnsi="Times New Roman" w:cs="Times New Roman"/>
                <w:bCs/>
                <w:sz w:val="24"/>
                <w:szCs w:val="24"/>
              </w:rPr>
            </w:pPr>
            <w:r w:rsidRPr="009C7B64">
              <w:rPr>
                <w:rFonts w:ascii="Times New Roman" w:hAnsi="Times New Roman" w:cs="Times New Roman"/>
                <w:bCs/>
                <w:sz w:val="24"/>
                <w:szCs w:val="24"/>
              </w:rPr>
              <w:lastRenderedPageBreak/>
              <w:t>ОК.04</w:t>
            </w:r>
          </w:p>
        </w:tc>
        <w:tc>
          <w:tcPr>
            <w:tcW w:w="3364" w:type="dxa"/>
            <w:tcBorders>
              <w:top w:val="single" w:sz="4" w:space="0" w:color="auto"/>
              <w:left w:val="single" w:sz="4" w:space="0" w:color="auto"/>
              <w:right w:val="single" w:sz="4" w:space="0" w:color="auto"/>
            </w:tcBorders>
            <w:hideMark/>
          </w:tcPr>
          <w:p w:rsidR="008B5D9B" w:rsidRPr="009C7B64" w:rsidRDefault="00BD15B2" w:rsidP="00576BD3">
            <w:pPr>
              <w:rPr>
                <w:rFonts w:ascii="Times New Roman" w:hAnsi="Times New Roman" w:cs="Times New Roman"/>
                <w:bCs/>
                <w:sz w:val="24"/>
                <w:szCs w:val="24"/>
              </w:rPr>
            </w:pPr>
            <w:r w:rsidRPr="009C7B64">
              <w:rPr>
                <w:rFonts w:ascii="Times New Roman" w:hAnsi="Times New Roman" w:cs="Times New Roman"/>
                <w:bCs/>
                <w:sz w:val="24"/>
                <w:szCs w:val="24"/>
              </w:rPr>
              <w:t>организовывать работу коллектива и командывзаимодействовать с коллегами, руководством, клиентами в ходе профессиональной деятельности.</w:t>
            </w:r>
          </w:p>
        </w:tc>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rsidR="008B5D9B" w:rsidRPr="009C7B64" w:rsidRDefault="005F65E5" w:rsidP="00576BD3">
            <w:pPr>
              <w:jc w:val="both"/>
              <w:rPr>
                <w:rFonts w:ascii="Times New Roman" w:hAnsi="Times New Roman"/>
                <w:sz w:val="24"/>
                <w:szCs w:val="24"/>
              </w:rPr>
            </w:pPr>
            <w:r w:rsidRPr="009C7B64">
              <w:rPr>
                <w:rFonts w:ascii="Times New Roman" w:hAnsi="Times New Roman"/>
                <w:sz w:val="24"/>
                <w:szCs w:val="24"/>
              </w:rPr>
              <w:t>П</w:t>
            </w:r>
            <w:r w:rsidR="00BD15B2" w:rsidRPr="009C7B64">
              <w:rPr>
                <w:rFonts w:ascii="Times New Roman" w:hAnsi="Times New Roman"/>
                <w:sz w:val="24"/>
                <w:szCs w:val="24"/>
              </w:rPr>
              <w:t>сихологические основы деятельности коллективапсихологические особенности личности.</w:t>
            </w:r>
          </w:p>
        </w:tc>
        <w:tc>
          <w:tcPr>
            <w:tcW w:w="2311" w:type="dxa"/>
            <w:tcBorders>
              <w:top w:val="single" w:sz="4" w:space="0" w:color="auto"/>
              <w:left w:val="single" w:sz="4" w:space="0" w:color="auto"/>
              <w:bottom w:val="single" w:sz="4" w:space="0" w:color="auto"/>
              <w:right w:val="single" w:sz="4" w:space="0" w:color="auto"/>
            </w:tcBorders>
          </w:tcPr>
          <w:p w:rsidR="008B5D9B" w:rsidRPr="009C7B64" w:rsidRDefault="008B5D9B" w:rsidP="00576BD3">
            <w:pPr>
              <w:jc w:val="center"/>
              <w:rPr>
                <w:rFonts w:ascii="Times New Roman" w:hAnsi="Times New Roman" w:cs="Times New Roman"/>
                <w:bCs/>
                <w:i/>
                <w:sz w:val="24"/>
                <w:szCs w:val="24"/>
              </w:rPr>
            </w:pPr>
          </w:p>
        </w:tc>
      </w:tr>
      <w:tr w:rsidR="00FE0A5E" w:rsidRPr="009C7B64" w:rsidTr="00EC221F">
        <w:tc>
          <w:tcPr>
            <w:tcW w:w="910" w:type="dxa"/>
            <w:tcBorders>
              <w:top w:val="single" w:sz="4" w:space="0" w:color="auto"/>
              <w:left w:val="single" w:sz="4" w:space="0" w:color="auto"/>
              <w:right w:val="single" w:sz="4" w:space="0" w:color="auto"/>
            </w:tcBorders>
          </w:tcPr>
          <w:p w:rsidR="00FE0A5E" w:rsidRPr="009C7B64" w:rsidRDefault="00106DD7" w:rsidP="00BD305E">
            <w:pPr>
              <w:rPr>
                <w:rFonts w:ascii="Times New Roman" w:hAnsi="Times New Roman" w:cs="Times New Roman"/>
                <w:bCs/>
                <w:sz w:val="24"/>
                <w:szCs w:val="24"/>
              </w:rPr>
            </w:pPr>
            <w:r w:rsidRPr="009C7B64">
              <w:rPr>
                <w:rFonts w:ascii="Times New Roman" w:hAnsi="Times New Roman" w:cs="Times New Roman"/>
                <w:bCs/>
                <w:sz w:val="24"/>
                <w:szCs w:val="24"/>
              </w:rPr>
              <w:t>ОК.05</w:t>
            </w:r>
          </w:p>
        </w:tc>
        <w:tc>
          <w:tcPr>
            <w:tcW w:w="3364" w:type="dxa"/>
            <w:tcBorders>
              <w:top w:val="single" w:sz="4" w:space="0" w:color="auto"/>
              <w:left w:val="single" w:sz="4" w:space="0" w:color="auto"/>
              <w:right w:val="single" w:sz="4" w:space="0" w:color="auto"/>
            </w:tcBorders>
            <w:vAlign w:val="center"/>
            <w:hideMark/>
          </w:tcPr>
          <w:p w:rsidR="00FE0A5E" w:rsidRPr="009C7B64" w:rsidRDefault="00BD15B2" w:rsidP="00576BD3">
            <w:pPr>
              <w:jc w:val="both"/>
              <w:rPr>
                <w:rFonts w:ascii="Times New Roman" w:hAnsi="Times New Roman"/>
                <w:sz w:val="24"/>
                <w:szCs w:val="24"/>
              </w:rPr>
            </w:pPr>
            <w:r w:rsidRPr="009C7B64">
              <w:rPr>
                <w:rFonts w:ascii="Times New Roman" w:hAnsi="Times New Roman"/>
                <w:sz w:val="24"/>
                <w:szCs w:val="24"/>
              </w:rPr>
              <w:t>грамотно излагать свои мысли и оформлять документы по профессиональной тематике на государственном языкепроявлять толерантность в рабочем коллективе.</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FE0A5E" w:rsidRPr="009C7B64" w:rsidRDefault="005F65E5" w:rsidP="00576BD3">
            <w:pPr>
              <w:rPr>
                <w:rFonts w:ascii="Times New Roman" w:hAnsi="Times New Roman" w:cs="Times New Roman"/>
                <w:bCs/>
                <w:sz w:val="24"/>
                <w:szCs w:val="24"/>
              </w:rPr>
            </w:pPr>
            <w:r w:rsidRPr="009C7B64">
              <w:rPr>
                <w:rFonts w:ascii="Times New Roman" w:hAnsi="Times New Roman" w:cs="Times New Roman"/>
                <w:bCs/>
                <w:sz w:val="24"/>
                <w:szCs w:val="24"/>
              </w:rPr>
              <w:t>П</w:t>
            </w:r>
            <w:r w:rsidR="00BD15B2" w:rsidRPr="009C7B64">
              <w:rPr>
                <w:rFonts w:ascii="Times New Roman" w:hAnsi="Times New Roman" w:cs="Times New Roman"/>
                <w:bCs/>
                <w:sz w:val="24"/>
                <w:szCs w:val="24"/>
              </w:rPr>
              <w:t>равила оформления документовправила построения устных сообщенийособенности социального и культурного контекста.</w:t>
            </w:r>
          </w:p>
        </w:tc>
        <w:tc>
          <w:tcPr>
            <w:tcW w:w="2311" w:type="dxa"/>
            <w:tcBorders>
              <w:top w:val="single" w:sz="4" w:space="0" w:color="auto"/>
              <w:left w:val="single" w:sz="4" w:space="0" w:color="auto"/>
              <w:bottom w:val="single" w:sz="4" w:space="0" w:color="auto"/>
              <w:right w:val="single" w:sz="4" w:space="0" w:color="auto"/>
            </w:tcBorders>
            <w:hideMark/>
          </w:tcPr>
          <w:p w:rsidR="00FE0A5E" w:rsidRPr="009C7B64" w:rsidRDefault="00FE0A5E" w:rsidP="00576BD3">
            <w:pPr>
              <w:rPr>
                <w:rFonts w:ascii="Times New Roman" w:hAnsi="Times New Roman" w:cs="Times New Roman"/>
                <w:bCs/>
                <w:sz w:val="24"/>
                <w:szCs w:val="24"/>
              </w:rPr>
            </w:pPr>
          </w:p>
        </w:tc>
      </w:tr>
      <w:tr w:rsidR="00106DD7" w:rsidRPr="009C7B64" w:rsidTr="00EC221F">
        <w:tc>
          <w:tcPr>
            <w:tcW w:w="910" w:type="dxa"/>
            <w:tcBorders>
              <w:top w:val="single" w:sz="4" w:space="0" w:color="auto"/>
              <w:left w:val="single" w:sz="4" w:space="0" w:color="auto"/>
              <w:right w:val="single" w:sz="4" w:space="0" w:color="auto"/>
            </w:tcBorders>
          </w:tcPr>
          <w:p w:rsidR="00106DD7" w:rsidRPr="009C7B64" w:rsidRDefault="00106DD7" w:rsidP="00BD305E">
            <w:pPr>
              <w:rPr>
                <w:rFonts w:ascii="Times New Roman" w:hAnsi="Times New Roman" w:cs="Times New Roman"/>
                <w:bCs/>
                <w:sz w:val="24"/>
                <w:szCs w:val="24"/>
              </w:rPr>
            </w:pPr>
            <w:r w:rsidRPr="009C7B64">
              <w:rPr>
                <w:rFonts w:ascii="Times New Roman" w:hAnsi="Times New Roman" w:cs="Times New Roman"/>
                <w:bCs/>
                <w:sz w:val="24"/>
                <w:szCs w:val="24"/>
              </w:rPr>
              <w:t>ОК.06</w:t>
            </w:r>
          </w:p>
        </w:tc>
        <w:tc>
          <w:tcPr>
            <w:tcW w:w="3364" w:type="dxa"/>
            <w:tcBorders>
              <w:top w:val="single" w:sz="4" w:space="0" w:color="auto"/>
              <w:left w:val="single" w:sz="4" w:space="0" w:color="auto"/>
              <w:right w:val="single" w:sz="4" w:space="0" w:color="auto"/>
            </w:tcBorders>
            <w:vAlign w:val="center"/>
            <w:hideMark/>
          </w:tcPr>
          <w:p w:rsidR="00106DD7" w:rsidRPr="009C7B64" w:rsidRDefault="00296DB4" w:rsidP="00576BD3">
            <w:pPr>
              <w:jc w:val="both"/>
              <w:rPr>
                <w:rFonts w:ascii="Times New Roman" w:hAnsi="Times New Roman"/>
                <w:sz w:val="24"/>
                <w:szCs w:val="24"/>
              </w:rPr>
            </w:pPr>
            <w:r w:rsidRPr="009C7B64">
              <w:rPr>
                <w:rFonts w:ascii="Times New Roman" w:hAnsi="Times New Roman"/>
                <w:sz w:val="24"/>
                <w:szCs w:val="24"/>
              </w:rPr>
              <w:t>проявлять гражданско-патриотическую позициюдемонстрировать осознанное поведениеописывать значимость своей специальностиприменять стандарты антикоррупционного поведения.</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106DD7" w:rsidRPr="009C7B64" w:rsidRDefault="005F65E5" w:rsidP="00576BD3">
            <w:pPr>
              <w:rPr>
                <w:rFonts w:ascii="Times New Roman" w:hAnsi="Times New Roman" w:cs="Times New Roman"/>
                <w:bCs/>
                <w:sz w:val="24"/>
                <w:szCs w:val="24"/>
              </w:rPr>
            </w:pPr>
            <w:r w:rsidRPr="009C7B64">
              <w:rPr>
                <w:rFonts w:ascii="Times New Roman" w:hAnsi="Times New Roman" w:cs="Times New Roman"/>
                <w:bCs/>
                <w:sz w:val="24"/>
                <w:szCs w:val="24"/>
              </w:rPr>
              <w:t>С</w:t>
            </w:r>
            <w:r w:rsidR="00296DB4" w:rsidRPr="009C7B64">
              <w:rPr>
                <w:rFonts w:ascii="Times New Roman" w:hAnsi="Times New Roman" w:cs="Times New Roman"/>
                <w:bCs/>
                <w:sz w:val="24"/>
                <w:szCs w:val="24"/>
              </w:rPr>
              <w:t>ущность гражданско-патриотической позициитрадиционных общечеловеческих ценностей, в том числе с учетом гармонизации межнациональных и межрелигиозных отношенийзначимость профессиональной деятельности по специальностистандарты антикоррупционного поведения и последствия его нарушения.</w:t>
            </w:r>
          </w:p>
        </w:tc>
        <w:tc>
          <w:tcPr>
            <w:tcW w:w="2311" w:type="dxa"/>
            <w:tcBorders>
              <w:top w:val="single" w:sz="4" w:space="0" w:color="auto"/>
              <w:left w:val="single" w:sz="4" w:space="0" w:color="auto"/>
              <w:bottom w:val="single" w:sz="4" w:space="0" w:color="auto"/>
              <w:right w:val="single" w:sz="4" w:space="0" w:color="auto"/>
            </w:tcBorders>
            <w:hideMark/>
          </w:tcPr>
          <w:p w:rsidR="00106DD7" w:rsidRPr="009C7B64" w:rsidRDefault="00106DD7" w:rsidP="00576BD3">
            <w:pPr>
              <w:rPr>
                <w:rFonts w:ascii="Times New Roman" w:hAnsi="Times New Roman" w:cs="Times New Roman"/>
                <w:bCs/>
                <w:sz w:val="24"/>
                <w:szCs w:val="24"/>
              </w:rPr>
            </w:pPr>
          </w:p>
        </w:tc>
      </w:tr>
      <w:tr w:rsidR="00106DD7" w:rsidRPr="009C7B64" w:rsidTr="00EC221F">
        <w:tc>
          <w:tcPr>
            <w:tcW w:w="910" w:type="dxa"/>
            <w:tcBorders>
              <w:top w:val="single" w:sz="4" w:space="0" w:color="auto"/>
              <w:left w:val="single" w:sz="4" w:space="0" w:color="auto"/>
              <w:right w:val="single" w:sz="4" w:space="0" w:color="auto"/>
            </w:tcBorders>
          </w:tcPr>
          <w:p w:rsidR="00106DD7" w:rsidRPr="009C7B64" w:rsidRDefault="00106DD7" w:rsidP="00BD305E">
            <w:pPr>
              <w:rPr>
                <w:rFonts w:ascii="Times New Roman" w:hAnsi="Times New Roman" w:cs="Times New Roman"/>
                <w:bCs/>
                <w:sz w:val="24"/>
                <w:szCs w:val="24"/>
              </w:rPr>
            </w:pPr>
            <w:r w:rsidRPr="009C7B64">
              <w:rPr>
                <w:rFonts w:ascii="Times New Roman" w:hAnsi="Times New Roman" w:cs="Times New Roman"/>
                <w:bCs/>
                <w:sz w:val="24"/>
                <w:szCs w:val="24"/>
              </w:rPr>
              <w:t>ОК.07</w:t>
            </w:r>
          </w:p>
        </w:tc>
        <w:tc>
          <w:tcPr>
            <w:tcW w:w="3364" w:type="dxa"/>
            <w:tcBorders>
              <w:top w:val="single" w:sz="4" w:space="0" w:color="auto"/>
              <w:left w:val="single" w:sz="4" w:space="0" w:color="auto"/>
              <w:right w:val="single" w:sz="4" w:space="0" w:color="auto"/>
            </w:tcBorders>
            <w:vAlign w:val="center"/>
            <w:hideMark/>
          </w:tcPr>
          <w:p w:rsidR="00106DD7" w:rsidRPr="009C7B64" w:rsidRDefault="00AD1ED3" w:rsidP="00576BD3">
            <w:pPr>
              <w:jc w:val="both"/>
              <w:rPr>
                <w:rFonts w:ascii="Times New Roman" w:hAnsi="Times New Roman"/>
                <w:sz w:val="24"/>
                <w:szCs w:val="24"/>
              </w:rPr>
            </w:pPr>
            <w:r w:rsidRPr="009C7B64">
              <w:rPr>
                <w:rFonts w:ascii="Times New Roman" w:hAnsi="Times New Roman"/>
                <w:sz w:val="24"/>
                <w:szCs w:val="24"/>
              </w:rPr>
              <w:t>соблюдать нормы экологической безопасностиопределять направления ресурсосбережения в рамках профессиональной деятельности по специальностиорганизовывать профессиональную деятельность с соблюдением принципов бережливого производстваорганизовывать профессиональную деятельность с учетом знаний об изменении климатических условий регионаэффективно действовать в чрезвычайных ситуациях.</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106DD7" w:rsidRPr="009C7B64" w:rsidRDefault="005F65E5" w:rsidP="00576BD3">
            <w:pPr>
              <w:rPr>
                <w:rFonts w:ascii="Times New Roman" w:hAnsi="Times New Roman" w:cs="Times New Roman"/>
                <w:bCs/>
                <w:sz w:val="24"/>
                <w:szCs w:val="24"/>
              </w:rPr>
            </w:pPr>
            <w:r w:rsidRPr="009C7B64">
              <w:rPr>
                <w:rFonts w:ascii="Times New Roman" w:hAnsi="Times New Roman" w:cs="Times New Roman"/>
                <w:bCs/>
                <w:sz w:val="24"/>
                <w:szCs w:val="24"/>
              </w:rPr>
              <w:t>П</w:t>
            </w:r>
            <w:r w:rsidR="00FA4BA6" w:rsidRPr="009C7B64">
              <w:rPr>
                <w:rFonts w:ascii="Times New Roman" w:hAnsi="Times New Roman" w:cs="Times New Roman"/>
                <w:bCs/>
                <w:sz w:val="24"/>
                <w:szCs w:val="24"/>
              </w:rPr>
              <w:t>равила экологической безопасности при ведении профессиональной деятельностиосновные ресурсы, задействованные в профессиональной деятельностипути обеспечения ресурсосбереженияпринципы бережливого производстваосновные направления изменения климатических условий регионаправила поведения в чрезвычайных ситуациях.</w:t>
            </w:r>
          </w:p>
        </w:tc>
        <w:tc>
          <w:tcPr>
            <w:tcW w:w="2311" w:type="dxa"/>
            <w:tcBorders>
              <w:top w:val="single" w:sz="4" w:space="0" w:color="auto"/>
              <w:left w:val="single" w:sz="4" w:space="0" w:color="auto"/>
              <w:bottom w:val="single" w:sz="4" w:space="0" w:color="auto"/>
              <w:right w:val="single" w:sz="4" w:space="0" w:color="auto"/>
            </w:tcBorders>
            <w:hideMark/>
          </w:tcPr>
          <w:p w:rsidR="00106DD7" w:rsidRPr="009C7B64" w:rsidRDefault="00106DD7" w:rsidP="00576BD3">
            <w:pPr>
              <w:rPr>
                <w:rFonts w:ascii="Times New Roman" w:hAnsi="Times New Roman" w:cs="Times New Roman"/>
                <w:bCs/>
                <w:sz w:val="24"/>
                <w:szCs w:val="24"/>
              </w:rPr>
            </w:pPr>
          </w:p>
        </w:tc>
      </w:tr>
      <w:tr w:rsidR="00106DD7" w:rsidRPr="009C7B64" w:rsidTr="00EC221F">
        <w:tc>
          <w:tcPr>
            <w:tcW w:w="910" w:type="dxa"/>
            <w:tcBorders>
              <w:top w:val="single" w:sz="4" w:space="0" w:color="auto"/>
              <w:left w:val="single" w:sz="4" w:space="0" w:color="auto"/>
              <w:right w:val="single" w:sz="4" w:space="0" w:color="auto"/>
            </w:tcBorders>
          </w:tcPr>
          <w:p w:rsidR="00106DD7" w:rsidRPr="009C7B64" w:rsidRDefault="00106DD7" w:rsidP="00BD305E">
            <w:pPr>
              <w:rPr>
                <w:rFonts w:ascii="Times New Roman" w:hAnsi="Times New Roman" w:cs="Times New Roman"/>
                <w:bCs/>
                <w:sz w:val="24"/>
                <w:szCs w:val="24"/>
              </w:rPr>
            </w:pPr>
            <w:r w:rsidRPr="009C7B64">
              <w:rPr>
                <w:rFonts w:ascii="Times New Roman" w:hAnsi="Times New Roman" w:cs="Times New Roman"/>
                <w:bCs/>
                <w:sz w:val="24"/>
                <w:szCs w:val="24"/>
              </w:rPr>
              <w:t>ОК.08</w:t>
            </w:r>
          </w:p>
        </w:tc>
        <w:tc>
          <w:tcPr>
            <w:tcW w:w="3364" w:type="dxa"/>
            <w:tcBorders>
              <w:top w:val="single" w:sz="4" w:space="0" w:color="auto"/>
              <w:left w:val="single" w:sz="4" w:space="0" w:color="auto"/>
              <w:right w:val="single" w:sz="4" w:space="0" w:color="auto"/>
            </w:tcBorders>
            <w:vAlign w:val="center"/>
            <w:hideMark/>
          </w:tcPr>
          <w:p w:rsidR="00106DD7" w:rsidRPr="009C7B64" w:rsidRDefault="007C6C06" w:rsidP="00576BD3">
            <w:pPr>
              <w:jc w:val="both"/>
              <w:rPr>
                <w:rFonts w:ascii="Times New Roman" w:hAnsi="Times New Roman"/>
                <w:sz w:val="24"/>
                <w:szCs w:val="24"/>
              </w:rPr>
            </w:pPr>
            <w:r w:rsidRPr="009C7B64">
              <w:rPr>
                <w:rFonts w:ascii="Times New Roman" w:hAnsi="Times New Roman"/>
                <w:sz w:val="24"/>
                <w:szCs w:val="24"/>
              </w:rPr>
              <w:t xml:space="preserve">использовать физкультурно-оздоровительную деятельность для укрепления здоровья, достижения </w:t>
            </w:r>
            <w:r w:rsidRPr="009C7B64">
              <w:rPr>
                <w:rFonts w:ascii="Times New Roman" w:hAnsi="Times New Roman"/>
                <w:sz w:val="24"/>
                <w:szCs w:val="24"/>
              </w:rPr>
              <w:lastRenderedPageBreak/>
              <w:t>жизненных и профессиональных целейприменять рациональные приемы двигательных функций в профессиональной деятельностипользоваться средствами профилактики перенапряжения, характерными для данной специальности.</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106DD7" w:rsidRPr="009C7B64" w:rsidRDefault="005F65E5" w:rsidP="00576BD3">
            <w:pPr>
              <w:rPr>
                <w:rFonts w:ascii="Times New Roman" w:hAnsi="Times New Roman" w:cs="Times New Roman"/>
                <w:bCs/>
                <w:sz w:val="24"/>
                <w:szCs w:val="24"/>
              </w:rPr>
            </w:pPr>
            <w:r w:rsidRPr="009C7B64">
              <w:rPr>
                <w:rFonts w:ascii="Times New Roman" w:hAnsi="Times New Roman" w:cs="Times New Roman"/>
                <w:bCs/>
                <w:sz w:val="24"/>
                <w:szCs w:val="24"/>
              </w:rPr>
              <w:lastRenderedPageBreak/>
              <w:t>Р</w:t>
            </w:r>
            <w:r w:rsidR="007C6C06" w:rsidRPr="009C7B64">
              <w:rPr>
                <w:rFonts w:ascii="Times New Roman" w:hAnsi="Times New Roman" w:cs="Times New Roman"/>
                <w:bCs/>
                <w:sz w:val="24"/>
                <w:szCs w:val="24"/>
              </w:rPr>
              <w:t xml:space="preserve">оль физической культуры в общекультурном, профессиональном и социальном развитии </w:t>
            </w:r>
            <w:r w:rsidR="007C6C06" w:rsidRPr="009C7B64">
              <w:rPr>
                <w:rFonts w:ascii="Times New Roman" w:hAnsi="Times New Roman" w:cs="Times New Roman"/>
                <w:bCs/>
                <w:sz w:val="24"/>
                <w:szCs w:val="24"/>
              </w:rPr>
              <w:lastRenderedPageBreak/>
              <w:t>человекаосновы здорового образа жизниусловия профессиональной деятельности и зоны риска физического здоровья для специальностисредства профилактики перенапряжения.</w:t>
            </w:r>
          </w:p>
        </w:tc>
        <w:tc>
          <w:tcPr>
            <w:tcW w:w="2311" w:type="dxa"/>
            <w:tcBorders>
              <w:top w:val="single" w:sz="4" w:space="0" w:color="auto"/>
              <w:left w:val="single" w:sz="4" w:space="0" w:color="auto"/>
              <w:bottom w:val="single" w:sz="4" w:space="0" w:color="auto"/>
              <w:right w:val="single" w:sz="4" w:space="0" w:color="auto"/>
            </w:tcBorders>
            <w:hideMark/>
          </w:tcPr>
          <w:p w:rsidR="00106DD7" w:rsidRPr="009C7B64" w:rsidRDefault="00106DD7" w:rsidP="00576BD3">
            <w:pPr>
              <w:rPr>
                <w:rFonts w:ascii="Times New Roman" w:hAnsi="Times New Roman" w:cs="Times New Roman"/>
                <w:bCs/>
                <w:sz w:val="24"/>
                <w:szCs w:val="24"/>
              </w:rPr>
            </w:pPr>
          </w:p>
        </w:tc>
      </w:tr>
      <w:tr w:rsidR="00106DD7" w:rsidRPr="009C7B64" w:rsidTr="00EC221F">
        <w:tc>
          <w:tcPr>
            <w:tcW w:w="910" w:type="dxa"/>
            <w:tcBorders>
              <w:top w:val="single" w:sz="4" w:space="0" w:color="auto"/>
              <w:left w:val="single" w:sz="4" w:space="0" w:color="auto"/>
              <w:right w:val="single" w:sz="4" w:space="0" w:color="auto"/>
            </w:tcBorders>
          </w:tcPr>
          <w:p w:rsidR="00106DD7" w:rsidRPr="009C7B64" w:rsidRDefault="00106DD7" w:rsidP="00BD305E">
            <w:pPr>
              <w:rPr>
                <w:rFonts w:ascii="Times New Roman" w:hAnsi="Times New Roman" w:cs="Times New Roman"/>
                <w:bCs/>
                <w:sz w:val="24"/>
                <w:szCs w:val="24"/>
              </w:rPr>
            </w:pPr>
            <w:r w:rsidRPr="009C7B64">
              <w:rPr>
                <w:rFonts w:ascii="Times New Roman" w:hAnsi="Times New Roman" w:cs="Times New Roman"/>
                <w:bCs/>
                <w:sz w:val="24"/>
                <w:szCs w:val="24"/>
              </w:rPr>
              <w:lastRenderedPageBreak/>
              <w:t>ОК.09</w:t>
            </w:r>
          </w:p>
        </w:tc>
        <w:tc>
          <w:tcPr>
            <w:tcW w:w="3364" w:type="dxa"/>
            <w:tcBorders>
              <w:top w:val="single" w:sz="4" w:space="0" w:color="auto"/>
              <w:left w:val="single" w:sz="4" w:space="0" w:color="auto"/>
              <w:right w:val="single" w:sz="4" w:space="0" w:color="auto"/>
            </w:tcBorders>
            <w:vAlign w:val="center"/>
            <w:hideMark/>
          </w:tcPr>
          <w:p w:rsidR="00106DD7" w:rsidRPr="009C7B64" w:rsidRDefault="00900DB4" w:rsidP="00576BD3">
            <w:pPr>
              <w:jc w:val="both"/>
              <w:rPr>
                <w:rFonts w:ascii="Times New Roman" w:hAnsi="Times New Roman"/>
                <w:sz w:val="24"/>
                <w:szCs w:val="24"/>
              </w:rPr>
            </w:pPr>
            <w:r w:rsidRPr="009C7B64">
              <w:rPr>
                <w:rFonts w:ascii="Times New Roman" w:hAnsi="Times New Roman"/>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темыучаствовать в диалогах на знакомые общие и профессиональные темыстроить простые высказывания о себе и о своей профессиональной деятельностикратко обосновывать и объяснять свои действия (текущие и планируемые)писать простые связные сообщения на знакомые или интересующие профессиональные темы.</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106DD7" w:rsidRPr="009C7B64" w:rsidRDefault="005F65E5" w:rsidP="00576BD3">
            <w:pPr>
              <w:rPr>
                <w:rFonts w:ascii="Times New Roman" w:hAnsi="Times New Roman" w:cs="Times New Roman"/>
                <w:bCs/>
                <w:sz w:val="24"/>
                <w:szCs w:val="24"/>
              </w:rPr>
            </w:pPr>
            <w:r w:rsidRPr="009C7B64">
              <w:rPr>
                <w:rFonts w:ascii="Times New Roman" w:hAnsi="Times New Roman" w:cs="Times New Roman"/>
                <w:bCs/>
                <w:sz w:val="24"/>
                <w:szCs w:val="24"/>
              </w:rPr>
              <w:t>П</w:t>
            </w:r>
            <w:r w:rsidR="00900DB4" w:rsidRPr="009C7B64">
              <w:rPr>
                <w:rFonts w:ascii="Times New Roman" w:hAnsi="Times New Roman" w:cs="Times New Roman"/>
                <w:bCs/>
                <w:sz w:val="24"/>
                <w:szCs w:val="24"/>
              </w:rPr>
              <w:t>равила построения простых и сложных предложений на профессиональные темыосновные общеупотребительные глаголы (бытовая и профессиональная лексика)лексический минимум, относящийся к описанию предметов, средств и процессов профессиональной деятельностиособенности произношенияправила чтения текстов профессиональной направленности.</w:t>
            </w:r>
          </w:p>
        </w:tc>
        <w:tc>
          <w:tcPr>
            <w:tcW w:w="2311" w:type="dxa"/>
            <w:tcBorders>
              <w:top w:val="single" w:sz="4" w:space="0" w:color="auto"/>
              <w:left w:val="single" w:sz="4" w:space="0" w:color="auto"/>
              <w:bottom w:val="single" w:sz="4" w:space="0" w:color="auto"/>
              <w:right w:val="single" w:sz="4" w:space="0" w:color="auto"/>
            </w:tcBorders>
            <w:hideMark/>
          </w:tcPr>
          <w:p w:rsidR="00106DD7" w:rsidRPr="009C7B64" w:rsidRDefault="00106DD7" w:rsidP="00576BD3">
            <w:pPr>
              <w:rPr>
                <w:rFonts w:ascii="Times New Roman" w:hAnsi="Times New Roman" w:cs="Times New Roman"/>
                <w:bCs/>
                <w:sz w:val="24"/>
                <w:szCs w:val="24"/>
              </w:rPr>
            </w:pPr>
          </w:p>
        </w:tc>
      </w:tr>
      <w:tr w:rsidR="005F65E5" w:rsidRPr="009C7B64" w:rsidTr="00EC221F">
        <w:tc>
          <w:tcPr>
            <w:tcW w:w="910" w:type="dxa"/>
            <w:tcBorders>
              <w:top w:val="single" w:sz="4" w:space="0" w:color="auto"/>
              <w:left w:val="single" w:sz="4" w:space="0" w:color="auto"/>
              <w:right w:val="single" w:sz="4" w:space="0" w:color="auto"/>
            </w:tcBorders>
          </w:tcPr>
          <w:p w:rsidR="005F65E5" w:rsidRPr="009C7B64" w:rsidRDefault="005F65E5" w:rsidP="00BD305E">
            <w:pPr>
              <w:rPr>
                <w:rFonts w:ascii="Times New Roman" w:hAnsi="Times New Roman" w:cs="Times New Roman"/>
                <w:bCs/>
                <w:sz w:val="24"/>
                <w:szCs w:val="24"/>
              </w:rPr>
            </w:pPr>
            <w:r w:rsidRPr="009C7B64">
              <w:rPr>
                <w:rFonts w:ascii="Times New Roman" w:hAnsi="Times New Roman" w:cs="Times New Roman"/>
                <w:bCs/>
                <w:sz w:val="24"/>
                <w:szCs w:val="24"/>
              </w:rPr>
              <w:t>ПК.1.6</w:t>
            </w:r>
          </w:p>
        </w:tc>
        <w:tc>
          <w:tcPr>
            <w:tcW w:w="3364" w:type="dxa"/>
            <w:tcBorders>
              <w:top w:val="single" w:sz="4" w:space="0" w:color="auto"/>
              <w:left w:val="single" w:sz="4" w:space="0" w:color="auto"/>
              <w:right w:val="single" w:sz="4" w:space="0" w:color="auto"/>
            </w:tcBorders>
            <w:vAlign w:val="center"/>
            <w:hideMark/>
          </w:tcPr>
          <w:p w:rsidR="005F65E5" w:rsidRPr="009C7B64" w:rsidRDefault="005F65E5" w:rsidP="005F65E5">
            <w:pPr>
              <w:jc w:val="both"/>
              <w:rPr>
                <w:rFonts w:ascii="Times New Roman" w:hAnsi="Times New Roman"/>
                <w:sz w:val="24"/>
                <w:szCs w:val="24"/>
              </w:rPr>
            </w:pPr>
            <w:r w:rsidRPr="009C7B64">
              <w:rPr>
                <w:rFonts w:ascii="Times New Roman" w:hAnsi="Times New Roman"/>
                <w:sz w:val="24"/>
                <w:szCs w:val="24"/>
              </w:rPr>
              <w:t xml:space="preserve">Выполнять графический рисунок головы человека; </w:t>
            </w:r>
          </w:p>
          <w:p w:rsidR="005F65E5" w:rsidRPr="009C7B64" w:rsidRDefault="005F65E5" w:rsidP="005F65E5">
            <w:pPr>
              <w:jc w:val="both"/>
              <w:rPr>
                <w:rFonts w:ascii="Times New Roman" w:hAnsi="Times New Roman"/>
                <w:sz w:val="24"/>
                <w:szCs w:val="24"/>
              </w:rPr>
            </w:pPr>
            <w:r w:rsidRPr="009C7B64">
              <w:rPr>
                <w:rFonts w:ascii="Times New Roman" w:hAnsi="Times New Roman"/>
                <w:sz w:val="24"/>
                <w:szCs w:val="24"/>
              </w:rPr>
              <w:t xml:space="preserve">Выполнять графический рисунок волос; </w:t>
            </w:r>
          </w:p>
          <w:p w:rsidR="005F65E5" w:rsidRPr="009C7B64" w:rsidRDefault="005F65E5" w:rsidP="005F65E5">
            <w:pPr>
              <w:jc w:val="both"/>
              <w:rPr>
                <w:rFonts w:ascii="Times New Roman" w:hAnsi="Times New Roman"/>
                <w:sz w:val="24"/>
                <w:szCs w:val="24"/>
              </w:rPr>
            </w:pPr>
            <w:r w:rsidRPr="009C7B64">
              <w:rPr>
                <w:rFonts w:ascii="Times New Roman" w:hAnsi="Times New Roman"/>
                <w:sz w:val="24"/>
                <w:szCs w:val="24"/>
              </w:rPr>
              <w:t xml:space="preserve">Выполнять графический рисунок видов парикмахерских работ в цвете; Выполнять схемы предлагаемых мужских и женских видов парикмахерских работ; </w:t>
            </w:r>
          </w:p>
          <w:p w:rsidR="005F65E5" w:rsidRPr="009C7B64" w:rsidRDefault="005F65E5" w:rsidP="005F65E5">
            <w:pPr>
              <w:jc w:val="both"/>
              <w:rPr>
                <w:rFonts w:ascii="Times New Roman" w:hAnsi="Times New Roman"/>
                <w:sz w:val="24"/>
                <w:szCs w:val="24"/>
              </w:rPr>
            </w:pPr>
            <w:r w:rsidRPr="009C7B64">
              <w:rPr>
                <w:rFonts w:ascii="Times New Roman" w:hAnsi="Times New Roman"/>
                <w:sz w:val="24"/>
                <w:szCs w:val="24"/>
              </w:rPr>
              <w:t xml:space="preserve">Описывать технологические процессы выполнения мужских и женских видов парикмахерских работ; </w:t>
            </w:r>
          </w:p>
          <w:p w:rsidR="005F65E5" w:rsidRPr="009C7B64" w:rsidRDefault="005F65E5" w:rsidP="005F65E5">
            <w:pPr>
              <w:jc w:val="both"/>
              <w:rPr>
                <w:rFonts w:ascii="Times New Roman" w:hAnsi="Times New Roman"/>
                <w:sz w:val="24"/>
                <w:szCs w:val="24"/>
              </w:rPr>
            </w:pPr>
            <w:r w:rsidRPr="009C7B64">
              <w:rPr>
                <w:rFonts w:ascii="Times New Roman" w:hAnsi="Times New Roman"/>
                <w:sz w:val="24"/>
                <w:szCs w:val="24"/>
              </w:rPr>
              <w:t>Разрабатывать инструкционно-технологические карты мужских и женских видов парикмахерских работ;</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5F65E5" w:rsidRPr="009C7B64" w:rsidRDefault="005F65E5" w:rsidP="005F65E5">
            <w:pPr>
              <w:jc w:val="both"/>
              <w:rPr>
                <w:rFonts w:ascii="Times New Roman" w:hAnsi="Times New Roman"/>
                <w:sz w:val="24"/>
                <w:szCs w:val="24"/>
              </w:rPr>
            </w:pPr>
            <w:r w:rsidRPr="009C7B64">
              <w:rPr>
                <w:rFonts w:ascii="Times New Roman" w:hAnsi="Times New Roman"/>
                <w:sz w:val="24"/>
                <w:szCs w:val="24"/>
              </w:rPr>
              <w:t xml:space="preserve">Основные элементы пластики черепа человека; </w:t>
            </w:r>
          </w:p>
          <w:p w:rsidR="005F65E5" w:rsidRPr="009C7B64" w:rsidRDefault="005F65E5" w:rsidP="005F65E5">
            <w:pPr>
              <w:jc w:val="both"/>
              <w:rPr>
                <w:rFonts w:ascii="Times New Roman" w:hAnsi="Times New Roman"/>
                <w:sz w:val="24"/>
                <w:szCs w:val="24"/>
              </w:rPr>
            </w:pPr>
            <w:r w:rsidRPr="009C7B64">
              <w:rPr>
                <w:rFonts w:ascii="Times New Roman" w:hAnsi="Times New Roman"/>
                <w:sz w:val="24"/>
                <w:szCs w:val="24"/>
              </w:rPr>
              <w:t xml:space="preserve">Особенности изображения женской и мужской головы; </w:t>
            </w:r>
          </w:p>
          <w:p w:rsidR="005F65E5" w:rsidRPr="009C7B64" w:rsidRDefault="005F65E5" w:rsidP="005F65E5">
            <w:pPr>
              <w:jc w:val="both"/>
              <w:rPr>
                <w:rFonts w:ascii="Times New Roman" w:hAnsi="Times New Roman"/>
                <w:sz w:val="24"/>
                <w:szCs w:val="24"/>
              </w:rPr>
            </w:pPr>
            <w:r w:rsidRPr="009C7B64">
              <w:rPr>
                <w:rFonts w:ascii="Times New Roman" w:hAnsi="Times New Roman"/>
                <w:sz w:val="24"/>
                <w:szCs w:val="24"/>
              </w:rPr>
              <w:t xml:space="preserve">Технологии выполнения эскизов мужских и женских видов парикмахерских работ; </w:t>
            </w:r>
          </w:p>
          <w:p w:rsidR="005F65E5" w:rsidRPr="009C7B64" w:rsidRDefault="005F65E5" w:rsidP="005F65E5">
            <w:pPr>
              <w:jc w:val="both"/>
              <w:rPr>
                <w:rFonts w:ascii="Times New Roman" w:hAnsi="Times New Roman"/>
                <w:sz w:val="24"/>
                <w:szCs w:val="24"/>
              </w:rPr>
            </w:pPr>
            <w:r w:rsidRPr="009C7B64">
              <w:rPr>
                <w:rFonts w:ascii="Times New Roman" w:hAnsi="Times New Roman"/>
                <w:sz w:val="24"/>
                <w:szCs w:val="24"/>
              </w:rPr>
              <w:t xml:space="preserve">Техники рисунка и основы композиции; </w:t>
            </w:r>
          </w:p>
          <w:p w:rsidR="005F65E5" w:rsidRPr="009C7B64" w:rsidRDefault="005F65E5" w:rsidP="005F65E5">
            <w:pPr>
              <w:jc w:val="both"/>
              <w:rPr>
                <w:rFonts w:ascii="Times New Roman" w:hAnsi="Times New Roman"/>
                <w:sz w:val="24"/>
                <w:szCs w:val="24"/>
              </w:rPr>
            </w:pPr>
            <w:r w:rsidRPr="009C7B64">
              <w:rPr>
                <w:rFonts w:ascii="Times New Roman" w:hAnsi="Times New Roman"/>
                <w:sz w:val="24"/>
                <w:szCs w:val="24"/>
              </w:rPr>
              <w:t xml:space="preserve">Геометрические композиции в рисунке; </w:t>
            </w:r>
          </w:p>
          <w:p w:rsidR="005F65E5" w:rsidRPr="009C7B64" w:rsidRDefault="005F65E5" w:rsidP="005F65E5">
            <w:pPr>
              <w:rPr>
                <w:rFonts w:ascii="Times New Roman" w:hAnsi="Times New Roman" w:cs="Times New Roman"/>
                <w:bCs/>
                <w:sz w:val="24"/>
                <w:szCs w:val="24"/>
              </w:rPr>
            </w:pPr>
            <w:r w:rsidRPr="009C7B64">
              <w:rPr>
                <w:rFonts w:ascii="Times New Roman" w:hAnsi="Times New Roman"/>
                <w:sz w:val="24"/>
                <w:szCs w:val="24"/>
              </w:rPr>
              <w:t>Техники выполнения схем с учетом мужских и женских видов парикмахерских работ;</w:t>
            </w:r>
          </w:p>
        </w:tc>
        <w:tc>
          <w:tcPr>
            <w:tcW w:w="2311" w:type="dxa"/>
            <w:tcBorders>
              <w:top w:val="single" w:sz="4" w:space="0" w:color="auto"/>
              <w:left w:val="single" w:sz="4" w:space="0" w:color="auto"/>
              <w:bottom w:val="single" w:sz="4" w:space="0" w:color="auto"/>
              <w:right w:val="single" w:sz="4" w:space="0" w:color="auto"/>
            </w:tcBorders>
            <w:hideMark/>
          </w:tcPr>
          <w:p w:rsidR="005F65E5" w:rsidRPr="009C7B64" w:rsidRDefault="005F65E5" w:rsidP="005F65E5">
            <w:pPr>
              <w:jc w:val="both"/>
              <w:rPr>
                <w:rFonts w:ascii="Times New Roman" w:hAnsi="Times New Roman"/>
                <w:sz w:val="24"/>
                <w:szCs w:val="24"/>
              </w:rPr>
            </w:pPr>
            <w:r w:rsidRPr="009C7B64">
              <w:rPr>
                <w:rFonts w:ascii="Times New Roman" w:hAnsi="Times New Roman"/>
                <w:sz w:val="24"/>
                <w:szCs w:val="24"/>
              </w:rPr>
              <w:t xml:space="preserve">Выполнение эскизов и схем женских видов стрижек, окрашиваний, укладок и причёсок; </w:t>
            </w:r>
          </w:p>
          <w:p w:rsidR="005F65E5" w:rsidRPr="009C7B64" w:rsidRDefault="005F65E5" w:rsidP="005F65E5">
            <w:pPr>
              <w:jc w:val="both"/>
              <w:rPr>
                <w:rFonts w:ascii="Times New Roman" w:hAnsi="Times New Roman"/>
                <w:sz w:val="24"/>
                <w:szCs w:val="24"/>
              </w:rPr>
            </w:pPr>
            <w:r w:rsidRPr="009C7B64">
              <w:rPr>
                <w:rFonts w:ascii="Times New Roman" w:hAnsi="Times New Roman"/>
                <w:sz w:val="24"/>
                <w:szCs w:val="24"/>
              </w:rPr>
              <w:t xml:space="preserve">Выполнение эскизов и схем мужских видов стрижек, окрашиваний, укладок и причёсок; </w:t>
            </w:r>
          </w:p>
          <w:p w:rsidR="005F65E5" w:rsidRPr="009C7B64" w:rsidRDefault="005F65E5" w:rsidP="005F65E5">
            <w:pPr>
              <w:jc w:val="both"/>
              <w:rPr>
                <w:rFonts w:ascii="Times New Roman" w:hAnsi="Times New Roman"/>
                <w:sz w:val="24"/>
                <w:szCs w:val="24"/>
              </w:rPr>
            </w:pPr>
            <w:r w:rsidRPr="009C7B64">
              <w:rPr>
                <w:rFonts w:ascii="Times New Roman" w:hAnsi="Times New Roman"/>
                <w:sz w:val="24"/>
                <w:szCs w:val="24"/>
              </w:rPr>
              <w:t xml:space="preserve">Описание технологических процессов выполнения мужских видов стрижек, окрашиваний, укладок и причёсок; </w:t>
            </w:r>
          </w:p>
          <w:p w:rsidR="005F65E5" w:rsidRPr="009C7B64" w:rsidRDefault="005F65E5" w:rsidP="005F65E5">
            <w:pPr>
              <w:rPr>
                <w:rFonts w:ascii="Times New Roman" w:hAnsi="Times New Roman" w:cs="Times New Roman"/>
                <w:bCs/>
                <w:sz w:val="24"/>
                <w:szCs w:val="24"/>
              </w:rPr>
            </w:pPr>
            <w:r w:rsidRPr="009C7B64">
              <w:rPr>
                <w:rFonts w:ascii="Times New Roman" w:hAnsi="Times New Roman"/>
                <w:sz w:val="24"/>
                <w:szCs w:val="24"/>
              </w:rPr>
              <w:t xml:space="preserve">Разработка и выполнение </w:t>
            </w:r>
            <w:r w:rsidRPr="009C7B64">
              <w:rPr>
                <w:rFonts w:ascii="Times New Roman" w:hAnsi="Times New Roman"/>
                <w:sz w:val="24"/>
                <w:szCs w:val="24"/>
              </w:rPr>
              <w:lastRenderedPageBreak/>
              <w:t>инструкционно-технологических карт мужских и женских видов парикмахерских работ.</w:t>
            </w:r>
          </w:p>
        </w:tc>
      </w:tr>
      <w:tr w:rsidR="00B923E0" w:rsidRPr="009C7B64" w:rsidTr="00EC221F">
        <w:trPr>
          <w:trHeight w:val="327"/>
        </w:trPr>
        <w:tc>
          <w:tcPr>
            <w:tcW w:w="910" w:type="dxa"/>
            <w:tcBorders>
              <w:left w:val="single" w:sz="4" w:space="0" w:color="auto"/>
              <w:right w:val="single" w:sz="4" w:space="0" w:color="auto"/>
            </w:tcBorders>
          </w:tcPr>
          <w:p w:rsidR="00B923E0" w:rsidRPr="009C7B64" w:rsidRDefault="0097051D" w:rsidP="00013796">
            <w:pPr>
              <w:rPr>
                <w:rFonts w:ascii="Times New Roman" w:hAnsi="Times New Roman" w:cs="Times New Roman"/>
                <w:bCs/>
                <w:sz w:val="24"/>
                <w:szCs w:val="24"/>
              </w:rPr>
            </w:pPr>
            <w:r w:rsidRPr="009C7B64">
              <w:rPr>
                <w:rFonts w:ascii="Times New Roman" w:hAnsi="Times New Roman" w:cs="Times New Roman"/>
                <w:bCs/>
                <w:sz w:val="24"/>
                <w:szCs w:val="24"/>
              </w:rPr>
              <w:lastRenderedPageBreak/>
              <w:t>ПК.3.</w:t>
            </w:r>
            <w:r w:rsidR="00013796">
              <w:rPr>
                <w:rFonts w:ascii="Times New Roman" w:hAnsi="Times New Roman" w:cs="Times New Roman"/>
                <w:bCs/>
                <w:sz w:val="24"/>
                <w:szCs w:val="24"/>
              </w:rPr>
              <w:t>2</w:t>
            </w:r>
          </w:p>
        </w:tc>
        <w:tc>
          <w:tcPr>
            <w:tcW w:w="3364" w:type="dxa"/>
            <w:tcBorders>
              <w:left w:val="single" w:sz="4" w:space="0" w:color="auto"/>
              <w:right w:val="single" w:sz="4" w:space="0" w:color="auto"/>
            </w:tcBorders>
          </w:tcPr>
          <w:p w:rsidR="00FA1FE4" w:rsidRDefault="00FA1FE4" w:rsidP="00FA1FE4">
            <w:pPr>
              <w:jc w:val="both"/>
              <w:rPr>
                <w:rFonts w:ascii="Times New Roman" w:hAnsi="Times New Roman"/>
              </w:rPr>
            </w:pPr>
            <w:r w:rsidRPr="00A16A32">
              <w:rPr>
                <w:rFonts w:ascii="Times New Roman" w:hAnsi="Times New Roman"/>
              </w:rPr>
              <w:t xml:space="preserve">Проводить логическую обработку структурированных данных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p>
          <w:p w:rsidR="00FA1FE4" w:rsidRDefault="00FA1FE4" w:rsidP="00FA1FE4">
            <w:pPr>
              <w:jc w:val="both"/>
              <w:rPr>
                <w:rFonts w:ascii="Times New Roman" w:hAnsi="Times New Roman"/>
              </w:rPr>
            </w:pPr>
            <w:r w:rsidRPr="00A16A32">
              <w:rPr>
                <w:rFonts w:ascii="Times New Roman" w:hAnsi="Times New Roman"/>
              </w:rPr>
              <w:t xml:space="preserve">Формировать информационные объекты из предоставленных структурированных данных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p>
          <w:p w:rsidR="00FA1FE4" w:rsidRDefault="00FA1FE4" w:rsidP="00FA1FE4">
            <w:pPr>
              <w:jc w:val="both"/>
              <w:rPr>
                <w:rFonts w:ascii="Times New Roman" w:hAnsi="Times New Roman"/>
              </w:rPr>
            </w:pPr>
            <w:r w:rsidRPr="00A16A32">
              <w:rPr>
                <w:rFonts w:ascii="Times New Roman" w:hAnsi="Times New Roman"/>
              </w:rPr>
              <w:t xml:space="preserve">Оценивать полноту и достаточность структурированных данных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r w:rsidRPr="00A16A32">
              <w:rPr>
                <w:rFonts w:ascii="Times New Roman" w:hAnsi="Times New Roman"/>
              </w:rPr>
              <w:t xml:space="preserve"> </w:t>
            </w:r>
          </w:p>
          <w:p w:rsidR="00FA1FE4" w:rsidRDefault="00FA1FE4" w:rsidP="00FA1FE4">
            <w:pPr>
              <w:jc w:val="both"/>
              <w:rPr>
                <w:rFonts w:ascii="Times New Roman" w:hAnsi="Times New Roman"/>
              </w:rPr>
            </w:pPr>
            <w:r w:rsidRPr="00A16A32">
              <w:rPr>
                <w:rFonts w:ascii="Times New Roman" w:hAnsi="Times New Roman"/>
              </w:rPr>
              <w:t xml:space="preserve">Использовать специализированные программные приложения и информационно-телекоммуникационную сеть </w:t>
            </w:r>
            <w:r>
              <w:rPr>
                <w:rFonts w:ascii="Times New Roman" w:hAnsi="Times New Roman"/>
              </w:rPr>
              <w:t>«</w:t>
            </w:r>
            <w:r w:rsidRPr="00A16A32">
              <w:rPr>
                <w:rFonts w:ascii="Times New Roman" w:hAnsi="Times New Roman"/>
              </w:rPr>
              <w:t>Интернет</w:t>
            </w:r>
            <w:r>
              <w:rPr>
                <w:rFonts w:ascii="Times New Roman" w:hAnsi="Times New Roman"/>
              </w:rPr>
              <w:t>»</w:t>
            </w:r>
            <w:r w:rsidRPr="00A16A32">
              <w:rPr>
                <w:rFonts w:ascii="Times New Roman" w:hAnsi="Times New Roman"/>
              </w:rPr>
              <w:t xml:space="preserve"> для выполнения рабочих задач цифровой трансформации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p>
          <w:p w:rsidR="00FA1FE4" w:rsidRDefault="00FA1FE4" w:rsidP="00FA1FE4">
            <w:pPr>
              <w:jc w:val="both"/>
              <w:rPr>
                <w:rFonts w:ascii="Times New Roman" w:hAnsi="Times New Roman"/>
              </w:rPr>
            </w:pPr>
            <w:r w:rsidRPr="00A16A32">
              <w:rPr>
                <w:rFonts w:ascii="Times New Roman" w:hAnsi="Times New Roman"/>
              </w:rPr>
              <w:t xml:space="preserve">Проводить инвентаризацию структурированных данных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p>
          <w:p w:rsidR="00B923E0" w:rsidRPr="009C7B64" w:rsidRDefault="00FA1FE4" w:rsidP="00FA1FE4">
            <w:pPr>
              <w:rPr>
                <w:rFonts w:ascii="Times New Roman" w:hAnsi="Times New Roman" w:cs="Times New Roman"/>
                <w:bCs/>
                <w:sz w:val="24"/>
                <w:szCs w:val="24"/>
              </w:rPr>
            </w:pPr>
            <w:r w:rsidRPr="00A16A32">
              <w:rPr>
                <w:rFonts w:ascii="Times New Roman" w:hAnsi="Times New Roman"/>
              </w:rPr>
              <w:t>Формировать отчетность по учету и хранению структурированных данных докум</w:t>
            </w:r>
            <w:r>
              <w:rPr>
                <w:rFonts w:ascii="Times New Roman" w:hAnsi="Times New Roman"/>
              </w:rPr>
              <w:t xml:space="preserve">ентированных сфер деятельности </w:t>
            </w:r>
            <w:r w:rsidRPr="00530E33">
              <w:rPr>
                <w:rFonts w:ascii="Times New Roman" w:hAnsi="Times New Roman"/>
              </w:rPr>
              <w:t>предприятий туризма и сферы услуг</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FA1FE4" w:rsidRDefault="00FA1FE4" w:rsidP="00FA1FE4">
            <w:pPr>
              <w:jc w:val="both"/>
              <w:rPr>
                <w:rFonts w:ascii="Times New Roman" w:hAnsi="Times New Roman"/>
              </w:rPr>
            </w:pPr>
            <w:r w:rsidRPr="00401FDA">
              <w:rPr>
                <w:rFonts w:ascii="Times New Roman" w:hAnsi="Times New Roman"/>
              </w:rPr>
              <w:t>Законодательные и нормативные правовые акты Российской Федерации в области управления документами</w:t>
            </w:r>
            <w:r>
              <w:rPr>
                <w:rFonts w:ascii="Times New Roman" w:hAnsi="Times New Roman"/>
              </w:rPr>
              <w:t>;</w:t>
            </w:r>
          </w:p>
          <w:p w:rsidR="00FA1FE4" w:rsidRDefault="00FA1FE4" w:rsidP="00FA1FE4">
            <w:pPr>
              <w:jc w:val="both"/>
              <w:rPr>
                <w:rFonts w:ascii="Times New Roman" w:hAnsi="Times New Roman"/>
              </w:rPr>
            </w:pPr>
            <w:r w:rsidRPr="00401FDA">
              <w:rPr>
                <w:rFonts w:ascii="Times New Roman" w:hAnsi="Times New Roman"/>
              </w:rPr>
              <w:t>Законодательные и нормативные правовые акты Российской Федерации в области информации, информационных технологий и защиты информации, персональных данных, цифровой трансформации</w:t>
            </w:r>
            <w:r>
              <w:rPr>
                <w:rFonts w:ascii="Times New Roman" w:hAnsi="Times New Roman"/>
              </w:rPr>
              <w:t>;</w:t>
            </w:r>
            <w:r w:rsidRPr="00401FDA">
              <w:rPr>
                <w:rFonts w:ascii="Times New Roman" w:hAnsi="Times New Roman"/>
              </w:rPr>
              <w:t xml:space="preserve"> </w:t>
            </w:r>
          </w:p>
          <w:p w:rsidR="00FA1FE4" w:rsidRDefault="00FA1FE4" w:rsidP="00FA1FE4">
            <w:pPr>
              <w:jc w:val="both"/>
              <w:rPr>
                <w:rFonts w:ascii="Times New Roman" w:hAnsi="Times New Roman"/>
              </w:rPr>
            </w:pPr>
            <w:r w:rsidRPr="00401FDA">
              <w:rPr>
                <w:rFonts w:ascii="Times New Roman" w:hAnsi="Times New Roman"/>
              </w:rPr>
              <w:t xml:space="preserve">Стандарты и методики описания, классификации и индексирования структурированных данных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r w:rsidRPr="00401FDA">
              <w:rPr>
                <w:rFonts w:ascii="Times New Roman" w:hAnsi="Times New Roman"/>
              </w:rPr>
              <w:t xml:space="preserve"> </w:t>
            </w:r>
          </w:p>
          <w:p w:rsidR="00FA1FE4" w:rsidRDefault="00FA1FE4" w:rsidP="00FA1FE4">
            <w:pPr>
              <w:jc w:val="both"/>
              <w:rPr>
                <w:rFonts w:ascii="Times New Roman" w:hAnsi="Times New Roman"/>
              </w:rPr>
            </w:pPr>
            <w:r w:rsidRPr="00401FDA">
              <w:rPr>
                <w:rFonts w:ascii="Times New Roman" w:hAnsi="Times New Roman"/>
              </w:rPr>
              <w:t xml:space="preserve">Стандарты и методики оценки качества структурированных данных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r w:rsidRPr="00401FDA">
              <w:rPr>
                <w:rFonts w:ascii="Times New Roman" w:hAnsi="Times New Roman"/>
              </w:rPr>
              <w:t xml:space="preserve"> </w:t>
            </w:r>
          </w:p>
          <w:p w:rsidR="00FA1FE4" w:rsidRDefault="00FA1FE4" w:rsidP="00FA1FE4">
            <w:pPr>
              <w:jc w:val="both"/>
              <w:rPr>
                <w:rFonts w:ascii="Times New Roman" w:hAnsi="Times New Roman"/>
              </w:rPr>
            </w:pPr>
            <w:r w:rsidRPr="00401FDA">
              <w:rPr>
                <w:rFonts w:ascii="Times New Roman" w:hAnsi="Times New Roman"/>
              </w:rPr>
              <w:t>Стандарты и методики управления документами</w:t>
            </w:r>
            <w:r>
              <w:rPr>
                <w:rFonts w:ascii="Times New Roman" w:hAnsi="Times New Roman"/>
              </w:rPr>
              <w:t>;</w:t>
            </w:r>
            <w:r w:rsidRPr="00401FDA">
              <w:rPr>
                <w:rFonts w:ascii="Times New Roman" w:hAnsi="Times New Roman"/>
              </w:rPr>
              <w:t xml:space="preserve"> </w:t>
            </w:r>
          </w:p>
          <w:p w:rsidR="00FA1FE4" w:rsidRDefault="00FA1FE4" w:rsidP="00FA1FE4">
            <w:pPr>
              <w:jc w:val="both"/>
              <w:rPr>
                <w:rFonts w:ascii="Times New Roman" w:hAnsi="Times New Roman"/>
              </w:rPr>
            </w:pPr>
            <w:r w:rsidRPr="00401FDA">
              <w:rPr>
                <w:rFonts w:ascii="Times New Roman" w:hAnsi="Times New Roman"/>
              </w:rPr>
              <w:t xml:space="preserve">Способы систематизации структурированных данных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r w:rsidRPr="00401FDA">
              <w:rPr>
                <w:rFonts w:ascii="Times New Roman" w:hAnsi="Times New Roman"/>
              </w:rPr>
              <w:t xml:space="preserve"> </w:t>
            </w:r>
          </w:p>
          <w:p w:rsidR="00FA1FE4" w:rsidRDefault="00FA1FE4" w:rsidP="00FA1FE4">
            <w:pPr>
              <w:jc w:val="both"/>
              <w:rPr>
                <w:rFonts w:ascii="Times New Roman" w:hAnsi="Times New Roman"/>
              </w:rPr>
            </w:pPr>
            <w:r w:rsidRPr="00401FDA">
              <w:rPr>
                <w:rFonts w:ascii="Times New Roman" w:hAnsi="Times New Roman"/>
              </w:rPr>
              <w:t>Принципы организации информационных баз данных</w:t>
            </w:r>
            <w:r>
              <w:rPr>
                <w:rFonts w:ascii="Times New Roman" w:hAnsi="Times New Roman"/>
              </w:rPr>
              <w:t>;</w:t>
            </w:r>
            <w:r w:rsidRPr="00401FDA">
              <w:rPr>
                <w:rFonts w:ascii="Times New Roman" w:hAnsi="Times New Roman"/>
              </w:rPr>
              <w:t xml:space="preserve"> </w:t>
            </w:r>
          </w:p>
          <w:p w:rsidR="00FA1FE4" w:rsidRDefault="00FA1FE4" w:rsidP="00FA1FE4">
            <w:pPr>
              <w:jc w:val="both"/>
              <w:rPr>
                <w:rFonts w:ascii="Times New Roman" w:hAnsi="Times New Roman"/>
              </w:rPr>
            </w:pPr>
            <w:r w:rsidRPr="00401FDA">
              <w:rPr>
                <w:rFonts w:ascii="Times New Roman" w:hAnsi="Times New Roman"/>
              </w:rPr>
              <w:t>Общие принципы разграничения прав доступа к информации, обеспечения информационной безопасности</w:t>
            </w:r>
            <w:r>
              <w:rPr>
                <w:rFonts w:ascii="Times New Roman" w:hAnsi="Times New Roman"/>
              </w:rPr>
              <w:t>;</w:t>
            </w:r>
            <w:r w:rsidRPr="00401FDA">
              <w:rPr>
                <w:rFonts w:ascii="Times New Roman" w:hAnsi="Times New Roman"/>
              </w:rPr>
              <w:t xml:space="preserve"> </w:t>
            </w:r>
          </w:p>
          <w:p w:rsidR="00FA1FE4" w:rsidRDefault="00FA1FE4" w:rsidP="00FA1FE4">
            <w:pPr>
              <w:jc w:val="both"/>
              <w:rPr>
                <w:rFonts w:ascii="Times New Roman" w:hAnsi="Times New Roman"/>
              </w:rPr>
            </w:pPr>
            <w:r w:rsidRPr="00401FDA">
              <w:rPr>
                <w:rFonts w:ascii="Times New Roman" w:hAnsi="Times New Roman"/>
              </w:rPr>
              <w:t xml:space="preserve">Технические средства сбора, обработки и хранения структурированных данных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r w:rsidRPr="00401FDA">
              <w:rPr>
                <w:rFonts w:ascii="Times New Roman" w:hAnsi="Times New Roman"/>
              </w:rPr>
              <w:t xml:space="preserve"> </w:t>
            </w:r>
          </w:p>
          <w:p w:rsidR="00FA1FE4" w:rsidRDefault="00FA1FE4" w:rsidP="00FA1FE4">
            <w:pPr>
              <w:jc w:val="both"/>
              <w:rPr>
                <w:rFonts w:ascii="Times New Roman" w:hAnsi="Times New Roman"/>
              </w:rPr>
            </w:pPr>
            <w:r w:rsidRPr="00401FDA">
              <w:rPr>
                <w:rFonts w:ascii="Times New Roman" w:hAnsi="Times New Roman"/>
              </w:rPr>
              <w:t xml:space="preserve">Правила ведения реестров структурированных данных и метаданных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r w:rsidRPr="00401FDA">
              <w:rPr>
                <w:rFonts w:ascii="Times New Roman" w:hAnsi="Times New Roman"/>
              </w:rPr>
              <w:t xml:space="preserve"> </w:t>
            </w:r>
          </w:p>
          <w:p w:rsidR="00B923E0" w:rsidRPr="009C7B64" w:rsidRDefault="00FA1FE4" w:rsidP="00FA1FE4">
            <w:pPr>
              <w:rPr>
                <w:rFonts w:ascii="Times New Roman" w:hAnsi="Times New Roman"/>
              </w:rPr>
            </w:pPr>
            <w:r w:rsidRPr="00401FDA">
              <w:rPr>
                <w:rFonts w:ascii="Times New Roman" w:hAnsi="Times New Roman"/>
              </w:rPr>
              <w:lastRenderedPageBreak/>
              <w:t>Требования охраны труда и пожарной безопасности</w:t>
            </w:r>
            <w:r>
              <w:rPr>
                <w:rFonts w:ascii="Times New Roman" w:hAnsi="Times New Roman"/>
              </w:rPr>
              <w:t>.</w:t>
            </w:r>
          </w:p>
        </w:tc>
        <w:tc>
          <w:tcPr>
            <w:tcW w:w="2311" w:type="dxa"/>
            <w:tcBorders>
              <w:top w:val="single" w:sz="4" w:space="0" w:color="auto"/>
              <w:left w:val="single" w:sz="4" w:space="0" w:color="auto"/>
              <w:bottom w:val="single" w:sz="4" w:space="0" w:color="auto"/>
              <w:right w:val="single" w:sz="4" w:space="0" w:color="auto"/>
            </w:tcBorders>
          </w:tcPr>
          <w:p w:rsidR="00FA1FE4" w:rsidRPr="00A67874" w:rsidRDefault="00FA1FE4" w:rsidP="00FA1FE4">
            <w:pPr>
              <w:jc w:val="both"/>
              <w:rPr>
                <w:rFonts w:ascii="Times New Roman" w:hAnsi="Times New Roman"/>
              </w:rPr>
            </w:pPr>
            <w:r w:rsidRPr="00A67874">
              <w:rPr>
                <w:rFonts w:ascii="Times New Roman" w:hAnsi="Times New Roman"/>
              </w:rPr>
              <w:lastRenderedPageBreak/>
              <w:t>Классификаци</w:t>
            </w:r>
            <w:r>
              <w:rPr>
                <w:rFonts w:ascii="Times New Roman" w:hAnsi="Times New Roman"/>
              </w:rPr>
              <w:t>и</w:t>
            </w:r>
            <w:r w:rsidRPr="00A67874">
              <w:rPr>
                <w:rFonts w:ascii="Times New Roman" w:hAnsi="Times New Roman"/>
              </w:rPr>
              <w:t xml:space="preserve"> и индексировани</w:t>
            </w:r>
            <w:r>
              <w:rPr>
                <w:rFonts w:ascii="Times New Roman" w:hAnsi="Times New Roman"/>
              </w:rPr>
              <w:t>я</w:t>
            </w:r>
            <w:r w:rsidRPr="00A67874">
              <w:rPr>
                <w:rFonts w:ascii="Times New Roman" w:hAnsi="Times New Roman"/>
              </w:rPr>
              <w:t xml:space="preserve"> структурированных данных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p>
          <w:p w:rsidR="00FA1FE4" w:rsidRPr="00A67874" w:rsidRDefault="00FA1FE4" w:rsidP="00FA1FE4">
            <w:pPr>
              <w:jc w:val="both"/>
              <w:rPr>
                <w:rFonts w:ascii="Times New Roman" w:hAnsi="Times New Roman"/>
              </w:rPr>
            </w:pPr>
            <w:r w:rsidRPr="00A67874">
              <w:rPr>
                <w:rFonts w:ascii="Times New Roman" w:hAnsi="Times New Roman"/>
              </w:rPr>
              <w:t xml:space="preserve">Формализация и нормализация структурированных данных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p>
          <w:p w:rsidR="00FA1FE4" w:rsidRPr="00A67874" w:rsidRDefault="00FA1FE4" w:rsidP="00FA1FE4">
            <w:pPr>
              <w:jc w:val="both"/>
              <w:rPr>
                <w:rFonts w:ascii="Times New Roman" w:hAnsi="Times New Roman"/>
              </w:rPr>
            </w:pPr>
            <w:r w:rsidRPr="00A67874">
              <w:rPr>
                <w:rFonts w:ascii="Times New Roman" w:hAnsi="Times New Roman"/>
              </w:rPr>
              <w:t xml:space="preserve">Номинальная, предметная и хронологическая классификация структурированных данных документированных сфер деятельности </w:t>
            </w:r>
            <w:r w:rsidRPr="00530E33">
              <w:rPr>
                <w:rFonts w:ascii="Times New Roman" w:hAnsi="Times New Roman"/>
              </w:rPr>
              <w:t>предприятий туризма и сферы услуг</w:t>
            </w:r>
            <w:r w:rsidRPr="00A67874">
              <w:rPr>
                <w:rFonts w:ascii="Times New Roman" w:hAnsi="Times New Roman"/>
              </w:rPr>
              <w:t>;</w:t>
            </w:r>
          </w:p>
          <w:p w:rsidR="00FA1FE4" w:rsidRPr="00A67874" w:rsidRDefault="00FA1FE4" w:rsidP="00FA1FE4">
            <w:pPr>
              <w:jc w:val="both"/>
              <w:rPr>
                <w:rFonts w:ascii="Times New Roman" w:hAnsi="Times New Roman"/>
              </w:rPr>
            </w:pPr>
            <w:r w:rsidRPr="00A67874">
              <w:rPr>
                <w:rFonts w:ascii="Times New Roman" w:hAnsi="Times New Roman"/>
              </w:rPr>
              <w:t xml:space="preserve">Распределение структурированных данных по номенклатуре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p>
          <w:p w:rsidR="00FA1FE4" w:rsidRPr="00A67874" w:rsidRDefault="00FA1FE4" w:rsidP="00FA1FE4">
            <w:pPr>
              <w:jc w:val="both"/>
              <w:rPr>
                <w:rFonts w:ascii="Times New Roman" w:hAnsi="Times New Roman"/>
              </w:rPr>
            </w:pPr>
            <w:r w:rsidRPr="00A67874">
              <w:rPr>
                <w:rFonts w:ascii="Times New Roman" w:hAnsi="Times New Roman"/>
              </w:rPr>
              <w:t>Проверка сроков действия и хранения структурированных данных документирован</w:t>
            </w:r>
            <w:r>
              <w:rPr>
                <w:rFonts w:ascii="Times New Roman" w:hAnsi="Times New Roman"/>
              </w:rPr>
              <w:t xml:space="preserve">ных сфер деятельности </w:t>
            </w:r>
            <w:r w:rsidRPr="00530E33">
              <w:rPr>
                <w:rFonts w:ascii="Times New Roman" w:hAnsi="Times New Roman"/>
              </w:rPr>
              <w:t>предприятий туризма и сферы услуг</w:t>
            </w:r>
            <w:r w:rsidRPr="00A67874">
              <w:rPr>
                <w:rFonts w:ascii="Times New Roman" w:hAnsi="Times New Roman"/>
              </w:rPr>
              <w:t>;</w:t>
            </w:r>
          </w:p>
          <w:p w:rsidR="00B923E0" w:rsidRPr="009C7B64" w:rsidRDefault="00FA1FE4" w:rsidP="00FA1FE4">
            <w:pPr>
              <w:jc w:val="both"/>
              <w:rPr>
                <w:rFonts w:ascii="Times New Roman" w:hAnsi="Times New Roman"/>
              </w:rPr>
            </w:pPr>
            <w:r w:rsidRPr="00A67874">
              <w:rPr>
                <w:rFonts w:ascii="Times New Roman" w:hAnsi="Times New Roman"/>
              </w:rPr>
              <w:t>Ведение реестра документированных сфер деятельности</w:t>
            </w:r>
            <w:r>
              <w:rPr>
                <w:rFonts w:ascii="Times New Roman" w:hAnsi="Times New Roman"/>
              </w:rPr>
              <w:t xml:space="preserve"> </w:t>
            </w:r>
            <w:r w:rsidRPr="00530E33">
              <w:rPr>
                <w:rFonts w:ascii="Times New Roman" w:hAnsi="Times New Roman"/>
              </w:rPr>
              <w:t>предприятий туризма и сферы услуг</w:t>
            </w:r>
            <w:r w:rsidRPr="00A67874">
              <w:rPr>
                <w:rFonts w:ascii="Times New Roman" w:hAnsi="Times New Roman"/>
              </w:rPr>
              <w:t>.</w:t>
            </w:r>
          </w:p>
        </w:tc>
      </w:tr>
    </w:tbl>
    <w:p w:rsidR="000143A1" w:rsidRPr="009C7B64" w:rsidRDefault="000143A1" w:rsidP="00EA6E1D">
      <w:pPr>
        <w:ind w:firstLine="709"/>
        <w:rPr>
          <w:rFonts w:ascii="Times New Roman" w:eastAsia="Times New Roman" w:hAnsi="Times New Roman" w:cs="Times New Roman"/>
          <w:sz w:val="12"/>
          <w:szCs w:val="12"/>
          <w:lang w:eastAsia="ru-RU"/>
        </w:rPr>
      </w:pPr>
    </w:p>
    <w:p w:rsidR="00EB78A8" w:rsidRPr="009C7B64" w:rsidRDefault="00EB78A8" w:rsidP="000156CF">
      <w:pPr>
        <w:pStyle w:val="1f"/>
        <w:rPr>
          <w:rFonts w:ascii="Times New Roman" w:hAnsi="Times New Roman"/>
        </w:rPr>
      </w:pPr>
      <w:bookmarkStart w:id="35" w:name="_Toc152334663"/>
      <w:bookmarkStart w:id="36" w:name="_Toc156294569"/>
      <w:bookmarkStart w:id="37" w:name="_Toc156825291"/>
    </w:p>
    <w:p w:rsidR="000156CF" w:rsidRPr="009C7B64" w:rsidRDefault="000156CF" w:rsidP="000156CF">
      <w:pPr>
        <w:pStyle w:val="1f"/>
        <w:rPr>
          <w:rFonts w:ascii="Times New Roman" w:hAnsi="Times New Roman"/>
        </w:rPr>
      </w:pPr>
      <w:bookmarkStart w:id="38" w:name="_Toc168385081"/>
      <w:bookmarkStart w:id="39" w:name="_Toc168385515"/>
      <w:bookmarkStart w:id="40" w:name="_Toc168385911"/>
      <w:bookmarkStart w:id="41" w:name="_Toc168386195"/>
      <w:r w:rsidRPr="009C7B64">
        <w:rPr>
          <w:rFonts w:ascii="Times New Roman" w:hAnsi="Times New Roman"/>
        </w:rPr>
        <w:t xml:space="preserve">2. Структура и содержание </w:t>
      </w:r>
      <w:bookmarkEnd w:id="35"/>
      <w:r w:rsidR="00B115E3" w:rsidRPr="009C7B64">
        <w:rPr>
          <w:rFonts w:ascii="Times New Roman" w:hAnsi="Times New Roman"/>
        </w:rPr>
        <w:t>ДИСЦИПЛИНЫ</w:t>
      </w:r>
      <w:bookmarkEnd w:id="36"/>
      <w:bookmarkEnd w:id="37"/>
      <w:bookmarkEnd w:id="38"/>
      <w:bookmarkEnd w:id="39"/>
      <w:bookmarkEnd w:id="40"/>
      <w:bookmarkEnd w:id="41"/>
    </w:p>
    <w:p w:rsidR="000156CF" w:rsidRPr="009C7B64" w:rsidRDefault="000156CF" w:rsidP="000156CF">
      <w:pPr>
        <w:pStyle w:val="114"/>
        <w:rPr>
          <w:rFonts w:ascii="Times New Roman" w:hAnsi="Times New Roman"/>
        </w:rPr>
      </w:pPr>
      <w:bookmarkStart w:id="42" w:name="_Toc152334664"/>
      <w:bookmarkStart w:id="43" w:name="_Toc156294570"/>
      <w:bookmarkStart w:id="44" w:name="_Toc156825292"/>
      <w:bookmarkStart w:id="45" w:name="_Toc168385082"/>
      <w:bookmarkStart w:id="46" w:name="_Toc168385516"/>
      <w:bookmarkStart w:id="47" w:name="_Toc168385912"/>
      <w:bookmarkStart w:id="48" w:name="_Toc168386196"/>
      <w:r w:rsidRPr="009C7B64">
        <w:rPr>
          <w:rFonts w:ascii="Times New Roman" w:hAnsi="Times New Roman"/>
        </w:rPr>
        <w:t xml:space="preserve">2.1. Трудоемкость освоения </w:t>
      </w:r>
      <w:bookmarkEnd w:id="42"/>
      <w:r w:rsidR="00B115E3" w:rsidRPr="009C7B64">
        <w:rPr>
          <w:rFonts w:ascii="Times New Roman" w:hAnsi="Times New Roman"/>
        </w:rPr>
        <w:t>дисциплины</w:t>
      </w:r>
      <w:bookmarkEnd w:id="43"/>
      <w:bookmarkEnd w:id="44"/>
      <w:bookmarkEnd w:id="45"/>
      <w:bookmarkEnd w:id="46"/>
      <w:bookmarkEnd w:id="47"/>
      <w:bookmarkEnd w:id="48"/>
      <w:r w:rsidRPr="009C7B64">
        <w:rPr>
          <w:rFonts w:ascii="Times New Roman" w:hAnsi="Times New Roman"/>
        </w:rPr>
        <w:t xml:space="preserve">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6526"/>
        <w:gridCol w:w="1159"/>
        <w:gridCol w:w="2327"/>
      </w:tblGrid>
      <w:tr w:rsidR="000156CF" w:rsidRPr="009C7B64" w:rsidTr="00C97FAA">
        <w:trPr>
          <w:trHeight w:val="23"/>
        </w:trPr>
        <w:tc>
          <w:tcPr>
            <w:tcW w:w="3259" w:type="pct"/>
            <w:vAlign w:val="center"/>
          </w:tcPr>
          <w:p w:rsidR="000156CF" w:rsidRPr="009C7B64" w:rsidRDefault="000156CF" w:rsidP="00576BD3">
            <w:pPr>
              <w:jc w:val="center"/>
              <w:rPr>
                <w:rFonts w:ascii="Times New Roman" w:hAnsi="Times New Roman" w:cs="Times New Roman"/>
                <w:b/>
                <w:sz w:val="24"/>
              </w:rPr>
            </w:pPr>
            <w:bookmarkStart w:id="49" w:name="_Hlk152333186"/>
            <w:r w:rsidRPr="009C7B64">
              <w:rPr>
                <w:rFonts w:ascii="Times New Roman" w:hAnsi="Times New Roman" w:cs="Times New Roman"/>
                <w:b/>
                <w:sz w:val="24"/>
              </w:rPr>
              <w:t xml:space="preserve">Наименование составных частей </w:t>
            </w:r>
            <w:r w:rsidR="00B115E3" w:rsidRPr="009C7B64">
              <w:rPr>
                <w:rFonts w:ascii="Times New Roman" w:hAnsi="Times New Roman" w:cs="Times New Roman"/>
                <w:b/>
                <w:sz w:val="24"/>
              </w:rPr>
              <w:t>дисциплины</w:t>
            </w:r>
          </w:p>
        </w:tc>
        <w:tc>
          <w:tcPr>
            <w:tcW w:w="579" w:type="pct"/>
            <w:vAlign w:val="center"/>
          </w:tcPr>
          <w:p w:rsidR="000156CF" w:rsidRPr="009C7B64" w:rsidRDefault="000156CF" w:rsidP="00576BD3">
            <w:pPr>
              <w:jc w:val="center"/>
              <w:rPr>
                <w:rFonts w:ascii="Times New Roman" w:hAnsi="Times New Roman" w:cs="Times New Roman"/>
                <w:b/>
                <w:iCs/>
                <w:sz w:val="24"/>
              </w:rPr>
            </w:pPr>
            <w:r w:rsidRPr="009C7B64">
              <w:rPr>
                <w:rFonts w:ascii="Times New Roman" w:hAnsi="Times New Roman" w:cs="Times New Roman"/>
                <w:b/>
                <w:iCs/>
                <w:sz w:val="24"/>
              </w:rPr>
              <w:t>Объем в часах</w:t>
            </w:r>
          </w:p>
        </w:tc>
        <w:tc>
          <w:tcPr>
            <w:tcW w:w="1162" w:type="pct"/>
          </w:tcPr>
          <w:p w:rsidR="000156CF" w:rsidRPr="009C7B64" w:rsidRDefault="000156CF" w:rsidP="00576BD3">
            <w:pPr>
              <w:jc w:val="center"/>
              <w:rPr>
                <w:rFonts w:ascii="Times New Roman" w:hAnsi="Times New Roman" w:cs="Times New Roman"/>
                <w:b/>
                <w:iCs/>
                <w:sz w:val="24"/>
              </w:rPr>
            </w:pPr>
            <w:r w:rsidRPr="009C7B64">
              <w:rPr>
                <w:rFonts w:ascii="Times New Roman" w:hAnsi="Times New Roman" w:cs="Times New Roman"/>
                <w:b/>
                <w:sz w:val="24"/>
              </w:rPr>
              <w:t>В т.ч. в форме практ. подготовки</w:t>
            </w:r>
          </w:p>
        </w:tc>
      </w:tr>
      <w:tr w:rsidR="000156CF" w:rsidRPr="009C7B64" w:rsidTr="00C97FAA">
        <w:trPr>
          <w:trHeight w:val="23"/>
        </w:trPr>
        <w:tc>
          <w:tcPr>
            <w:tcW w:w="3259" w:type="pct"/>
            <w:vAlign w:val="center"/>
          </w:tcPr>
          <w:p w:rsidR="000156CF" w:rsidRPr="009C7B64" w:rsidRDefault="00A07404" w:rsidP="00576BD3">
            <w:pPr>
              <w:jc w:val="both"/>
              <w:rPr>
                <w:rFonts w:ascii="Times New Roman" w:hAnsi="Times New Roman" w:cs="Times New Roman"/>
                <w:bCs/>
                <w:sz w:val="24"/>
                <w:szCs w:val="24"/>
              </w:rPr>
            </w:pPr>
            <w:r w:rsidRPr="009C7B64">
              <w:rPr>
                <w:rFonts w:ascii="Times New Roman" w:hAnsi="Times New Roman" w:cs="Times New Roman"/>
                <w:bCs/>
                <w:sz w:val="24"/>
                <w:szCs w:val="24"/>
              </w:rPr>
              <w:t xml:space="preserve">Учебные </w:t>
            </w:r>
            <w:r w:rsidR="000156CF" w:rsidRPr="009C7B64">
              <w:rPr>
                <w:rFonts w:ascii="Times New Roman" w:hAnsi="Times New Roman" w:cs="Times New Roman"/>
                <w:bCs/>
                <w:sz w:val="24"/>
                <w:szCs w:val="24"/>
              </w:rPr>
              <w:t>занятия</w:t>
            </w:r>
            <w:r w:rsidR="00900FFA" w:rsidRPr="009C7B64">
              <w:rPr>
                <w:rStyle w:val="af3"/>
                <w:rFonts w:ascii="Times New Roman" w:hAnsi="Times New Roman"/>
                <w:bCs/>
                <w:sz w:val="24"/>
                <w:szCs w:val="24"/>
              </w:rPr>
              <w:footnoteReference w:id="2"/>
            </w:r>
          </w:p>
        </w:tc>
        <w:tc>
          <w:tcPr>
            <w:tcW w:w="579" w:type="pct"/>
            <w:vAlign w:val="center"/>
          </w:tcPr>
          <w:p w:rsidR="000156CF" w:rsidRPr="009C7B64" w:rsidRDefault="003C6C71" w:rsidP="00F03815">
            <w:pPr>
              <w:jc w:val="center"/>
              <w:rPr>
                <w:rFonts w:ascii="Times New Roman" w:hAnsi="Times New Roman" w:cs="Times New Roman"/>
                <w:bCs/>
                <w:sz w:val="24"/>
                <w:szCs w:val="24"/>
              </w:rPr>
            </w:pPr>
            <w:r w:rsidRPr="009C7B64">
              <w:rPr>
                <w:rFonts w:ascii="Times New Roman" w:hAnsi="Times New Roman" w:cs="Times New Roman"/>
                <w:bCs/>
                <w:sz w:val="24"/>
                <w:szCs w:val="24"/>
              </w:rPr>
              <w:t>48</w:t>
            </w:r>
          </w:p>
        </w:tc>
        <w:tc>
          <w:tcPr>
            <w:tcW w:w="1162" w:type="pct"/>
            <w:vAlign w:val="center"/>
          </w:tcPr>
          <w:p w:rsidR="000156CF" w:rsidRPr="009C7B64" w:rsidRDefault="003C6C71" w:rsidP="00576BD3">
            <w:pPr>
              <w:jc w:val="center"/>
              <w:rPr>
                <w:rFonts w:ascii="Times New Roman" w:hAnsi="Times New Roman" w:cs="Times New Roman"/>
                <w:bCs/>
                <w:sz w:val="24"/>
                <w:szCs w:val="24"/>
              </w:rPr>
            </w:pPr>
            <w:r w:rsidRPr="009C7B64">
              <w:rPr>
                <w:rFonts w:ascii="Times New Roman" w:hAnsi="Times New Roman" w:cs="Times New Roman"/>
                <w:bCs/>
                <w:sz w:val="24"/>
                <w:szCs w:val="24"/>
              </w:rPr>
              <w:t>-</w:t>
            </w:r>
          </w:p>
        </w:tc>
      </w:tr>
      <w:tr w:rsidR="000156CF" w:rsidRPr="009C7B64" w:rsidTr="00C97FAA">
        <w:trPr>
          <w:trHeight w:val="23"/>
        </w:trPr>
        <w:tc>
          <w:tcPr>
            <w:tcW w:w="3259" w:type="pct"/>
            <w:vAlign w:val="center"/>
          </w:tcPr>
          <w:p w:rsidR="000156CF" w:rsidRPr="009C7B64" w:rsidRDefault="000156CF" w:rsidP="00576BD3">
            <w:pPr>
              <w:jc w:val="both"/>
              <w:rPr>
                <w:rFonts w:ascii="Times New Roman" w:hAnsi="Times New Roman" w:cs="Times New Roman"/>
                <w:bCs/>
                <w:sz w:val="24"/>
                <w:szCs w:val="24"/>
              </w:rPr>
            </w:pPr>
            <w:r w:rsidRPr="009C7B64">
              <w:rPr>
                <w:rFonts w:ascii="Times New Roman" w:hAnsi="Times New Roman" w:cs="Times New Roman"/>
                <w:bCs/>
                <w:sz w:val="24"/>
                <w:szCs w:val="24"/>
              </w:rPr>
              <w:t>Самостоятельная работа</w:t>
            </w:r>
          </w:p>
        </w:tc>
        <w:tc>
          <w:tcPr>
            <w:tcW w:w="579" w:type="pct"/>
            <w:vAlign w:val="center"/>
          </w:tcPr>
          <w:p w:rsidR="000156CF" w:rsidRPr="009C7B64" w:rsidRDefault="000156CF" w:rsidP="00576BD3">
            <w:pPr>
              <w:jc w:val="center"/>
              <w:rPr>
                <w:rFonts w:ascii="Times New Roman" w:hAnsi="Times New Roman" w:cs="Times New Roman"/>
                <w:bCs/>
                <w:sz w:val="24"/>
                <w:szCs w:val="24"/>
              </w:rPr>
            </w:pPr>
            <w:r w:rsidRPr="009C7B64">
              <w:rPr>
                <w:rFonts w:ascii="Times New Roman" w:hAnsi="Times New Roman" w:cs="Times New Roman"/>
                <w:bCs/>
                <w:sz w:val="24"/>
                <w:szCs w:val="24"/>
              </w:rPr>
              <w:t>-</w:t>
            </w:r>
          </w:p>
        </w:tc>
        <w:tc>
          <w:tcPr>
            <w:tcW w:w="1162" w:type="pct"/>
            <w:vAlign w:val="center"/>
          </w:tcPr>
          <w:p w:rsidR="000156CF" w:rsidRPr="009C7B64" w:rsidRDefault="000156CF" w:rsidP="00576BD3">
            <w:pPr>
              <w:jc w:val="center"/>
              <w:rPr>
                <w:rFonts w:ascii="Times New Roman" w:hAnsi="Times New Roman" w:cs="Times New Roman"/>
                <w:bCs/>
                <w:sz w:val="24"/>
                <w:szCs w:val="24"/>
              </w:rPr>
            </w:pPr>
            <w:r w:rsidRPr="009C7B64">
              <w:rPr>
                <w:rFonts w:ascii="Times New Roman" w:hAnsi="Times New Roman" w:cs="Times New Roman"/>
                <w:bCs/>
                <w:sz w:val="24"/>
                <w:szCs w:val="24"/>
              </w:rPr>
              <w:t>-</w:t>
            </w:r>
          </w:p>
        </w:tc>
      </w:tr>
      <w:tr w:rsidR="000156CF" w:rsidRPr="009C7B64" w:rsidTr="00C97FAA">
        <w:trPr>
          <w:trHeight w:val="23"/>
        </w:trPr>
        <w:tc>
          <w:tcPr>
            <w:tcW w:w="3259" w:type="pct"/>
            <w:vAlign w:val="center"/>
          </w:tcPr>
          <w:p w:rsidR="000156CF" w:rsidRPr="009C7B64" w:rsidRDefault="000156CF" w:rsidP="00576BD3">
            <w:pPr>
              <w:jc w:val="both"/>
              <w:rPr>
                <w:rFonts w:ascii="Times New Roman" w:hAnsi="Times New Roman" w:cs="Times New Roman"/>
                <w:bCs/>
                <w:sz w:val="24"/>
                <w:szCs w:val="24"/>
              </w:rPr>
            </w:pPr>
            <w:r w:rsidRPr="009C7B64">
              <w:rPr>
                <w:rFonts w:ascii="Times New Roman" w:hAnsi="Times New Roman" w:cs="Times New Roman"/>
                <w:bCs/>
                <w:sz w:val="24"/>
                <w:szCs w:val="24"/>
              </w:rPr>
              <w:t xml:space="preserve">Промежуточная аттестация </w:t>
            </w:r>
            <w:r w:rsidR="00711ECC" w:rsidRPr="009C7B64">
              <w:rPr>
                <w:rFonts w:ascii="Times New Roman" w:hAnsi="Times New Roman" w:cs="Times New Roman"/>
                <w:bCs/>
                <w:sz w:val="24"/>
                <w:szCs w:val="24"/>
              </w:rPr>
              <w:t xml:space="preserve">в </w:t>
            </w:r>
            <w:r w:rsidR="00711ECC" w:rsidRPr="008A2EDF">
              <w:rPr>
                <w:rFonts w:ascii="Times New Roman" w:hAnsi="Times New Roman" w:cs="Times New Roman"/>
                <w:bCs/>
                <w:iCs/>
                <w:sz w:val="24"/>
                <w:szCs w:val="24"/>
              </w:rPr>
              <w:t xml:space="preserve">форме </w:t>
            </w:r>
            <w:r w:rsidR="00EC09F6" w:rsidRPr="008A2EDF">
              <w:rPr>
                <w:rFonts w:ascii="Times New Roman" w:hAnsi="Times New Roman" w:cs="Times New Roman"/>
                <w:bCs/>
                <w:iCs/>
                <w:sz w:val="24"/>
                <w:szCs w:val="24"/>
              </w:rPr>
              <w:t>(</w:t>
            </w:r>
            <w:r w:rsidR="00EC09F6" w:rsidRPr="008A2EDF">
              <w:rPr>
                <w:rFonts w:ascii="Times New Roman" w:hAnsi="Times New Roman" w:cs="Times New Roman"/>
                <w:bCs/>
                <w:iCs/>
                <w:sz w:val="20"/>
                <w:szCs w:val="20"/>
              </w:rPr>
              <w:t>зачет, диф.зачет, экзамен)</w:t>
            </w:r>
          </w:p>
        </w:tc>
        <w:tc>
          <w:tcPr>
            <w:tcW w:w="579" w:type="pct"/>
            <w:vAlign w:val="center"/>
          </w:tcPr>
          <w:p w:rsidR="000156CF" w:rsidRPr="009C7B64" w:rsidRDefault="00F03815" w:rsidP="00576BD3">
            <w:pPr>
              <w:jc w:val="center"/>
              <w:rPr>
                <w:rFonts w:ascii="Times New Roman" w:hAnsi="Times New Roman" w:cs="Times New Roman"/>
                <w:bCs/>
                <w:sz w:val="24"/>
                <w:szCs w:val="24"/>
              </w:rPr>
            </w:pPr>
            <w:r w:rsidRPr="009C7B64">
              <w:rPr>
                <w:rFonts w:ascii="Times New Roman" w:hAnsi="Times New Roman" w:cs="Times New Roman"/>
                <w:bCs/>
                <w:sz w:val="24"/>
                <w:szCs w:val="24"/>
              </w:rPr>
              <w:t>2</w:t>
            </w:r>
          </w:p>
        </w:tc>
        <w:tc>
          <w:tcPr>
            <w:tcW w:w="1162" w:type="pct"/>
            <w:vAlign w:val="center"/>
          </w:tcPr>
          <w:p w:rsidR="000156CF" w:rsidRPr="009C7B64" w:rsidRDefault="000156CF" w:rsidP="00576BD3">
            <w:pPr>
              <w:jc w:val="center"/>
              <w:rPr>
                <w:rFonts w:ascii="Times New Roman" w:hAnsi="Times New Roman" w:cs="Times New Roman"/>
                <w:bCs/>
                <w:sz w:val="24"/>
                <w:szCs w:val="24"/>
              </w:rPr>
            </w:pPr>
          </w:p>
        </w:tc>
      </w:tr>
      <w:tr w:rsidR="000156CF" w:rsidRPr="009C7B64" w:rsidTr="00C97FAA">
        <w:trPr>
          <w:trHeight w:val="23"/>
        </w:trPr>
        <w:tc>
          <w:tcPr>
            <w:tcW w:w="3259" w:type="pct"/>
            <w:vAlign w:val="center"/>
          </w:tcPr>
          <w:p w:rsidR="000156CF" w:rsidRPr="009C7B64" w:rsidRDefault="000156CF" w:rsidP="00576BD3">
            <w:pPr>
              <w:jc w:val="both"/>
              <w:rPr>
                <w:rFonts w:ascii="Times New Roman" w:hAnsi="Times New Roman" w:cs="Times New Roman"/>
                <w:bCs/>
                <w:sz w:val="24"/>
                <w:szCs w:val="24"/>
              </w:rPr>
            </w:pPr>
            <w:r w:rsidRPr="009C7B64">
              <w:rPr>
                <w:rFonts w:ascii="Times New Roman" w:hAnsi="Times New Roman" w:cs="Times New Roman"/>
                <w:bCs/>
                <w:sz w:val="24"/>
                <w:szCs w:val="24"/>
              </w:rPr>
              <w:t>Всего</w:t>
            </w:r>
          </w:p>
        </w:tc>
        <w:tc>
          <w:tcPr>
            <w:tcW w:w="579" w:type="pct"/>
            <w:vAlign w:val="center"/>
          </w:tcPr>
          <w:p w:rsidR="000156CF" w:rsidRPr="009C7B64" w:rsidRDefault="003C6C71" w:rsidP="00576BD3">
            <w:pPr>
              <w:jc w:val="center"/>
              <w:rPr>
                <w:rFonts w:ascii="Times New Roman" w:hAnsi="Times New Roman" w:cs="Times New Roman"/>
                <w:b/>
                <w:sz w:val="24"/>
                <w:szCs w:val="24"/>
              </w:rPr>
            </w:pPr>
            <w:r w:rsidRPr="009C7B64">
              <w:rPr>
                <w:rFonts w:ascii="Times New Roman" w:hAnsi="Times New Roman" w:cs="Times New Roman"/>
                <w:b/>
                <w:sz w:val="24"/>
                <w:szCs w:val="24"/>
              </w:rPr>
              <w:t>50</w:t>
            </w:r>
          </w:p>
        </w:tc>
        <w:tc>
          <w:tcPr>
            <w:tcW w:w="1162" w:type="pct"/>
            <w:vAlign w:val="center"/>
          </w:tcPr>
          <w:p w:rsidR="000156CF" w:rsidRPr="009C7B64" w:rsidRDefault="003C6C71" w:rsidP="00576BD3">
            <w:pPr>
              <w:jc w:val="center"/>
              <w:rPr>
                <w:rFonts w:ascii="Times New Roman" w:hAnsi="Times New Roman" w:cs="Times New Roman"/>
                <w:b/>
                <w:sz w:val="24"/>
                <w:szCs w:val="24"/>
              </w:rPr>
            </w:pPr>
            <w:r w:rsidRPr="009C7B64">
              <w:rPr>
                <w:rFonts w:ascii="Times New Roman" w:hAnsi="Times New Roman" w:cs="Times New Roman"/>
                <w:b/>
                <w:sz w:val="24"/>
                <w:szCs w:val="24"/>
              </w:rPr>
              <w:t>-</w:t>
            </w:r>
          </w:p>
        </w:tc>
      </w:tr>
    </w:tbl>
    <w:p w:rsidR="000143A1" w:rsidRPr="009C7B64" w:rsidRDefault="000143A1">
      <w:pPr>
        <w:rPr>
          <w:rFonts w:ascii="Times New Roman" w:eastAsia="Segoe UI" w:hAnsi="Times New Roman" w:cs="Times New Roman"/>
          <w:b/>
          <w:bCs/>
          <w:sz w:val="24"/>
          <w:szCs w:val="24"/>
          <w:lang w:eastAsia="ru-RU"/>
        </w:rPr>
      </w:pPr>
      <w:bookmarkStart w:id="50" w:name="_Toc150695626"/>
      <w:bookmarkStart w:id="51" w:name="_Toc156294571"/>
      <w:bookmarkEnd w:id="49"/>
      <w:r w:rsidRPr="009C7B64">
        <w:rPr>
          <w:rFonts w:ascii="Times New Roman" w:hAnsi="Times New Roman"/>
        </w:rPr>
        <w:br w:type="page"/>
      </w:r>
    </w:p>
    <w:p w:rsidR="006D1C4C" w:rsidRPr="009C7B64" w:rsidRDefault="006D1C4C" w:rsidP="007863C1">
      <w:pPr>
        <w:pStyle w:val="114"/>
        <w:rPr>
          <w:rFonts w:ascii="Times New Roman" w:hAnsi="Times New Roman"/>
        </w:rPr>
        <w:sectPr w:rsidR="006D1C4C" w:rsidRPr="009C7B64" w:rsidSect="001604E7">
          <w:headerReference w:type="even" r:id="rId10"/>
          <w:pgSz w:w="11906" w:h="16838"/>
          <w:pgMar w:top="1134" w:right="567" w:bottom="1134" w:left="1701" w:header="709" w:footer="709" w:gutter="0"/>
          <w:cols w:space="708"/>
          <w:docGrid w:linePitch="360"/>
        </w:sectPr>
      </w:pPr>
    </w:p>
    <w:p w:rsidR="00782EFC" w:rsidRPr="009C7B64" w:rsidRDefault="00C63897" w:rsidP="00B941A8">
      <w:pPr>
        <w:pStyle w:val="114"/>
        <w:rPr>
          <w:rFonts w:ascii="Times New Roman" w:hAnsi="Times New Roman"/>
        </w:rPr>
      </w:pPr>
      <w:bookmarkStart w:id="52" w:name="_Toc156825293"/>
      <w:bookmarkStart w:id="53" w:name="_Toc168385083"/>
      <w:bookmarkStart w:id="54" w:name="_Toc168385517"/>
      <w:bookmarkStart w:id="55" w:name="_Toc168385913"/>
      <w:bookmarkStart w:id="56" w:name="_Toc168386197"/>
      <w:r w:rsidRPr="009C7B64">
        <w:rPr>
          <w:rFonts w:ascii="Times New Roman" w:hAnsi="Times New Roman"/>
        </w:rPr>
        <w:lastRenderedPageBreak/>
        <w:t>2.</w:t>
      </w:r>
      <w:r w:rsidR="00B115E3" w:rsidRPr="009C7B64">
        <w:rPr>
          <w:rFonts w:ascii="Times New Roman" w:hAnsi="Times New Roman"/>
        </w:rPr>
        <w:t>2</w:t>
      </w:r>
      <w:r w:rsidRPr="009C7B64">
        <w:rPr>
          <w:rFonts w:ascii="Times New Roman" w:hAnsi="Times New Roman"/>
        </w:rPr>
        <w:t>. </w:t>
      </w:r>
      <w:r w:rsidR="006D1C4C" w:rsidRPr="009C7B64">
        <w:rPr>
          <w:rFonts w:ascii="Times New Roman" w:hAnsi="Times New Roman"/>
        </w:rPr>
        <w:t>С</w:t>
      </w:r>
      <w:r w:rsidRPr="009C7B64">
        <w:rPr>
          <w:rFonts w:ascii="Times New Roman" w:hAnsi="Times New Roman"/>
        </w:rPr>
        <w:t xml:space="preserve">одержание </w:t>
      </w:r>
      <w:bookmarkEnd w:id="50"/>
      <w:r w:rsidR="00B115E3" w:rsidRPr="009C7B64">
        <w:rPr>
          <w:rFonts w:ascii="Times New Roman" w:hAnsi="Times New Roman"/>
        </w:rPr>
        <w:t>дисциплины</w:t>
      </w:r>
      <w:bookmarkStart w:id="57" w:name="_Toc152334670"/>
      <w:bookmarkEnd w:id="51"/>
      <w:bookmarkEnd w:id="52"/>
      <w:bookmarkEnd w:id="53"/>
      <w:bookmarkEnd w:id="54"/>
      <w:bookmarkEnd w:id="55"/>
      <w:bookmarkEnd w:id="56"/>
    </w:p>
    <w:bookmarkEnd w:id="57"/>
    <w:p w:rsidR="006D1C4C" w:rsidRPr="009C7B64" w:rsidRDefault="006D1C4C" w:rsidP="00782EFC">
      <w:pPr>
        <w:rPr>
          <w:rFonts w:ascii="Times New Roman" w:hAnsi="Times New Roman" w:cs="Times New Roman"/>
          <w:sz w:val="24"/>
          <w:szCs w:val="24"/>
        </w:rPr>
      </w:pP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7"/>
        <w:gridCol w:w="6744"/>
        <w:gridCol w:w="3260"/>
        <w:gridCol w:w="2710"/>
        <w:gridCol w:w="6"/>
        <w:gridCol w:w="12"/>
        <w:gridCol w:w="18"/>
      </w:tblGrid>
      <w:tr w:rsidR="00C50B40" w:rsidRPr="009C7B64" w:rsidTr="00FD574B">
        <w:trPr>
          <w:trHeight w:val="20"/>
        </w:trPr>
        <w:tc>
          <w:tcPr>
            <w:tcW w:w="639" w:type="pct"/>
            <w:vAlign w:val="center"/>
          </w:tcPr>
          <w:p w:rsidR="00C50B40" w:rsidRPr="009C7B64" w:rsidRDefault="00C50B40" w:rsidP="004B5AF9">
            <w:pPr>
              <w:suppressAutoHyphens/>
              <w:jc w:val="center"/>
              <w:rPr>
                <w:rFonts w:ascii="Times New Roman" w:hAnsi="Times New Roman"/>
                <w:b/>
                <w:bCs/>
              </w:rPr>
            </w:pPr>
            <w:r w:rsidRPr="009C7B64">
              <w:rPr>
                <w:rFonts w:ascii="Times New Roman" w:hAnsi="Times New Roman"/>
                <w:b/>
                <w:bCs/>
              </w:rPr>
              <w:t>Наименование разделов и тем</w:t>
            </w:r>
          </w:p>
        </w:tc>
        <w:tc>
          <w:tcPr>
            <w:tcW w:w="2307" w:type="pct"/>
            <w:vAlign w:val="center"/>
          </w:tcPr>
          <w:p w:rsidR="00C50B40" w:rsidRPr="009C7B64" w:rsidRDefault="00C50B40" w:rsidP="000D3B25">
            <w:pPr>
              <w:suppressAutoHyphens/>
              <w:jc w:val="center"/>
              <w:rPr>
                <w:rFonts w:ascii="Times New Roman" w:hAnsi="Times New Roman"/>
                <w:b/>
                <w:bCs/>
              </w:rPr>
            </w:pPr>
            <w:r w:rsidRPr="009C7B64">
              <w:rPr>
                <w:rFonts w:ascii="Times New Roman" w:hAnsi="Times New Roman"/>
                <w:b/>
                <w:bCs/>
              </w:rPr>
              <w:t>Содержание учебного материала</w:t>
            </w:r>
            <w:r w:rsidR="000D3B25">
              <w:rPr>
                <w:rFonts w:ascii="Times New Roman" w:hAnsi="Times New Roman"/>
                <w:b/>
                <w:bCs/>
              </w:rPr>
              <w:t>, практических и лабораторных занятий</w:t>
            </w:r>
          </w:p>
        </w:tc>
        <w:tc>
          <w:tcPr>
            <w:tcW w:w="1115" w:type="pct"/>
            <w:vAlign w:val="center"/>
          </w:tcPr>
          <w:p w:rsidR="00C50B40" w:rsidRPr="009C7B64" w:rsidRDefault="00C50B40" w:rsidP="00C50B40">
            <w:pPr>
              <w:suppressAutoHyphens/>
              <w:jc w:val="center"/>
              <w:rPr>
                <w:rFonts w:ascii="Times New Roman" w:hAnsi="Times New Roman"/>
                <w:b/>
                <w:bCs/>
              </w:rPr>
            </w:pPr>
          </w:p>
          <w:p w:rsidR="00C50B40" w:rsidRPr="009C7B64" w:rsidRDefault="00705B37" w:rsidP="00C50B40">
            <w:pPr>
              <w:suppressAutoHyphens/>
              <w:jc w:val="center"/>
              <w:rPr>
                <w:rFonts w:ascii="Times New Roman" w:hAnsi="Times New Roman" w:cs="Times New Roman"/>
                <w:b/>
                <w:bCs/>
              </w:rPr>
            </w:pPr>
            <w:r w:rsidRPr="009C7B64">
              <w:rPr>
                <w:rFonts w:ascii="Times New Roman" w:hAnsi="Times New Roman" w:cs="Times New Roman"/>
                <w:b/>
              </w:rPr>
              <w:t>Объем, акад. ч / в том числе в форме практической подготовки, акад. ч</w:t>
            </w:r>
          </w:p>
          <w:p w:rsidR="00C50B40" w:rsidRPr="009C7B64" w:rsidRDefault="00C50B40" w:rsidP="00C50B40">
            <w:pPr>
              <w:suppressAutoHyphens/>
              <w:jc w:val="center"/>
              <w:rPr>
                <w:rFonts w:ascii="Times New Roman" w:hAnsi="Times New Roman"/>
                <w:b/>
                <w:bCs/>
              </w:rPr>
            </w:pPr>
          </w:p>
        </w:tc>
        <w:tc>
          <w:tcPr>
            <w:tcW w:w="939" w:type="pct"/>
            <w:gridSpan w:val="4"/>
            <w:vAlign w:val="center"/>
          </w:tcPr>
          <w:p w:rsidR="00C50B40" w:rsidRPr="009C7B64" w:rsidRDefault="00C50B40" w:rsidP="00C50B40">
            <w:pPr>
              <w:suppressAutoHyphens/>
              <w:jc w:val="center"/>
              <w:rPr>
                <w:rFonts w:ascii="Times New Roman" w:hAnsi="Times New Roman"/>
                <w:b/>
                <w:bCs/>
              </w:rPr>
            </w:pPr>
            <w:r w:rsidRPr="009C7B64">
              <w:rPr>
                <w:rFonts w:ascii="Times New Roman" w:hAnsi="Times New Roman"/>
                <w:b/>
                <w:bCs/>
              </w:rPr>
              <w:t xml:space="preserve">Коды компетенций </w:t>
            </w:r>
            <w:r w:rsidRPr="009C7B64">
              <w:rPr>
                <w:rFonts w:ascii="Times New Roman" w:hAnsi="Times New Roman"/>
                <w:b/>
                <w:bCs/>
              </w:rPr>
              <w:br/>
              <w:t>и личностных результатов</w:t>
            </w:r>
            <w:r w:rsidRPr="009C7B64">
              <w:rPr>
                <w:rStyle w:val="af2"/>
                <w:rFonts w:eastAsiaTheme="minorHAnsi"/>
                <w:b/>
                <w:bCs/>
              </w:rPr>
              <w:t>,</w:t>
            </w:r>
            <w:r w:rsidRPr="009C7B64">
              <w:rPr>
                <w:rFonts w:ascii="Times New Roman" w:hAnsi="Times New Roman"/>
                <w:b/>
                <w:bCs/>
              </w:rPr>
              <w:t xml:space="preserve"> формированию </w:t>
            </w:r>
          </w:p>
          <w:p w:rsidR="00C50B40" w:rsidRPr="009C7B64" w:rsidRDefault="00C50B40" w:rsidP="00C50B40">
            <w:pPr>
              <w:suppressAutoHyphens/>
              <w:jc w:val="center"/>
              <w:rPr>
                <w:rFonts w:ascii="Times New Roman" w:hAnsi="Times New Roman"/>
                <w:b/>
                <w:bCs/>
              </w:rPr>
            </w:pPr>
            <w:r w:rsidRPr="009C7B64">
              <w:rPr>
                <w:rFonts w:ascii="Times New Roman" w:hAnsi="Times New Roman"/>
                <w:b/>
                <w:bCs/>
              </w:rPr>
              <w:t>которых способствует элемент программы</w:t>
            </w:r>
          </w:p>
        </w:tc>
      </w:tr>
      <w:tr w:rsidR="00C50B40" w:rsidRPr="009C7B64" w:rsidTr="00FD574B">
        <w:trPr>
          <w:trHeight w:val="329"/>
        </w:trPr>
        <w:tc>
          <w:tcPr>
            <w:tcW w:w="639" w:type="pct"/>
            <w:vAlign w:val="center"/>
          </w:tcPr>
          <w:p w:rsidR="00C50B40" w:rsidRPr="009C7B64" w:rsidRDefault="00C50B40" w:rsidP="004B5AF9">
            <w:pPr>
              <w:rPr>
                <w:rFonts w:ascii="Times New Roman" w:hAnsi="Times New Roman"/>
                <w:b/>
                <w:bCs/>
              </w:rPr>
            </w:pPr>
            <w:r w:rsidRPr="009C7B64">
              <w:rPr>
                <w:rFonts w:ascii="Times New Roman" w:hAnsi="Times New Roman"/>
                <w:b/>
                <w:bCs/>
              </w:rPr>
              <w:t>1</w:t>
            </w:r>
          </w:p>
        </w:tc>
        <w:tc>
          <w:tcPr>
            <w:tcW w:w="2307" w:type="pct"/>
            <w:vAlign w:val="center"/>
          </w:tcPr>
          <w:p w:rsidR="00C50B40" w:rsidRPr="009C7B64" w:rsidRDefault="00C50B40" w:rsidP="004B5AF9">
            <w:pPr>
              <w:jc w:val="center"/>
              <w:rPr>
                <w:rFonts w:ascii="Times New Roman" w:hAnsi="Times New Roman"/>
                <w:b/>
                <w:bCs/>
              </w:rPr>
            </w:pPr>
            <w:r w:rsidRPr="009C7B64">
              <w:rPr>
                <w:rFonts w:ascii="Times New Roman" w:hAnsi="Times New Roman"/>
                <w:b/>
                <w:bCs/>
              </w:rPr>
              <w:t>2</w:t>
            </w:r>
          </w:p>
        </w:tc>
        <w:tc>
          <w:tcPr>
            <w:tcW w:w="1115" w:type="pct"/>
            <w:vAlign w:val="center"/>
          </w:tcPr>
          <w:p w:rsidR="00C50B40" w:rsidRPr="009C7B64" w:rsidRDefault="00396D58" w:rsidP="00C50B40">
            <w:pPr>
              <w:jc w:val="center"/>
              <w:rPr>
                <w:rFonts w:ascii="Times New Roman" w:hAnsi="Times New Roman"/>
                <w:b/>
                <w:bCs/>
              </w:rPr>
            </w:pPr>
            <w:r w:rsidRPr="009C7B64">
              <w:rPr>
                <w:rFonts w:ascii="Times New Roman" w:hAnsi="Times New Roman"/>
                <w:b/>
                <w:bCs/>
              </w:rPr>
              <w:t>3</w:t>
            </w:r>
          </w:p>
        </w:tc>
        <w:tc>
          <w:tcPr>
            <w:tcW w:w="939" w:type="pct"/>
            <w:gridSpan w:val="4"/>
            <w:vAlign w:val="center"/>
          </w:tcPr>
          <w:p w:rsidR="00C50B40" w:rsidRPr="009C7B64" w:rsidRDefault="00C50B40" w:rsidP="004B5AF9">
            <w:pPr>
              <w:jc w:val="center"/>
              <w:rPr>
                <w:rFonts w:ascii="Times New Roman" w:hAnsi="Times New Roman"/>
                <w:b/>
                <w:bCs/>
              </w:rPr>
            </w:pPr>
            <w:r w:rsidRPr="009C7B64">
              <w:rPr>
                <w:rFonts w:ascii="Times New Roman" w:hAnsi="Times New Roman"/>
                <w:b/>
                <w:bCs/>
              </w:rPr>
              <w:t>4</w:t>
            </w:r>
          </w:p>
        </w:tc>
      </w:tr>
      <w:tr w:rsidR="00C50B40" w:rsidRPr="009C7B64" w:rsidTr="00E02DA6">
        <w:trPr>
          <w:trHeight w:val="371"/>
        </w:trPr>
        <w:tc>
          <w:tcPr>
            <w:tcW w:w="2946" w:type="pct"/>
            <w:gridSpan w:val="2"/>
          </w:tcPr>
          <w:p w:rsidR="00C50B40" w:rsidRPr="009C7B64" w:rsidRDefault="00C50B40" w:rsidP="004B5AF9">
            <w:pPr>
              <w:rPr>
                <w:rFonts w:ascii="Times New Roman" w:hAnsi="Times New Roman"/>
                <w:b/>
                <w:bCs/>
              </w:rPr>
            </w:pPr>
            <w:r w:rsidRPr="009C7B64">
              <w:rPr>
                <w:rFonts w:ascii="Times New Roman" w:hAnsi="Times New Roman"/>
                <w:b/>
                <w:bCs/>
              </w:rPr>
              <w:t>РАЗДЕЛ 1. ИСТОРИЯ РОССИИ В СИСТЕМЕ МИРОВОЙ ИСТОРИИ</w:t>
            </w:r>
          </w:p>
        </w:tc>
        <w:tc>
          <w:tcPr>
            <w:tcW w:w="1115" w:type="pct"/>
          </w:tcPr>
          <w:p w:rsidR="00C50B40" w:rsidRPr="009C7B64" w:rsidRDefault="00061858" w:rsidP="004B5AF9">
            <w:pPr>
              <w:jc w:val="center"/>
              <w:rPr>
                <w:rFonts w:ascii="Times New Roman" w:hAnsi="Times New Roman"/>
                <w:b/>
                <w:bCs/>
              </w:rPr>
            </w:pPr>
            <w:r w:rsidRPr="009C7B64">
              <w:rPr>
                <w:rFonts w:ascii="Times New Roman" w:hAnsi="Times New Roman"/>
                <w:b/>
                <w:bCs/>
              </w:rPr>
              <w:t>4</w:t>
            </w:r>
          </w:p>
        </w:tc>
        <w:tc>
          <w:tcPr>
            <w:tcW w:w="939" w:type="pct"/>
            <w:gridSpan w:val="4"/>
          </w:tcPr>
          <w:p w:rsidR="00C50B40" w:rsidRPr="009C7B64" w:rsidRDefault="00617E50" w:rsidP="0084773C">
            <w:pPr>
              <w:jc w:val="center"/>
              <w:rPr>
                <w:rFonts w:ascii="Times New Roman" w:hAnsi="Times New Roman" w:cs="Times New Roman"/>
                <w:b/>
                <w:bCs/>
                <w:sz w:val="24"/>
                <w:szCs w:val="24"/>
              </w:rPr>
            </w:pPr>
            <w:r w:rsidRPr="009C7B64">
              <w:rPr>
                <w:rFonts w:ascii="Times New Roman" w:hAnsi="Times New Roman" w:cs="Times New Roman"/>
                <w:color w:val="000000"/>
                <w:sz w:val="24"/>
                <w:szCs w:val="24"/>
                <w:shd w:val="clear" w:color="auto" w:fill="FFFFFF"/>
              </w:rPr>
              <w:t>ОК.01, ОК.02, ОК.03, ОК.04, ОК.05,ОК.06, ОК.07, ОК.08, ОК.09,</w:t>
            </w:r>
            <w:r w:rsidR="002E66CF" w:rsidRPr="009C7B64">
              <w:rPr>
                <w:rFonts w:ascii="Times New Roman" w:hAnsi="Times New Roman" w:cs="Times New Roman"/>
                <w:color w:val="000000"/>
                <w:sz w:val="24"/>
                <w:szCs w:val="24"/>
                <w:shd w:val="clear" w:color="auto" w:fill="FFFFFF"/>
              </w:rPr>
              <w:t>ПК.1.6,</w:t>
            </w:r>
            <w:r w:rsidRPr="009C7B64">
              <w:rPr>
                <w:rFonts w:ascii="Times New Roman" w:hAnsi="Times New Roman" w:cs="Times New Roman"/>
                <w:color w:val="000000"/>
                <w:sz w:val="24"/>
                <w:szCs w:val="24"/>
                <w:shd w:val="clear" w:color="auto" w:fill="FFFFFF"/>
              </w:rPr>
              <w:t xml:space="preserve"> ПК.</w:t>
            </w:r>
            <w:r w:rsidR="0084773C">
              <w:rPr>
                <w:rFonts w:ascii="Times New Roman" w:hAnsi="Times New Roman" w:cs="Times New Roman"/>
                <w:color w:val="000000"/>
                <w:sz w:val="24"/>
                <w:szCs w:val="24"/>
                <w:shd w:val="clear" w:color="auto" w:fill="FFFFFF"/>
              </w:rPr>
              <w:t>3</w:t>
            </w:r>
            <w:r w:rsidRPr="009C7B64">
              <w:rPr>
                <w:rFonts w:ascii="Times New Roman" w:hAnsi="Times New Roman" w:cs="Times New Roman"/>
                <w:color w:val="000000"/>
                <w:sz w:val="24"/>
                <w:szCs w:val="24"/>
                <w:shd w:val="clear" w:color="auto" w:fill="FFFFFF"/>
              </w:rPr>
              <w:t>.</w:t>
            </w:r>
            <w:r w:rsidR="0084773C">
              <w:rPr>
                <w:rFonts w:ascii="Times New Roman" w:hAnsi="Times New Roman" w:cs="Times New Roman"/>
                <w:color w:val="000000"/>
                <w:sz w:val="24"/>
                <w:szCs w:val="24"/>
                <w:shd w:val="clear" w:color="auto" w:fill="FFFFFF"/>
              </w:rPr>
              <w:t>2</w:t>
            </w:r>
          </w:p>
        </w:tc>
      </w:tr>
      <w:tr w:rsidR="0084773C" w:rsidRPr="009C7B64" w:rsidTr="00FD574B">
        <w:trPr>
          <w:trHeight w:val="20"/>
        </w:trPr>
        <w:tc>
          <w:tcPr>
            <w:tcW w:w="639" w:type="pct"/>
            <w:vMerge w:val="restart"/>
          </w:tcPr>
          <w:p w:rsidR="0084773C" w:rsidRPr="009C7B64" w:rsidRDefault="0084773C" w:rsidP="004B5AF9">
            <w:pPr>
              <w:rPr>
                <w:rFonts w:ascii="Times New Roman" w:hAnsi="Times New Roman"/>
                <w:b/>
                <w:bCs/>
              </w:rPr>
            </w:pPr>
            <w:r w:rsidRPr="009C7B64">
              <w:rPr>
                <w:rFonts w:ascii="Times New Roman" w:hAnsi="Times New Roman"/>
                <w:b/>
                <w:bCs/>
              </w:rPr>
              <w:t xml:space="preserve">Тема 1.1. Отечественная история </w:t>
            </w:r>
            <w:r w:rsidRPr="009C7B64">
              <w:rPr>
                <w:rFonts w:ascii="Times New Roman" w:hAnsi="Times New Roman"/>
                <w:b/>
                <w:bCs/>
              </w:rPr>
              <w:br/>
              <w:t>в системе научных дисциплин</w:t>
            </w:r>
          </w:p>
          <w:p w:rsidR="0084773C" w:rsidRPr="009C7B64" w:rsidRDefault="0084773C" w:rsidP="004B5AF9">
            <w:pPr>
              <w:rPr>
                <w:rFonts w:ascii="Times New Roman" w:hAnsi="Times New Roman"/>
                <w:b/>
                <w:bCs/>
              </w:rPr>
            </w:pPr>
          </w:p>
        </w:tc>
        <w:tc>
          <w:tcPr>
            <w:tcW w:w="2307" w:type="pct"/>
          </w:tcPr>
          <w:p w:rsidR="0084773C" w:rsidRPr="009C7B64" w:rsidRDefault="0084773C" w:rsidP="004B5AF9">
            <w:pPr>
              <w:jc w:val="both"/>
              <w:rPr>
                <w:rFonts w:ascii="Times New Roman" w:hAnsi="Times New Roman"/>
                <w:b/>
                <w:bCs/>
              </w:rPr>
            </w:pPr>
            <w:r w:rsidRPr="009C7B64">
              <w:rPr>
                <w:rFonts w:ascii="Times New Roman" w:hAnsi="Times New Roman"/>
                <w:b/>
                <w:bCs/>
              </w:rPr>
              <w:t>Содержание учебного материала</w:t>
            </w:r>
          </w:p>
          <w:p w:rsidR="0084773C" w:rsidRPr="009C7B64" w:rsidRDefault="0084773C" w:rsidP="004B5AF9">
            <w:pPr>
              <w:jc w:val="both"/>
              <w:rPr>
                <w:rFonts w:ascii="Times New Roman" w:hAnsi="Times New Roman"/>
                <w:bCs/>
              </w:rPr>
            </w:pPr>
            <w:r w:rsidRPr="009C7B64">
              <w:rPr>
                <w:rFonts w:ascii="Times New Roman" w:hAnsi="Times New Roman"/>
                <w:bCs/>
              </w:rPr>
              <w:t>Сущность, формы, функции исторического знания. Методы и источники</w:t>
            </w:r>
          </w:p>
          <w:p w:rsidR="0084773C" w:rsidRPr="009C7B64" w:rsidRDefault="0084773C" w:rsidP="004B5AF9">
            <w:pPr>
              <w:jc w:val="both"/>
              <w:rPr>
                <w:rFonts w:ascii="Times New Roman" w:hAnsi="Times New Roman"/>
                <w:b/>
                <w:bCs/>
              </w:rPr>
            </w:pPr>
            <w:r w:rsidRPr="009C7B64">
              <w:rPr>
                <w:rFonts w:ascii="Times New Roman" w:hAnsi="Times New Roman"/>
                <w:bCs/>
              </w:rPr>
              <w:t>изучения истории. Понятие и классификация исторического источника. Отечественная историография в прошлом и настоящем: общее и особенное. Методология и теория исторической науки. Периодизации Отечественной истории. Спорные вопросы в курсе Отечественной истории. Место и роль истории в системе общественных дисциплин. История России - неотъемлемая часть всемирной истории. Античное наследие в эпоху Великого переселения народов. Проблема этногенеза восточных славян</w:t>
            </w:r>
          </w:p>
        </w:tc>
        <w:tc>
          <w:tcPr>
            <w:tcW w:w="1115" w:type="pct"/>
            <w:vMerge w:val="restart"/>
          </w:tcPr>
          <w:p w:rsidR="0084773C" w:rsidRPr="009C7B64" w:rsidRDefault="0084773C" w:rsidP="004B5AF9">
            <w:pPr>
              <w:suppressAutoHyphens/>
              <w:jc w:val="center"/>
              <w:rPr>
                <w:rFonts w:ascii="Times New Roman" w:hAnsi="Times New Roman"/>
              </w:rPr>
            </w:pPr>
          </w:p>
          <w:p w:rsidR="0084773C" w:rsidRPr="009C7B64" w:rsidRDefault="0084773C" w:rsidP="004B5AF9">
            <w:pPr>
              <w:suppressAutoHyphens/>
              <w:jc w:val="center"/>
              <w:rPr>
                <w:rFonts w:ascii="Times New Roman" w:hAnsi="Times New Roman"/>
              </w:rPr>
            </w:pPr>
          </w:p>
          <w:p w:rsidR="0084773C" w:rsidRPr="009C7B64" w:rsidRDefault="0084773C" w:rsidP="00C50B40">
            <w:pPr>
              <w:jc w:val="center"/>
              <w:rPr>
                <w:rFonts w:ascii="Times New Roman" w:hAnsi="Times New Roman"/>
                <w:b/>
              </w:rPr>
            </w:pPr>
          </w:p>
        </w:tc>
        <w:tc>
          <w:tcPr>
            <w:tcW w:w="939" w:type="pct"/>
            <w:gridSpan w:val="4"/>
            <w:vMerge w:val="restart"/>
          </w:tcPr>
          <w:p w:rsidR="0084773C" w:rsidRDefault="0084773C" w:rsidP="0084773C">
            <w:pPr>
              <w:jc w:val="center"/>
            </w:pPr>
            <w:r w:rsidRPr="006B1F82">
              <w:rPr>
                <w:rFonts w:ascii="Times New Roman" w:hAnsi="Times New Roman" w:cs="Times New Roman"/>
                <w:color w:val="000000"/>
                <w:sz w:val="24"/>
                <w:szCs w:val="24"/>
                <w:shd w:val="clear" w:color="auto" w:fill="FFFFFF"/>
              </w:rPr>
              <w:t>ОК.01, ОК.02, ОК.03, ОК.04, ОК.05,ОК.06, ОК.07, ОК.08, ОК.09,ПК.1.6, ПК.3.2</w:t>
            </w:r>
          </w:p>
        </w:tc>
      </w:tr>
      <w:tr w:rsidR="0084773C" w:rsidRPr="009C7B64" w:rsidTr="00FD574B">
        <w:trPr>
          <w:trHeight w:val="20"/>
        </w:trPr>
        <w:tc>
          <w:tcPr>
            <w:tcW w:w="639" w:type="pct"/>
            <w:vMerge/>
          </w:tcPr>
          <w:p w:rsidR="0084773C" w:rsidRPr="009C7B64" w:rsidRDefault="0084773C" w:rsidP="004B5AF9">
            <w:pPr>
              <w:rPr>
                <w:rFonts w:ascii="Times New Roman" w:hAnsi="Times New Roman"/>
                <w:b/>
                <w:bCs/>
              </w:rPr>
            </w:pPr>
          </w:p>
        </w:tc>
        <w:tc>
          <w:tcPr>
            <w:tcW w:w="2307" w:type="pct"/>
          </w:tcPr>
          <w:p w:rsidR="0084773C" w:rsidRPr="009C7B64" w:rsidRDefault="0084773C" w:rsidP="004B5AF9">
            <w:pPr>
              <w:jc w:val="both"/>
              <w:rPr>
                <w:rFonts w:ascii="Times New Roman" w:hAnsi="Times New Roman"/>
                <w:b/>
                <w:bCs/>
              </w:rPr>
            </w:pPr>
            <w:r w:rsidRPr="009C7B64">
              <w:rPr>
                <w:rFonts w:ascii="Times New Roman" w:hAnsi="Times New Roman"/>
              </w:rPr>
              <w:t xml:space="preserve">Основные этапы исторического развития человеческого общества и основные их черты, периоды в истории России и их специфика, основные исторические подходы и концепции </w:t>
            </w:r>
            <w:r w:rsidRPr="009C7B64">
              <w:rPr>
                <w:rFonts w:ascii="Times New Roman" w:hAnsi="Times New Roman"/>
              </w:rPr>
              <w:br/>
              <w:t>к изучаемой дисциплине</w:t>
            </w:r>
          </w:p>
        </w:tc>
        <w:tc>
          <w:tcPr>
            <w:tcW w:w="1115" w:type="pct"/>
            <w:vMerge/>
          </w:tcPr>
          <w:p w:rsidR="0084773C" w:rsidRPr="009C7B64" w:rsidRDefault="0084773C" w:rsidP="004B5AF9">
            <w:pPr>
              <w:rPr>
                <w:rFonts w:ascii="Times New Roman" w:hAnsi="Times New Roman"/>
                <w:b/>
                <w:bCs/>
              </w:rPr>
            </w:pPr>
          </w:p>
        </w:tc>
        <w:tc>
          <w:tcPr>
            <w:tcW w:w="939" w:type="pct"/>
            <w:gridSpan w:val="4"/>
            <w:vMerge/>
          </w:tcPr>
          <w:p w:rsidR="0084773C" w:rsidRPr="009C7B64" w:rsidRDefault="0084773C" w:rsidP="0084773C">
            <w:pPr>
              <w:jc w:val="center"/>
              <w:rPr>
                <w:rFonts w:ascii="Times New Roman" w:hAnsi="Times New Roman"/>
                <w:b/>
                <w:bCs/>
              </w:rPr>
            </w:pPr>
          </w:p>
        </w:tc>
      </w:tr>
      <w:tr w:rsidR="0084773C" w:rsidRPr="009C7B64" w:rsidTr="00E02DA6">
        <w:trPr>
          <w:gridAfter w:val="3"/>
          <w:wAfter w:w="12" w:type="pct"/>
          <w:trHeight w:val="20"/>
        </w:trPr>
        <w:tc>
          <w:tcPr>
            <w:tcW w:w="2946" w:type="pct"/>
            <w:gridSpan w:val="2"/>
          </w:tcPr>
          <w:p w:rsidR="0084773C" w:rsidRPr="009C7B64" w:rsidRDefault="0084773C" w:rsidP="004B5AF9">
            <w:pPr>
              <w:rPr>
                <w:rFonts w:ascii="Times New Roman" w:hAnsi="Times New Roman"/>
                <w:b/>
                <w:bCs/>
              </w:rPr>
            </w:pPr>
            <w:r w:rsidRPr="009C7B64">
              <w:rPr>
                <w:rFonts w:ascii="Times New Roman" w:hAnsi="Times New Roman"/>
                <w:b/>
                <w:bCs/>
              </w:rPr>
              <w:t>РАЗДЕЛ 2. ЭПОХА ДРЕВНЕЙ РУСИ. (IХ – ХIV ВВ.)</w:t>
            </w:r>
          </w:p>
        </w:tc>
        <w:tc>
          <w:tcPr>
            <w:tcW w:w="1115" w:type="pct"/>
          </w:tcPr>
          <w:p w:rsidR="0084773C" w:rsidRPr="009C7B64" w:rsidRDefault="0084773C" w:rsidP="00061858">
            <w:pPr>
              <w:jc w:val="center"/>
              <w:rPr>
                <w:rFonts w:ascii="Times New Roman" w:hAnsi="Times New Roman"/>
                <w:b/>
              </w:rPr>
            </w:pPr>
            <w:r w:rsidRPr="009C7B64">
              <w:rPr>
                <w:rFonts w:ascii="Times New Roman" w:hAnsi="Times New Roman"/>
                <w:b/>
              </w:rPr>
              <w:t>4</w:t>
            </w:r>
          </w:p>
        </w:tc>
        <w:tc>
          <w:tcPr>
            <w:tcW w:w="927" w:type="pct"/>
          </w:tcPr>
          <w:p w:rsidR="0084773C" w:rsidRPr="009C7B64" w:rsidRDefault="0084773C" w:rsidP="0084773C">
            <w:pPr>
              <w:jc w:val="center"/>
              <w:rPr>
                <w:rFonts w:ascii="Times New Roman" w:hAnsi="Times New Roman"/>
                <w:b/>
              </w:rPr>
            </w:pPr>
            <w:r w:rsidRPr="009C7B64">
              <w:rPr>
                <w:rFonts w:ascii="Times New Roman" w:hAnsi="Times New Roman" w:cs="Times New Roman"/>
                <w:color w:val="000000"/>
                <w:sz w:val="24"/>
                <w:szCs w:val="24"/>
                <w:shd w:val="clear" w:color="auto" w:fill="FFFFFF"/>
              </w:rPr>
              <w:t>ОК.01, ОК.02, ОК.03, ОК.04, ОК.05,ОК.06, ОК.07, ОК.08, ОК.09,ПК.1.6, ПК.1.7, ПК. 2.4, ПК.4.3, ПК.4.6</w:t>
            </w:r>
          </w:p>
        </w:tc>
      </w:tr>
      <w:tr w:rsidR="0084773C" w:rsidRPr="009C7B64" w:rsidTr="00FD574B">
        <w:trPr>
          <w:gridAfter w:val="3"/>
          <w:wAfter w:w="12" w:type="pct"/>
          <w:trHeight w:val="20"/>
        </w:trPr>
        <w:tc>
          <w:tcPr>
            <w:tcW w:w="639" w:type="pct"/>
            <w:vMerge w:val="restart"/>
          </w:tcPr>
          <w:p w:rsidR="0084773C" w:rsidRPr="009C7B64" w:rsidRDefault="0084773C" w:rsidP="004B5AF9">
            <w:pPr>
              <w:rPr>
                <w:rFonts w:ascii="Times New Roman" w:hAnsi="Times New Roman"/>
                <w:b/>
                <w:bCs/>
              </w:rPr>
            </w:pPr>
            <w:r w:rsidRPr="009C7B64">
              <w:rPr>
                <w:rFonts w:ascii="Times New Roman" w:hAnsi="Times New Roman"/>
                <w:b/>
                <w:bCs/>
              </w:rPr>
              <w:t xml:space="preserve">Тема 2.1. Эпоха Древней Руси </w:t>
            </w:r>
            <w:r w:rsidRPr="009C7B64">
              <w:rPr>
                <w:rFonts w:ascii="Times New Roman" w:hAnsi="Times New Roman"/>
                <w:b/>
                <w:bCs/>
              </w:rPr>
              <w:lastRenderedPageBreak/>
              <w:t>IХ – ХIV</w:t>
            </w:r>
          </w:p>
        </w:tc>
        <w:tc>
          <w:tcPr>
            <w:tcW w:w="2307" w:type="pct"/>
          </w:tcPr>
          <w:p w:rsidR="0084773C" w:rsidRPr="009C7B64" w:rsidRDefault="0084773C" w:rsidP="004B5AF9">
            <w:pPr>
              <w:jc w:val="both"/>
              <w:rPr>
                <w:rFonts w:ascii="Times New Roman" w:hAnsi="Times New Roman"/>
                <w:b/>
                <w:bCs/>
              </w:rPr>
            </w:pPr>
            <w:r w:rsidRPr="009C7B64">
              <w:rPr>
                <w:rFonts w:ascii="Times New Roman" w:hAnsi="Times New Roman"/>
                <w:b/>
                <w:bCs/>
              </w:rPr>
              <w:lastRenderedPageBreak/>
              <w:t xml:space="preserve">Содержание учебного материала </w:t>
            </w:r>
          </w:p>
          <w:p w:rsidR="0084773C" w:rsidRPr="009C7B64" w:rsidRDefault="0084773C" w:rsidP="004B5AF9">
            <w:pPr>
              <w:jc w:val="both"/>
              <w:rPr>
                <w:rFonts w:ascii="Times New Roman" w:hAnsi="Times New Roman"/>
                <w:b/>
                <w:bCs/>
              </w:rPr>
            </w:pPr>
            <w:r w:rsidRPr="009C7B64">
              <w:rPr>
                <w:rFonts w:ascii="Times New Roman" w:hAnsi="Times New Roman"/>
              </w:rPr>
              <w:t xml:space="preserve">Античное наследие в эпоху Великого переселения народов. </w:t>
            </w:r>
            <w:r w:rsidRPr="009C7B64">
              <w:rPr>
                <w:rFonts w:ascii="Times New Roman" w:hAnsi="Times New Roman"/>
              </w:rPr>
              <w:lastRenderedPageBreak/>
              <w:t>Проблема этногенеза восточных славян. Древние авторы о быте и нравах восточных славян. Повесть временных лет как основной исторический источник по древнейшей истории Руси. Основные этапы становления государственности. Образование древнерусского государства: спорные вопросы. Норманнская теория и антинорманизм. Варяжские походы на Византию и договоры с греками. Княжение Игоря, св. Ольги и Святослава. Владимир и его реформы. Крещения Руси и его значение. Древняя Русь и кочевники. Византийско-древнерусские связи. Особенности социального строя Древней Руси. Этнокультурные и социально-политические процессы становления русской государственности Деятельность Ярослава Мудрого. Русская Правда. Русь в эпоху политической раздробленности. Причины и последствия междоусобицы. Борьба с половцами. Владимир Мономах. Борьба с шведско-немецкой интервенцией. Деятельность Александра Невского. Монголо-татарское иго и борьба с ним. Куликовская битва и ее историческое значение. Русь и Орда: проблемы взаимовлияния. Россия и средневековые государства Европы и Азии.</w:t>
            </w:r>
          </w:p>
        </w:tc>
        <w:tc>
          <w:tcPr>
            <w:tcW w:w="1115" w:type="pct"/>
            <w:vMerge w:val="restart"/>
          </w:tcPr>
          <w:p w:rsidR="0084773C" w:rsidRPr="009C7B64" w:rsidRDefault="0084773C" w:rsidP="004B5AF9">
            <w:pPr>
              <w:suppressAutoHyphens/>
              <w:jc w:val="center"/>
              <w:rPr>
                <w:rFonts w:ascii="Times New Roman" w:hAnsi="Times New Roman"/>
              </w:rPr>
            </w:pPr>
          </w:p>
          <w:p w:rsidR="0084773C" w:rsidRPr="009C7B64" w:rsidRDefault="0084773C" w:rsidP="004B5AF9">
            <w:pPr>
              <w:suppressAutoHyphens/>
              <w:jc w:val="center"/>
              <w:rPr>
                <w:rFonts w:ascii="Times New Roman" w:hAnsi="Times New Roman"/>
              </w:rPr>
            </w:pPr>
          </w:p>
          <w:p w:rsidR="0084773C" w:rsidRPr="009C7B64" w:rsidRDefault="0084773C" w:rsidP="00C50B40">
            <w:pPr>
              <w:jc w:val="center"/>
              <w:rPr>
                <w:rFonts w:ascii="Times New Roman" w:hAnsi="Times New Roman"/>
                <w:b/>
              </w:rPr>
            </w:pPr>
          </w:p>
        </w:tc>
        <w:tc>
          <w:tcPr>
            <w:tcW w:w="927" w:type="pct"/>
            <w:vMerge w:val="restart"/>
          </w:tcPr>
          <w:p w:rsidR="0084773C" w:rsidRDefault="0084773C" w:rsidP="0084773C">
            <w:pPr>
              <w:jc w:val="center"/>
            </w:pPr>
            <w:r w:rsidRPr="006B1F82">
              <w:rPr>
                <w:rFonts w:ascii="Times New Roman" w:hAnsi="Times New Roman" w:cs="Times New Roman"/>
                <w:color w:val="000000"/>
                <w:sz w:val="24"/>
                <w:szCs w:val="24"/>
                <w:shd w:val="clear" w:color="auto" w:fill="FFFFFF"/>
              </w:rPr>
              <w:lastRenderedPageBreak/>
              <w:t xml:space="preserve">ОК.01, ОК.02, ОК.03, </w:t>
            </w:r>
            <w:r w:rsidRPr="006B1F82">
              <w:rPr>
                <w:rFonts w:ascii="Times New Roman" w:hAnsi="Times New Roman" w:cs="Times New Roman"/>
                <w:color w:val="000000"/>
                <w:sz w:val="24"/>
                <w:szCs w:val="24"/>
                <w:shd w:val="clear" w:color="auto" w:fill="FFFFFF"/>
              </w:rPr>
              <w:lastRenderedPageBreak/>
              <w:t>ОК.04, ОК.05,ОК.06, ОК.07, ОК.08, ОК.09,ПК.1.6, ПК.3.2</w:t>
            </w:r>
          </w:p>
        </w:tc>
      </w:tr>
      <w:tr w:rsidR="0084773C" w:rsidRPr="009C7B64" w:rsidTr="00FD574B">
        <w:trPr>
          <w:gridAfter w:val="3"/>
          <w:wAfter w:w="12" w:type="pct"/>
          <w:trHeight w:val="20"/>
        </w:trPr>
        <w:tc>
          <w:tcPr>
            <w:tcW w:w="639" w:type="pct"/>
            <w:vMerge/>
          </w:tcPr>
          <w:p w:rsidR="0084773C" w:rsidRPr="009C7B64" w:rsidRDefault="0084773C" w:rsidP="004B5AF9">
            <w:pPr>
              <w:rPr>
                <w:rFonts w:ascii="Times New Roman" w:hAnsi="Times New Roman"/>
                <w:b/>
                <w:bCs/>
              </w:rPr>
            </w:pPr>
          </w:p>
        </w:tc>
        <w:tc>
          <w:tcPr>
            <w:tcW w:w="2307" w:type="pct"/>
          </w:tcPr>
          <w:p w:rsidR="0084773C" w:rsidRPr="009C7B64" w:rsidRDefault="0084773C" w:rsidP="004B5AF9">
            <w:pPr>
              <w:jc w:val="both"/>
              <w:rPr>
                <w:rFonts w:ascii="Times New Roman" w:hAnsi="Times New Roman"/>
                <w:bCs/>
              </w:rPr>
            </w:pPr>
            <w:r w:rsidRPr="009C7B64">
              <w:rPr>
                <w:rFonts w:ascii="Times New Roman" w:hAnsi="Times New Roman"/>
                <w:bCs/>
              </w:rPr>
              <w:t xml:space="preserve">Знаковые исторические события и их влияние на исторический процесс, хронологический ряд </w:t>
            </w:r>
            <w:r w:rsidRPr="009C7B64">
              <w:rPr>
                <w:rFonts w:ascii="Times New Roman" w:hAnsi="Times New Roman"/>
                <w:bCs/>
              </w:rPr>
              <w:br/>
              <w:t>по изучаемому курсу, исторических деятелей, сыгравших важную роль в истории</w:t>
            </w:r>
          </w:p>
        </w:tc>
        <w:tc>
          <w:tcPr>
            <w:tcW w:w="1115" w:type="pct"/>
            <w:vMerge/>
          </w:tcPr>
          <w:p w:rsidR="0084773C" w:rsidRPr="009C7B64" w:rsidRDefault="0084773C" w:rsidP="004B5AF9">
            <w:pPr>
              <w:rPr>
                <w:rFonts w:ascii="Times New Roman" w:hAnsi="Times New Roman"/>
                <w:b/>
                <w:bCs/>
              </w:rPr>
            </w:pPr>
          </w:p>
        </w:tc>
        <w:tc>
          <w:tcPr>
            <w:tcW w:w="927" w:type="pct"/>
            <w:vMerge/>
          </w:tcPr>
          <w:p w:rsidR="0084773C" w:rsidRPr="009C7B64" w:rsidRDefault="0084773C" w:rsidP="0084773C">
            <w:pPr>
              <w:jc w:val="center"/>
              <w:rPr>
                <w:rFonts w:ascii="Times New Roman" w:hAnsi="Times New Roman"/>
                <w:b/>
                <w:bCs/>
              </w:rPr>
            </w:pPr>
          </w:p>
        </w:tc>
      </w:tr>
      <w:tr w:rsidR="0084773C" w:rsidRPr="009C7B64" w:rsidTr="00E02DA6">
        <w:trPr>
          <w:gridAfter w:val="2"/>
          <w:wAfter w:w="10" w:type="pct"/>
        </w:trPr>
        <w:tc>
          <w:tcPr>
            <w:tcW w:w="2946" w:type="pct"/>
            <w:gridSpan w:val="2"/>
          </w:tcPr>
          <w:p w:rsidR="0084773C" w:rsidRPr="009C7B64" w:rsidRDefault="0084773C" w:rsidP="004B5AF9">
            <w:pPr>
              <w:suppressAutoHyphens/>
              <w:rPr>
                <w:rFonts w:ascii="Times New Roman" w:hAnsi="Times New Roman"/>
                <w:b/>
              </w:rPr>
            </w:pPr>
            <w:r w:rsidRPr="009C7B64">
              <w:rPr>
                <w:rFonts w:ascii="Times New Roman" w:hAnsi="Times New Roman"/>
                <w:b/>
              </w:rPr>
              <w:t>РАЗДЕЛ 3. ФОРМИРОВАНИЕ И РАЗВИТИЕ МОСКОВСКОГО ГОСУДАРСТВА ХV – ХVI ВВ.</w:t>
            </w:r>
          </w:p>
        </w:tc>
        <w:tc>
          <w:tcPr>
            <w:tcW w:w="1115" w:type="pct"/>
          </w:tcPr>
          <w:p w:rsidR="0084773C" w:rsidRPr="009C7B64" w:rsidRDefault="0084773C" w:rsidP="00061858">
            <w:pPr>
              <w:jc w:val="center"/>
              <w:rPr>
                <w:rFonts w:ascii="Times New Roman" w:hAnsi="Times New Roman"/>
                <w:b/>
              </w:rPr>
            </w:pPr>
            <w:r w:rsidRPr="009C7B64">
              <w:rPr>
                <w:rFonts w:ascii="Times New Roman" w:hAnsi="Times New Roman"/>
                <w:b/>
              </w:rPr>
              <w:t>6</w:t>
            </w:r>
          </w:p>
        </w:tc>
        <w:tc>
          <w:tcPr>
            <w:tcW w:w="929" w:type="pct"/>
            <w:gridSpan w:val="2"/>
          </w:tcPr>
          <w:p w:rsidR="0084773C" w:rsidRPr="009C7B64" w:rsidRDefault="0084773C" w:rsidP="0084773C">
            <w:pPr>
              <w:jc w:val="center"/>
              <w:rPr>
                <w:rFonts w:ascii="Times New Roman" w:hAnsi="Times New Roman"/>
                <w:b/>
              </w:rPr>
            </w:pPr>
            <w:r w:rsidRPr="009C7B64">
              <w:rPr>
                <w:rFonts w:ascii="Times New Roman" w:hAnsi="Times New Roman" w:cs="Times New Roman"/>
                <w:color w:val="000000"/>
                <w:sz w:val="24"/>
                <w:szCs w:val="24"/>
                <w:shd w:val="clear" w:color="auto" w:fill="FFFFFF"/>
              </w:rPr>
              <w:t>ОК.01, ОК.02, ОК.03, ОК.04, ОК.05,ОК.06, ОК.07, ОК.08, ОК.09,ПК.1.6, ПК.1.7, ПК. 2.4, ПК.4.3, ПК.4.6</w:t>
            </w:r>
          </w:p>
        </w:tc>
      </w:tr>
      <w:tr w:rsidR="0084773C" w:rsidRPr="009C7B64" w:rsidTr="00FD574B">
        <w:trPr>
          <w:gridAfter w:val="3"/>
          <w:wAfter w:w="12" w:type="pct"/>
          <w:trHeight w:val="20"/>
        </w:trPr>
        <w:tc>
          <w:tcPr>
            <w:tcW w:w="639" w:type="pct"/>
            <w:vMerge w:val="restart"/>
          </w:tcPr>
          <w:p w:rsidR="0084773C" w:rsidRPr="009C7B64" w:rsidRDefault="0084773C" w:rsidP="004B5AF9">
            <w:pPr>
              <w:rPr>
                <w:rFonts w:ascii="Times New Roman" w:hAnsi="Times New Roman"/>
                <w:b/>
                <w:bCs/>
              </w:rPr>
            </w:pPr>
            <w:r w:rsidRPr="009C7B64">
              <w:rPr>
                <w:rFonts w:ascii="Times New Roman" w:hAnsi="Times New Roman"/>
                <w:b/>
                <w:bCs/>
              </w:rPr>
              <w:t>Тема 3.1. Московское государство: основные вехи исторического пути</w:t>
            </w:r>
          </w:p>
        </w:tc>
        <w:tc>
          <w:tcPr>
            <w:tcW w:w="2307" w:type="pct"/>
          </w:tcPr>
          <w:p w:rsidR="0084773C" w:rsidRPr="009C7B64" w:rsidRDefault="0084773C" w:rsidP="004B5AF9">
            <w:pPr>
              <w:jc w:val="both"/>
              <w:rPr>
                <w:rFonts w:ascii="Times New Roman" w:hAnsi="Times New Roman"/>
                <w:b/>
                <w:bCs/>
              </w:rPr>
            </w:pPr>
            <w:r w:rsidRPr="009C7B64">
              <w:rPr>
                <w:rFonts w:ascii="Times New Roman" w:hAnsi="Times New Roman"/>
                <w:b/>
                <w:bCs/>
              </w:rPr>
              <w:t>Содержание учебного материала</w:t>
            </w:r>
          </w:p>
          <w:p w:rsidR="0084773C" w:rsidRPr="009C7B64" w:rsidRDefault="0084773C" w:rsidP="004B5AF9">
            <w:pPr>
              <w:jc w:val="both"/>
              <w:rPr>
                <w:rFonts w:ascii="Times New Roman" w:hAnsi="Times New Roman"/>
                <w:b/>
                <w:bCs/>
              </w:rPr>
            </w:pPr>
            <w:r w:rsidRPr="009C7B64">
              <w:rPr>
                <w:rFonts w:ascii="Times New Roman" w:hAnsi="Times New Roman"/>
              </w:rPr>
              <w:t xml:space="preserve">Специфика формирования единого российского государства. Борьба Москвы с Тверью </w:t>
            </w:r>
            <w:r w:rsidRPr="009C7B64">
              <w:rPr>
                <w:rFonts w:ascii="Times New Roman" w:hAnsi="Times New Roman"/>
              </w:rPr>
              <w:br/>
              <w:t xml:space="preserve">за великое княжение. Причины и последствия усиление Московского княжества. Иван Калита. Правления Ивана III. Судебник 1496 и начало закрепощения крестьян, зарождение сословно-представительной монархии. Формирование идеологии «Москва-третий Рим». Политическая </w:t>
            </w:r>
            <w:r w:rsidRPr="009C7B64">
              <w:rPr>
                <w:rFonts w:ascii="Times New Roman" w:hAnsi="Times New Roman"/>
              </w:rPr>
              <w:br/>
              <w:t xml:space="preserve">и духовная жизнь России в конце ХV – конце ХVI в. Внутренняя политика Ивана Грозного </w:t>
            </w:r>
            <w:r w:rsidRPr="009C7B64">
              <w:rPr>
                <w:rFonts w:ascii="Times New Roman" w:hAnsi="Times New Roman"/>
              </w:rPr>
              <w:br/>
            </w:r>
            <w:r w:rsidRPr="009C7B64">
              <w:rPr>
                <w:rFonts w:ascii="Times New Roman" w:hAnsi="Times New Roman"/>
              </w:rPr>
              <w:lastRenderedPageBreak/>
              <w:t>и основные реформы. Опричнина и ее последствия. Внешняя политика Московского государства во времена Ивана Грозного.</w:t>
            </w:r>
          </w:p>
        </w:tc>
        <w:tc>
          <w:tcPr>
            <w:tcW w:w="1115" w:type="pct"/>
            <w:vMerge w:val="restart"/>
          </w:tcPr>
          <w:p w:rsidR="0084773C" w:rsidRPr="009C7B64" w:rsidRDefault="0084773C" w:rsidP="004B5AF9">
            <w:pPr>
              <w:suppressAutoHyphens/>
              <w:jc w:val="center"/>
              <w:rPr>
                <w:rFonts w:ascii="Times New Roman" w:hAnsi="Times New Roman"/>
              </w:rPr>
            </w:pPr>
          </w:p>
          <w:p w:rsidR="0084773C" w:rsidRPr="009C7B64" w:rsidRDefault="0084773C" w:rsidP="004B5AF9">
            <w:pPr>
              <w:suppressAutoHyphens/>
              <w:jc w:val="center"/>
              <w:rPr>
                <w:rFonts w:ascii="Times New Roman" w:hAnsi="Times New Roman"/>
              </w:rPr>
            </w:pPr>
          </w:p>
          <w:p w:rsidR="0084773C" w:rsidRPr="009C7B64" w:rsidRDefault="0084773C" w:rsidP="00C50B40">
            <w:pPr>
              <w:jc w:val="center"/>
              <w:rPr>
                <w:rFonts w:ascii="Times New Roman" w:hAnsi="Times New Roman"/>
                <w:b/>
              </w:rPr>
            </w:pPr>
          </w:p>
        </w:tc>
        <w:tc>
          <w:tcPr>
            <w:tcW w:w="927" w:type="pct"/>
            <w:vMerge w:val="restart"/>
          </w:tcPr>
          <w:p w:rsidR="0084773C" w:rsidRDefault="0084773C" w:rsidP="0084773C">
            <w:pPr>
              <w:jc w:val="center"/>
            </w:pPr>
            <w:r w:rsidRPr="006B1F82">
              <w:rPr>
                <w:rFonts w:ascii="Times New Roman" w:hAnsi="Times New Roman" w:cs="Times New Roman"/>
                <w:color w:val="000000"/>
                <w:sz w:val="24"/>
                <w:szCs w:val="24"/>
                <w:shd w:val="clear" w:color="auto" w:fill="FFFFFF"/>
              </w:rPr>
              <w:t>ОК.01, ОК.02, ОК.03, ОК.04, ОК.05,ОК.06, ОК.07, ОК.08, ОК.09,ПК.1.6, ПК.3.2</w:t>
            </w:r>
          </w:p>
        </w:tc>
      </w:tr>
      <w:tr w:rsidR="0084773C" w:rsidRPr="009C7B64" w:rsidTr="00FD574B">
        <w:trPr>
          <w:gridAfter w:val="3"/>
          <w:wAfter w:w="12" w:type="pct"/>
          <w:trHeight w:val="20"/>
        </w:trPr>
        <w:tc>
          <w:tcPr>
            <w:tcW w:w="639" w:type="pct"/>
            <w:vMerge/>
          </w:tcPr>
          <w:p w:rsidR="0084773C" w:rsidRPr="009C7B64" w:rsidRDefault="0084773C" w:rsidP="004B5AF9">
            <w:pPr>
              <w:rPr>
                <w:rFonts w:ascii="Times New Roman" w:hAnsi="Times New Roman"/>
                <w:b/>
                <w:bCs/>
              </w:rPr>
            </w:pPr>
          </w:p>
        </w:tc>
        <w:tc>
          <w:tcPr>
            <w:tcW w:w="2307" w:type="pct"/>
          </w:tcPr>
          <w:p w:rsidR="0084773C" w:rsidRPr="009C7B64" w:rsidRDefault="0084773C" w:rsidP="004B5AF9">
            <w:pPr>
              <w:jc w:val="both"/>
              <w:rPr>
                <w:rFonts w:ascii="Times New Roman" w:hAnsi="Times New Roman"/>
                <w:b/>
                <w:bCs/>
              </w:rPr>
            </w:pPr>
            <w:r w:rsidRPr="009C7B64">
              <w:rPr>
                <w:rFonts w:ascii="Times New Roman" w:hAnsi="Times New Roman"/>
                <w:bCs/>
              </w:rPr>
              <w:t xml:space="preserve">Знаковые исторические события и их влияние на исторический процесс, хронологический ряд </w:t>
            </w:r>
            <w:r w:rsidRPr="009C7B64">
              <w:rPr>
                <w:rFonts w:ascii="Times New Roman" w:hAnsi="Times New Roman"/>
                <w:bCs/>
              </w:rPr>
              <w:br/>
              <w:t>по изучаемому курсу, исторических деятелей, сыгравших важную роль в истории</w:t>
            </w:r>
          </w:p>
        </w:tc>
        <w:tc>
          <w:tcPr>
            <w:tcW w:w="1115" w:type="pct"/>
            <w:vMerge/>
          </w:tcPr>
          <w:p w:rsidR="0084773C" w:rsidRPr="009C7B64" w:rsidRDefault="0084773C" w:rsidP="004B5AF9">
            <w:pPr>
              <w:rPr>
                <w:rFonts w:ascii="Times New Roman" w:hAnsi="Times New Roman"/>
                <w:b/>
                <w:bCs/>
              </w:rPr>
            </w:pPr>
          </w:p>
        </w:tc>
        <w:tc>
          <w:tcPr>
            <w:tcW w:w="927" w:type="pct"/>
            <w:vMerge/>
          </w:tcPr>
          <w:p w:rsidR="0084773C" w:rsidRPr="009C7B64" w:rsidRDefault="0084773C" w:rsidP="0084773C">
            <w:pPr>
              <w:jc w:val="center"/>
              <w:rPr>
                <w:rFonts w:ascii="Times New Roman" w:hAnsi="Times New Roman"/>
                <w:b/>
                <w:bCs/>
              </w:rPr>
            </w:pPr>
          </w:p>
        </w:tc>
      </w:tr>
      <w:tr w:rsidR="0084773C" w:rsidRPr="009C7B64" w:rsidTr="00FD574B">
        <w:trPr>
          <w:gridAfter w:val="3"/>
          <w:wAfter w:w="12" w:type="pct"/>
          <w:trHeight w:val="20"/>
        </w:trPr>
        <w:tc>
          <w:tcPr>
            <w:tcW w:w="639" w:type="pct"/>
            <w:vMerge/>
          </w:tcPr>
          <w:p w:rsidR="0084773C" w:rsidRPr="009C7B64" w:rsidRDefault="0084773C" w:rsidP="004B5AF9">
            <w:pPr>
              <w:rPr>
                <w:rFonts w:ascii="Times New Roman" w:hAnsi="Times New Roman"/>
                <w:b/>
                <w:bCs/>
              </w:rPr>
            </w:pPr>
          </w:p>
        </w:tc>
        <w:tc>
          <w:tcPr>
            <w:tcW w:w="2307" w:type="pct"/>
          </w:tcPr>
          <w:p w:rsidR="0084773C" w:rsidRPr="009C7B64" w:rsidRDefault="0084773C" w:rsidP="004B5AF9">
            <w:pPr>
              <w:jc w:val="both"/>
              <w:rPr>
                <w:rFonts w:ascii="Times New Roman" w:hAnsi="Times New Roman"/>
                <w:b/>
              </w:rPr>
            </w:pPr>
            <w:r w:rsidRPr="009C7B64">
              <w:rPr>
                <w:rFonts w:ascii="Times New Roman" w:hAnsi="Times New Roman"/>
                <w:b/>
                <w:bCs/>
              </w:rPr>
              <w:t>В том числе практических и лабораторных занятий</w:t>
            </w:r>
          </w:p>
        </w:tc>
        <w:tc>
          <w:tcPr>
            <w:tcW w:w="1115" w:type="pct"/>
            <w:vMerge/>
          </w:tcPr>
          <w:p w:rsidR="0084773C" w:rsidRPr="009C7B64" w:rsidRDefault="0084773C" w:rsidP="004B5AF9">
            <w:pPr>
              <w:rPr>
                <w:rFonts w:ascii="Times New Roman" w:hAnsi="Times New Roman"/>
                <w:b/>
                <w:bCs/>
              </w:rPr>
            </w:pPr>
          </w:p>
        </w:tc>
        <w:tc>
          <w:tcPr>
            <w:tcW w:w="927" w:type="pct"/>
            <w:vMerge/>
          </w:tcPr>
          <w:p w:rsidR="0084773C" w:rsidRPr="009C7B64" w:rsidRDefault="0084773C" w:rsidP="0084773C">
            <w:pPr>
              <w:jc w:val="center"/>
              <w:rPr>
                <w:rFonts w:ascii="Times New Roman" w:hAnsi="Times New Roman"/>
                <w:b/>
                <w:bCs/>
              </w:rPr>
            </w:pPr>
          </w:p>
        </w:tc>
      </w:tr>
      <w:tr w:rsidR="0084773C" w:rsidRPr="009C7B64" w:rsidTr="00FD574B">
        <w:trPr>
          <w:gridAfter w:val="3"/>
          <w:wAfter w:w="12" w:type="pct"/>
          <w:trHeight w:val="20"/>
        </w:trPr>
        <w:tc>
          <w:tcPr>
            <w:tcW w:w="639" w:type="pct"/>
            <w:vMerge/>
          </w:tcPr>
          <w:p w:rsidR="0084773C" w:rsidRPr="009C7B64" w:rsidRDefault="0084773C" w:rsidP="004B5AF9">
            <w:pPr>
              <w:rPr>
                <w:rFonts w:ascii="Times New Roman" w:hAnsi="Times New Roman"/>
                <w:b/>
                <w:bCs/>
              </w:rPr>
            </w:pPr>
          </w:p>
        </w:tc>
        <w:tc>
          <w:tcPr>
            <w:tcW w:w="2307" w:type="pct"/>
          </w:tcPr>
          <w:p w:rsidR="0084773C" w:rsidRPr="009C7B64" w:rsidRDefault="0084773C" w:rsidP="004B5AF9">
            <w:pPr>
              <w:jc w:val="both"/>
              <w:rPr>
                <w:rFonts w:ascii="Times New Roman" w:hAnsi="Times New Roman"/>
                <w:bCs/>
              </w:rPr>
            </w:pPr>
            <w:r w:rsidRPr="009C7B64">
              <w:rPr>
                <w:rFonts w:ascii="Times New Roman" w:hAnsi="Times New Roman"/>
                <w:bCs/>
              </w:rPr>
              <w:t>Заполнение таблицы «Реформы в эпоху Ивана Грозного» (название реформы, время проведения, основные мероприятия, цель реформы, итоги)</w:t>
            </w:r>
          </w:p>
        </w:tc>
        <w:tc>
          <w:tcPr>
            <w:tcW w:w="1115" w:type="pct"/>
            <w:vMerge/>
          </w:tcPr>
          <w:p w:rsidR="0084773C" w:rsidRPr="009C7B64" w:rsidRDefault="0084773C" w:rsidP="004B5AF9">
            <w:pPr>
              <w:rPr>
                <w:rFonts w:ascii="Times New Roman" w:hAnsi="Times New Roman"/>
                <w:b/>
                <w:bCs/>
              </w:rPr>
            </w:pPr>
          </w:p>
        </w:tc>
        <w:tc>
          <w:tcPr>
            <w:tcW w:w="927" w:type="pct"/>
            <w:vMerge/>
          </w:tcPr>
          <w:p w:rsidR="0084773C" w:rsidRPr="009C7B64" w:rsidRDefault="0084773C" w:rsidP="0084773C">
            <w:pPr>
              <w:jc w:val="center"/>
              <w:rPr>
                <w:rFonts w:ascii="Times New Roman" w:hAnsi="Times New Roman"/>
                <w:b/>
                <w:bCs/>
              </w:rPr>
            </w:pPr>
          </w:p>
        </w:tc>
      </w:tr>
      <w:tr w:rsidR="0084773C" w:rsidRPr="009C7B64" w:rsidTr="00FD574B">
        <w:trPr>
          <w:gridAfter w:val="3"/>
          <w:wAfter w:w="12" w:type="pct"/>
          <w:trHeight w:val="20"/>
        </w:trPr>
        <w:tc>
          <w:tcPr>
            <w:tcW w:w="639" w:type="pct"/>
            <w:vMerge/>
          </w:tcPr>
          <w:p w:rsidR="0084773C" w:rsidRPr="009C7B64" w:rsidRDefault="0084773C" w:rsidP="004B5AF9">
            <w:pPr>
              <w:rPr>
                <w:rFonts w:ascii="Times New Roman" w:hAnsi="Times New Roman"/>
                <w:b/>
                <w:bCs/>
              </w:rPr>
            </w:pPr>
          </w:p>
        </w:tc>
        <w:tc>
          <w:tcPr>
            <w:tcW w:w="2307" w:type="pct"/>
          </w:tcPr>
          <w:p w:rsidR="0084773C" w:rsidRPr="009C7B64" w:rsidRDefault="0084773C" w:rsidP="004B5AF9">
            <w:pPr>
              <w:jc w:val="both"/>
              <w:rPr>
                <w:rFonts w:ascii="Times New Roman" w:hAnsi="Times New Roman"/>
                <w:bCs/>
              </w:rPr>
            </w:pPr>
            <w:r w:rsidRPr="009C7B64">
              <w:rPr>
                <w:rFonts w:ascii="Times New Roman" w:hAnsi="Times New Roman"/>
                <w:bCs/>
              </w:rPr>
              <w:t>Составление таблицы о внешней политики России при Иване Грозном (даты, главные внешнеполитические события)</w:t>
            </w:r>
          </w:p>
        </w:tc>
        <w:tc>
          <w:tcPr>
            <w:tcW w:w="1115" w:type="pct"/>
            <w:vMerge/>
          </w:tcPr>
          <w:p w:rsidR="0084773C" w:rsidRPr="009C7B64" w:rsidRDefault="0084773C" w:rsidP="004B5AF9">
            <w:pPr>
              <w:rPr>
                <w:rFonts w:ascii="Times New Roman" w:hAnsi="Times New Roman"/>
                <w:b/>
                <w:bCs/>
              </w:rPr>
            </w:pPr>
          </w:p>
        </w:tc>
        <w:tc>
          <w:tcPr>
            <w:tcW w:w="927" w:type="pct"/>
            <w:vMerge/>
          </w:tcPr>
          <w:p w:rsidR="0084773C" w:rsidRPr="009C7B64" w:rsidRDefault="0084773C" w:rsidP="0084773C">
            <w:pPr>
              <w:jc w:val="center"/>
              <w:rPr>
                <w:rFonts w:ascii="Times New Roman" w:hAnsi="Times New Roman"/>
                <w:b/>
                <w:bCs/>
              </w:rPr>
            </w:pPr>
          </w:p>
        </w:tc>
      </w:tr>
      <w:tr w:rsidR="0084773C" w:rsidRPr="009C7B64" w:rsidTr="00E02DA6">
        <w:trPr>
          <w:gridAfter w:val="3"/>
          <w:wAfter w:w="12" w:type="pct"/>
        </w:trPr>
        <w:tc>
          <w:tcPr>
            <w:tcW w:w="2946" w:type="pct"/>
            <w:gridSpan w:val="2"/>
          </w:tcPr>
          <w:p w:rsidR="0084773C" w:rsidRPr="009C7B64" w:rsidRDefault="0084773C" w:rsidP="004B5AF9">
            <w:pPr>
              <w:suppressAutoHyphens/>
              <w:rPr>
                <w:rFonts w:ascii="Times New Roman" w:hAnsi="Times New Roman"/>
                <w:b/>
              </w:rPr>
            </w:pPr>
            <w:r w:rsidRPr="009C7B64">
              <w:rPr>
                <w:rFonts w:ascii="Times New Roman" w:hAnsi="Times New Roman"/>
                <w:b/>
              </w:rPr>
              <w:t>РАЗДЕЛ 4. РОССИЙСКОЕ ГОСУДАРСТВО В ЭПОХУ НОВОГО ВРЕМЕНИ</w:t>
            </w:r>
          </w:p>
        </w:tc>
        <w:tc>
          <w:tcPr>
            <w:tcW w:w="1115" w:type="pct"/>
          </w:tcPr>
          <w:p w:rsidR="0084773C" w:rsidRPr="009C7B64" w:rsidRDefault="0084773C" w:rsidP="00061858">
            <w:pPr>
              <w:jc w:val="center"/>
              <w:rPr>
                <w:rFonts w:ascii="Times New Roman" w:hAnsi="Times New Roman"/>
                <w:b/>
              </w:rPr>
            </w:pPr>
            <w:r w:rsidRPr="009C7B64">
              <w:rPr>
                <w:rFonts w:ascii="Times New Roman" w:hAnsi="Times New Roman"/>
                <w:b/>
              </w:rPr>
              <w:t>4</w:t>
            </w:r>
          </w:p>
        </w:tc>
        <w:tc>
          <w:tcPr>
            <w:tcW w:w="927" w:type="pct"/>
          </w:tcPr>
          <w:p w:rsidR="0084773C" w:rsidRPr="009C7B64" w:rsidRDefault="0084773C" w:rsidP="0084773C">
            <w:pPr>
              <w:jc w:val="center"/>
              <w:rPr>
                <w:rFonts w:ascii="Times New Roman" w:hAnsi="Times New Roman"/>
                <w:b/>
              </w:rPr>
            </w:pPr>
            <w:r w:rsidRPr="009C7B64">
              <w:rPr>
                <w:rFonts w:ascii="Times New Roman" w:hAnsi="Times New Roman" w:cs="Times New Roman"/>
                <w:color w:val="000000"/>
                <w:sz w:val="24"/>
                <w:szCs w:val="24"/>
                <w:shd w:val="clear" w:color="auto" w:fill="FFFFFF"/>
              </w:rPr>
              <w:t>ОК.01, ОК.02, ОК.03, ОК.04, ОК.05,ОК.06, ОК.07, ОК.08, ОК.09,ПК.1.6, ПК.1.7, ПК. 2.4, ПК.4.3, ПК.4.6</w:t>
            </w:r>
          </w:p>
        </w:tc>
      </w:tr>
      <w:tr w:rsidR="0084773C" w:rsidRPr="009C7B64" w:rsidTr="00FD574B">
        <w:trPr>
          <w:gridAfter w:val="3"/>
          <w:wAfter w:w="12" w:type="pct"/>
          <w:trHeight w:val="20"/>
        </w:trPr>
        <w:tc>
          <w:tcPr>
            <w:tcW w:w="639" w:type="pct"/>
            <w:vMerge w:val="restart"/>
          </w:tcPr>
          <w:p w:rsidR="0084773C" w:rsidRPr="009C7B64" w:rsidRDefault="0084773C" w:rsidP="004B5AF9">
            <w:pPr>
              <w:rPr>
                <w:rFonts w:ascii="Times New Roman" w:hAnsi="Times New Roman"/>
                <w:b/>
                <w:bCs/>
              </w:rPr>
            </w:pPr>
            <w:r w:rsidRPr="009C7B64">
              <w:rPr>
                <w:rFonts w:ascii="Times New Roman" w:hAnsi="Times New Roman"/>
                <w:b/>
                <w:bCs/>
              </w:rPr>
              <w:t>Тема 4.1. Российское государство в эпоху Нового времени</w:t>
            </w:r>
          </w:p>
        </w:tc>
        <w:tc>
          <w:tcPr>
            <w:tcW w:w="2307" w:type="pct"/>
          </w:tcPr>
          <w:p w:rsidR="0084773C" w:rsidRPr="009C7B64" w:rsidRDefault="0084773C" w:rsidP="004B5AF9">
            <w:pPr>
              <w:jc w:val="both"/>
              <w:rPr>
                <w:rFonts w:ascii="Times New Roman" w:hAnsi="Times New Roman"/>
                <w:b/>
                <w:bCs/>
              </w:rPr>
            </w:pPr>
            <w:r w:rsidRPr="009C7B64">
              <w:rPr>
                <w:rFonts w:ascii="Times New Roman" w:hAnsi="Times New Roman"/>
                <w:b/>
                <w:bCs/>
              </w:rPr>
              <w:t>Содержание учебного материала</w:t>
            </w:r>
          </w:p>
          <w:p w:rsidR="0084773C" w:rsidRPr="009C7B64" w:rsidRDefault="0084773C" w:rsidP="004B5AF9">
            <w:pPr>
              <w:jc w:val="both"/>
              <w:rPr>
                <w:rFonts w:ascii="Times New Roman" w:hAnsi="Times New Roman"/>
                <w:b/>
                <w:bCs/>
              </w:rPr>
            </w:pPr>
            <w:r w:rsidRPr="009C7B64">
              <w:rPr>
                <w:rFonts w:ascii="Times New Roman" w:hAnsi="Times New Roman"/>
              </w:rPr>
              <w:t xml:space="preserve">Период Нового времени в истории России и его критерии: основные подходы. Политическая жизнь России в начале ХVII. Усиление закрепощения крестьян. Духовная и политическая жизнь России в Смутное время. Истоки и сущность русского самозванства. Причины, этапы </w:t>
            </w:r>
            <w:r w:rsidRPr="009C7B64">
              <w:rPr>
                <w:rFonts w:ascii="Times New Roman" w:hAnsi="Times New Roman"/>
              </w:rPr>
              <w:br/>
              <w:t xml:space="preserve">и последствия Смуты. Земский Собор и формирование новой династии. Внешняя и внутренняя политика России в ХVII в. Церковный раскол и его последствия. Формирование сословной системы организации общества. Реформы Петра 1. и их последствия. Предпосылки </w:t>
            </w:r>
            <w:r w:rsidRPr="009C7B64">
              <w:rPr>
                <w:rFonts w:ascii="Times New Roman" w:hAnsi="Times New Roman"/>
              </w:rPr>
              <w:br/>
              <w:t xml:space="preserve">и особенности складывания российского абсолютизма. Дискуссии о генезисе самодержавия. Северная война. Формирование Российской империи. Основные направления внешней политики в первой половине ХVIII в. Борьба за власть между различными группировками после смерти Петра I Царствование Петра II. Кондиции </w:t>
            </w:r>
            <w:smartTag w:uri="urn:schemas-microsoft-com:office:smarttags" w:element="metricconverter">
              <w:smartTagPr>
                <w:attr w:name="ProductID" w:val="1730 г"/>
              </w:smartTagPr>
              <w:r w:rsidRPr="009C7B64">
                <w:rPr>
                  <w:rFonts w:ascii="Times New Roman" w:hAnsi="Times New Roman"/>
                </w:rPr>
                <w:t>1730 г</w:t>
              </w:r>
            </w:smartTag>
            <w:r w:rsidRPr="009C7B64">
              <w:rPr>
                <w:rFonts w:ascii="Times New Roman" w:hAnsi="Times New Roman"/>
              </w:rPr>
              <w:t>. Бироновщина. Дворцовые перевороты средины века. Правление Елизаветы Петровны</w:t>
            </w:r>
          </w:p>
        </w:tc>
        <w:tc>
          <w:tcPr>
            <w:tcW w:w="1115" w:type="pct"/>
            <w:vMerge w:val="restart"/>
          </w:tcPr>
          <w:p w:rsidR="0084773C" w:rsidRPr="009C7B64" w:rsidRDefault="0084773C" w:rsidP="004B5AF9">
            <w:pPr>
              <w:suppressAutoHyphens/>
              <w:jc w:val="center"/>
              <w:rPr>
                <w:rFonts w:ascii="Times New Roman" w:hAnsi="Times New Roman"/>
              </w:rPr>
            </w:pPr>
          </w:p>
          <w:p w:rsidR="0084773C" w:rsidRPr="009C7B64" w:rsidRDefault="0084773C" w:rsidP="004B5AF9">
            <w:pPr>
              <w:suppressAutoHyphens/>
              <w:jc w:val="center"/>
              <w:rPr>
                <w:rFonts w:ascii="Times New Roman" w:hAnsi="Times New Roman"/>
              </w:rPr>
            </w:pPr>
          </w:p>
          <w:p w:rsidR="0084773C" w:rsidRPr="009C7B64" w:rsidRDefault="0084773C" w:rsidP="00C50B40">
            <w:pPr>
              <w:jc w:val="center"/>
              <w:rPr>
                <w:rFonts w:ascii="Times New Roman" w:hAnsi="Times New Roman"/>
                <w:b/>
              </w:rPr>
            </w:pPr>
          </w:p>
        </w:tc>
        <w:tc>
          <w:tcPr>
            <w:tcW w:w="927" w:type="pct"/>
            <w:vMerge w:val="restart"/>
          </w:tcPr>
          <w:p w:rsidR="0084773C" w:rsidRDefault="0084773C" w:rsidP="0084773C">
            <w:pPr>
              <w:jc w:val="center"/>
            </w:pPr>
            <w:r w:rsidRPr="006B1F82">
              <w:rPr>
                <w:rFonts w:ascii="Times New Roman" w:hAnsi="Times New Roman" w:cs="Times New Roman"/>
                <w:color w:val="000000"/>
                <w:sz w:val="24"/>
                <w:szCs w:val="24"/>
                <w:shd w:val="clear" w:color="auto" w:fill="FFFFFF"/>
              </w:rPr>
              <w:t>ОК.01, ОК.02, ОК.03, ОК.04, ОК.05,ОК.06, ОК.07, ОК.08, ОК.09,ПК.1.6, ПК.3.2</w:t>
            </w:r>
          </w:p>
        </w:tc>
      </w:tr>
      <w:tr w:rsidR="0084773C" w:rsidRPr="009C7B64" w:rsidTr="00FD574B">
        <w:trPr>
          <w:gridAfter w:val="3"/>
          <w:wAfter w:w="12" w:type="pct"/>
          <w:trHeight w:val="20"/>
        </w:trPr>
        <w:tc>
          <w:tcPr>
            <w:tcW w:w="639" w:type="pct"/>
            <w:vMerge/>
          </w:tcPr>
          <w:p w:rsidR="0084773C" w:rsidRPr="009C7B64" w:rsidRDefault="0084773C" w:rsidP="004B5AF9">
            <w:pPr>
              <w:rPr>
                <w:rFonts w:ascii="Times New Roman" w:hAnsi="Times New Roman"/>
                <w:b/>
                <w:bCs/>
              </w:rPr>
            </w:pPr>
          </w:p>
        </w:tc>
        <w:tc>
          <w:tcPr>
            <w:tcW w:w="2307" w:type="pct"/>
          </w:tcPr>
          <w:p w:rsidR="0084773C" w:rsidRPr="009C7B64" w:rsidRDefault="0084773C" w:rsidP="004B5AF9">
            <w:pPr>
              <w:jc w:val="both"/>
              <w:rPr>
                <w:rFonts w:ascii="Times New Roman" w:hAnsi="Times New Roman"/>
                <w:b/>
                <w:bCs/>
              </w:rPr>
            </w:pPr>
            <w:r w:rsidRPr="009C7B64">
              <w:rPr>
                <w:rFonts w:ascii="Times New Roman" w:hAnsi="Times New Roman"/>
                <w:bCs/>
              </w:rPr>
              <w:t xml:space="preserve">Знаковые исторические события и их влияние на исторический процесс, хронологический ряд по изучаемому курсу, исторических </w:t>
            </w:r>
            <w:r w:rsidRPr="009C7B64">
              <w:rPr>
                <w:rFonts w:ascii="Times New Roman" w:hAnsi="Times New Roman"/>
                <w:bCs/>
              </w:rPr>
              <w:lastRenderedPageBreak/>
              <w:t>деятелей, сыгравших важную роль в истории</w:t>
            </w:r>
          </w:p>
        </w:tc>
        <w:tc>
          <w:tcPr>
            <w:tcW w:w="1115" w:type="pct"/>
            <w:vMerge/>
          </w:tcPr>
          <w:p w:rsidR="0084773C" w:rsidRPr="009C7B64" w:rsidRDefault="0084773C" w:rsidP="004B5AF9">
            <w:pPr>
              <w:rPr>
                <w:rFonts w:ascii="Times New Roman" w:hAnsi="Times New Roman"/>
                <w:b/>
                <w:bCs/>
              </w:rPr>
            </w:pPr>
          </w:p>
        </w:tc>
        <w:tc>
          <w:tcPr>
            <w:tcW w:w="927" w:type="pct"/>
            <w:vMerge/>
          </w:tcPr>
          <w:p w:rsidR="0084773C" w:rsidRPr="009C7B64" w:rsidRDefault="0084773C" w:rsidP="0084773C">
            <w:pPr>
              <w:jc w:val="center"/>
              <w:rPr>
                <w:rFonts w:ascii="Times New Roman" w:hAnsi="Times New Roman"/>
                <w:b/>
                <w:bCs/>
              </w:rPr>
            </w:pPr>
          </w:p>
        </w:tc>
      </w:tr>
      <w:tr w:rsidR="0084773C" w:rsidRPr="009C7B64" w:rsidTr="00E02DA6">
        <w:trPr>
          <w:gridAfter w:val="3"/>
          <w:wAfter w:w="12" w:type="pct"/>
        </w:trPr>
        <w:tc>
          <w:tcPr>
            <w:tcW w:w="2946" w:type="pct"/>
            <w:gridSpan w:val="2"/>
          </w:tcPr>
          <w:p w:rsidR="0084773C" w:rsidRPr="009C7B64" w:rsidRDefault="0084773C" w:rsidP="004B5AF9">
            <w:pPr>
              <w:suppressAutoHyphens/>
              <w:rPr>
                <w:rFonts w:ascii="Times New Roman" w:hAnsi="Times New Roman"/>
                <w:b/>
              </w:rPr>
            </w:pPr>
            <w:r w:rsidRPr="009C7B64">
              <w:rPr>
                <w:rFonts w:ascii="Times New Roman" w:hAnsi="Times New Roman"/>
                <w:b/>
              </w:rPr>
              <w:lastRenderedPageBreak/>
              <w:t>РАЗДЕЛ 5. РОССИЯ В ПЕРИОД ПРОСВЕЩЕННОГО АБСОЛЮТИЗМА</w:t>
            </w:r>
          </w:p>
        </w:tc>
        <w:tc>
          <w:tcPr>
            <w:tcW w:w="1115" w:type="pct"/>
          </w:tcPr>
          <w:p w:rsidR="0084773C" w:rsidRPr="009C7B64" w:rsidRDefault="0084773C" w:rsidP="00061858">
            <w:pPr>
              <w:jc w:val="center"/>
              <w:rPr>
                <w:rFonts w:ascii="Times New Roman" w:hAnsi="Times New Roman"/>
                <w:b/>
              </w:rPr>
            </w:pPr>
            <w:r w:rsidRPr="009C7B64">
              <w:rPr>
                <w:rFonts w:ascii="Times New Roman" w:hAnsi="Times New Roman"/>
                <w:b/>
              </w:rPr>
              <w:t>6</w:t>
            </w:r>
          </w:p>
        </w:tc>
        <w:tc>
          <w:tcPr>
            <w:tcW w:w="927" w:type="pct"/>
          </w:tcPr>
          <w:p w:rsidR="0084773C" w:rsidRPr="009C7B64" w:rsidRDefault="0084773C" w:rsidP="0084773C">
            <w:pPr>
              <w:jc w:val="center"/>
              <w:rPr>
                <w:rFonts w:ascii="Times New Roman" w:hAnsi="Times New Roman"/>
                <w:b/>
              </w:rPr>
            </w:pPr>
            <w:r w:rsidRPr="009C7B64">
              <w:rPr>
                <w:rFonts w:ascii="Times New Roman" w:hAnsi="Times New Roman" w:cs="Times New Roman"/>
                <w:color w:val="000000"/>
                <w:sz w:val="24"/>
                <w:szCs w:val="24"/>
                <w:shd w:val="clear" w:color="auto" w:fill="FFFFFF"/>
              </w:rPr>
              <w:t>ОК.01, ОК.02, ОК.03, ОК.04, ОК.05,ОК.06, ОК.07, ОК.08, ОК.09,ПК.1.6, ПК.1.7, ПК. 2.4, ПК.4.3, ПК.4.6</w:t>
            </w:r>
          </w:p>
        </w:tc>
      </w:tr>
      <w:tr w:rsidR="0084773C" w:rsidRPr="009C7B64" w:rsidTr="00FD574B">
        <w:trPr>
          <w:gridAfter w:val="3"/>
          <w:wAfter w:w="12" w:type="pct"/>
          <w:trHeight w:val="20"/>
        </w:trPr>
        <w:tc>
          <w:tcPr>
            <w:tcW w:w="639" w:type="pct"/>
            <w:vMerge w:val="restart"/>
          </w:tcPr>
          <w:p w:rsidR="0084773C" w:rsidRPr="009C7B64" w:rsidRDefault="0084773C" w:rsidP="004B5AF9">
            <w:pPr>
              <w:rPr>
                <w:rFonts w:ascii="Times New Roman" w:hAnsi="Times New Roman"/>
                <w:b/>
                <w:bCs/>
              </w:rPr>
            </w:pPr>
            <w:r w:rsidRPr="009C7B64">
              <w:rPr>
                <w:rFonts w:ascii="Times New Roman" w:hAnsi="Times New Roman"/>
                <w:b/>
                <w:bCs/>
              </w:rPr>
              <w:t>Тема 5.1. Россия в эпоху Просвещенного абсолютизма.</w:t>
            </w:r>
          </w:p>
        </w:tc>
        <w:tc>
          <w:tcPr>
            <w:tcW w:w="2307" w:type="pct"/>
          </w:tcPr>
          <w:p w:rsidR="0084773C" w:rsidRPr="009C7B64" w:rsidRDefault="0084773C" w:rsidP="004B5AF9">
            <w:pPr>
              <w:jc w:val="both"/>
              <w:rPr>
                <w:rFonts w:ascii="Times New Roman" w:hAnsi="Times New Roman"/>
                <w:b/>
                <w:bCs/>
              </w:rPr>
            </w:pPr>
            <w:r w:rsidRPr="009C7B64">
              <w:rPr>
                <w:rFonts w:ascii="Times New Roman" w:hAnsi="Times New Roman"/>
                <w:b/>
                <w:bCs/>
              </w:rPr>
              <w:t>Содержание учебного материала</w:t>
            </w:r>
          </w:p>
          <w:p w:rsidR="0084773C" w:rsidRPr="009C7B64" w:rsidRDefault="0084773C" w:rsidP="004B5AF9">
            <w:pPr>
              <w:jc w:val="both"/>
              <w:rPr>
                <w:rFonts w:ascii="Times New Roman" w:hAnsi="Times New Roman"/>
                <w:b/>
                <w:bCs/>
              </w:rPr>
            </w:pPr>
            <w:r w:rsidRPr="009C7B64">
              <w:rPr>
                <w:rFonts w:ascii="Times New Roman" w:hAnsi="Times New Roman"/>
              </w:rPr>
              <w:t>Социально-политическое развитие России в екатерининское время. Политика Просвещенного абсолютизма: суть, цели, основные направления. Екатерининские реформы и их последствия. Формирование и развитие движения русских просветителей. Влияние Великой Французской революции на общественную мысль России к ХVIII в. Причины и основные этапы Крестьянской войны 1773 – 1775 гг. Основные направления внешней политики России в эпоху Екатерины II. Присоединение Кубани и Крыма. Политика Российской империи на С. Кавказе. Внутренняя и внешняя политика России при Павле I. (1796-</w:t>
            </w:r>
            <w:smartTag w:uri="urn:schemas-microsoft-com:office:smarttags" w:element="metricconverter">
              <w:smartTagPr>
                <w:attr w:name="ProductID" w:val="1801 г"/>
              </w:smartTagPr>
              <w:r w:rsidRPr="009C7B64">
                <w:rPr>
                  <w:rFonts w:ascii="Times New Roman" w:hAnsi="Times New Roman"/>
                </w:rPr>
                <w:t>1801 г</w:t>
              </w:r>
            </w:smartTag>
            <w:r w:rsidRPr="009C7B64">
              <w:rPr>
                <w:rFonts w:ascii="Times New Roman" w:hAnsi="Times New Roman"/>
              </w:rPr>
              <w:t>.)</w:t>
            </w:r>
          </w:p>
        </w:tc>
        <w:tc>
          <w:tcPr>
            <w:tcW w:w="1115" w:type="pct"/>
            <w:vMerge w:val="restart"/>
          </w:tcPr>
          <w:p w:rsidR="0084773C" w:rsidRPr="009C7B64" w:rsidRDefault="0084773C" w:rsidP="004B5AF9">
            <w:pPr>
              <w:suppressAutoHyphens/>
              <w:jc w:val="center"/>
              <w:rPr>
                <w:rFonts w:ascii="Times New Roman" w:hAnsi="Times New Roman"/>
              </w:rPr>
            </w:pPr>
          </w:p>
          <w:p w:rsidR="0084773C" w:rsidRPr="009C7B64" w:rsidRDefault="0084773C" w:rsidP="004B5AF9">
            <w:pPr>
              <w:suppressAutoHyphens/>
              <w:jc w:val="center"/>
              <w:rPr>
                <w:rFonts w:ascii="Times New Roman" w:hAnsi="Times New Roman"/>
              </w:rPr>
            </w:pPr>
          </w:p>
          <w:p w:rsidR="0084773C" w:rsidRPr="009C7B64" w:rsidRDefault="0084773C" w:rsidP="00C50B40">
            <w:pPr>
              <w:jc w:val="center"/>
              <w:rPr>
                <w:rFonts w:ascii="Times New Roman" w:hAnsi="Times New Roman"/>
                <w:b/>
              </w:rPr>
            </w:pPr>
          </w:p>
        </w:tc>
        <w:tc>
          <w:tcPr>
            <w:tcW w:w="927" w:type="pct"/>
            <w:vMerge w:val="restart"/>
          </w:tcPr>
          <w:p w:rsidR="0084773C" w:rsidRDefault="0084773C" w:rsidP="0084773C">
            <w:pPr>
              <w:jc w:val="center"/>
            </w:pPr>
            <w:r w:rsidRPr="006B1F82">
              <w:rPr>
                <w:rFonts w:ascii="Times New Roman" w:hAnsi="Times New Roman" w:cs="Times New Roman"/>
                <w:color w:val="000000"/>
                <w:sz w:val="24"/>
                <w:szCs w:val="24"/>
                <w:shd w:val="clear" w:color="auto" w:fill="FFFFFF"/>
              </w:rPr>
              <w:t>ОК.01, ОК.02, ОК.03, ОК.04, ОК.05,ОК.06, ОК.07, ОК.08, ОК.09,ПК.1.6, ПК.3.2</w:t>
            </w:r>
          </w:p>
        </w:tc>
      </w:tr>
      <w:tr w:rsidR="0084773C" w:rsidRPr="009C7B64" w:rsidTr="00FD574B">
        <w:trPr>
          <w:gridAfter w:val="3"/>
          <w:wAfter w:w="12" w:type="pct"/>
          <w:trHeight w:val="20"/>
        </w:trPr>
        <w:tc>
          <w:tcPr>
            <w:tcW w:w="639" w:type="pct"/>
            <w:vMerge/>
          </w:tcPr>
          <w:p w:rsidR="0084773C" w:rsidRPr="009C7B64" w:rsidRDefault="0084773C" w:rsidP="004B5AF9">
            <w:pPr>
              <w:rPr>
                <w:rFonts w:ascii="Times New Roman" w:hAnsi="Times New Roman"/>
                <w:b/>
                <w:bCs/>
              </w:rPr>
            </w:pPr>
          </w:p>
        </w:tc>
        <w:tc>
          <w:tcPr>
            <w:tcW w:w="2307" w:type="pct"/>
          </w:tcPr>
          <w:p w:rsidR="0084773C" w:rsidRPr="009C7B64" w:rsidRDefault="0084773C" w:rsidP="004B5AF9">
            <w:pPr>
              <w:jc w:val="both"/>
              <w:rPr>
                <w:rFonts w:ascii="Times New Roman" w:hAnsi="Times New Roman"/>
                <w:b/>
                <w:bCs/>
              </w:rPr>
            </w:pPr>
            <w:r w:rsidRPr="009C7B64">
              <w:rPr>
                <w:rFonts w:ascii="Times New Roman" w:hAnsi="Times New Roman"/>
                <w:bCs/>
              </w:rPr>
              <w:t>Знаковые исторические события и их влияние на исторический процесс, хронологический ряд по изучаемому курсу, исторических деятелей, сыгравших важную роль в истории</w:t>
            </w:r>
          </w:p>
        </w:tc>
        <w:tc>
          <w:tcPr>
            <w:tcW w:w="1115" w:type="pct"/>
            <w:vMerge/>
          </w:tcPr>
          <w:p w:rsidR="0084773C" w:rsidRPr="009C7B64" w:rsidRDefault="0084773C" w:rsidP="004B5AF9">
            <w:pPr>
              <w:rPr>
                <w:rFonts w:ascii="Times New Roman" w:hAnsi="Times New Roman"/>
                <w:b/>
                <w:bCs/>
              </w:rPr>
            </w:pPr>
          </w:p>
        </w:tc>
        <w:tc>
          <w:tcPr>
            <w:tcW w:w="927" w:type="pct"/>
            <w:vMerge/>
          </w:tcPr>
          <w:p w:rsidR="0084773C" w:rsidRPr="009C7B64" w:rsidRDefault="0084773C" w:rsidP="0084773C">
            <w:pPr>
              <w:jc w:val="center"/>
              <w:rPr>
                <w:rFonts w:ascii="Times New Roman" w:hAnsi="Times New Roman"/>
                <w:b/>
                <w:bCs/>
              </w:rPr>
            </w:pPr>
          </w:p>
        </w:tc>
      </w:tr>
      <w:tr w:rsidR="0084773C" w:rsidRPr="009C7B64" w:rsidTr="00E02DA6">
        <w:trPr>
          <w:gridAfter w:val="3"/>
          <w:wAfter w:w="12" w:type="pct"/>
        </w:trPr>
        <w:tc>
          <w:tcPr>
            <w:tcW w:w="2946" w:type="pct"/>
            <w:gridSpan w:val="2"/>
          </w:tcPr>
          <w:p w:rsidR="0084773C" w:rsidRPr="009C7B64" w:rsidRDefault="0084773C" w:rsidP="004B5AF9">
            <w:pPr>
              <w:suppressAutoHyphens/>
              <w:rPr>
                <w:rFonts w:ascii="Times New Roman" w:hAnsi="Times New Roman"/>
                <w:b/>
              </w:rPr>
            </w:pPr>
            <w:r w:rsidRPr="009C7B64">
              <w:rPr>
                <w:rFonts w:ascii="Times New Roman" w:hAnsi="Times New Roman"/>
                <w:b/>
              </w:rPr>
              <w:t>РАЗДЕЛ 6. СОЦИАЛЬНО-ПОЛИТИЧЕСКОЕ И ЭКОНОМИЧЕСКОЕ РАЗВИТИЕ РОССИЙСКОЙ ИМПЕРИИ В ПЕРВОЙ ПОЛОВИНЕ ХIХ В.</w:t>
            </w:r>
          </w:p>
        </w:tc>
        <w:tc>
          <w:tcPr>
            <w:tcW w:w="1115" w:type="pct"/>
          </w:tcPr>
          <w:p w:rsidR="0084773C" w:rsidRPr="009C7B64" w:rsidRDefault="0084773C" w:rsidP="00061858">
            <w:pPr>
              <w:jc w:val="center"/>
              <w:rPr>
                <w:rFonts w:ascii="Times New Roman" w:hAnsi="Times New Roman"/>
                <w:b/>
              </w:rPr>
            </w:pPr>
            <w:r w:rsidRPr="009C7B64">
              <w:rPr>
                <w:rFonts w:ascii="Times New Roman" w:hAnsi="Times New Roman"/>
                <w:b/>
              </w:rPr>
              <w:t>6</w:t>
            </w:r>
          </w:p>
        </w:tc>
        <w:tc>
          <w:tcPr>
            <w:tcW w:w="927" w:type="pct"/>
          </w:tcPr>
          <w:p w:rsidR="0084773C" w:rsidRPr="009C7B64" w:rsidRDefault="0084773C" w:rsidP="0084773C">
            <w:pPr>
              <w:jc w:val="center"/>
              <w:rPr>
                <w:rFonts w:ascii="Times New Roman" w:hAnsi="Times New Roman"/>
                <w:b/>
              </w:rPr>
            </w:pPr>
            <w:r w:rsidRPr="009C7B64">
              <w:rPr>
                <w:rFonts w:ascii="Times New Roman" w:hAnsi="Times New Roman" w:cs="Times New Roman"/>
                <w:color w:val="000000"/>
                <w:sz w:val="24"/>
                <w:szCs w:val="24"/>
                <w:shd w:val="clear" w:color="auto" w:fill="FFFFFF"/>
              </w:rPr>
              <w:t>ОК.01, ОК.02, ОК.03, ОК.04, ОК.05,ОК.06, ОК.07, ОК.08, ОК.09,ПК.1.6, ПК.1.7, ПК. 2.4, ПК.4.3, ПК.4.6</w:t>
            </w:r>
          </w:p>
        </w:tc>
      </w:tr>
      <w:tr w:rsidR="0084773C" w:rsidRPr="009C7B64" w:rsidTr="00FD574B">
        <w:trPr>
          <w:gridAfter w:val="3"/>
          <w:wAfter w:w="12" w:type="pct"/>
          <w:trHeight w:val="20"/>
        </w:trPr>
        <w:tc>
          <w:tcPr>
            <w:tcW w:w="639" w:type="pct"/>
            <w:vMerge w:val="restart"/>
          </w:tcPr>
          <w:p w:rsidR="0084773C" w:rsidRPr="009C7B64" w:rsidRDefault="0084773C" w:rsidP="004B5AF9">
            <w:pPr>
              <w:rPr>
                <w:rFonts w:ascii="Times New Roman" w:hAnsi="Times New Roman"/>
                <w:b/>
                <w:bCs/>
              </w:rPr>
            </w:pPr>
            <w:r w:rsidRPr="009C7B64">
              <w:rPr>
                <w:rFonts w:ascii="Times New Roman" w:hAnsi="Times New Roman"/>
                <w:b/>
                <w:bCs/>
              </w:rPr>
              <w:t>Тема 6.1. Социально-политическое и экономическое развитие Российской</w:t>
            </w:r>
          </w:p>
          <w:p w:rsidR="0084773C" w:rsidRPr="009C7B64" w:rsidRDefault="0084773C" w:rsidP="004B5AF9">
            <w:pPr>
              <w:rPr>
                <w:rFonts w:ascii="Times New Roman" w:hAnsi="Times New Roman"/>
                <w:b/>
                <w:bCs/>
              </w:rPr>
            </w:pPr>
            <w:r w:rsidRPr="009C7B64">
              <w:rPr>
                <w:rFonts w:ascii="Times New Roman" w:hAnsi="Times New Roman"/>
                <w:b/>
                <w:bCs/>
              </w:rPr>
              <w:t>империи в первой половине ХIХ в.</w:t>
            </w:r>
          </w:p>
        </w:tc>
        <w:tc>
          <w:tcPr>
            <w:tcW w:w="2307" w:type="pct"/>
          </w:tcPr>
          <w:p w:rsidR="0084773C" w:rsidRPr="009C7B64" w:rsidRDefault="0084773C" w:rsidP="004B5AF9">
            <w:pPr>
              <w:jc w:val="both"/>
              <w:rPr>
                <w:rFonts w:ascii="Times New Roman" w:hAnsi="Times New Roman"/>
                <w:b/>
                <w:bCs/>
              </w:rPr>
            </w:pPr>
            <w:r w:rsidRPr="009C7B64">
              <w:rPr>
                <w:rFonts w:ascii="Times New Roman" w:hAnsi="Times New Roman"/>
                <w:b/>
                <w:bCs/>
              </w:rPr>
              <w:t>Содержание учебного материала</w:t>
            </w:r>
          </w:p>
          <w:p w:rsidR="0084773C" w:rsidRPr="009C7B64" w:rsidRDefault="0084773C" w:rsidP="004B5AF9">
            <w:pPr>
              <w:jc w:val="both"/>
              <w:rPr>
                <w:rFonts w:ascii="Times New Roman" w:hAnsi="Times New Roman"/>
                <w:b/>
                <w:bCs/>
              </w:rPr>
            </w:pPr>
            <w:r w:rsidRPr="009C7B64">
              <w:rPr>
                <w:rFonts w:ascii="Times New Roman" w:hAnsi="Times New Roman"/>
              </w:rPr>
              <w:t xml:space="preserve">Особенности экономического развития России в дореформенный период. Реформы Александра I. Эволюция форм собственности на землю. Крепостное право в России. Мануфактурно-промышленное производство. Становление индустриального общества в России: общее </w:t>
            </w:r>
            <w:r w:rsidRPr="009C7B64">
              <w:rPr>
                <w:rFonts w:ascii="Times New Roman" w:hAnsi="Times New Roman"/>
              </w:rPr>
              <w:br/>
              <w:t xml:space="preserve">и особенное. Отечественная война </w:t>
            </w:r>
            <w:smartTag w:uri="urn:schemas-microsoft-com:office:smarttags" w:element="metricconverter">
              <w:smartTagPr>
                <w:attr w:name="ProductID" w:val="1812 г"/>
              </w:smartTagPr>
              <w:r w:rsidRPr="009C7B64">
                <w:rPr>
                  <w:rFonts w:ascii="Times New Roman" w:hAnsi="Times New Roman"/>
                </w:rPr>
                <w:t>1812 г</w:t>
              </w:r>
            </w:smartTag>
            <w:r w:rsidRPr="009C7B64">
              <w:rPr>
                <w:rFonts w:ascii="Times New Roman" w:hAnsi="Times New Roman"/>
              </w:rPr>
              <w:t>. в отечественной и западной историографии. Причины, суть, последствия восстания декабристов. Правление Николая I.: внутренняя и внешняя политика. Общественная мысль и особенности общественного движения России Х</w:t>
            </w:r>
            <w:r w:rsidRPr="009C7B64">
              <w:rPr>
                <w:rFonts w:ascii="Times New Roman" w:hAnsi="Times New Roman"/>
                <w:lang w:val="en-US"/>
              </w:rPr>
              <w:t>I</w:t>
            </w:r>
            <w:r w:rsidRPr="009C7B64">
              <w:rPr>
                <w:rFonts w:ascii="Times New Roman" w:hAnsi="Times New Roman"/>
              </w:rPr>
              <w:t xml:space="preserve">Х в. Реформы и реформаторы в России. Русская </w:t>
            </w:r>
            <w:r w:rsidRPr="009C7B64">
              <w:rPr>
                <w:rFonts w:ascii="Times New Roman" w:hAnsi="Times New Roman"/>
              </w:rPr>
              <w:lastRenderedPageBreak/>
              <w:t>культура Х1Х века и ее вклад в мировую культуру</w:t>
            </w:r>
          </w:p>
        </w:tc>
        <w:tc>
          <w:tcPr>
            <w:tcW w:w="1115" w:type="pct"/>
            <w:vMerge w:val="restart"/>
          </w:tcPr>
          <w:p w:rsidR="0084773C" w:rsidRPr="009C7B64" w:rsidRDefault="0084773C" w:rsidP="004B5AF9">
            <w:pPr>
              <w:suppressAutoHyphens/>
              <w:jc w:val="center"/>
              <w:rPr>
                <w:rFonts w:ascii="Times New Roman" w:hAnsi="Times New Roman"/>
              </w:rPr>
            </w:pPr>
          </w:p>
          <w:p w:rsidR="0084773C" w:rsidRPr="009C7B64" w:rsidRDefault="0084773C" w:rsidP="004B5AF9">
            <w:pPr>
              <w:suppressAutoHyphens/>
              <w:jc w:val="center"/>
              <w:rPr>
                <w:rFonts w:ascii="Times New Roman" w:hAnsi="Times New Roman"/>
              </w:rPr>
            </w:pPr>
          </w:p>
          <w:p w:rsidR="0084773C" w:rsidRPr="009C7B64" w:rsidRDefault="0084773C" w:rsidP="00C50B40">
            <w:pPr>
              <w:jc w:val="center"/>
              <w:rPr>
                <w:rFonts w:ascii="Times New Roman" w:hAnsi="Times New Roman"/>
                <w:b/>
              </w:rPr>
            </w:pPr>
          </w:p>
        </w:tc>
        <w:tc>
          <w:tcPr>
            <w:tcW w:w="927" w:type="pct"/>
            <w:vMerge w:val="restart"/>
          </w:tcPr>
          <w:p w:rsidR="0084773C" w:rsidRDefault="0084773C" w:rsidP="0084773C">
            <w:pPr>
              <w:jc w:val="center"/>
            </w:pPr>
            <w:r w:rsidRPr="006B1F82">
              <w:rPr>
                <w:rFonts w:ascii="Times New Roman" w:hAnsi="Times New Roman" w:cs="Times New Roman"/>
                <w:color w:val="000000"/>
                <w:sz w:val="24"/>
                <w:szCs w:val="24"/>
                <w:shd w:val="clear" w:color="auto" w:fill="FFFFFF"/>
              </w:rPr>
              <w:t>ОК.01, ОК.02, ОК.03, ОК.04, ОК.05,ОК.06, ОК.07, ОК.08, ОК.09,ПК.1.6, ПК.3.2</w:t>
            </w:r>
          </w:p>
        </w:tc>
      </w:tr>
      <w:tr w:rsidR="0084773C" w:rsidRPr="009C7B64" w:rsidTr="00FD574B">
        <w:trPr>
          <w:gridAfter w:val="3"/>
          <w:wAfter w:w="12" w:type="pct"/>
          <w:trHeight w:val="20"/>
        </w:trPr>
        <w:tc>
          <w:tcPr>
            <w:tcW w:w="639" w:type="pct"/>
            <w:vMerge/>
          </w:tcPr>
          <w:p w:rsidR="0084773C" w:rsidRPr="009C7B64" w:rsidRDefault="0084773C" w:rsidP="004B5AF9">
            <w:pPr>
              <w:rPr>
                <w:rFonts w:ascii="Times New Roman" w:hAnsi="Times New Roman"/>
                <w:b/>
                <w:bCs/>
              </w:rPr>
            </w:pPr>
          </w:p>
        </w:tc>
        <w:tc>
          <w:tcPr>
            <w:tcW w:w="2307" w:type="pct"/>
          </w:tcPr>
          <w:p w:rsidR="0084773C" w:rsidRPr="009C7B64" w:rsidRDefault="0084773C" w:rsidP="004B5AF9">
            <w:pPr>
              <w:jc w:val="both"/>
              <w:rPr>
                <w:rFonts w:ascii="Times New Roman" w:hAnsi="Times New Roman"/>
                <w:b/>
                <w:bCs/>
              </w:rPr>
            </w:pPr>
            <w:r w:rsidRPr="009C7B64">
              <w:rPr>
                <w:rFonts w:ascii="Times New Roman" w:hAnsi="Times New Roman"/>
                <w:bCs/>
              </w:rPr>
              <w:t>Знаковые исторические события и их влияние на исторический процесс, хронологический ряд по изучаемому курсу, исторических деятелей, сыгравших важную роль в истории</w:t>
            </w:r>
          </w:p>
        </w:tc>
        <w:tc>
          <w:tcPr>
            <w:tcW w:w="1115" w:type="pct"/>
            <w:vMerge/>
          </w:tcPr>
          <w:p w:rsidR="0084773C" w:rsidRPr="009C7B64" w:rsidRDefault="0084773C" w:rsidP="004B5AF9">
            <w:pPr>
              <w:rPr>
                <w:rFonts w:ascii="Times New Roman" w:hAnsi="Times New Roman"/>
                <w:b/>
                <w:bCs/>
              </w:rPr>
            </w:pPr>
          </w:p>
        </w:tc>
        <w:tc>
          <w:tcPr>
            <w:tcW w:w="927" w:type="pct"/>
            <w:vMerge/>
          </w:tcPr>
          <w:p w:rsidR="0084773C" w:rsidRPr="009C7B64" w:rsidRDefault="0084773C" w:rsidP="0084773C">
            <w:pPr>
              <w:jc w:val="center"/>
              <w:rPr>
                <w:rFonts w:ascii="Times New Roman" w:hAnsi="Times New Roman"/>
                <w:b/>
                <w:bCs/>
              </w:rPr>
            </w:pPr>
          </w:p>
        </w:tc>
      </w:tr>
      <w:tr w:rsidR="0084773C" w:rsidRPr="009C7B64" w:rsidTr="00FD574B">
        <w:trPr>
          <w:gridAfter w:val="3"/>
          <w:wAfter w:w="12" w:type="pct"/>
          <w:trHeight w:val="20"/>
        </w:trPr>
        <w:tc>
          <w:tcPr>
            <w:tcW w:w="639" w:type="pct"/>
            <w:vMerge/>
          </w:tcPr>
          <w:p w:rsidR="0084773C" w:rsidRPr="009C7B64" w:rsidRDefault="0084773C" w:rsidP="004B5AF9">
            <w:pPr>
              <w:rPr>
                <w:rFonts w:ascii="Times New Roman" w:hAnsi="Times New Roman"/>
                <w:b/>
                <w:bCs/>
              </w:rPr>
            </w:pPr>
          </w:p>
        </w:tc>
        <w:tc>
          <w:tcPr>
            <w:tcW w:w="2307" w:type="pct"/>
          </w:tcPr>
          <w:p w:rsidR="0084773C" w:rsidRPr="009C7B64" w:rsidRDefault="0084773C" w:rsidP="004B5AF9">
            <w:pPr>
              <w:jc w:val="both"/>
              <w:rPr>
                <w:rFonts w:ascii="Times New Roman" w:hAnsi="Times New Roman"/>
                <w:b/>
              </w:rPr>
            </w:pPr>
            <w:r w:rsidRPr="009C7B64">
              <w:rPr>
                <w:rFonts w:ascii="Times New Roman" w:hAnsi="Times New Roman"/>
                <w:b/>
                <w:bCs/>
              </w:rPr>
              <w:t>В том числе практических и лабораторных занятий</w:t>
            </w:r>
          </w:p>
        </w:tc>
        <w:tc>
          <w:tcPr>
            <w:tcW w:w="1115" w:type="pct"/>
            <w:vMerge/>
          </w:tcPr>
          <w:p w:rsidR="0084773C" w:rsidRPr="009C7B64" w:rsidRDefault="0084773C" w:rsidP="004B5AF9">
            <w:pPr>
              <w:rPr>
                <w:rFonts w:ascii="Times New Roman" w:hAnsi="Times New Roman"/>
                <w:b/>
                <w:bCs/>
              </w:rPr>
            </w:pPr>
          </w:p>
        </w:tc>
        <w:tc>
          <w:tcPr>
            <w:tcW w:w="927" w:type="pct"/>
            <w:vMerge/>
          </w:tcPr>
          <w:p w:rsidR="0084773C" w:rsidRPr="009C7B64" w:rsidRDefault="0084773C" w:rsidP="0084773C">
            <w:pPr>
              <w:jc w:val="center"/>
              <w:rPr>
                <w:rFonts w:ascii="Times New Roman" w:hAnsi="Times New Roman"/>
                <w:b/>
                <w:bCs/>
              </w:rPr>
            </w:pPr>
          </w:p>
        </w:tc>
      </w:tr>
      <w:tr w:rsidR="0084773C" w:rsidRPr="009C7B64" w:rsidTr="00FD574B">
        <w:trPr>
          <w:gridAfter w:val="3"/>
          <w:wAfter w:w="12" w:type="pct"/>
          <w:trHeight w:val="20"/>
        </w:trPr>
        <w:tc>
          <w:tcPr>
            <w:tcW w:w="639" w:type="pct"/>
            <w:vMerge/>
          </w:tcPr>
          <w:p w:rsidR="0084773C" w:rsidRPr="009C7B64" w:rsidRDefault="0084773C" w:rsidP="004B5AF9">
            <w:pPr>
              <w:rPr>
                <w:rFonts w:ascii="Times New Roman" w:hAnsi="Times New Roman"/>
                <w:b/>
                <w:bCs/>
              </w:rPr>
            </w:pPr>
          </w:p>
        </w:tc>
        <w:tc>
          <w:tcPr>
            <w:tcW w:w="2307" w:type="pct"/>
          </w:tcPr>
          <w:p w:rsidR="0084773C" w:rsidRPr="009C7B64" w:rsidRDefault="0084773C" w:rsidP="004B5AF9">
            <w:pPr>
              <w:jc w:val="both"/>
              <w:rPr>
                <w:rFonts w:ascii="Times New Roman" w:hAnsi="Times New Roman"/>
                <w:bCs/>
              </w:rPr>
            </w:pPr>
            <w:r w:rsidRPr="009C7B64">
              <w:rPr>
                <w:rFonts w:ascii="Times New Roman" w:hAnsi="Times New Roman"/>
                <w:bCs/>
              </w:rPr>
              <w:t>Составление сравнительного анализа реформ Александра I и Александра II.</w:t>
            </w:r>
          </w:p>
        </w:tc>
        <w:tc>
          <w:tcPr>
            <w:tcW w:w="1115" w:type="pct"/>
            <w:vMerge/>
          </w:tcPr>
          <w:p w:rsidR="0084773C" w:rsidRPr="009C7B64" w:rsidRDefault="0084773C" w:rsidP="004B5AF9">
            <w:pPr>
              <w:rPr>
                <w:rFonts w:ascii="Times New Roman" w:hAnsi="Times New Roman"/>
                <w:b/>
                <w:bCs/>
              </w:rPr>
            </w:pPr>
          </w:p>
        </w:tc>
        <w:tc>
          <w:tcPr>
            <w:tcW w:w="927" w:type="pct"/>
            <w:vMerge/>
          </w:tcPr>
          <w:p w:rsidR="0084773C" w:rsidRPr="009C7B64" w:rsidRDefault="0084773C" w:rsidP="0084773C">
            <w:pPr>
              <w:jc w:val="center"/>
              <w:rPr>
                <w:rFonts w:ascii="Times New Roman" w:hAnsi="Times New Roman"/>
                <w:b/>
                <w:bCs/>
              </w:rPr>
            </w:pPr>
          </w:p>
        </w:tc>
      </w:tr>
      <w:tr w:rsidR="0084773C" w:rsidRPr="009C7B64" w:rsidTr="00E02DA6">
        <w:trPr>
          <w:gridAfter w:val="3"/>
          <w:wAfter w:w="12" w:type="pct"/>
        </w:trPr>
        <w:tc>
          <w:tcPr>
            <w:tcW w:w="2946" w:type="pct"/>
            <w:gridSpan w:val="2"/>
          </w:tcPr>
          <w:p w:rsidR="0084773C" w:rsidRPr="009C7B64" w:rsidRDefault="0084773C" w:rsidP="004B5AF9">
            <w:pPr>
              <w:suppressAutoHyphens/>
              <w:rPr>
                <w:rFonts w:ascii="Times New Roman" w:hAnsi="Times New Roman"/>
                <w:b/>
              </w:rPr>
            </w:pPr>
            <w:r w:rsidRPr="009C7B64">
              <w:rPr>
                <w:rFonts w:ascii="Times New Roman" w:hAnsi="Times New Roman"/>
                <w:b/>
              </w:rPr>
              <w:t>РАЗДЕЛ 7. РОССИЙСКАЯ ИМПЕРИЯ В ЭПОХУ БУРЖУАЗНЫХ РЕФОРМ И КОНТРРЕФОРМ ХIХ В.</w:t>
            </w:r>
          </w:p>
        </w:tc>
        <w:tc>
          <w:tcPr>
            <w:tcW w:w="1115" w:type="pct"/>
          </w:tcPr>
          <w:p w:rsidR="0084773C" w:rsidRPr="009C7B64" w:rsidRDefault="0084773C" w:rsidP="00061858">
            <w:pPr>
              <w:jc w:val="center"/>
              <w:rPr>
                <w:rFonts w:ascii="Times New Roman" w:hAnsi="Times New Roman"/>
                <w:b/>
              </w:rPr>
            </w:pPr>
            <w:r w:rsidRPr="009C7B64">
              <w:rPr>
                <w:rFonts w:ascii="Times New Roman" w:hAnsi="Times New Roman"/>
                <w:b/>
              </w:rPr>
              <w:t>6</w:t>
            </w:r>
          </w:p>
        </w:tc>
        <w:tc>
          <w:tcPr>
            <w:tcW w:w="927" w:type="pct"/>
          </w:tcPr>
          <w:p w:rsidR="0084773C" w:rsidRPr="009C7B64" w:rsidRDefault="0084773C" w:rsidP="0084773C">
            <w:pPr>
              <w:jc w:val="center"/>
              <w:rPr>
                <w:rFonts w:ascii="Times New Roman" w:hAnsi="Times New Roman"/>
                <w:b/>
              </w:rPr>
            </w:pPr>
            <w:r w:rsidRPr="009C7B64">
              <w:rPr>
                <w:rFonts w:ascii="Times New Roman" w:hAnsi="Times New Roman" w:cs="Times New Roman"/>
                <w:color w:val="000000"/>
                <w:sz w:val="24"/>
                <w:szCs w:val="24"/>
                <w:shd w:val="clear" w:color="auto" w:fill="FFFFFF"/>
              </w:rPr>
              <w:t>ОК.01, ОК.02, ОК.03, ОК.04, ОК.05,ОК.06, ОК.07, ОК.08, ОК.09,ПК.1.6, ПК.1.7, ПК. 2.4, ПК.4.3, ПК.4.6</w:t>
            </w:r>
          </w:p>
        </w:tc>
      </w:tr>
      <w:tr w:rsidR="0084773C" w:rsidRPr="009C7B64" w:rsidTr="00FD574B">
        <w:trPr>
          <w:gridAfter w:val="3"/>
          <w:wAfter w:w="12" w:type="pct"/>
          <w:trHeight w:val="20"/>
        </w:trPr>
        <w:tc>
          <w:tcPr>
            <w:tcW w:w="639" w:type="pct"/>
            <w:vMerge w:val="restart"/>
          </w:tcPr>
          <w:p w:rsidR="0084773C" w:rsidRPr="009C7B64" w:rsidRDefault="0084773C" w:rsidP="004B5AF9">
            <w:pPr>
              <w:rPr>
                <w:rFonts w:ascii="Times New Roman" w:hAnsi="Times New Roman"/>
                <w:b/>
                <w:bCs/>
              </w:rPr>
            </w:pPr>
            <w:r w:rsidRPr="009C7B64">
              <w:rPr>
                <w:rFonts w:ascii="Times New Roman" w:hAnsi="Times New Roman"/>
                <w:b/>
                <w:bCs/>
              </w:rPr>
              <w:t>Тема 7.1. Россия в эпоху буржуазных реформ (2 половина ХIХ в.)</w:t>
            </w:r>
          </w:p>
        </w:tc>
        <w:tc>
          <w:tcPr>
            <w:tcW w:w="2307" w:type="pct"/>
          </w:tcPr>
          <w:p w:rsidR="0084773C" w:rsidRPr="009C7B64" w:rsidRDefault="0084773C" w:rsidP="004B5AF9">
            <w:pPr>
              <w:jc w:val="both"/>
              <w:rPr>
                <w:rFonts w:ascii="Times New Roman" w:hAnsi="Times New Roman"/>
                <w:b/>
                <w:bCs/>
              </w:rPr>
            </w:pPr>
            <w:r w:rsidRPr="009C7B64">
              <w:rPr>
                <w:rFonts w:ascii="Times New Roman" w:hAnsi="Times New Roman"/>
                <w:b/>
                <w:bCs/>
              </w:rPr>
              <w:t>Содержание учебного материала</w:t>
            </w:r>
          </w:p>
          <w:p w:rsidR="0084773C" w:rsidRPr="009C7B64" w:rsidRDefault="0084773C" w:rsidP="004B5AF9">
            <w:pPr>
              <w:jc w:val="both"/>
              <w:rPr>
                <w:rFonts w:ascii="Times New Roman" w:hAnsi="Times New Roman"/>
                <w:b/>
                <w:bCs/>
              </w:rPr>
            </w:pPr>
            <w:r w:rsidRPr="009C7B64">
              <w:rPr>
                <w:rFonts w:ascii="Times New Roman" w:hAnsi="Times New Roman"/>
              </w:rPr>
              <w:t xml:space="preserve">Политическое и социальное развитие России накануне Крымской войне. Крымская война и ее последствия. Причины буржуазных реформ. Основные положения реформы 19 февраля </w:t>
            </w:r>
            <w:smartTag w:uri="urn:schemas-microsoft-com:office:smarttags" w:element="metricconverter">
              <w:smartTagPr>
                <w:attr w:name="ProductID" w:val="1861 г"/>
              </w:smartTagPr>
              <w:r w:rsidRPr="009C7B64">
                <w:rPr>
                  <w:rFonts w:ascii="Times New Roman" w:hAnsi="Times New Roman"/>
                </w:rPr>
                <w:t>1861 г</w:t>
              </w:r>
            </w:smartTag>
            <w:r w:rsidRPr="009C7B64">
              <w:rPr>
                <w:rFonts w:ascii="Times New Roman" w:hAnsi="Times New Roman"/>
              </w:rPr>
              <w:t>. Земская реформа (</w:t>
            </w:r>
            <w:smartTag w:uri="urn:schemas-microsoft-com:office:smarttags" w:element="metricconverter">
              <w:smartTagPr>
                <w:attr w:name="ProductID" w:val="1864 г"/>
              </w:smartTagPr>
              <w:r w:rsidRPr="009C7B64">
                <w:rPr>
                  <w:rFonts w:ascii="Times New Roman" w:hAnsi="Times New Roman"/>
                </w:rPr>
                <w:t>1864 г</w:t>
              </w:r>
            </w:smartTag>
            <w:r w:rsidRPr="009C7B64">
              <w:rPr>
                <w:rFonts w:ascii="Times New Roman" w:hAnsi="Times New Roman"/>
              </w:rPr>
              <w:t>.) Судебная реформа (</w:t>
            </w:r>
            <w:smartTag w:uri="urn:schemas-microsoft-com:office:smarttags" w:element="metricconverter">
              <w:smartTagPr>
                <w:attr w:name="ProductID" w:val="1864 г"/>
              </w:smartTagPr>
              <w:r w:rsidRPr="009C7B64">
                <w:rPr>
                  <w:rFonts w:ascii="Times New Roman" w:hAnsi="Times New Roman"/>
                </w:rPr>
                <w:t>1864 г</w:t>
              </w:r>
            </w:smartTag>
            <w:r w:rsidRPr="009C7B64">
              <w:rPr>
                <w:rFonts w:ascii="Times New Roman" w:hAnsi="Times New Roman"/>
              </w:rPr>
              <w:t>.) Реформа городского самоуправления (</w:t>
            </w:r>
            <w:smartTag w:uri="urn:schemas-microsoft-com:office:smarttags" w:element="metricconverter">
              <w:smartTagPr>
                <w:attr w:name="ProductID" w:val="1870 г"/>
              </w:smartTagPr>
              <w:r w:rsidRPr="009C7B64">
                <w:rPr>
                  <w:rFonts w:ascii="Times New Roman" w:hAnsi="Times New Roman"/>
                </w:rPr>
                <w:t>1870 г</w:t>
              </w:r>
            </w:smartTag>
            <w:r w:rsidRPr="009C7B64">
              <w:rPr>
                <w:rFonts w:ascii="Times New Roman" w:hAnsi="Times New Roman"/>
              </w:rPr>
              <w:t>.) Ликвидация рекрутчины и введение всеобщей воинской повинности (</w:t>
            </w:r>
            <w:smartTag w:uri="urn:schemas-microsoft-com:office:smarttags" w:element="metricconverter">
              <w:smartTagPr>
                <w:attr w:name="ProductID" w:val="1874 г"/>
              </w:smartTagPr>
              <w:r w:rsidRPr="009C7B64">
                <w:rPr>
                  <w:rFonts w:ascii="Times New Roman" w:hAnsi="Times New Roman"/>
                </w:rPr>
                <w:t>1874 г</w:t>
              </w:r>
            </w:smartTag>
            <w:r w:rsidRPr="009C7B64">
              <w:rPr>
                <w:rFonts w:ascii="Times New Roman" w:hAnsi="Times New Roman"/>
              </w:rPr>
              <w:t xml:space="preserve">.) Университетские и академические (духовных школ) уставы. Итоги либеральных реформ </w:t>
            </w:r>
            <w:r w:rsidRPr="009C7B64">
              <w:rPr>
                <w:rFonts w:ascii="Times New Roman" w:hAnsi="Times New Roman"/>
              </w:rPr>
              <w:br/>
              <w:t>60-70-х гг. ХIХ в и их недостатки. Формирование народнического движения. Контрреформы Александра III</w:t>
            </w:r>
          </w:p>
        </w:tc>
        <w:tc>
          <w:tcPr>
            <w:tcW w:w="1115" w:type="pct"/>
            <w:vMerge w:val="restart"/>
          </w:tcPr>
          <w:p w:rsidR="0084773C" w:rsidRPr="009C7B64" w:rsidRDefault="0084773C" w:rsidP="004B5AF9">
            <w:pPr>
              <w:suppressAutoHyphens/>
              <w:jc w:val="center"/>
              <w:rPr>
                <w:rFonts w:ascii="Times New Roman" w:hAnsi="Times New Roman"/>
              </w:rPr>
            </w:pPr>
          </w:p>
          <w:p w:rsidR="0084773C" w:rsidRPr="009C7B64" w:rsidRDefault="0084773C" w:rsidP="004B5AF9">
            <w:pPr>
              <w:suppressAutoHyphens/>
              <w:jc w:val="center"/>
              <w:rPr>
                <w:rFonts w:ascii="Times New Roman" w:hAnsi="Times New Roman"/>
              </w:rPr>
            </w:pPr>
          </w:p>
          <w:p w:rsidR="0084773C" w:rsidRPr="009C7B64" w:rsidRDefault="0084773C" w:rsidP="00C50B40">
            <w:pPr>
              <w:jc w:val="center"/>
              <w:rPr>
                <w:rFonts w:ascii="Times New Roman" w:hAnsi="Times New Roman"/>
                <w:b/>
              </w:rPr>
            </w:pPr>
          </w:p>
        </w:tc>
        <w:tc>
          <w:tcPr>
            <w:tcW w:w="927" w:type="pct"/>
            <w:vMerge w:val="restart"/>
          </w:tcPr>
          <w:p w:rsidR="0084773C" w:rsidRDefault="0084773C" w:rsidP="0084773C">
            <w:pPr>
              <w:jc w:val="center"/>
            </w:pPr>
            <w:r w:rsidRPr="006B1F82">
              <w:rPr>
                <w:rFonts w:ascii="Times New Roman" w:hAnsi="Times New Roman" w:cs="Times New Roman"/>
                <w:color w:val="000000"/>
                <w:sz w:val="24"/>
                <w:szCs w:val="24"/>
                <w:shd w:val="clear" w:color="auto" w:fill="FFFFFF"/>
              </w:rPr>
              <w:t>ОК.01, ОК.02, ОК.03, ОК.04, ОК.05,ОК.06, ОК.07, ОК.08, ОК.09,ПК.1.6, ПК.3.2</w:t>
            </w:r>
          </w:p>
        </w:tc>
      </w:tr>
      <w:tr w:rsidR="0084773C" w:rsidRPr="009C7B64" w:rsidTr="00FD574B">
        <w:trPr>
          <w:gridAfter w:val="3"/>
          <w:wAfter w:w="12" w:type="pct"/>
          <w:trHeight w:val="20"/>
        </w:trPr>
        <w:tc>
          <w:tcPr>
            <w:tcW w:w="639" w:type="pct"/>
            <w:vMerge/>
          </w:tcPr>
          <w:p w:rsidR="0084773C" w:rsidRPr="009C7B64" w:rsidRDefault="0084773C" w:rsidP="004B5AF9">
            <w:pPr>
              <w:rPr>
                <w:rFonts w:ascii="Times New Roman" w:hAnsi="Times New Roman"/>
                <w:b/>
                <w:bCs/>
              </w:rPr>
            </w:pPr>
          </w:p>
        </w:tc>
        <w:tc>
          <w:tcPr>
            <w:tcW w:w="2307" w:type="pct"/>
          </w:tcPr>
          <w:p w:rsidR="0084773C" w:rsidRPr="009C7B64" w:rsidRDefault="0084773C" w:rsidP="004B5AF9">
            <w:pPr>
              <w:jc w:val="both"/>
              <w:rPr>
                <w:rFonts w:ascii="Times New Roman" w:hAnsi="Times New Roman"/>
                <w:b/>
                <w:bCs/>
              </w:rPr>
            </w:pPr>
            <w:r w:rsidRPr="009C7B64">
              <w:rPr>
                <w:rFonts w:ascii="Times New Roman" w:hAnsi="Times New Roman"/>
                <w:bCs/>
              </w:rPr>
              <w:t>Знаковые исторические события и их влияние на исторический процесс, хронологический ряд по изучаемому курсу, исторических деятелей, сыгравших важную роль в истории</w:t>
            </w:r>
          </w:p>
        </w:tc>
        <w:tc>
          <w:tcPr>
            <w:tcW w:w="1115" w:type="pct"/>
            <w:vMerge/>
          </w:tcPr>
          <w:p w:rsidR="0084773C" w:rsidRPr="009C7B64" w:rsidRDefault="0084773C" w:rsidP="004B5AF9">
            <w:pPr>
              <w:rPr>
                <w:rFonts w:ascii="Times New Roman" w:hAnsi="Times New Roman"/>
                <w:b/>
                <w:bCs/>
              </w:rPr>
            </w:pPr>
          </w:p>
        </w:tc>
        <w:tc>
          <w:tcPr>
            <w:tcW w:w="927" w:type="pct"/>
            <w:vMerge/>
          </w:tcPr>
          <w:p w:rsidR="0084773C" w:rsidRPr="009C7B64" w:rsidRDefault="0084773C" w:rsidP="0084773C">
            <w:pPr>
              <w:jc w:val="center"/>
              <w:rPr>
                <w:rFonts w:ascii="Times New Roman" w:hAnsi="Times New Roman"/>
                <w:b/>
                <w:bCs/>
              </w:rPr>
            </w:pPr>
          </w:p>
        </w:tc>
      </w:tr>
      <w:tr w:rsidR="0084773C" w:rsidRPr="009C7B64" w:rsidTr="00FD574B">
        <w:trPr>
          <w:gridAfter w:val="3"/>
          <w:wAfter w:w="12" w:type="pct"/>
          <w:trHeight w:val="20"/>
        </w:trPr>
        <w:tc>
          <w:tcPr>
            <w:tcW w:w="639" w:type="pct"/>
            <w:vMerge/>
          </w:tcPr>
          <w:p w:rsidR="0084773C" w:rsidRPr="009C7B64" w:rsidRDefault="0084773C" w:rsidP="004B5AF9">
            <w:pPr>
              <w:rPr>
                <w:rFonts w:ascii="Times New Roman" w:hAnsi="Times New Roman"/>
                <w:b/>
                <w:bCs/>
              </w:rPr>
            </w:pPr>
          </w:p>
        </w:tc>
        <w:tc>
          <w:tcPr>
            <w:tcW w:w="2307" w:type="pct"/>
          </w:tcPr>
          <w:p w:rsidR="0084773C" w:rsidRPr="009C7B64" w:rsidRDefault="0084773C" w:rsidP="004B5AF9">
            <w:pPr>
              <w:jc w:val="both"/>
              <w:rPr>
                <w:rFonts w:ascii="Times New Roman" w:hAnsi="Times New Roman"/>
                <w:b/>
              </w:rPr>
            </w:pPr>
            <w:r w:rsidRPr="009C7B64">
              <w:rPr>
                <w:rFonts w:ascii="Times New Roman" w:hAnsi="Times New Roman"/>
                <w:b/>
                <w:bCs/>
              </w:rPr>
              <w:t>В том числе практических и лабораторных занятий</w:t>
            </w:r>
          </w:p>
        </w:tc>
        <w:tc>
          <w:tcPr>
            <w:tcW w:w="1115" w:type="pct"/>
            <w:vMerge/>
          </w:tcPr>
          <w:p w:rsidR="0084773C" w:rsidRPr="009C7B64" w:rsidRDefault="0084773C" w:rsidP="004B5AF9">
            <w:pPr>
              <w:rPr>
                <w:rFonts w:ascii="Times New Roman" w:hAnsi="Times New Roman"/>
                <w:b/>
                <w:bCs/>
              </w:rPr>
            </w:pPr>
          </w:p>
        </w:tc>
        <w:tc>
          <w:tcPr>
            <w:tcW w:w="927" w:type="pct"/>
            <w:vMerge/>
          </w:tcPr>
          <w:p w:rsidR="0084773C" w:rsidRPr="009C7B64" w:rsidRDefault="0084773C" w:rsidP="0084773C">
            <w:pPr>
              <w:jc w:val="center"/>
              <w:rPr>
                <w:rFonts w:ascii="Times New Roman" w:hAnsi="Times New Roman"/>
                <w:b/>
                <w:bCs/>
              </w:rPr>
            </w:pPr>
          </w:p>
        </w:tc>
      </w:tr>
      <w:tr w:rsidR="0084773C" w:rsidRPr="009C7B64" w:rsidTr="00FD574B">
        <w:trPr>
          <w:gridAfter w:val="3"/>
          <w:wAfter w:w="12" w:type="pct"/>
          <w:trHeight w:val="20"/>
        </w:trPr>
        <w:tc>
          <w:tcPr>
            <w:tcW w:w="639" w:type="pct"/>
            <w:vMerge/>
          </w:tcPr>
          <w:p w:rsidR="0084773C" w:rsidRPr="009C7B64" w:rsidRDefault="0084773C" w:rsidP="004B5AF9">
            <w:pPr>
              <w:rPr>
                <w:rFonts w:ascii="Times New Roman" w:hAnsi="Times New Roman"/>
                <w:b/>
                <w:bCs/>
              </w:rPr>
            </w:pPr>
          </w:p>
        </w:tc>
        <w:tc>
          <w:tcPr>
            <w:tcW w:w="2307" w:type="pct"/>
          </w:tcPr>
          <w:p w:rsidR="0084773C" w:rsidRPr="009C7B64" w:rsidRDefault="0084773C" w:rsidP="004B5AF9">
            <w:pPr>
              <w:jc w:val="both"/>
              <w:rPr>
                <w:rFonts w:ascii="Times New Roman" w:hAnsi="Times New Roman"/>
                <w:b/>
              </w:rPr>
            </w:pPr>
            <w:r w:rsidRPr="009C7B64">
              <w:rPr>
                <w:rFonts w:ascii="Times New Roman" w:hAnsi="Times New Roman"/>
                <w:bCs/>
              </w:rPr>
              <w:t>Заполните Таблицу «Буржуазные реформы второй половины ХIХ в» (название реформы, время проведения, основные мероприятия, цель реформы, итоги)</w:t>
            </w:r>
          </w:p>
        </w:tc>
        <w:tc>
          <w:tcPr>
            <w:tcW w:w="1115" w:type="pct"/>
            <w:vMerge/>
          </w:tcPr>
          <w:p w:rsidR="0084773C" w:rsidRPr="009C7B64" w:rsidRDefault="0084773C" w:rsidP="004B5AF9">
            <w:pPr>
              <w:rPr>
                <w:rFonts w:ascii="Times New Roman" w:hAnsi="Times New Roman"/>
                <w:b/>
                <w:bCs/>
              </w:rPr>
            </w:pPr>
          </w:p>
        </w:tc>
        <w:tc>
          <w:tcPr>
            <w:tcW w:w="927" w:type="pct"/>
            <w:vMerge/>
          </w:tcPr>
          <w:p w:rsidR="0084773C" w:rsidRPr="009C7B64" w:rsidRDefault="0084773C" w:rsidP="0084773C">
            <w:pPr>
              <w:jc w:val="center"/>
              <w:rPr>
                <w:rFonts w:ascii="Times New Roman" w:hAnsi="Times New Roman"/>
                <w:b/>
                <w:bCs/>
              </w:rPr>
            </w:pPr>
          </w:p>
        </w:tc>
      </w:tr>
      <w:tr w:rsidR="0084773C" w:rsidRPr="009C7B64" w:rsidTr="00E02DA6">
        <w:trPr>
          <w:gridAfter w:val="1"/>
          <w:wAfter w:w="6" w:type="pct"/>
        </w:trPr>
        <w:tc>
          <w:tcPr>
            <w:tcW w:w="2946" w:type="pct"/>
            <w:gridSpan w:val="2"/>
          </w:tcPr>
          <w:p w:rsidR="0084773C" w:rsidRPr="009C7B64" w:rsidRDefault="0084773C" w:rsidP="004B5AF9">
            <w:pPr>
              <w:suppressAutoHyphens/>
              <w:rPr>
                <w:rFonts w:ascii="Times New Roman" w:hAnsi="Times New Roman"/>
                <w:b/>
              </w:rPr>
            </w:pPr>
            <w:r w:rsidRPr="009C7B64">
              <w:rPr>
                <w:rFonts w:ascii="Times New Roman" w:hAnsi="Times New Roman"/>
                <w:b/>
              </w:rPr>
              <w:t>РАЗДЕЛ 8. РОССИЙСКАЯ ИМПЕРИЯ В ЭПОХУ ИМПЕРИАЛИЗМА И РУССКИХ РЕВОЛЮЦИЙ</w:t>
            </w:r>
          </w:p>
        </w:tc>
        <w:tc>
          <w:tcPr>
            <w:tcW w:w="1115" w:type="pct"/>
          </w:tcPr>
          <w:p w:rsidR="0084773C" w:rsidRPr="009C7B64" w:rsidRDefault="0084773C" w:rsidP="00061858">
            <w:pPr>
              <w:jc w:val="center"/>
              <w:rPr>
                <w:rFonts w:ascii="Times New Roman" w:hAnsi="Times New Roman"/>
                <w:b/>
              </w:rPr>
            </w:pPr>
            <w:r w:rsidRPr="009C7B64">
              <w:rPr>
                <w:rFonts w:ascii="Times New Roman" w:hAnsi="Times New Roman"/>
                <w:b/>
              </w:rPr>
              <w:t>6</w:t>
            </w:r>
          </w:p>
        </w:tc>
        <w:tc>
          <w:tcPr>
            <w:tcW w:w="933" w:type="pct"/>
            <w:gridSpan w:val="3"/>
          </w:tcPr>
          <w:p w:rsidR="0084773C" w:rsidRPr="009C7B64" w:rsidRDefault="0084773C" w:rsidP="0084773C">
            <w:pPr>
              <w:jc w:val="center"/>
              <w:rPr>
                <w:rFonts w:ascii="Times New Roman" w:hAnsi="Times New Roman"/>
                <w:b/>
              </w:rPr>
            </w:pPr>
            <w:r w:rsidRPr="009C7B64">
              <w:rPr>
                <w:rFonts w:ascii="Times New Roman" w:hAnsi="Times New Roman" w:cs="Times New Roman"/>
                <w:color w:val="000000"/>
                <w:sz w:val="24"/>
                <w:szCs w:val="24"/>
                <w:shd w:val="clear" w:color="auto" w:fill="FFFFFF"/>
              </w:rPr>
              <w:t>ОК.01, ОК.02, ОК.03, ОК.04, ОК.05,ОК.06, ОК.07, ОК.08, ОК.09,ПК.1.6, ПК.1.7, ПК. 2.4, ПК.4.3, ПК.4.6</w:t>
            </w:r>
          </w:p>
        </w:tc>
      </w:tr>
      <w:tr w:rsidR="0084773C" w:rsidRPr="009C7B64" w:rsidTr="00FD574B">
        <w:trPr>
          <w:gridAfter w:val="3"/>
          <w:wAfter w:w="12" w:type="pct"/>
          <w:trHeight w:val="20"/>
        </w:trPr>
        <w:tc>
          <w:tcPr>
            <w:tcW w:w="639" w:type="pct"/>
            <w:vMerge w:val="restart"/>
          </w:tcPr>
          <w:p w:rsidR="0084773C" w:rsidRPr="009C7B64" w:rsidRDefault="0084773C" w:rsidP="004B5AF9">
            <w:pPr>
              <w:rPr>
                <w:rFonts w:ascii="Times New Roman" w:hAnsi="Times New Roman"/>
                <w:b/>
                <w:bCs/>
              </w:rPr>
            </w:pPr>
            <w:r w:rsidRPr="009C7B64">
              <w:rPr>
                <w:rFonts w:ascii="Times New Roman" w:hAnsi="Times New Roman"/>
                <w:b/>
                <w:bCs/>
              </w:rPr>
              <w:t xml:space="preserve">Тема 8.1. Российская </w:t>
            </w:r>
            <w:r w:rsidRPr="009C7B64">
              <w:rPr>
                <w:rFonts w:ascii="Times New Roman" w:hAnsi="Times New Roman"/>
                <w:b/>
                <w:bCs/>
              </w:rPr>
              <w:lastRenderedPageBreak/>
              <w:t>империя в эпоху империализма и русских</w:t>
            </w:r>
          </w:p>
          <w:p w:rsidR="0084773C" w:rsidRPr="009C7B64" w:rsidRDefault="0084773C" w:rsidP="004B5AF9">
            <w:pPr>
              <w:rPr>
                <w:rFonts w:ascii="Times New Roman" w:hAnsi="Times New Roman"/>
                <w:b/>
                <w:bCs/>
              </w:rPr>
            </w:pPr>
            <w:r w:rsidRPr="009C7B64">
              <w:rPr>
                <w:rFonts w:ascii="Times New Roman" w:hAnsi="Times New Roman"/>
                <w:b/>
                <w:bCs/>
              </w:rPr>
              <w:t>революций</w:t>
            </w:r>
          </w:p>
        </w:tc>
        <w:tc>
          <w:tcPr>
            <w:tcW w:w="2307" w:type="pct"/>
          </w:tcPr>
          <w:p w:rsidR="0084773C" w:rsidRPr="009C7B64" w:rsidRDefault="0084773C" w:rsidP="004B5AF9">
            <w:pPr>
              <w:jc w:val="both"/>
              <w:rPr>
                <w:rFonts w:ascii="Times New Roman" w:hAnsi="Times New Roman"/>
                <w:b/>
                <w:bCs/>
              </w:rPr>
            </w:pPr>
            <w:r w:rsidRPr="009C7B64">
              <w:rPr>
                <w:rFonts w:ascii="Times New Roman" w:hAnsi="Times New Roman"/>
                <w:b/>
                <w:bCs/>
              </w:rPr>
              <w:lastRenderedPageBreak/>
              <w:t>Содержание учебного материала</w:t>
            </w:r>
          </w:p>
          <w:p w:rsidR="0084773C" w:rsidRPr="009C7B64" w:rsidRDefault="0084773C" w:rsidP="004B5AF9">
            <w:pPr>
              <w:jc w:val="both"/>
              <w:rPr>
                <w:rFonts w:ascii="Times New Roman" w:hAnsi="Times New Roman"/>
                <w:b/>
                <w:bCs/>
              </w:rPr>
            </w:pPr>
            <w:r w:rsidRPr="009C7B64">
              <w:rPr>
                <w:rFonts w:ascii="Times New Roman" w:hAnsi="Times New Roman"/>
              </w:rPr>
              <w:t xml:space="preserve">Политическая и экономическая жизнь России в конце ХIХ в. </w:t>
            </w:r>
            <w:r w:rsidRPr="009C7B64">
              <w:rPr>
                <w:rFonts w:ascii="Times New Roman" w:hAnsi="Times New Roman"/>
              </w:rPr>
              <w:lastRenderedPageBreak/>
              <w:t xml:space="preserve">Общероссийская перепись </w:t>
            </w:r>
            <w:smartTag w:uri="urn:schemas-microsoft-com:office:smarttags" w:element="metricconverter">
              <w:smartTagPr>
                <w:attr w:name="ProductID" w:val="1897 г"/>
              </w:smartTagPr>
              <w:r w:rsidRPr="009C7B64">
                <w:rPr>
                  <w:rFonts w:ascii="Times New Roman" w:hAnsi="Times New Roman"/>
                </w:rPr>
                <w:t>1897 г</w:t>
              </w:r>
            </w:smartTag>
            <w:r w:rsidRPr="009C7B64">
              <w:rPr>
                <w:rFonts w:ascii="Times New Roman" w:hAnsi="Times New Roman"/>
              </w:rPr>
              <w:t xml:space="preserve">. как исторический источник. Формирование пролетариата и развитие рабочего класса. Распространение марксизма в России. С.Ю. Витте и начало хозяйственной модернизации. Место России в мировом сообществе. Русско-японская война итоги и последствия. Причины первой русской революции 1905-1907 гг. Образование политических партий. Манифест </w:t>
            </w:r>
            <w:r w:rsidRPr="009C7B64">
              <w:rPr>
                <w:rFonts w:ascii="Times New Roman" w:hAnsi="Times New Roman"/>
              </w:rPr>
              <w:br/>
              <w:t xml:space="preserve">17 октября </w:t>
            </w:r>
            <w:smartTag w:uri="urn:schemas-microsoft-com:office:smarttags" w:element="metricconverter">
              <w:smartTagPr>
                <w:attr w:name="ProductID" w:val="1905 г"/>
              </w:smartTagPr>
              <w:r w:rsidRPr="009C7B64">
                <w:rPr>
                  <w:rFonts w:ascii="Times New Roman" w:hAnsi="Times New Roman"/>
                </w:rPr>
                <w:t>1905 г</w:t>
              </w:r>
            </w:smartTag>
            <w:r w:rsidRPr="009C7B64">
              <w:rPr>
                <w:rFonts w:ascii="Times New Roman" w:hAnsi="Times New Roman"/>
              </w:rPr>
              <w:t xml:space="preserve">. Первая и вторая государственные думы. Реформы П.А. Столыпина. Третья </w:t>
            </w:r>
            <w:r w:rsidRPr="009C7B64">
              <w:rPr>
                <w:rFonts w:ascii="Times New Roman" w:hAnsi="Times New Roman"/>
              </w:rPr>
              <w:br/>
              <w:t>и четвертая государственная дума. Первая мировая война. Февральская революция</w:t>
            </w:r>
          </w:p>
        </w:tc>
        <w:tc>
          <w:tcPr>
            <w:tcW w:w="1115" w:type="pct"/>
            <w:vMerge w:val="restart"/>
          </w:tcPr>
          <w:p w:rsidR="0084773C" w:rsidRPr="009C7B64" w:rsidRDefault="0084773C" w:rsidP="004B5AF9">
            <w:pPr>
              <w:suppressAutoHyphens/>
              <w:jc w:val="center"/>
              <w:rPr>
                <w:rFonts w:ascii="Times New Roman" w:hAnsi="Times New Roman"/>
              </w:rPr>
            </w:pPr>
          </w:p>
          <w:p w:rsidR="0084773C" w:rsidRPr="009C7B64" w:rsidRDefault="0084773C" w:rsidP="004B5AF9">
            <w:pPr>
              <w:suppressAutoHyphens/>
              <w:jc w:val="center"/>
              <w:rPr>
                <w:rFonts w:ascii="Times New Roman" w:hAnsi="Times New Roman"/>
              </w:rPr>
            </w:pPr>
          </w:p>
          <w:p w:rsidR="0084773C" w:rsidRPr="009C7B64" w:rsidRDefault="0084773C" w:rsidP="00C50B40">
            <w:pPr>
              <w:jc w:val="center"/>
              <w:rPr>
                <w:rFonts w:ascii="Times New Roman" w:hAnsi="Times New Roman"/>
                <w:b/>
              </w:rPr>
            </w:pPr>
          </w:p>
        </w:tc>
        <w:tc>
          <w:tcPr>
            <w:tcW w:w="927" w:type="pct"/>
            <w:vMerge w:val="restart"/>
          </w:tcPr>
          <w:p w:rsidR="0084773C" w:rsidRDefault="0084773C" w:rsidP="0084773C">
            <w:pPr>
              <w:jc w:val="center"/>
            </w:pPr>
            <w:r w:rsidRPr="006B1F82">
              <w:rPr>
                <w:rFonts w:ascii="Times New Roman" w:hAnsi="Times New Roman" w:cs="Times New Roman"/>
                <w:color w:val="000000"/>
                <w:sz w:val="24"/>
                <w:szCs w:val="24"/>
                <w:shd w:val="clear" w:color="auto" w:fill="FFFFFF"/>
              </w:rPr>
              <w:lastRenderedPageBreak/>
              <w:t xml:space="preserve">ОК.01, ОК.02, ОК.03, </w:t>
            </w:r>
            <w:r w:rsidRPr="006B1F82">
              <w:rPr>
                <w:rFonts w:ascii="Times New Roman" w:hAnsi="Times New Roman" w:cs="Times New Roman"/>
                <w:color w:val="000000"/>
                <w:sz w:val="24"/>
                <w:szCs w:val="24"/>
                <w:shd w:val="clear" w:color="auto" w:fill="FFFFFF"/>
              </w:rPr>
              <w:lastRenderedPageBreak/>
              <w:t>ОК.04, ОК.05,ОК.06, ОК.07, ОК.08, ОК.09,ПК.1.6, ПК.3.2</w:t>
            </w:r>
          </w:p>
        </w:tc>
      </w:tr>
      <w:tr w:rsidR="0084773C" w:rsidRPr="009C7B64" w:rsidTr="00FD574B">
        <w:trPr>
          <w:gridAfter w:val="3"/>
          <w:wAfter w:w="12" w:type="pct"/>
          <w:trHeight w:val="20"/>
        </w:trPr>
        <w:tc>
          <w:tcPr>
            <w:tcW w:w="639" w:type="pct"/>
            <w:vMerge/>
          </w:tcPr>
          <w:p w:rsidR="0084773C" w:rsidRPr="009C7B64" w:rsidRDefault="0084773C" w:rsidP="004B5AF9">
            <w:pPr>
              <w:rPr>
                <w:rFonts w:ascii="Times New Roman" w:hAnsi="Times New Roman"/>
                <w:b/>
                <w:bCs/>
              </w:rPr>
            </w:pPr>
          </w:p>
        </w:tc>
        <w:tc>
          <w:tcPr>
            <w:tcW w:w="2307" w:type="pct"/>
          </w:tcPr>
          <w:p w:rsidR="0084773C" w:rsidRPr="009C7B64" w:rsidRDefault="0084773C" w:rsidP="004B5AF9">
            <w:pPr>
              <w:jc w:val="both"/>
              <w:rPr>
                <w:rFonts w:ascii="Times New Roman" w:hAnsi="Times New Roman"/>
                <w:b/>
                <w:bCs/>
              </w:rPr>
            </w:pPr>
            <w:r w:rsidRPr="009C7B64">
              <w:rPr>
                <w:rFonts w:ascii="Times New Roman" w:hAnsi="Times New Roman"/>
                <w:bCs/>
              </w:rPr>
              <w:t>Знаковые исторические события и их влияние на исторический процесс, хронологический ряд по изучаемому курсу, исторических деятелей, сыгравших важную роль в истории</w:t>
            </w:r>
          </w:p>
        </w:tc>
        <w:tc>
          <w:tcPr>
            <w:tcW w:w="1115" w:type="pct"/>
            <w:vMerge/>
          </w:tcPr>
          <w:p w:rsidR="0084773C" w:rsidRPr="009C7B64" w:rsidRDefault="0084773C" w:rsidP="004B5AF9">
            <w:pPr>
              <w:rPr>
                <w:rFonts w:ascii="Times New Roman" w:hAnsi="Times New Roman"/>
                <w:b/>
                <w:bCs/>
              </w:rPr>
            </w:pPr>
          </w:p>
        </w:tc>
        <w:tc>
          <w:tcPr>
            <w:tcW w:w="927" w:type="pct"/>
            <w:vMerge/>
          </w:tcPr>
          <w:p w:rsidR="0084773C" w:rsidRPr="009C7B64" w:rsidRDefault="0084773C" w:rsidP="0084773C">
            <w:pPr>
              <w:jc w:val="center"/>
              <w:rPr>
                <w:rFonts w:ascii="Times New Roman" w:hAnsi="Times New Roman"/>
                <w:b/>
                <w:bCs/>
              </w:rPr>
            </w:pPr>
          </w:p>
        </w:tc>
      </w:tr>
      <w:tr w:rsidR="0084773C" w:rsidRPr="009C7B64" w:rsidTr="00FD574B">
        <w:trPr>
          <w:gridAfter w:val="3"/>
          <w:wAfter w:w="12" w:type="pct"/>
          <w:trHeight w:val="20"/>
        </w:trPr>
        <w:tc>
          <w:tcPr>
            <w:tcW w:w="639" w:type="pct"/>
            <w:vMerge/>
          </w:tcPr>
          <w:p w:rsidR="0084773C" w:rsidRPr="009C7B64" w:rsidRDefault="0084773C" w:rsidP="004B5AF9">
            <w:pPr>
              <w:rPr>
                <w:rFonts w:ascii="Times New Roman" w:hAnsi="Times New Roman"/>
                <w:b/>
                <w:bCs/>
              </w:rPr>
            </w:pPr>
          </w:p>
        </w:tc>
        <w:tc>
          <w:tcPr>
            <w:tcW w:w="2307" w:type="pct"/>
          </w:tcPr>
          <w:p w:rsidR="0084773C" w:rsidRPr="009C7B64" w:rsidRDefault="0084773C" w:rsidP="004B5AF9">
            <w:pPr>
              <w:jc w:val="both"/>
              <w:rPr>
                <w:rFonts w:ascii="Times New Roman" w:hAnsi="Times New Roman"/>
                <w:b/>
              </w:rPr>
            </w:pPr>
            <w:r w:rsidRPr="009C7B64">
              <w:rPr>
                <w:rFonts w:ascii="Times New Roman" w:hAnsi="Times New Roman"/>
                <w:b/>
                <w:bCs/>
              </w:rPr>
              <w:t>В том числе практических и лабораторных занятий</w:t>
            </w:r>
          </w:p>
        </w:tc>
        <w:tc>
          <w:tcPr>
            <w:tcW w:w="1115" w:type="pct"/>
            <w:vMerge/>
          </w:tcPr>
          <w:p w:rsidR="0084773C" w:rsidRPr="009C7B64" w:rsidRDefault="0084773C" w:rsidP="004B5AF9">
            <w:pPr>
              <w:rPr>
                <w:rFonts w:ascii="Times New Roman" w:hAnsi="Times New Roman"/>
                <w:b/>
                <w:bCs/>
              </w:rPr>
            </w:pPr>
          </w:p>
        </w:tc>
        <w:tc>
          <w:tcPr>
            <w:tcW w:w="927" w:type="pct"/>
            <w:vMerge/>
          </w:tcPr>
          <w:p w:rsidR="0084773C" w:rsidRPr="009C7B64" w:rsidRDefault="0084773C" w:rsidP="0084773C">
            <w:pPr>
              <w:jc w:val="center"/>
              <w:rPr>
                <w:rFonts w:ascii="Times New Roman" w:hAnsi="Times New Roman"/>
                <w:b/>
                <w:bCs/>
              </w:rPr>
            </w:pPr>
          </w:p>
        </w:tc>
      </w:tr>
      <w:tr w:rsidR="0084773C" w:rsidRPr="009C7B64" w:rsidTr="00FD574B">
        <w:trPr>
          <w:gridAfter w:val="3"/>
          <w:wAfter w:w="12" w:type="pct"/>
          <w:trHeight w:val="20"/>
        </w:trPr>
        <w:tc>
          <w:tcPr>
            <w:tcW w:w="639" w:type="pct"/>
            <w:vMerge/>
          </w:tcPr>
          <w:p w:rsidR="0084773C" w:rsidRPr="009C7B64" w:rsidRDefault="0084773C" w:rsidP="004B5AF9">
            <w:pPr>
              <w:rPr>
                <w:rFonts w:ascii="Times New Roman" w:hAnsi="Times New Roman"/>
                <w:b/>
                <w:bCs/>
              </w:rPr>
            </w:pPr>
          </w:p>
        </w:tc>
        <w:tc>
          <w:tcPr>
            <w:tcW w:w="2307" w:type="pct"/>
          </w:tcPr>
          <w:p w:rsidR="0084773C" w:rsidRPr="009C7B64" w:rsidRDefault="0084773C" w:rsidP="004B5AF9">
            <w:pPr>
              <w:jc w:val="both"/>
              <w:rPr>
                <w:rFonts w:ascii="Times New Roman" w:hAnsi="Times New Roman"/>
                <w:b/>
              </w:rPr>
            </w:pPr>
            <w:r w:rsidRPr="009C7B64">
              <w:rPr>
                <w:rFonts w:ascii="Times New Roman" w:hAnsi="Times New Roman"/>
                <w:bCs/>
              </w:rPr>
              <w:t>Сравнительный анализ Февральской и Октябрьской революций (дата, цель, движущая сила, участвующие партии, итоги)</w:t>
            </w:r>
          </w:p>
        </w:tc>
        <w:tc>
          <w:tcPr>
            <w:tcW w:w="1115" w:type="pct"/>
            <w:vMerge/>
          </w:tcPr>
          <w:p w:rsidR="0084773C" w:rsidRPr="009C7B64" w:rsidRDefault="0084773C" w:rsidP="004B5AF9">
            <w:pPr>
              <w:rPr>
                <w:rFonts w:ascii="Times New Roman" w:hAnsi="Times New Roman"/>
                <w:b/>
                <w:bCs/>
              </w:rPr>
            </w:pPr>
          </w:p>
        </w:tc>
        <w:tc>
          <w:tcPr>
            <w:tcW w:w="927" w:type="pct"/>
            <w:vMerge/>
          </w:tcPr>
          <w:p w:rsidR="0084773C" w:rsidRPr="009C7B64" w:rsidRDefault="0084773C" w:rsidP="0084773C">
            <w:pPr>
              <w:jc w:val="center"/>
              <w:rPr>
                <w:rFonts w:ascii="Times New Roman" w:hAnsi="Times New Roman"/>
                <w:b/>
                <w:bCs/>
              </w:rPr>
            </w:pPr>
          </w:p>
        </w:tc>
      </w:tr>
      <w:tr w:rsidR="0084773C" w:rsidRPr="009C7B64" w:rsidTr="00E02DA6">
        <w:trPr>
          <w:gridAfter w:val="3"/>
          <w:wAfter w:w="12" w:type="pct"/>
        </w:trPr>
        <w:tc>
          <w:tcPr>
            <w:tcW w:w="2946" w:type="pct"/>
            <w:gridSpan w:val="2"/>
          </w:tcPr>
          <w:p w:rsidR="0084773C" w:rsidRPr="009C7B64" w:rsidRDefault="0084773C" w:rsidP="004B5AF9">
            <w:pPr>
              <w:suppressAutoHyphens/>
              <w:rPr>
                <w:rFonts w:ascii="Times New Roman" w:hAnsi="Times New Roman"/>
                <w:b/>
              </w:rPr>
            </w:pPr>
            <w:r w:rsidRPr="009C7B64">
              <w:rPr>
                <w:rFonts w:ascii="Times New Roman" w:hAnsi="Times New Roman"/>
                <w:b/>
              </w:rPr>
              <w:t>РАЗДЕЛ 9. СОВЕТСКИЙ И СОВРЕМЕННЫЙ ПЕРИОД В ИСТОРИИ РОССИИ</w:t>
            </w:r>
          </w:p>
        </w:tc>
        <w:tc>
          <w:tcPr>
            <w:tcW w:w="1115" w:type="pct"/>
          </w:tcPr>
          <w:p w:rsidR="0084773C" w:rsidRPr="009C7B64" w:rsidRDefault="0084773C" w:rsidP="00061858">
            <w:pPr>
              <w:jc w:val="center"/>
              <w:rPr>
                <w:rFonts w:ascii="Times New Roman" w:hAnsi="Times New Roman"/>
                <w:b/>
              </w:rPr>
            </w:pPr>
            <w:r w:rsidRPr="009C7B64">
              <w:rPr>
                <w:rFonts w:ascii="Times New Roman" w:hAnsi="Times New Roman"/>
                <w:b/>
              </w:rPr>
              <w:t>6</w:t>
            </w:r>
          </w:p>
        </w:tc>
        <w:tc>
          <w:tcPr>
            <w:tcW w:w="927" w:type="pct"/>
          </w:tcPr>
          <w:p w:rsidR="0084773C" w:rsidRPr="009C7B64" w:rsidRDefault="0084773C" w:rsidP="0084773C">
            <w:pPr>
              <w:jc w:val="center"/>
              <w:rPr>
                <w:rFonts w:ascii="Times New Roman" w:hAnsi="Times New Roman"/>
                <w:b/>
              </w:rPr>
            </w:pPr>
            <w:r w:rsidRPr="009C7B64">
              <w:rPr>
                <w:rFonts w:ascii="Times New Roman" w:hAnsi="Times New Roman" w:cs="Times New Roman"/>
                <w:color w:val="000000"/>
                <w:sz w:val="24"/>
                <w:szCs w:val="24"/>
                <w:shd w:val="clear" w:color="auto" w:fill="FFFFFF"/>
              </w:rPr>
              <w:t>ОК.01, ОК.02, ОК.03, ОК.04, ОК.05,ОК.06, ОК.07, ОК.08, ОК.09,ПК.1.6, ПК.1.7, ПК. 2.4, ПК.4.3, ПК.4.6</w:t>
            </w:r>
          </w:p>
        </w:tc>
      </w:tr>
      <w:tr w:rsidR="0084773C" w:rsidRPr="009C7B64" w:rsidTr="00FD574B">
        <w:trPr>
          <w:gridAfter w:val="3"/>
          <w:wAfter w:w="12" w:type="pct"/>
          <w:trHeight w:val="20"/>
        </w:trPr>
        <w:tc>
          <w:tcPr>
            <w:tcW w:w="639" w:type="pct"/>
            <w:vMerge w:val="restart"/>
          </w:tcPr>
          <w:p w:rsidR="0084773C" w:rsidRPr="009C7B64" w:rsidRDefault="0084773C" w:rsidP="004B5AF9">
            <w:pPr>
              <w:rPr>
                <w:rFonts w:ascii="Times New Roman" w:hAnsi="Times New Roman"/>
                <w:b/>
                <w:bCs/>
              </w:rPr>
            </w:pPr>
            <w:r w:rsidRPr="009C7B64">
              <w:rPr>
                <w:rFonts w:ascii="Times New Roman" w:hAnsi="Times New Roman"/>
                <w:b/>
                <w:bCs/>
              </w:rPr>
              <w:t>Тема 9.1. Советский и современный период в истории России.</w:t>
            </w:r>
          </w:p>
        </w:tc>
        <w:tc>
          <w:tcPr>
            <w:tcW w:w="2307" w:type="pct"/>
          </w:tcPr>
          <w:p w:rsidR="0084773C" w:rsidRPr="009C7B64" w:rsidRDefault="0084773C" w:rsidP="004B5AF9">
            <w:pPr>
              <w:jc w:val="both"/>
              <w:rPr>
                <w:rFonts w:ascii="Times New Roman" w:hAnsi="Times New Roman"/>
                <w:b/>
                <w:bCs/>
              </w:rPr>
            </w:pPr>
            <w:r w:rsidRPr="009C7B64">
              <w:rPr>
                <w:rFonts w:ascii="Times New Roman" w:hAnsi="Times New Roman"/>
                <w:b/>
                <w:bCs/>
              </w:rPr>
              <w:t>Содержание учебного материала</w:t>
            </w:r>
          </w:p>
          <w:p w:rsidR="0084773C" w:rsidRPr="009C7B64" w:rsidRDefault="0084773C" w:rsidP="004B5AF9">
            <w:pPr>
              <w:jc w:val="both"/>
              <w:rPr>
                <w:rFonts w:ascii="Times New Roman" w:hAnsi="Times New Roman"/>
                <w:b/>
                <w:bCs/>
              </w:rPr>
            </w:pPr>
            <w:r w:rsidRPr="009C7B64">
              <w:rPr>
                <w:rFonts w:ascii="Times New Roman" w:hAnsi="Times New Roman"/>
              </w:rPr>
              <w:t xml:space="preserve">Причины и последствия событий 25 октября </w:t>
            </w:r>
            <w:smartTag w:uri="urn:schemas-microsoft-com:office:smarttags" w:element="metricconverter">
              <w:smartTagPr>
                <w:attr w:name="ProductID" w:val="1917 г"/>
              </w:smartTagPr>
              <w:r w:rsidRPr="009C7B64">
                <w:rPr>
                  <w:rFonts w:ascii="Times New Roman" w:hAnsi="Times New Roman"/>
                </w:rPr>
                <w:t>1917 г</w:t>
              </w:r>
            </w:smartTag>
            <w:r w:rsidRPr="009C7B64">
              <w:rPr>
                <w:rFonts w:ascii="Times New Roman" w:hAnsi="Times New Roman"/>
              </w:rPr>
              <w:t xml:space="preserve">. Первые декреты Советской власти. Гражданская война и интервенция, их результаты и последствия. Российская эмиграция. Социально-экономическое развитие страны в 20-е гг. НЭП. Формирование однопартийного политического режима. Образование СССР. Культурная жизнь страны в 20-е гг. Внешняя политика. Курс на строительство социализма в одной стране и его последствия. Социально-экономические преобразования в 30-е гг. Усиление режима личной власти Сталина. Сопротивление сталинизму. СССР накануне и в начальный период второй мировой войны. Великая Отечественная война. Социально-экономическое развитие, общественно-политическая жизнь, культура, внешняя политика СССР в послевоенные годы. Холодная война. Попытки осуществления политических и экономических реформ. НТР и ее влияние на ход </w:t>
            </w:r>
            <w:r w:rsidRPr="009C7B64">
              <w:rPr>
                <w:rFonts w:ascii="Times New Roman" w:hAnsi="Times New Roman"/>
              </w:rPr>
              <w:lastRenderedPageBreak/>
              <w:t xml:space="preserve">общественного развития. СССР в середине 60-80-х гг.: нарастание кризисных явлений. Советский Союз в 1985-1991 гг. Постсоветский период в истории России. Перестройка. Попытка государственного переворота </w:t>
            </w:r>
            <w:smartTag w:uri="urn:schemas-microsoft-com:office:smarttags" w:element="metricconverter">
              <w:smartTagPr>
                <w:attr w:name="ProductID" w:val="1991 г"/>
              </w:smartTagPr>
              <w:r w:rsidRPr="009C7B64">
                <w:rPr>
                  <w:rFonts w:ascii="Times New Roman" w:hAnsi="Times New Roman"/>
                </w:rPr>
                <w:t>1991 г</w:t>
              </w:r>
            </w:smartTag>
            <w:r w:rsidRPr="009C7B64">
              <w:rPr>
                <w:rFonts w:ascii="Times New Roman" w:hAnsi="Times New Roman"/>
              </w:rPr>
              <w:t xml:space="preserve">. и ее провал. Распад СССР. Беловежские соглашения. Октябрьские события </w:t>
            </w:r>
            <w:smartTag w:uri="urn:schemas-microsoft-com:office:smarttags" w:element="metricconverter">
              <w:smartTagPr>
                <w:attr w:name="ProductID" w:val="1993 г"/>
              </w:smartTagPr>
              <w:r w:rsidRPr="009C7B64">
                <w:rPr>
                  <w:rFonts w:ascii="Times New Roman" w:hAnsi="Times New Roman"/>
                </w:rPr>
                <w:t>1993 г</w:t>
              </w:r>
            </w:smartTag>
            <w:r w:rsidRPr="009C7B64">
              <w:rPr>
                <w:rFonts w:ascii="Times New Roman" w:hAnsi="Times New Roman"/>
              </w:rPr>
              <w:t>. Становление новой российской государственности (1993-1999 гг.). Россия на пути радикальной социальноэкономической модернизации. Культура в современной России. Внешнеполитическая деятельность в условиях новой геополитической ситуации. Россия в условиях современной модернизации</w:t>
            </w:r>
          </w:p>
        </w:tc>
        <w:tc>
          <w:tcPr>
            <w:tcW w:w="1115" w:type="pct"/>
            <w:vMerge w:val="restart"/>
          </w:tcPr>
          <w:p w:rsidR="0084773C" w:rsidRPr="009C7B64" w:rsidRDefault="0084773C" w:rsidP="004B5AF9">
            <w:pPr>
              <w:suppressAutoHyphens/>
              <w:jc w:val="center"/>
              <w:rPr>
                <w:rFonts w:ascii="Times New Roman" w:hAnsi="Times New Roman"/>
              </w:rPr>
            </w:pPr>
          </w:p>
          <w:p w:rsidR="0084773C" w:rsidRPr="009C7B64" w:rsidRDefault="0084773C" w:rsidP="004B5AF9">
            <w:pPr>
              <w:suppressAutoHyphens/>
              <w:jc w:val="center"/>
              <w:rPr>
                <w:rFonts w:ascii="Times New Roman" w:hAnsi="Times New Roman"/>
              </w:rPr>
            </w:pPr>
          </w:p>
          <w:p w:rsidR="0084773C" w:rsidRPr="009C7B64" w:rsidRDefault="0084773C" w:rsidP="00C50B40">
            <w:pPr>
              <w:jc w:val="center"/>
              <w:rPr>
                <w:rFonts w:ascii="Times New Roman" w:hAnsi="Times New Roman"/>
                <w:b/>
              </w:rPr>
            </w:pPr>
          </w:p>
        </w:tc>
        <w:tc>
          <w:tcPr>
            <w:tcW w:w="927" w:type="pct"/>
            <w:vMerge w:val="restart"/>
          </w:tcPr>
          <w:p w:rsidR="0084773C" w:rsidRDefault="0084773C" w:rsidP="0084773C">
            <w:pPr>
              <w:jc w:val="center"/>
            </w:pPr>
            <w:r w:rsidRPr="006B1F82">
              <w:rPr>
                <w:rFonts w:ascii="Times New Roman" w:hAnsi="Times New Roman" w:cs="Times New Roman"/>
                <w:color w:val="000000"/>
                <w:sz w:val="24"/>
                <w:szCs w:val="24"/>
                <w:shd w:val="clear" w:color="auto" w:fill="FFFFFF"/>
              </w:rPr>
              <w:t>ОК.01, ОК.02, ОК.03, ОК.04, ОК.05,ОК.06, ОК.07, ОК.08, ОК.09,ПК.1.6, ПК.3.2</w:t>
            </w:r>
          </w:p>
        </w:tc>
      </w:tr>
      <w:tr w:rsidR="00C50B40" w:rsidRPr="009C7B64" w:rsidTr="00FD574B">
        <w:trPr>
          <w:gridAfter w:val="3"/>
          <w:wAfter w:w="12" w:type="pct"/>
          <w:trHeight w:val="20"/>
        </w:trPr>
        <w:tc>
          <w:tcPr>
            <w:tcW w:w="639" w:type="pct"/>
            <w:vMerge/>
          </w:tcPr>
          <w:p w:rsidR="00C50B40" w:rsidRPr="009C7B64" w:rsidRDefault="00C50B40" w:rsidP="004B5AF9">
            <w:pPr>
              <w:rPr>
                <w:rFonts w:ascii="Times New Roman" w:hAnsi="Times New Roman"/>
                <w:b/>
                <w:bCs/>
              </w:rPr>
            </w:pPr>
          </w:p>
        </w:tc>
        <w:tc>
          <w:tcPr>
            <w:tcW w:w="2307" w:type="pct"/>
          </w:tcPr>
          <w:p w:rsidR="00C50B40" w:rsidRPr="009C7B64" w:rsidRDefault="00C50B40" w:rsidP="004B5AF9">
            <w:pPr>
              <w:jc w:val="both"/>
              <w:rPr>
                <w:rFonts w:ascii="Times New Roman" w:hAnsi="Times New Roman"/>
                <w:b/>
                <w:bCs/>
              </w:rPr>
            </w:pPr>
            <w:r w:rsidRPr="009C7B64">
              <w:rPr>
                <w:rFonts w:ascii="Times New Roman" w:hAnsi="Times New Roman"/>
                <w:bCs/>
              </w:rPr>
              <w:t>Знаковые исторические события и их влияние на исторический процесс, хронологический ряд по изучаемому курсу, исторических деятелей, сыгравших важную роль в истории</w:t>
            </w:r>
          </w:p>
        </w:tc>
        <w:tc>
          <w:tcPr>
            <w:tcW w:w="1115" w:type="pct"/>
            <w:vMerge/>
          </w:tcPr>
          <w:p w:rsidR="00C50B40" w:rsidRPr="009C7B64" w:rsidRDefault="00C50B40" w:rsidP="004B5AF9">
            <w:pPr>
              <w:rPr>
                <w:rFonts w:ascii="Times New Roman" w:hAnsi="Times New Roman"/>
                <w:b/>
                <w:bCs/>
              </w:rPr>
            </w:pPr>
          </w:p>
        </w:tc>
        <w:tc>
          <w:tcPr>
            <w:tcW w:w="927" w:type="pct"/>
            <w:vMerge/>
          </w:tcPr>
          <w:p w:rsidR="00C50B40" w:rsidRPr="009C7B64" w:rsidRDefault="00C50B40" w:rsidP="004B5AF9">
            <w:pPr>
              <w:rPr>
                <w:rFonts w:ascii="Times New Roman" w:hAnsi="Times New Roman"/>
                <w:b/>
                <w:bCs/>
              </w:rPr>
            </w:pPr>
          </w:p>
        </w:tc>
      </w:tr>
      <w:tr w:rsidR="00C50B40" w:rsidRPr="009C7B64" w:rsidTr="00FD574B">
        <w:trPr>
          <w:gridAfter w:val="3"/>
          <w:wAfter w:w="12" w:type="pct"/>
          <w:trHeight w:val="20"/>
        </w:trPr>
        <w:tc>
          <w:tcPr>
            <w:tcW w:w="639" w:type="pct"/>
            <w:vMerge/>
          </w:tcPr>
          <w:p w:rsidR="00C50B40" w:rsidRPr="009C7B64" w:rsidRDefault="00C50B40" w:rsidP="004B5AF9">
            <w:pPr>
              <w:rPr>
                <w:rFonts w:ascii="Times New Roman" w:hAnsi="Times New Roman"/>
                <w:b/>
                <w:bCs/>
              </w:rPr>
            </w:pPr>
          </w:p>
        </w:tc>
        <w:tc>
          <w:tcPr>
            <w:tcW w:w="2307" w:type="pct"/>
          </w:tcPr>
          <w:p w:rsidR="00C50B40" w:rsidRPr="009C7B64" w:rsidRDefault="00C50B40" w:rsidP="004B5AF9">
            <w:pPr>
              <w:jc w:val="both"/>
              <w:rPr>
                <w:rFonts w:ascii="Times New Roman" w:hAnsi="Times New Roman"/>
                <w:b/>
              </w:rPr>
            </w:pPr>
            <w:r w:rsidRPr="009C7B64">
              <w:rPr>
                <w:rFonts w:ascii="Times New Roman" w:hAnsi="Times New Roman"/>
                <w:b/>
                <w:bCs/>
              </w:rPr>
              <w:t>В том числе практических и лабораторных занятий</w:t>
            </w:r>
          </w:p>
        </w:tc>
        <w:tc>
          <w:tcPr>
            <w:tcW w:w="1115" w:type="pct"/>
            <w:vMerge/>
          </w:tcPr>
          <w:p w:rsidR="00C50B40" w:rsidRPr="009C7B64" w:rsidRDefault="00C50B40" w:rsidP="004B5AF9">
            <w:pPr>
              <w:rPr>
                <w:rFonts w:ascii="Times New Roman" w:hAnsi="Times New Roman"/>
                <w:b/>
                <w:bCs/>
              </w:rPr>
            </w:pPr>
          </w:p>
        </w:tc>
        <w:tc>
          <w:tcPr>
            <w:tcW w:w="927" w:type="pct"/>
            <w:vMerge/>
          </w:tcPr>
          <w:p w:rsidR="00C50B40" w:rsidRPr="009C7B64" w:rsidRDefault="00C50B40" w:rsidP="004B5AF9">
            <w:pPr>
              <w:rPr>
                <w:rFonts w:ascii="Times New Roman" w:hAnsi="Times New Roman"/>
                <w:b/>
                <w:bCs/>
              </w:rPr>
            </w:pPr>
          </w:p>
        </w:tc>
      </w:tr>
      <w:tr w:rsidR="00C50B40" w:rsidRPr="009C7B64" w:rsidTr="00FD574B">
        <w:trPr>
          <w:gridAfter w:val="3"/>
          <w:wAfter w:w="12" w:type="pct"/>
          <w:trHeight w:val="20"/>
        </w:trPr>
        <w:tc>
          <w:tcPr>
            <w:tcW w:w="639" w:type="pct"/>
            <w:vMerge/>
          </w:tcPr>
          <w:p w:rsidR="00C50B40" w:rsidRPr="009C7B64" w:rsidRDefault="00C50B40" w:rsidP="004B5AF9">
            <w:pPr>
              <w:rPr>
                <w:rFonts w:ascii="Times New Roman" w:hAnsi="Times New Roman"/>
                <w:b/>
                <w:bCs/>
              </w:rPr>
            </w:pPr>
          </w:p>
        </w:tc>
        <w:tc>
          <w:tcPr>
            <w:tcW w:w="2307" w:type="pct"/>
          </w:tcPr>
          <w:p w:rsidR="00C50B40" w:rsidRPr="009C7B64" w:rsidRDefault="00C50B40" w:rsidP="004B5AF9">
            <w:pPr>
              <w:jc w:val="both"/>
              <w:rPr>
                <w:rFonts w:ascii="Times New Roman" w:hAnsi="Times New Roman"/>
              </w:rPr>
            </w:pPr>
            <w:r w:rsidRPr="009C7B64">
              <w:rPr>
                <w:rFonts w:ascii="Times New Roman" w:hAnsi="Times New Roman"/>
              </w:rPr>
              <w:t>Февральская и Октябрьская революция: сравнительный анализ</w:t>
            </w:r>
          </w:p>
        </w:tc>
        <w:tc>
          <w:tcPr>
            <w:tcW w:w="1115" w:type="pct"/>
            <w:vMerge/>
          </w:tcPr>
          <w:p w:rsidR="00C50B40" w:rsidRPr="009C7B64" w:rsidRDefault="00C50B40" w:rsidP="004B5AF9">
            <w:pPr>
              <w:rPr>
                <w:rFonts w:ascii="Times New Roman" w:hAnsi="Times New Roman"/>
                <w:b/>
                <w:bCs/>
              </w:rPr>
            </w:pPr>
          </w:p>
        </w:tc>
        <w:tc>
          <w:tcPr>
            <w:tcW w:w="927" w:type="pct"/>
            <w:vMerge/>
          </w:tcPr>
          <w:p w:rsidR="00C50B40" w:rsidRPr="009C7B64" w:rsidRDefault="00C50B40" w:rsidP="004B5AF9">
            <w:pPr>
              <w:rPr>
                <w:rFonts w:ascii="Times New Roman" w:hAnsi="Times New Roman"/>
                <w:b/>
                <w:bCs/>
              </w:rPr>
            </w:pPr>
          </w:p>
        </w:tc>
      </w:tr>
      <w:tr w:rsidR="00C50B40" w:rsidRPr="009C7B64" w:rsidTr="00FD574B">
        <w:trPr>
          <w:gridAfter w:val="3"/>
          <w:wAfter w:w="12" w:type="pct"/>
          <w:trHeight w:val="20"/>
        </w:trPr>
        <w:tc>
          <w:tcPr>
            <w:tcW w:w="639" w:type="pct"/>
          </w:tcPr>
          <w:p w:rsidR="00C50B40" w:rsidRPr="009C7B64" w:rsidRDefault="00C50B40" w:rsidP="004B5AF9">
            <w:pPr>
              <w:rPr>
                <w:rFonts w:ascii="Times New Roman" w:hAnsi="Times New Roman"/>
                <w:b/>
                <w:bCs/>
              </w:rPr>
            </w:pPr>
          </w:p>
        </w:tc>
        <w:tc>
          <w:tcPr>
            <w:tcW w:w="2307" w:type="pct"/>
          </w:tcPr>
          <w:p w:rsidR="00C50B40" w:rsidRPr="009C7B64" w:rsidRDefault="00C50B40" w:rsidP="004B5AF9">
            <w:pPr>
              <w:jc w:val="both"/>
              <w:rPr>
                <w:rFonts w:ascii="Times New Roman" w:hAnsi="Times New Roman"/>
                <w:bCs/>
              </w:rPr>
            </w:pPr>
            <w:r w:rsidRPr="009C7B64">
              <w:rPr>
                <w:rFonts w:ascii="Times New Roman" w:hAnsi="Times New Roman"/>
                <w:bCs/>
              </w:rPr>
              <w:t xml:space="preserve">Сравнение целей и задач красного и белого движения. Почему большевикам удалось победить </w:t>
            </w:r>
            <w:r w:rsidRPr="009C7B64">
              <w:rPr>
                <w:rFonts w:ascii="Times New Roman" w:hAnsi="Times New Roman"/>
                <w:bCs/>
              </w:rPr>
              <w:br/>
              <w:t>в гражданской войне</w:t>
            </w:r>
          </w:p>
        </w:tc>
        <w:tc>
          <w:tcPr>
            <w:tcW w:w="1115" w:type="pct"/>
            <w:vMerge/>
          </w:tcPr>
          <w:p w:rsidR="00C50B40" w:rsidRPr="009C7B64" w:rsidRDefault="00C50B40" w:rsidP="004B5AF9">
            <w:pPr>
              <w:rPr>
                <w:rFonts w:ascii="Times New Roman" w:hAnsi="Times New Roman"/>
                <w:b/>
                <w:bCs/>
              </w:rPr>
            </w:pPr>
          </w:p>
        </w:tc>
        <w:tc>
          <w:tcPr>
            <w:tcW w:w="927" w:type="pct"/>
            <w:vMerge/>
          </w:tcPr>
          <w:p w:rsidR="00C50B40" w:rsidRPr="009C7B64" w:rsidRDefault="00C50B40" w:rsidP="004B5AF9">
            <w:pPr>
              <w:rPr>
                <w:rFonts w:ascii="Times New Roman" w:hAnsi="Times New Roman"/>
                <w:b/>
                <w:bCs/>
              </w:rPr>
            </w:pPr>
          </w:p>
        </w:tc>
      </w:tr>
      <w:tr w:rsidR="00C50B40" w:rsidRPr="009C7B64" w:rsidTr="00FD574B">
        <w:trPr>
          <w:gridAfter w:val="3"/>
          <w:wAfter w:w="12" w:type="pct"/>
          <w:trHeight w:val="20"/>
        </w:trPr>
        <w:tc>
          <w:tcPr>
            <w:tcW w:w="639" w:type="pct"/>
          </w:tcPr>
          <w:p w:rsidR="00C50B40" w:rsidRPr="009C7B64" w:rsidRDefault="00C50B40" w:rsidP="004B5AF9">
            <w:pPr>
              <w:rPr>
                <w:rFonts w:ascii="Times New Roman" w:hAnsi="Times New Roman"/>
                <w:b/>
                <w:bCs/>
              </w:rPr>
            </w:pPr>
          </w:p>
        </w:tc>
        <w:tc>
          <w:tcPr>
            <w:tcW w:w="2307" w:type="pct"/>
          </w:tcPr>
          <w:p w:rsidR="00C50B40" w:rsidRPr="009C7B64" w:rsidRDefault="00C50B40" w:rsidP="004B5AF9">
            <w:pPr>
              <w:suppressAutoHyphens/>
              <w:rPr>
                <w:rFonts w:ascii="Times New Roman" w:hAnsi="Times New Roman"/>
                <w:b/>
              </w:rPr>
            </w:pPr>
            <w:r w:rsidRPr="009C7B64">
              <w:rPr>
                <w:rFonts w:ascii="Times New Roman" w:hAnsi="Times New Roman"/>
                <w:b/>
              </w:rPr>
              <w:t>Промежуточная аттестация</w:t>
            </w:r>
          </w:p>
        </w:tc>
        <w:tc>
          <w:tcPr>
            <w:tcW w:w="1115" w:type="pct"/>
          </w:tcPr>
          <w:p w:rsidR="00C50B40" w:rsidRPr="009C7B64" w:rsidRDefault="00396D58" w:rsidP="00396D58">
            <w:pPr>
              <w:jc w:val="center"/>
              <w:rPr>
                <w:rFonts w:ascii="Times New Roman" w:hAnsi="Times New Roman"/>
                <w:b/>
                <w:bCs/>
              </w:rPr>
            </w:pPr>
            <w:r w:rsidRPr="009C7B64">
              <w:rPr>
                <w:rFonts w:ascii="Times New Roman" w:hAnsi="Times New Roman"/>
                <w:b/>
                <w:bCs/>
              </w:rPr>
              <w:t>2</w:t>
            </w:r>
          </w:p>
        </w:tc>
        <w:tc>
          <w:tcPr>
            <w:tcW w:w="927" w:type="pct"/>
          </w:tcPr>
          <w:p w:rsidR="00C50B40" w:rsidRPr="009C7B64" w:rsidRDefault="00C50B40" w:rsidP="004B5AF9">
            <w:pPr>
              <w:rPr>
                <w:rFonts w:ascii="Times New Roman" w:hAnsi="Times New Roman"/>
                <w:b/>
                <w:bCs/>
              </w:rPr>
            </w:pPr>
          </w:p>
        </w:tc>
      </w:tr>
      <w:tr w:rsidR="00C50B40" w:rsidRPr="009C7B64" w:rsidTr="00FD574B">
        <w:trPr>
          <w:gridAfter w:val="3"/>
          <w:wAfter w:w="12" w:type="pct"/>
          <w:trHeight w:val="20"/>
        </w:trPr>
        <w:tc>
          <w:tcPr>
            <w:tcW w:w="639" w:type="pct"/>
          </w:tcPr>
          <w:p w:rsidR="00C50B40" w:rsidRPr="009C7B64" w:rsidRDefault="00C50B40" w:rsidP="004B5AF9">
            <w:pPr>
              <w:rPr>
                <w:rFonts w:ascii="Times New Roman" w:hAnsi="Times New Roman"/>
                <w:b/>
                <w:bCs/>
              </w:rPr>
            </w:pPr>
          </w:p>
        </w:tc>
        <w:tc>
          <w:tcPr>
            <w:tcW w:w="2307" w:type="pct"/>
          </w:tcPr>
          <w:p w:rsidR="00C50B40" w:rsidRPr="009C7B64" w:rsidRDefault="00C50B40" w:rsidP="004B5AF9">
            <w:pPr>
              <w:rPr>
                <w:rFonts w:ascii="Times New Roman" w:hAnsi="Times New Roman"/>
                <w:b/>
                <w:bCs/>
              </w:rPr>
            </w:pPr>
            <w:r w:rsidRPr="009C7B64">
              <w:rPr>
                <w:rFonts w:ascii="Times New Roman" w:hAnsi="Times New Roman"/>
                <w:b/>
                <w:bCs/>
              </w:rPr>
              <w:t>Всего:</w:t>
            </w:r>
          </w:p>
        </w:tc>
        <w:tc>
          <w:tcPr>
            <w:tcW w:w="1115" w:type="pct"/>
          </w:tcPr>
          <w:p w:rsidR="00C50B40" w:rsidRPr="009C7B64" w:rsidRDefault="00396D58" w:rsidP="00396D58">
            <w:pPr>
              <w:jc w:val="center"/>
              <w:rPr>
                <w:rFonts w:ascii="Times New Roman" w:hAnsi="Times New Roman"/>
                <w:b/>
                <w:bCs/>
              </w:rPr>
            </w:pPr>
            <w:r w:rsidRPr="009C7B64">
              <w:rPr>
                <w:rFonts w:ascii="Times New Roman" w:hAnsi="Times New Roman"/>
                <w:b/>
                <w:bCs/>
              </w:rPr>
              <w:t>50</w:t>
            </w:r>
          </w:p>
        </w:tc>
        <w:tc>
          <w:tcPr>
            <w:tcW w:w="927" w:type="pct"/>
          </w:tcPr>
          <w:p w:rsidR="00C50B40" w:rsidRPr="009C7B64" w:rsidRDefault="00C50B40" w:rsidP="004B5AF9">
            <w:pPr>
              <w:rPr>
                <w:rFonts w:ascii="Times New Roman" w:hAnsi="Times New Roman"/>
                <w:b/>
                <w:bCs/>
              </w:rPr>
            </w:pPr>
          </w:p>
        </w:tc>
      </w:tr>
    </w:tbl>
    <w:p w:rsidR="00C50B40" w:rsidRPr="009C7B64" w:rsidRDefault="00C50B40" w:rsidP="00782EFC">
      <w:pPr>
        <w:rPr>
          <w:rFonts w:ascii="Times New Roman" w:hAnsi="Times New Roman" w:cs="Times New Roman"/>
          <w:sz w:val="24"/>
          <w:szCs w:val="24"/>
        </w:rPr>
        <w:sectPr w:rsidR="00C50B40" w:rsidRPr="009C7B64" w:rsidSect="006D1C4C">
          <w:pgSz w:w="16838" w:h="11906" w:orient="landscape"/>
          <w:pgMar w:top="1701" w:right="1134" w:bottom="567" w:left="1134" w:header="709" w:footer="709" w:gutter="0"/>
          <w:cols w:space="708"/>
          <w:docGrid w:linePitch="360"/>
        </w:sectPr>
      </w:pPr>
    </w:p>
    <w:p w:rsidR="00782EFC" w:rsidRPr="009C7B64" w:rsidRDefault="00782EFC" w:rsidP="00782EFC">
      <w:pPr>
        <w:rPr>
          <w:rFonts w:ascii="Times New Roman" w:hAnsi="Times New Roman" w:cs="Times New Roman"/>
          <w:sz w:val="24"/>
          <w:szCs w:val="24"/>
        </w:rPr>
      </w:pPr>
    </w:p>
    <w:p w:rsidR="00782EFC" w:rsidRPr="009C7B64" w:rsidRDefault="00782EFC" w:rsidP="00782EFC">
      <w:pPr>
        <w:pStyle w:val="1f"/>
        <w:rPr>
          <w:rFonts w:ascii="Times New Roman" w:hAnsi="Times New Roman"/>
        </w:rPr>
      </w:pPr>
      <w:bookmarkStart w:id="58" w:name="_Toc152334671"/>
      <w:bookmarkStart w:id="59" w:name="_Toc156294574"/>
      <w:bookmarkStart w:id="60" w:name="_Toc156825296"/>
      <w:bookmarkStart w:id="61" w:name="_Toc168385084"/>
      <w:bookmarkStart w:id="62" w:name="_Toc168385518"/>
      <w:bookmarkStart w:id="63" w:name="_Toc168385914"/>
      <w:bookmarkStart w:id="64" w:name="_Toc168386198"/>
      <w:r w:rsidRPr="009C7B64">
        <w:rPr>
          <w:rFonts w:ascii="Times New Roman" w:hAnsi="Times New Roman"/>
        </w:rPr>
        <w:t xml:space="preserve">3. Условия реализации </w:t>
      </w:r>
      <w:bookmarkEnd w:id="58"/>
      <w:r w:rsidR="00DF068E" w:rsidRPr="009C7B64">
        <w:rPr>
          <w:rFonts w:ascii="Times New Roman" w:hAnsi="Times New Roman"/>
        </w:rPr>
        <w:t>ДИСЦИПЛИНЫ</w:t>
      </w:r>
      <w:bookmarkEnd w:id="59"/>
      <w:bookmarkEnd w:id="60"/>
      <w:bookmarkEnd w:id="61"/>
      <w:bookmarkEnd w:id="62"/>
      <w:bookmarkEnd w:id="63"/>
      <w:bookmarkEnd w:id="64"/>
    </w:p>
    <w:p w:rsidR="00782EFC" w:rsidRPr="009C7B64" w:rsidRDefault="00782EFC" w:rsidP="00782EFC">
      <w:pPr>
        <w:pStyle w:val="114"/>
        <w:rPr>
          <w:rFonts w:ascii="Times New Roman" w:hAnsi="Times New Roman"/>
        </w:rPr>
      </w:pPr>
      <w:bookmarkStart w:id="65" w:name="_Toc152334672"/>
      <w:bookmarkStart w:id="66" w:name="_Toc156294575"/>
      <w:bookmarkStart w:id="67" w:name="_Toc156825297"/>
      <w:bookmarkStart w:id="68" w:name="_Toc168385085"/>
      <w:bookmarkStart w:id="69" w:name="_Toc168385519"/>
      <w:bookmarkStart w:id="70" w:name="_Toc168385915"/>
      <w:bookmarkStart w:id="71" w:name="_Toc168386199"/>
      <w:r w:rsidRPr="009C7B64">
        <w:rPr>
          <w:rFonts w:ascii="Times New Roman" w:hAnsi="Times New Roman"/>
        </w:rPr>
        <w:t>3.1. Материально-техническое обеспечение</w:t>
      </w:r>
      <w:bookmarkEnd w:id="65"/>
      <w:bookmarkEnd w:id="66"/>
      <w:bookmarkEnd w:id="67"/>
      <w:bookmarkEnd w:id="68"/>
      <w:bookmarkEnd w:id="69"/>
      <w:bookmarkEnd w:id="70"/>
      <w:bookmarkEnd w:id="71"/>
    </w:p>
    <w:p w:rsidR="00CB1480" w:rsidRPr="00EF4494" w:rsidRDefault="00CB1480" w:rsidP="004332E8">
      <w:pPr>
        <w:pStyle w:val="Bodytext1"/>
        <w:spacing w:line="276" w:lineRule="auto"/>
        <w:ind w:firstLine="709"/>
        <w:jc w:val="both"/>
        <w:rPr>
          <w:rFonts w:ascii="Times New Roman" w:hAnsi="Times New Roman" w:cs="Times New Roman"/>
          <w:sz w:val="24"/>
          <w:szCs w:val="24"/>
        </w:rPr>
      </w:pPr>
      <w:bookmarkStart w:id="72" w:name="_Toc152334673"/>
      <w:bookmarkStart w:id="73" w:name="_Toc156294576"/>
      <w:bookmarkStart w:id="74" w:name="_Toc156825298"/>
      <w:bookmarkStart w:id="75" w:name="_Toc168385087"/>
      <w:bookmarkStart w:id="76" w:name="_Toc168385521"/>
      <w:bookmarkStart w:id="77" w:name="_Toc168385917"/>
      <w:bookmarkStart w:id="78" w:name="_Toc168386201"/>
      <w:r w:rsidRPr="00EF4494">
        <w:rPr>
          <w:rFonts w:ascii="Times New Roman" w:hAnsi="Times New Roman" w:cs="Times New Roman"/>
          <w:sz w:val="24"/>
          <w:szCs w:val="24"/>
        </w:rPr>
        <w:t>Кабинет  «Социально-гуманитарного цикла»</w:t>
      </w:r>
      <w:r w:rsidR="00EF4494" w:rsidRPr="00EF4494">
        <w:rPr>
          <w:rFonts w:ascii="Times New Roman" w:hAnsi="Times New Roman" w:cs="Times New Roman"/>
          <w:sz w:val="24"/>
          <w:szCs w:val="24"/>
        </w:rPr>
        <w:t>, оснащ</w:t>
      </w:r>
      <w:r w:rsidR="00A926B7">
        <w:rPr>
          <w:rFonts w:ascii="Times New Roman" w:hAnsi="Times New Roman" w:cs="Times New Roman"/>
          <w:sz w:val="24"/>
          <w:szCs w:val="24"/>
        </w:rPr>
        <w:t>е</w:t>
      </w:r>
      <w:r w:rsidR="00EF4494" w:rsidRPr="00EF4494">
        <w:rPr>
          <w:rFonts w:ascii="Times New Roman" w:hAnsi="Times New Roman" w:cs="Times New Roman"/>
          <w:sz w:val="24"/>
          <w:szCs w:val="24"/>
        </w:rPr>
        <w:t>нный в соответствии с приложением 3 ОПОП-П.</w:t>
      </w:r>
    </w:p>
    <w:p w:rsidR="00CB1480" w:rsidRDefault="00CB1480" w:rsidP="00782EFC">
      <w:pPr>
        <w:pStyle w:val="114"/>
        <w:rPr>
          <w:rFonts w:ascii="Times New Roman" w:hAnsi="Times New Roman"/>
        </w:rPr>
      </w:pPr>
    </w:p>
    <w:p w:rsidR="00782EFC" w:rsidRPr="009C7B64" w:rsidRDefault="00782EFC" w:rsidP="00782EFC">
      <w:pPr>
        <w:pStyle w:val="114"/>
        <w:rPr>
          <w:rFonts w:ascii="Times New Roman" w:eastAsia="Times New Roman" w:hAnsi="Times New Roman"/>
        </w:rPr>
      </w:pPr>
      <w:r w:rsidRPr="009C7B64">
        <w:rPr>
          <w:rFonts w:ascii="Times New Roman" w:hAnsi="Times New Roman"/>
        </w:rPr>
        <w:t>3.2. Учебно-методическое обеспечение</w:t>
      </w:r>
      <w:bookmarkEnd w:id="72"/>
      <w:bookmarkEnd w:id="73"/>
      <w:bookmarkEnd w:id="74"/>
      <w:bookmarkEnd w:id="75"/>
      <w:bookmarkEnd w:id="76"/>
      <w:bookmarkEnd w:id="77"/>
      <w:bookmarkEnd w:id="78"/>
    </w:p>
    <w:p w:rsidR="006841BF" w:rsidRPr="009C7B64" w:rsidRDefault="006841BF" w:rsidP="006841BF">
      <w:pPr>
        <w:pStyle w:val="a4"/>
        <w:spacing w:line="276" w:lineRule="auto"/>
        <w:ind w:left="0" w:firstLine="709"/>
        <w:rPr>
          <w:rFonts w:ascii="Times New Roman" w:hAnsi="Times New Roman" w:cs="Times New Roman"/>
          <w:b/>
          <w:sz w:val="24"/>
          <w:szCs w:val="24"/>
        </w:rPr>
      </w:pPr>
      <w:bookmarkStart w:id="79" w:name="_Hlk156820957"/>
      <w:r w:rsidRPr="009C7B64">
        <w:rPr>
          <w:rFonts w:ascii="Times New Roman" w:hAnsi="Times New Roman" w:cs="Times New Roman"/>
          <w:b/>
          <w:sz w:val="24"/>
          <w:szCs w:val="24"/>
        </w:rPr>
        <w:t>3.2.1. Основные печатные и/или электронные издания</w:t>
      </w:r>
    </w:p>
    <w:bookmarkEnd w:id="79"/>
    <w:p w:rsidR="0021035B" w:rsidRPr="009C7B64" w:rsidRDefault="0021035B" w:rsidP="0021035B">
      <w:pPr>
        <w:ind w:firstLine="709"/>
        <w:contextualSpacing/>
        <w:jc w:val="both"/>
        <w:rPr>
          <w:rFonts w:ascii="Times New Roman" w:hAnsi="Times New Roman"/>
          <w:sz w:val="24"/>
          <w:szCs w:val="24"/>
        </w:rPr>
      </w:pPr>
      <w:r w:rsidRPr="009C7B64">
        <w:rPr>
          <w:rFonts w:ascii="Times New Roman" w:hAnsi="Times New Roman"/>
          <w:sz w:val="24"/>
          <w:szCs w:val="24"/>
        </w:rPr>
        <w:t>1.</w:t>
      </w:r>
      <w:r w:rsidRPr="009C7B64">
        <w:t xml:space="preserve"> </w:t>
      </w:r>
      <w:r w:rsidRPr="009C7B64">
        <w:rPr>
          <w:rFonts w:ascii="Times New Roman" w:hAnsi="Times New Roman"/>
          <w:sz w:val="24"/>
          <w:szCs w:val="24"/>
        </w:rPr>
        <w:t xml:space="preserve">Бугров, К. Д. История России: учебное пособие для СПО / К. Д. Бугров, </w:t>
      </w:r>
      <w:r w:rsidRPr="009C7B64">
        <w:rPr>
          <w:rFonts w:ascii="Times New Roman" w:hAnsi="Times New Roman"/>
          <w:sz w:val="24"/>
          <w:szCs w:val="24"/>
        </w:rPr>
        <w:br/>
        <w:t xml:space="preserve">С. В. Соколов. — 2-е изд. — Саратов: Профобразование, 2021. — 125 c. </w:t>
      </w:r>
    </w:p>
    <w:p w:rsidR="0021035B" w:rsidRPr="009C7B64" w:rsidRDefault="0021035B" w:rsidP="0021035B">
      <w:pPr>
        <w:ind w:firstLine="709"/>
        <w:contextualSpacing/>
        <w:jc w:val="both"/>
        <w:rPr>
          <w:rFonts w:ascii="Times New Roman" w:hAnsi="Times New Roman"/>
          <w:sz w:val="24"/>
          <w:szCs w:val="24"/>
        </w:rPr>
      </w:pPr>
      <w:r w:rsidRPr="009C7B64">
        <w:rPr>
          <w:rFonts w:ascii="Times New Roman" w:hAnsi="Times New Roman"/>
          <w:sz w:val="24"/>
          <w:szCs w:val="24"/>
        </w:rPr>
        <w:t xml:space="preserve">2. История России: учебник и практикум для среднего профессионального образования / Д. О. Чураков [и др.]; под редакцией Д. О. Чуракова, С. А. Саркисяна. — </w:t>
      </w:r>
      <w:r w:rsidRPr="009C7B64">
        <w:rPr>
          <w:rFonts w:ascii="Times New Roman" w:hAnsi="Times New Roman"/>
          <w:sz w:val="24"/>
          <w:szCs w:val="24"/>
        </w:rPr>
        <w:br/>
        <w:t xml:space="preserve">2-е изд., испр. и доп. — Москва: Издательство Юрайт, 2021. — 462 с. </w:t>
      </w:r>
    </w:p>
    <w:p w:rsidR="0021035B" w:rsidRPr="009C7B64" w:rsidRDefault="0021035B" w:rsidP="0021035B">
      <w:pPr>
        <w:ind w:firstLine="709"/>
        <w:contextualSpacing/>
        <w:jc w:val="both"/>
        <w:rPr>
          <w:rFonts w:ascii="Times New Roman" w:hAnsi="Times New Roman"/>
          <w:sz w:val="24"/>
          <w:szCs w:val="24"/>
        </w:rPr>
      </w:pPr>
      <w:r w:rsidRPr="009C7B64">
        <w:rPr>
          <w:rFonts w:ascii="Times New Roman" w:hAnsi="Times New Roman"/>
          <w:sz w:val="24"/>
          <w:szCs w:val="24"/>
        </w:rPr>
        <w:t xml:space="preserve">3. Крамаренко, Р. А.  История России: учебное пособие для среднего профессионального образования / Р. А. Крамаренко. — 2-е изд., испр. и доп. — Москва: Издательство Юрайт, 2021. — 197 с. </w:t>
      </w:r>
    </w:p>
    <w:p w:rsidR="0021035B" w:rsidRPr="009C7B64" w:rsidRDefault="0021035B" w:rsidP="0021035B">
      <w:pPr>
        <w:ind w:firstLine="709"/>
        <w:contextualSpacing/>
        <w:jc w:val="both"/>
        <w:rPr>
          <w:rFonts w:ascii="Times New Roman" w:hAnsi="Times New Roman"/>
          <w:sz w:val="24"/>
          <w:szCs w:val="24"/>
        </w:rPr>
      </w:pPr>
      <w:r w:rsidRPr="009C7B64">
        <w:rPr>
          <w:rFonts w:ascii="Times New Roman" w:hAnsi="Times New Roman"/>
          <w:sz w:val="24"/>
          <w:szCs w:val="24"/>
        </w:rPr>
        <w:t xml:space="preserve">4. Кириллов, В. В.  История России в 2 ч. Часть 1. До ХХ века: учебник для среднего профессионального образования / В. В. Кириллов. — 8-е изд., перераб. и доп. — Москва: Издательство Юрайт, 2021. — 352 с. </w:t>
      </w:r>
    </w:p>
    <w:p w:rsidR="0021035B" w:rsidRPr="009C7B64" w:rsidRDefault="0021035B" w:rsidP="0021035B">
      <w:pPr>
        <w:ind w:firstLine="709"/>
        <w:contextualSpacing/>
        <w:jc w:val="both"/>
        <w:rPr>
          <w:rFonts w:ascii="Times New Roman" w:hAnsi="Times New Roman"/>
          <w:sz w:val="24"/>
          <w:szCs w:val="24"/>
        </w:rPr>
      </w:pPr>
      <w:r w:rsidRPr="009C7B64">
        <w:rPr>
          <w:rFonts w:ascii="Times New Roman" w:hAnsi="Times New Roman"/>
          <w:sz w:val="24"/>
          <w:szCs w:val="24"/>
        </w:rPr>
        <w:t xml:space="preserve">5. Кириллов, В. В.  История России в 2 ч. Часть 2. ХХ век — начало ХХI века : учебник для среднего профессионального образования / В. В. Кириллов. — 8-е изд., перераб. и доп. — Москва: Издательство Юрайт, 2021. — 257 с. </w:t>
      </w:r>
    </w:p>
    <w:p w:rsidR="0021035B" w:rsidRPr="009C7B64" w:rsidRDefault="0021035B" w:rsidP="0021035B">
      <w:pPr>
        <w:suppressAutoHyphens/>
        <w:spacing w:line="276" w:lineRule="auto"/>
        <w:ind w:firstLine="709"/>
        <w:contextualSpacing/>
        <w:rPr>
          <w:rFonts w:ascii="Times New Roman" w:hAnsi="Times New Roman" w:cs="Times New Roman"/>
          <w:b/>
          <w:bCs/>
          <w:i/>
          <w:iCs/>
          <w:sz w:val="24"/>
          <w:szCs w:val="24"/>
        </w:rPr>
      </w:pPr>
      <w:r w:rsidRPr="009C7B64">
        <w:rPr>
          <w:rFonts w:ascii="Times New Roman" w:hAnsi="Times New Roman"/>
          <w:sz w:val="24"/>
          <w:szCs w:val="24"/>
        </w:rPr>
        <w:t xml:space="preserve">6.  Тропов, И. А. История / И. А. Тропов. — 2-е изд., стер. — Санкт-Петербург: Лань, 2023. — 472 с. </w:t>
      </w:r>
    </w:p>
    <w:p w:rsidR="006841BF" w:rsidRPr="008A2EDF" w:rsidRDefault="006841BF" w:rsidP="006841BF">
      <w:pPr>
        <w:suppressAutoHyphens/>
        <w:spacing w:line="276" w:lineRule="auto"/>
        <w:ind w:firstLine="709"/>
        <w:contextualSpacing/>
        <w:rPr>
          <w:rFonts w:ascii="Times New Roman" w:hAnsi="Times New Roman" w:cs="Times New Roman"/>
          <w:b/>
          <w:bCs/>
          <w:iCs/>
          <w:sz w:val="24"/>
          <w:szCs w:val="24"/>
        </w:rPr>
      </w:pPr>
      <w:r w:rsidRPr="008A2EDF">
        <w:rPr>
          <w:rFonts w:ascii="Times New Roman" w:hAnsi="Times New Roman" w:cs="Times New Roman"/>
          <w:b/>
          <w:bCs/>
          <w:iCs/>
          <w:sz w:val="24"/>
          <w:szCs w:val="24"/>
        </w:rPr>
        <w:t xml:space="preserve">3.2.2. Дополнительные источники </w:t>
      </w:r>
    </w:p>
    <w:p w:rsidR="00F43C1B" w:rsidRPr="009C7B64" w:rsidRDefault="00F43C1B" w:rsidP="00F43C1B">
      <w:pPr>
        <w:ind w:firstLine="709"/>
        <w:contextualSpacing/>
        <w:jc w:val="both"/>
        <w:rPr>
          <w:rFonts w:ascii="Times New Roman" w:hAnsi="Times New Roman"/>
          <w:sz w:val="24"/>
          <w:szCs w:val="24"/>
        </w:rPr>
      </w:pPr>
      <w:r w:rsidRPr="009C7B64">
        <w:rPr>
          <w:rFonts w:ascii="Times New Roman" w:hAnsi="Times New Roman"/>
          <w:sz w:val="24"/>
          <w:szCs w:val="24"/>
        </w:rPr>
        <w:t xml:space="preserve">1. История мировых цивилизаций: учебник и практикум для среднего профессионального образования / К. А. Соловьев [и др.]; под редакцией К. А. Соловьева. — Москва: Издательство Юрайт, 2021. — 377 с. </w:t>
      </w:r>
    </w:p>
    <w:p w:rsidR="00F43C1B" w:rsidRPr="009C7B64" w:rsidRDefault="00F43C1B" w:rsidP="00F43C1B">
      <w:pPr>
        <w:ind w:firstLine="709"/>
        <w:contextualSpacing/>
        <w:jc w:val="both"/>
        <w:rPr>
          <w:rFonts w:ascii="Times New Roman" w:hAnsi="Times New Roman"/>
          <w:sz w:val="24"/>
          <w:szCs w:val="24"/>
        </w:rPr>
      </w:pPr>
      <w:r w:rsidRPr="009C7B64">
        <w:rPr>
          <w:rFonts w:ascii="Times New Roman" w:hAnsi="Times New Roman"/>
          <w:sz w:val="24"/>
          <w:szCs w:val="24"/>
        </w:rPr>
        <w:t xml:space="preserve">2. Пленков, О. Ю.  Новейшая история: учебник для среднего профессионального образования / О. Ю. Пленков. — 2-е изд., перераб. и доп. — Москва: Издательство Юрайт, 2021. — 399 с. </w:t>
      </w:r>
    </w:p>
    <w:p w:rsidR="0021035B" w:rsidRPr="009C7B64" w:rsidRDefault="0021035B" w:rsidP="006841BF">
      <w:pPr>
        <w:suppressAutoHyphens/>
        <w:spacing w:line="276" w:lineRule="auto"/>
        <w:ind w:firstLine="709"/>
        <w:contextualSpacing/>
        <w:rPr>
          <w:rFonts w:ascii="Times New Roman" w:hAnsi="Times New Roman" w:cs="Times New Roman"/>
          <w:b/>
          <w:bCs/>
          <w:i/>
          <w:iCs/>
          <w:sz w:val="24"/>
          <w:szCs w:val="24"/>
        </w:rPr>
      </w:pPr>
    </w:p>
    <w:p w:rsidR="00F43C1B" w:rsidRPr="009C7B64" w:rsidRDefault="00F43C1B" w:rsidP="00594A68">
      <w:pPr>
        <w:pStyle w:val="1f"/>
        <w:rPr>
          <w:rFonts w:ascii="Times New Roman" w:hAnsi="Times New Roman"/>
        </w:rPr>
      </w:pPr>
      <w:bookmarkStart w:id="80" w:name="_Toc152334674"/>
      <w:bookmarkStart w:id="81" w:name="_Toc156294577"/>
      <w:bookmarkStart w:id="82" w:name="_Toc156825299"/>
    </w:p>
    <w:p w:rsidR="007B329B" w:rsidRPr="009C7B64" w:rsidRDefault="007B329B">
      <w:pPr>
        <w:rPr>
          <w:rFonts w:ascii="Times New Roman" w:eastAsia="Segoe UI" w:hAnsi="Times New Roman" w:cs="Times New Roman"/>
          <w:b/>
          <w:bCs/>
          <w:caps/>
          <w:kern w:val="32"/>
          <w:sz w:val="24"/>
          <w:szCs w:val="24"/>
          <w:lang w:eastAsia="ru-RU"/>
        </w:rPr>
      </w:pPr>
      <w:r w:rsidRPr="009C7B64">
        <w:rPr>
          <w:rFonts w:ascii="Times New Roman" w:hAnsi="Times New Roman"/>
        </w:rPr>
        <w:br w:type="page"/>
      </w:r>
    </w:p>
    <w:p w:rsidR="000143A1" w:rsidRPr="00A13F4B" w:rsidRDefault="006841BF" w:rsidP="00594A68">
      <w:pPr>
        <w:pStyle w:val="1f"/>
        <w:rPr>
          <w:rFonts w:ascii="Times New Roman" w:hAnsi="Times New Roman"/>
        </w:rPr>
      </w:pPr>
      <w:bookmarkStart w:id="83" w:name="_Toc168385088"/>
      <w:bookmarkStart w:id="84" w:name="_Toc168385522"/>
      <w:bookmarkStart w:id="85" w:name="_Toc168385918"/>
      <w:bookmarkStart w:id="86" w:name="_Toc168386202"/>
      <w:r w:rsidRPr="00A13F4B">
        <w:rPr>
          <w:rFonts w:ascii="Times New Roman" w:hAnsi="Times New Roman"/>
        </w:rPr>
        <w:lastRenderedPageBreak/>
        <w:t xml:space="preserve">4. Контроль и оценка результатов </w:t>
      </w:r>
      <w:r w:rsidR="00C422A9" w:rsidRPr="00A13F4B">
        <w:rPr>
          <w:rFonts w:ascii="Times New Roman" w:hAnsi="Times New Roman"/>
        </w:rPr>
        <w:br/>
      </w:r>
      <w:r w:rsidRPr="00A13F4B">
        <w:rPr>
          <w:rFonts w:ascii="Times New Roman" w:hAnsi="Times New Roman"/>
        </w:rPr>
        <w:t xml:space="preserve">освоения </w:t>
      </w:r>
      <w:bookmarkEnd w:id="80"/>
      <w:r w:rsidR="00DF068E" w:rsidRPr="00A13F4B">
        <w:rPr>
          <w:rFonts w:ascii="Times New Roman" w:hAnsi="Times New Roman"/>
        </w:rPr>
        <w:t>ДИСЦИПЛИНЫ</w:t>
      </w:r>
      <w:bookmarkEnd w:id="81"/>
      <w:bookmarkEnd w:id="82"/>
      <w:bookmarkEnd w:id="83"/>
      <w:bookmarkEnd w:id="84"/>
      <w:bookmarkEnd w:id="85"/>
      <w:bookmarkEnd w:id="8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0"/>
        <w:gridCol w:w="3562"/>
        <w:gridCol w:w="2659"/>
      </w:tblGrid>
      <w:tr w:rsidR="00AF111B" w:rsidRPr="00A13F4B" w:rsidTr="004B5AF9">
        <w:tc>
          <w:tcPr>
            <w:tcW w:w="1750" w:type="pct"/>
          </w:tcPr>
          <w:p w:rsidR="00AF111B" w:rsidRPr="00A13F4B" w:rsidRDefault="00AF111B" w:rsidP="00A13F4B">
            <w:pPr>
              <w:jc w:val="center"/>
              <w:rPr>
                <w:rFonts w:ascii="Times New Roman" w:hAnsi="Times New Roman"/>
                <w:b/>
                <w:bCs/>
                <w:sz w:val="24"/>
                <w:szCs w:val="24"/>
              </w:rPr>
            </w:pPr>
            <w:r w:rsidRPr="00A13F4B">
              <w:rPr>
                <w:rFonts w:ascii="Times New Roman" w:hAnsi="Times New Roman"/>
                <w:b/>
                <w:bCs/>
                <w:sz w:val="24"/>
                <w:szCs w:val="24"/>
              </w:rPr>
              <w:t>Результаты обучения</w:t>
            </w:r>
          </w:p>
        </w:tc>
        <w:tc>
          <w:tcPr>
            <w:tcW w:w="1861" w:type="pct"/>
          </w:tcPr>
          <w:p w:rsidR="00AF111B" w:rsidRPr="00A13F4B" w:rsidRDefault="00A13F4B" w:rsidP="004B5AF9">
            <w:pPr>
              <w:jc w:val="center"/>
              <w:rPr>
                <w:rFonts w:ascii="Times New Roman" w:hAnsi="Times New Roman"/>
                <w:b/>
                <w:bCs/>
                <w:sz w:val="24"/>
                <w:szCs w:val="24"/>
              </w:rPr>
            </w:pPr>
            <w:r w:rsidRPr="00A13F4B">
              <w:rPr>
                <w:rFonts w:ascii="Times New Roman" w:hAnsi="Times New Roman"/>
                <w:b/>
                <w:bCs/>
                <w:sz w:val="24"/>
                <w:szCs w:val="24"/>
              </w:rPr>
              <w:t>Показатели освоенности компетенций</w:t>
            </w:r>
          </w:p>
        </w:tc>
        <w:tc>
          <w:tcPr>
            <w:tcW w:w="1389" w:type="pct"/>
          </w:tcPr>
          <w:p w:rsidR="00AF111B" w:rsidRPr="00A13F4B" w:rsidRDefault="00AF111B" w:rsidP="004B5AF9">
            <w:pPr>
              <w:jc w:val="center"/>
              <w:rPr>
                <w:rFonts w:ascii="Times New Roman" w:hAnsi="Times New Roman"/>
                <w:b/>
                <w:bCs/>
                <w:sz w:val="24"/>
                <w:szCs w:val="24"/>
              </w:rPr>
            </w:pPr>
            <w:r w:rsidRPr="00A13F4B">
              <w:rPr>
                <w:rFonts w:ascii="Times New Roman" w:hAnsi="Times New Roman"/>
                <w:b/>
                <w:bCs/>
                <w:sz w:val="24"/>
                <w:szCs w:val="24"/>
              </w:rPr>
              <w:t>Методы оценки</w:t>
            </w:r>
          </w:p>
        </w:tc>
      </w:tr>
      <w:tr w:rsidR="00AF111B" w:rsidRPr="00A13F4B" w:rsidTr="004B5AF9">
        <w:trPr>
          <w:trHeight w:val="3666"/>
        </w:trPr>
        <w:tc>
          <w:tcPr>
            <w:tcW w:w="1750" w:type="pct"/>
          </w:tcPr>
          <w:p w:rsidR="00AF111B" w:rsidRPr="00A13F4B" w:rsidRDefault="00AF111B" w:rsidP="004B5AF9">
            <w:pPr>
              <w:rPr>
                <w:rFonts w:ascii="Times New Roman" w:hAnsi="Times New Roman"/>
                <w:b/>
                <w:bCs/>
                <w:sz w:val="24"/>
                <w:szCs w:val="24"/>
              </w:rPr>
            </w:pPr>
            <w:r w:rsidRPr="00A13F4B">
              <w:rPr>
                <w:rFonts w:ascii="Times New Roman" w:hAnsi="Times New Roman"/>
                <w:b/>
                <w:sz w:val="24"/>
                <w:szCs w:val="24"/>
              </w:rPr>
              <w:t xml:space="preserve">Перечень </w:t>
            </w:r>
            <w:r w:rsidRPr="00A13F4B">
              <w:rPr>
                <w:rFonts w:ascii="Times New Roman" w:hAnsi="Times New Roman"/>
                <w:b/>
                <w:spacing w:val="-1"/>
                <w:sz w:val="24"/>
                <w:szCs w:val="24"/>
              </w:rPr>
              <w:t>знаний,</w:t>
            </w:r>
            <w:r w:rsidRPr="00A13F4B">
              <w:rPr>
                <w:rFonts w:ascii="Times New Roman" w:hAnsi="Times New Roman"/>
                <w:b/>
                <w:spacing w:val="-58"/>
                <w:sz w:val="24"/>
                <w:szCs w:val="24"/>
              </w:rPr>
              <w:t xml:space="preserve"> </w:t>
            </w:r>
            <w:r w:rsidRPr="00A13F4B">
              <w:rPr>
                <w:rFonts w:ascii="Times New Roman" w:hAnsi="Times New Roman"/>
                <w:b/>
                <w:sz w:val="24"/>
                <w:szCs w:val="24"/>
              </w:rPr>
              <w:t>осваиваемых</w:t>
            </w:r>
            <w:r w:rsidRPr="00A13F4B">
              <w:rPr>
                <w:rFonts w:ascii="Times New Roman" w:hAnsi="Times New Roman"/>
                <w:b/>
                <w:spacing w:val="1"/>
                <w:sz w:val="24"/>
                <w:szCs w:val="24"/>
              </w:rPr>
              <w:t xml:space="preserve"> </w:t>
            </w:r>
            <w:r w:rsidRPr="00A13F4B">
              <w:rPr>
                <w:rFonts w:ascii="Times New Roman" w:hAnsi="Times New Roman"/>
                <w:b/>
                <w:sz w:val="24"/>
                <w:szCs w:val="24"/>
              </w:rPr>
              <w:t>в</w:t>
            </w:r>
            <w:r w:rsidRPr="00A13F4B">
              <w:rPr>
                <w:rFonts w:ascii="Times New Roman" w:hAnsi="Times New Roman"/>
                <w:b/>
                <w:spacing w:val="1"/>
                <w:sz w:val="24"/>
                <w:szCs w:val="24"/>
              </w:rPr>
              <w:t xml:space="preserve"> </w:t>
            </w:r>
            <w:r w:rsidRPr="00A13F4B">
              <w:rPr>
                <w:rFonts w:ascii="Times New Roman" w:hAnsi="Times New Roman"/>
                <w:b/>
                <w:sz w:val="24"/>
                <w:szCs w:val="24"/>
              </w:rPr>
              <w:t>рамках</w:t>
            </w:r>
            <w:r w:rsidRPr="00A13F4B">
              <w:rPr>
                <w:rFonts w:ascii="Times New Roman" w:hAnsi="Times New Roman"/>
                <w:b/>
                <w:spacing w:val="1"/>
                <w:sz w:val="24"/>
                <w:szCs w:val="24"/>
              </w:rPr>
              <w:t xml:space="preserve"> </w:t>
            </w:r>
            <w:r w:rsidRPr="00A13F4B">
              <w:rPr>
                <w:rFonts w:ascii="Times New Roman" w:hAnsi="Times New Roman"/>
                <w:b/>
                <w:sz w:val="24"/>
                <w:szCs w:val="24"/>
              </w:rPr>
              <w:t>дисциплины:</w:t>
            </w:r>
          </w:p>
          <w:p w:rsidR="00AF111B" w:rsidRPr="00A13F4B" w:rsidRDefault="00AF111B" w:rsidP="004B5AF9">
            <w:pPr>
              <w:rPr>
                <w:rFonts w:ascii="Times New Roman" w:hAnsi="Times New Roman"/>
                <w:bCs/>
                <w:sz w:val="24"/>
                <w:szCs w:val="24"/>
              </w:rPr>
            </w:pPr>
            <w:r w:rsidRPr="00A13F4B">
              <w:rPr>
                <w:rFonts w:ascii="Times New Roman" w:hAnsi="Times New Roman"/>
                <w:bCs/>
                <w:sz w:val="24"/>
                <w:szCs w:val="24"/>
              </w:rPr>
              <w:t xml:space="preserve">Основные этапы исторического развития человеческого общества </w:t>
            </w:r>
            <w:r w:rsidRPr="00A13F4B">
              <w:rPr>
                <w:rFonts w:ascii="Times New Roman" w:hAnsi="Times New Roman"/>
                <w:bCs/>
                <w:sz w:val="24"/>
                <w:szCs w:val="24"/>
              </w:rPr>
              <w:br/>
              <w:t xml:space="preserve">и основные их черты, периоды в истории России </w:t>
            </w:r>
            <w:r w:rsidRPr="00A13F4B">
              <w:rPr>
                <w:rFonts w:ascii="Times New Roman" w:hAnsi="Times New Roman"/>
                <w:bCs/>
                <w:sz w:val="24"/>
                <w:szCs w:val="24"/>
              </w:rPr>
              <w:br/>
              <w:t xml:space="preserve">и их специфику, основные исторические подходы </w:t>
            </w:r>
            <w:r w:rsidRPr="00A13F4B">
              <w:rPr>
                <w:rFonts w:ascii="Times New Roman" w:hAnsi="Times New Roman"/>
                <w:bCs/>
                <w:sz w:val="24"/>
                <w:szCs w:val="24"/>
              </w:rPr>
              <w:br/>
              <w:t xml:space="preserve">и концепции к изучаемой дисциплине, знаковые исторические события и их влияние на исторический процесс, хронологический ряд по изучаемому курсу, исторических деятелей, сыгравших важную роль </w:t>
            </w:r>
            <w:r w:rsidRPr="00A13F4B">
              <w:rPr>
                <w:rFonts w:ascii="Times New Roman" w:hAnsi="Times New Roman"/>
                <w:bCs/>
                <w:sz w:val="24"/>
                <w:szCs w:val="24"/>
              </w:rPr>
              <w:br/>
              <w:t>в истории</w:t>
            </w:r>
          </w:p>
        </w:tc>
        <w:tc>
          <w:tcPr>
            <w:tcW w:w="1861" w:type="pct"/>
          </w:tcPr>
          <w:p w:rsidR="00AF111B" w:rsidRPr="00A13F4B" w:rsidRDefault="00AF111B" w:rsidP="004B5AF9">
            <w:pPr>
              <w:rPr>
                <w:rFonts w:ascii="Times New Roman" w:hAnsi="Times New Roman"/>
                <w:bCs/>
                <w:sz w:val="24"/>
                <w:szCs w:val="24"/>
              </w:rPr>
            </w:pPr>
            <w:r w:rsidRPr="00A13F4B">
              <w:rPr>
                <w:rFonts w:ascii="Times New Roman" w:hAnsi="Times New Roman"/>
                <w:bCs/>
                <w:sz w:val="24"/>
                <w:szCs w:val="24"/>
              </w:rPr>
              <w:t xml:space="preserve">Знание основных этапов исторического развития человеческого общества </w:t>
            </w:r>
            <w:r w:rsidRPr="00A13F4B">
              <w:rPr>
                <w:rFonts w:ascii="Times New Roman" w:hAnsi="Times New Roman"/>
                <w:bCs/>
                <w:sz w:val="24"/>
                <w:szCs w:val="24"/>
              </w:rPr>
              <w:br/>
              <w:t xml:space="preserve">и основные их черты, периоды </w:t>
            </w:r>
            <w:r w:rsidRPr="00A13F4B">
              <w:rPr>
                <w:rFonts w:ascii="Times New Roman" w:hAnsi="Times New Roman"/>
                <w:bCs/>
                <w:sz w:val="24"/>
                <w:szCs w:val="24"/>
              </w:rPr>
              <w:br/>
              <w:t xml:space="preserve">в истории России и их специфику, основные исторические подходы </w:t>
            </w:r>
            <w:r w:rsidRPr="00A13F4B">
              <w:rPr>
                <w:rFonts w:ascii="Times New Roman" w:hAnsi="Times New Roman"/>
                <w:bCs/>
                <w:sz w:val="24"/>
                <w:szCs w:val="24"/>
              </w:rPr>
              <w:br/>
              <w:t xml:space="preserve">и концепции к изучаемой дисциплине, знаковые исторические события и их влияние на исторический процесс, хронологический ряд по изучаемому курсу, исторических деятелей, сыгравших важную роль </w:t>
            </w:r>
            <w:r w:rsidRPr="00A13F4B">
              <w:rPr>
                <w:rFonts w:ascii="Times New Roman" w:hAnsi="Times New Roman"/>
                <w:bCs/>
                <w:sz w:val="24"/>
                <w:szCs w:val="24"/>
              </w:rPr>
              <w:br/>
              <w:t>в истории</w:t>
            </w:r>
          </w:p>
        </w:tc>
        <w:tc>
          <w:tcPr>
            <w:tcW w:w="1389" w:type="pct"/>
          </w:tcPr>
          <w:p w:rsidR="00AF111B" w:rsidRPr="00A13F4B" w:rsidRDefault="00AF111B" w:rsidP="004B5AF9">
            <w:pPr>
              <w:rPr>
                <w:rFonts w:ascii="Times New Roman" w:hAnsi="Times New Roman"/>
                <w:b/>
                <w:bCs/>
                <w:sz w:val="24"/>
                <w:szCs w:val="24"/>
              </w:rPr>
            </w:pPr>
            <w:r w:rsidRPr="00A13F4B">
              <w:rPr>
                <w:rFonts w:ascii="Times New Roman" w:hAnsi="Times New Roman"/>
                <w:b/>
                <w:bCs/>
                <w:sz w:val="24"/>
                <w:szCs w:val="24"/>
              </w:rPr>
              <w:t>Текущий контроль:</w:t>
            </w:r>
          </w:p>
          <w:p w:rsidR="00AF111B" w:rsidRPr="00A13F4B" w:rsidRDefault="00AF111B" w:rsidP="004B5AF9">
            <w:pPr>
              <w:rPr>
                <w:rFonts w:ascii="Times New Roman" w:hAnsi="Times New Roman"/>
                <w:bCs/>
                <w:sz w:val="24"/>
                <w:szCs w:val="24"/>
              </w:rPr>
            </w:pPr>
            <w:r w:rsidRPr="00A13F4B">
              <w:rPr>
                <w:rFonts w:ascii="Times New Roman" w:hAnsi="Times New Roman"/>
                <w:bCs/>
                <w:sz w:val="24"/>
                <w:szCs w:val="24"/>
              </w:rPr>
              <w:t>- тестирование;</w:t>
            </w:r>
          </w:p>
          <w:p w:rsidR="00AF111B" w:rsidRPr="00A13F4B" w:rsidRDefault="00AF111B" w:rsidP="004B5AF9">
            <w:pPr>
              <w:rPr>
                <w:rFonts w:ascii="Times New Roman" w:hAnsi="Times New Roman"/>
                <w:bCs/>
                <w:sz w:val="24"/>
                <w:szCs w:val="24"/>
              </w:rPr>
            </w:pPr>
            <w:r w:rsidRPr="00A13F4B">
              <w:rPr>
                <w:rFonts w:ascii="Times New Roman" w:hAnsi="Times New Roman"/>
                <w:bCs/>
                <w:sz w:val="24"/>
                <w:szCs w:val="24"/>
              </w:rPr>
              <w:t>- устный опрос;</w:t>
            </w:r>
          </w:p>
          <w:p w:rsidR="00AF111B" w:rsidRPr="00A13F4B" w:rsidRDefault="00AF111B" w:rsidP="004B5AF9">
            <w:pPr>
              <w:rPr>
                <w:rFonts w:ascii="Times New Roman" w:hAnsi="Times New Roman"/>
                <w:bCs/>
                <w:sz w:val="24"/>
                <w:szCs w:val="24"/>
              </w:rPr>
            </w:pPr>
            <w:r w:rsidRPr="00A13F4B">
              <w:rPr>
                <w:rFonts w:ascii="Times New Roman" w:hAnsi="Times New Roman"/>
                <w:bCs/>
                <w:sz w:val="24"/>
                <w:szCs w:val="24"/>
              </w:rPr>
              <w:t>-</w:t>
            </w:r>
            <w:r w:rsidRPr="00A13F4B">
              <w:rPr>
                <w:rFonts w:ascii="Times New Roman" w:hAnsi="Times New Roman"/>
                <w:sz w:val="24"/>
                <w:szCs w:val="24"/>
              </w:rPr>
              <w:t xml:space="preserve"> </w:t>
            </w:r>
            <w:r w:rsidRPr="00A13F4B">
              <w:rPr>
                <w:rFonts w:ascii="Times New Roman" w:hAnsi="Times New Roman"/>
                <w:bCs/>
                <w:sz w:val="24"/>
                <w:szCs w:val="24"/>
              </w:rPr>
              <w:t xml:space="preserve">оценка подготовленных </w:t>
            </w:r>
          </w:p>
          <w:p w:rsidR="00AF111B" w:rsidRPr="00A13F4B" w:rsidRDefault="00AF111B" w:rsidP="004B5AF9">
            <w:pPr>
              <w:rPr>
                <w:rFonts w:ascii="Times New Roman" w:hAnsi="Times New Roman"/>
                <w:bCs/>
                <w:sz w:val="24"/>
                <w:szCs w:val="24"/>
              </w:rPr>
            </w:pPr>
            <w:r w:rsidRPr="00A13F4B">
              <w:rPr>
                <w:rFonts w:ascii="Times New Roman" w:hAnsi="Times New Roman"/>
                <w:bCs/>
                <w:sz w:val="24"/>
                <w:szCs w:val="24"/>
              </w:rPr>
              <w:t xml:space="preserve">обучающимися сообщений, </w:t>
            </w:r>
          </w:p>
          <w:p w:rsidR="00AF111B" w:rsidRPr="00A13F4B" w:rsidRDefault="00AF111B" w:rsidP="004B5AF9">
            <w:pPr>
              <w:rPr>
                <w:rFonts w:ascii="Times New Roman" w:hAnsi="Times New Roman"/>
                <w:bCs/>
                <w:sz w:val="24"/>
                <w:szCs w:val="24"/>
              </w:rPr>
            </w:pPr>
            <w:r w:rsidRPr="00A13F4B">
              <w:rPr>
                <w:rFonts w:ascii="Times New Roman" w:hAnsi="Times New Roman"/>
                <w:bCs/>
                <w:sz w:val="24"/>
                <w:szCs w:val="24"/>
              </w:rPr>
              <w:t>докладов, эссе, мультимедийных презентаций.</w:t>
            </w:r>
          </w:p>
          <w:p w:rsidR="00AF111B" w:rsidRPr="00A13F4B" w:rsidRDefault="00AF111B" w:rsidP="004B5AF9">
            <w:pPr>
              <w:rPr>
                <w:rFonts w:ascii="Times New Roman" w:hAnsi="Times New Roman"/>
                <w:bCs/>
                <w:sz w:val="24"/>
                <w:szCs w:val="24"/>
              </w:rPr>
            </w:pPr>
            <w:r w:rsidRPr="00A13F4B">
              <w:rPr>
                <w:rFonts w:ascii="Times New Roman" w:hAnsi="Times New Roman"/>
                <w:bCs/>
                <w:sz w:val="24"/>
                <w:szCs w:val="24"/>
              </w:rPr>
              <w:t>Итоговый контроль:</w:t>
            </w:r>
          </w:p>
          <w:p w:rsidR="00AF111B" w:rsidRPr="00A13F4B" w:rsidRDefault="00AF111B" w:rsidP="004B5AF9">
            <w:pPr>
              <w:rPr>
                <w:rFonts w:ascii="Times New Roman" w:hAnsi="Times New Roman"/>
                <w:bCs/>
                <w:sz w:val="24"/>
                <w:szCs w:val="24"/>
              </w:rPr>
            </w:pPr>
            <w:r w:rsidRPr="00A13F4B">
              <w:rPr>
                <w:rFonts w:ascii="Times New Roman" w:hAnsi="Times New Roman"/>
                <w:bCs/>
                <w:sz w:val="24"/>
                <w:szCs w:val="24"/>
              </w:rPr>
              <w:t xml:space="preserve">- защита подготовленных обучающимися мультимедийных презентаций по одной </w:t>
            </w:r>
            <w:r w:rsidRPr="00A13F4B">
              <w:rPr>
                <w:rFonts w:ascii="Times New Roman" w:hAnsi="Times New Roman"/>
                <w:bCs/>
                <w:sz w:val="24"/>
                <w:szCs w:val="24"/>
              </w:rPr>
              <w:br/>
              <w:t xml:space="preserve">из предложенных тем; </w:t>
            </w:r>
          </w:p>
          <w:p w:rsidR="00AF111B" w:rsidRPr="00A13F4B" w:rsidRDefault="00AF111B" w:rsidP="004B5AF9">
            <w:pPr>
              <w:rPr>
                <w:rFonts w:ascii="Times New Roman" w:hAnsi="Times New Roman"/>
                <w:bCs/>
                <w:sz w:val="24"/>
                <w:szCs w:val="24"/>
              </w:rPr>
            </w:pPr>
            <w:r w:rsidRPr="00A13F4B">
              <w:rPr>
                <w:rFonts w:ascii="Times New Roman" w:hAnsi="Times New Roman"/>
                <w:bCs/>
                <w:sz w:val="24"/>
                <w:szCs w:val="24"/>
              </w:rPr>
              <w:t xml:space="preserve">- компьютерный тест </w:t>
            </w:r>
            <w:r w:rsidRPr="00A13F4B">
              <w:rPr>
                <w:rFonts w:ascii="Times New Roman" w:hAnsi="Times New Roman"/>
                <w:bCs/>
                <w:sz w:val="24"/>
                <w:szCs w:val="24"/>
              </w:rPr>
              <w:br/>
              <w:t>на знание терминологии</w:t>
            </w:r>
          </w:p>
        </w:tc>
      </w:tr>
      <w:tr w:rsidR="00AF111B" w:rsidRPr="009C7B64" w:rsidTr="004B5AF9">
        <w:trPr>
          <w:trHeight w:val="896"/>
        </w:trPr>
        <w:tc>
          <w:tcPr>
            <w:tcW w:w="1750" w:type="pct"/>
          </w:tcPr>
          <w:p w:rsidR="00AF111B" w:rsidRPr="00A13F4B" w:rsidRDefault="00AF111B" w:rsidP="004B5AF9">
            <w:pPr>
              <w:rPr>
                <w:rFonts w:ascii="Times New Roman" w:hAnsi="Times New Roman"/>
                <w:bCs/>
                <w:sz w:val="24"/>
                <w:szCs w:val="24"/>
              </w:rPr>
            </w:pPr>
            <w:r w:rsidRPr="00A13F4B">
              <w:rPr>
                <w:rFonts w:ascii="Times New Roman" w:hAnsi="Times New Roman"/>
                <w:b/>
                <w:sz w:val="24"/>
                <w:szCs w:val="24"/>
              </w:rPr>
              <w:t xml:space="preserve">Перечень </w:t>
            </w:r>
            <w:r w:rsidRPr="00A13F4B">
              <w:rPr>
                <w:rFonts w:ascii="Times New Roman" w:hAnsi="Times New Roman"/>
                <w:b/>
                <w:spacing w:val="-1"/>
                <w:sz w:val="24"/>
                <w:szCs w:val="24"/>
              </w:rPr>
              <w:t>умений,</w:t>
            </w:r>
            <w:r w:rsidRPr="00A13F4B">
              <w:rPr>
                <w:rFonts w:ascii="Times New Roman" w:hAnsi="Times New Roman"/>
                <w:b/>
                <w:spacing w:val="-58"/>
                <w:sz w:val="24"/>
                <w:szCs w:val="24"/>
              </w:rPr>
              <w:t xml:space="preserve"> </w:t>
            </w:r>
            <w:r w:rsidRPr="00A13F4B">
              <w:rPr>
                <w:rFonts w:ascii="Times New Roman" w:hAnsi="Times New Roman"/>
                <w:b/>
                <w:sz w:val="24"/>
                <w:szCs w:val="24"/>
              </w:rPr>
              <w:t>осваиваемых</w:t>
            </w:r>
            <w:r w:rsidRPr="00A13F4B">
              <w:rPr>
                <w:rFonts w:ascii="Times New Roman" w:hAnsi="Times New Roman"/>
                <w:b/>
                <w:spacing w:val="1"/>
                <w:sz w:val="24"/>
                <w:szCs w:val="24"/>
              </w:rPr>
              <w:t xml:space="preserve"> </w:t>
            </w:r>
            <w:r w:rsidRPr="00A13F4B">
              <w:rPr>
                <w:rFonts w:ascii="Times New Roman" w:hAnsi="Times New Roman"/>
                <w:b/>
                <w:sz w:val="24"/>
                <w:szCs w:val="24"/>
              </w:rPr>
              <w:t>в</w:t>
            </w:r>
            <w:r w:rsidRPr="00A13F4B">
              <w:rPr>
                <w:rFonts w:ascii="Times New Roman" w:hAnsi="Times New Roman"/>
                <w:b/>
                <w:spacing w:val="1"/>
                <w:sz w:val="24"/>
                <w:szCs w:val="24"/>
              </w:rPr>
              <w:t xml:space="preserve"> </w:t>
            </w:r>
            <w:r w:rsidRPr="00A13F4B">
              <w:rPr>
                <w:rFonts w:ascii="Times New Roman" w:hAnsi="Times New Roman"/>
                <w:b/>
                <w:sz w:val="24"/>
                <w:szCs w:val="24"/>
              </w:rPr>
              <w:t>рамках</w:t>
            </w:r>
            <w:r w:rsidRPr="00A13F4B">
              <w:rPr>
                <w:rFonts w:ascii="Times New Roman" w:hAnsi="Times New Roman"/>
                <w:b/>
                <w:spacing w:val="1"/>
                <w:sz w:val="24"/>
                <w:szCs w:val="24"/>
              </w:rPr>
              <w:t xml:space="preserve"> </w:t>
            </w:r>
            <w:r w:rsidRPr="00A13F4B">
              <w:rPr>
                <w:rFonts w:ascii="Times New Roman" w:hAnsi="Times New Roman"/>
                <w:b/>
                <w:sz w:val="24"/>
                <w:szCs w:val="24"/>
              </w:rPr>
              <w:t>дисциплины:</w:t>
            </w:r>
          </w:p>
          <w:p w:rsidR="00AF111B" w:rsidRPr="00A13F4B" w:rsidRDefault="00AF111B" w:rsidP="004B5AF9">
            <w:pPr>
              <w:rPr>
                <w:rFonts w:ascii="Times New Roman" w:hAnsi="Times New Roman"/>
                <w:bCs/>
                <w:sz w:val="24"/>
                <w:szCs w:val="24"/>
              </w:rPr>
            </w:pPr>
            <w:r w:rsidRPr="00A13F4B">
              <w:rPr>
                <w:rFonts w:ascii="Times New Roman" w:hAnsi="Times New Roman"/>
                <w:bCs/>
                <w:sz w:val="24"/>
                <w:szCs w:val="24"/>
              </w:rPr>
              <w:t xml:space="preserve">Определять причину того или иного явления, отличать причину от предпосылки, выделять как общие черты, так и специфику, анализировать то или иное явление, выбирать </w:t>
            </w:r>
            <w:r w:rsidRPr="00A13F4B">
              <w:rPr>
                <w:rFonts w:ascii="Times New Roman" w:hAnsi="Times New Roman"/>
                <w:bCs/>
                <w:sz w:val="24"/>
                <w:szCs w:val="24"/>
              </w:rPr>
              <w:br/>
              <w:t xml:space="preserve">и использовать методы научного исследования, формулировать собственную научную концепцию, видеть взаимосвязь между причиной и следствием, использовать полученные знания </w:t>
            </w:r>
            <w:r w:rsidRPr="00A13F4B">
              <w:rPr>
                <w:rFonts w:ascii="Times New Roman" w:hAnsi="Times New Roman"/>
                <w:bCs/>
                <w:sz w:val="24"/>
                <w:szCs w:val="24"/>
              </w:rPr>
              <w:br/>
              <w:t>в деятельности</w:t>
            </w:r>
          </w:p>
        </w:tc>
        <w:tc>
          <w:tcPr>
            <w:tcW w:w="1861" w:type="pct"/>
          </w:tcPr>
          <w:p w:rsidR="00AF111B" w:rsidRPr="00A13F4B" w:rsidRDefault="00AF111B" w:rsidP="004B5AF9">
            <w:pPr>
              <w:rPr>
                <w:rFonts w:ascii="Times New Roman" w:hAnsi="Times New Roman"/>
                <w:bCs/>
                <w:sz w:val="24"/>
                <w:szCs w:val="24"/>
              </w:rPr>
            </w:pPr>
            <w:r w:rsidRPr="00A13F4B">
              <w:rPr>
                <w:rFonts w:ascii="Times New Roman" w:hAnsi="Times New Roman"/>
                <w:bCs/>
                <w:sz w:val="24"/>
                <w:szCs w:val="24"/>
              </w:rPr>
              <w:t xml:space="preserve">Умение определять причину того или иного явления, отличать причину </w:t>
            </w:r>
            <w:r w:rsidRPr="00A13F4B">
              <w:rPr>
                <w:rFonts w:ascii="Times New Roman" w:hAnsi="Times New Roman"/>
                <w:bCs/>
                <w:sz w:val="24"/>
                <w:szCs w:val="24"/>
              </w:rPr>
              <w:br/>
              <w:t xml:space="preserve">от предпосылки, выделять как общие черты, так и специфику, анализировать то или иное явление, выбирать </w:t>
            </w:r>
            <w:r w:rsidRPr="00A13F4B">
              <w:rPr>
                <w:rFonts w:ascii="Times New Roman" w:hAnsi="Times New Roman"/>
                <w:bCs/>
                <w:sz w:val="24"/>
                <w:szCs w:val="24"/>
              </w:rPr>
              <w:br/>
              <w:t>и использовать методы научного исследования, формулировать собственную научную концепцию, видеть взаимосвязь между причиной и следствием, использовать полученные знания в педагогической деятельности</w:t>
            </w:r>
          </w:p>
        </w:tc>
        <w:tc>
          <w:tcPr>
            <w:tcW w:w="1389" w:type="pct"/>
          </w:tcPr>
          <w:p w:rsidR="00AF111B" w:rsidRPr="00A13F4B" w:rsidRDefault="00AF111B" w:rsidP="004B5AF9">
            <w:pPr>
              <w:rPr>
                <w:rFonts w:ascii="Times New Roman" w:hAnsi="Times New Roman"/>
                <w:bCs/>
                <w:sz w:val="24"/>
                <w:szCs w:val="24"/>
              </w:rPr>
            </w:pPr>
            <w:r w:rsidRPr="00A13F4B">
              <w:rPr>
                <w:rFonts w:ascii="Times New Roman" w:hAnsi="Times New Roman"/>
                <w:bCs/>
                <w:sz w:val="24"/>
                <w:szCs w:val="24"/>
              </w:rPr>
              <w:t>Оценка результатов выполнения практической работы</w:t>
            </w:r>
          </w:p>
          <w:p w:rsidR="00AF111B" w:rsidRPr="00A13F4B" w:rsidRDefault="00AF111B" w:rsidP="004B5AF9">
            <w:pPr>
              <w:rPr>
                <w:rFonts w:ascii="Times New Roman" w:hAnsi="Times New Roman"/>
                <w:bCs/>
                <w:sz w:val="24"/>
                <w:szCs w:val="24"/>
              </w:rPr>
            </w:pPr>
          </w:p>
          <w:p w:rsidR="00AF111B" w:rsidRPr="009C7B64" w:rsidRDefault="00AF111B" w:rsidP="004B5AF9">
            <w:pPr>
              <w:rPr>
                <w:rFonts w:ascii="Times New Roman" w:hAnsi="Times New Roman"/>
                <w:bCs/>
                <w:sz w:val="24"/>
                <w:szCs w:val="24"/>
              </w:rPr>
            </w:pPr>
            <w:r w:rsidRPr="00A13F4B">
              <w:rPr>
                <w:rFonts w:ascii="Times New Roman" w:hAnsi="Times New Roman"/>
                <w:bCs/>
                <w:sz w:val="24"/>
                <w:szCs w:val="24"/>
              </w:rPr>
              <w:t xml:space="preserve">Экспертное наблюдение </w:t>
            </w:r>
            <w:r w:rsidRPr="00A13F4B">
              <w:rPr>
                <w:rFonts w:ascii="Times New Roman" w:hAnsi="Times New Roman"/>
                <w:bCs/>
                <w:sz w:val="24"/>
                <w:szCs w:val="24"/>
              </w:rPr>
              <w:br/>
              <w:t>за ходом выполнения практической работы</w:t>
            </w:r>
          </w:p>
        </w:tc>
      </w:tr>
    </w:tbl>
    <w:p w:rsidR="00F43C1B" w:rsidRPr="009C7B64" w:rsidRDefault="00F43C1B" w:rsidP="00594A68">
      <w:pPr>
        <w:pStyle w:val="1f"/>
        <w:rPr>
          <w:rFonts w:ascii="Times New Roman" w:hAnsi="Times New Roman"/>
          <w:b w:val="0"/>
          <w:bCs w:val="0"/>
        </w:rPr>
      </w:pPr>
    </w:p>
    <w:p w:rsidR="004B5AF9" w:rsidRPr="009C7B64" w:rsidRDefault="004B5AF9">
      <w:pPr>
        <w:rPr>
          <w:rFonts w:eastAsia="Segoe UI" w:cs="Times New Roman"/>
          <w:b/>
          <w:bCs/>
          <w:caps/>
          <w:kern w:val="32"/>
          <w:sz w:val="24"/>
          <w:szCs w:val="24"/>
        </w:rPr>
      </w:pPr>
      <w:r w:rsidRPr="009C7B64">
        <w:rPr>
          <w:rFonts w:eastAsia="Segoe UI" w:cs="Times New Roman"/>
          <w:b/>
          <w:bCs/>
          <w:caps/>
          <w:kern w:val="32"/>
          <w:sz w:val="24"/>
          <w:szCs w:val="24"/>
        </w:rPr>
        <w:br w:type="page"/>
      </w:r>
    </w:p>
    <w:p w:rsidR="004B5AF9" w:rsidRPr="009C7B64" w:rsidRDefault="004B5AF9" w:rsidP="00C92610">
      <w:pPr>
        <w:jc w:val="right"/>
        <w:rPr>
          <w:rFonts w:ascii="Times New Roman" w:eastAsia="Calibri" w:hAnsi="Times New Roman" w:cs="Times New Roman"/>
          <w:b/>
          <w:bCs/>
          <w:sz w:val="24"/>
          <w:szCs w:val="24"/>
        </w:rPr>
      </w:pPr>
      <w:r w:rsidRPr="00C92610">
        <w:rPr>
          <w:rFonts w:ascii="Times New Roman" w:eastAsia="Calibri" w:hAnsi="Times New Roman" w:cs="Times New Roman"/>
          <w:b/>
          <w:bCs/>
          <w:sz w:val="24"/>
          <w:szCs w:val="24"/>
        </w:rPr>
        <w:lastRenderedPageBreak/>
        <w:t>Приложение 2.</w:t>
      </w:r>
      <w:r w:rsidR="00C92610">
        <w:rPr>
          <w:rFonts w:ascii="Times New Roman" w:eastAsia="Calibri" w:hAnsi="Times New Roman" w:cs="Times New Roman"/>
          <w:b/>
          <w:bCs/>
          <w:sz w:val="24"/>
          <w:szCs w:val="24"/>
        </w:rPr>
        <w:t>2</w:t>
      </w:r>
    </w:p>
    <w:p w:rsidR="004B5AF9" w:rsidRPr="009C7B64" w:rsidRDefault="004B5AF9" w:rsidP="00C92610">
      <w:pPr>
        <w:jc w:val="right"/>
        <w:rPr>
          <w:rFonts w:ascii="Times New Roman" w:eastAsia="Calibri" w:hAnsi="Times New Roman" w:cs="Times New Roman"/>
          <w:b/>
          <w:bCs/>
          <w:sz w:val="24"/>
          <w:szCs w:val="24"/>
        </w:rPr>
      </w:pPr>
      <w:r w:rsidRPr="009C7B64">
        <w:rPr>
          <w:rFonts w:ascii="Times New Roman" w:eastAsia="Calibri" w:hAnsi="Times New Roman" w:cs="Times New Roman"/>
          <w:b/>
          <w:bCs/>
          <w:sz w:val="24"/>
          <w:szCs w:val="24"/>
        </w:rPr>
        <w:t>к ОПОП-П по специальности</w:t>
      </w:r>
    </w:p>
    <w:p w:rsidR="004B5AF9" w:rsidRPr="009C7B64" w:rsidRDefault="004B5AF9" w:rsidP="00C92610">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right"/>
        <w:outlineLvl w:val="0"/>
        <w:rPr>
          <w:rFonts w:ascii="Times New Roman" w:eastAsia="Times New Roman" w:hAnsi="Times New Roman" w:cs="Times New Roman"/>
          <w:b/>
          <w:sz w:val="28"/>
          <w:szCs w:val="28"/>
          <w:lang w:eastAsia="ru-RU"/>
        </w:rPr>
      </w:pPr>
      <w:bookmarkStart w:id="87" w:name="_Toc168385089"/>
      <w:bookmarkStart w:id="88" w:name="_Toc168385523"/>
      <w:bookmarkStart w:id="89" w:name="_Toc168385919"/>
      <w:bookmarkStart w:id="90" w:name="_Toc168386203"/>
      <w:r w:rsidRPr="009C7B64">
        <w:rPr>
          <w:rFonts w:ascii="Times New Roman" w:eastAsia="Calibri" w:hAnsi="Times New Roman" w:cs="Times New Roman"/>
          <w:b/>
          <w:bCs/>
          <w:color w:val="000000"/>
          <w:sz w:val="24"/>
          <w:szCs w:val="24"/>
          <w:lang w:val="uk-UA"/>
        </w:rPr>
        <w:t xml:space="preserve">43.02.17 </w:t>
      </w:r>
      <w:proofErr w:type="spellStart"/>
      <w:r w:rsidRPr="009C7B64">
        <w:rPr>
          <w:rFonts w:ascii="Times New Roman" w:eastAsia="Calibri" w:hAnsi="Times New Roman" w:cs="Times New Roman"/>
          <w:b/>
          <w:bCs/>
          <w:color w:val="000000"/>
          <w:sz w:val="24"/>
          <w:szCs w:val="24"/>
          <w:lang w:val="uk-UA"/>
        </w:rPr>
        <w:t>Технологи</w:t>
      </w:r>
      <w:r w:rsidR="00C92610">
        <w:rPr>
          <w:rFonts w:ascii="Times New Roman" w:eastAsia="Calibri" w:hAnsi="Times New Roman" w:cs="Times New Roman"/>
          <w:b/>
          <w:bCs/>
          <w:color w:val="000000"/>
          <w:sz w:val="24"/>
          <w:szCs w:val="24"/>
          <w:lang w:val="uk-UA"/>
        </w:rPr>
        <w:t>я</w:t>
      </w:r>
      <w:proofErr w:type="spellEnd"/>
      <w:r w:rsidRPr="009C7B64">
        <w:rPr>
          <w:rFonts w:ascii="Times New Roman" w:eastAsia="Calibri" w:hAnsi="Times New Roman" w:cs="Times New Roman"/>
          <w:b/>
          <w:bCs/>
          <w:color w:val="000000"/>
          <w:sz w:val="24"/>
          <w:szCs w:val="24"/>
          <w:lang w:val="uk-UA"/>
        </w:rPr>
        <w:t xml:space="preserve"> </w:t>
      </w:r>
      <w:proofErr w:type="spellStart"/>
      <w:r w:rsidRPr="009C7B64">
        <w:rPr>
          <w:rFonts w:ascii="Times New Roman" w:eastAsia="Calibri" w:hAnsi="Times New Roman" w:cs="Times New Roman"/>
          <w:b/>
          <w:bCs/>
          <w:color w:val="000000"/>
          <w:sz w:val="24"/>
          <w:szCs w:val="24"/>
          <w:lang w:val="uk-UA"/>
        </w:rPr>
        <w:t>индустрии</w:t>
      </w:r>
      <w:proofErr w:type="spellEnd"/>
      <w:r w:rsidRPr="009C7B64">
        <w:rPr>
          <w:rFonts w:ascii="Times New Roman" w:eastAsia="Calibri" w:hAnsi="Times New Roman" w:cs="Times New Roman"/>
          <w:b/>
          <w:bCs/>
          <w:color w:val="000000"/>
          <w:sz w:val="24"/>
          <w:szCs w:val="24"/>
          <w:lang w:val="uk-UA"/>
        </w:rPr>
        <w:t xml:space="preserve"> </w:t>
      </w:r>
      <w:proofErr w:type="spellStart"/>
      <w:r w:rsidRPr="009C7B64">
        <w:rPr>
          <w:rFonts w:ascii="Times New Roman" w:eastAsia="Calibri" w:hAnsi="Times New Roman" w:cs="Times New Roman"/>
          <w:b/>
          <w:bCs/>
          <w:color w:val="000000"/>
          <w:sz w:val="24"/>
          <w:szCs w:val="24"/>
          <w:lang w:val="uk-UA"/>
        </w:rPr>
        <w:t>кр</w:t>
      </w:r>
      <w:proofErr w:type="spellEnd"/>
      <w:r w:rsidRPr="009C7B64">
        <w:rPr>
          <w:rFonts w:ascii="Times New Roman" w:eastAsia="Calibri" w:hAnsi="Times New Roman" w:cs="Times New Roman"/>
          <w:b/>
          <w:bCs/>
          <w:color w:val="000000"/>
          <w:sz w:val="24"/>
          <w:szCs w:val="24"/>
        </w:rPr>
        <w:t>асоты</w:t>
      </w:r>
      <w:bookmarkEnd w:id="87"/>
      <w:bookmarkEnd w:id="88"/>
      <w:bookmarkEnd w:id="89"/>
      <w:bookmarkEnd w:id="90"/>
    </w:p>
    <w:p w:rsidR="004B5AF9" w:rsidRPr="009C7B64" w:rsidRDefault="004B5AF9" w:rsidP="004B5AF9">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b/>
          <w:sz w:val="28"/>
          <w:szCs w:val="28"/>
          <w:lang w:val="uk-UA" w:eastAsia="ru-RU"/>
        </w:rPr>
      </w:pPr>
    </w:p>
    <w:p w:rsidR="004B5AF9" w:rsidRPr="009C7B64" w:rsidRDefault="004B5AF9" w:rsidP="004B5AF9">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b/>
          <w:sz w:val="28"/>
          <w:szCs w:val="28"/>
          <w:lang w:val="uk-UA" w:eastAsia="ru-RU"/>
        </w:rPr>
      </w:pPr>
    </w:p>
    <w:p w:rsidR="004B5AF9" w:rsidRPr="009C7B64" w:rsidRDefault="004B5AF9" w:rsidP="004B5AF9">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b/>
          <w:sz w:val="28"/>
          <w:szCs w:val="28"/>
          <w:lang w:val="uk-UA" w:eastAsia="ru-RU"/>
        </w:rPr>
      </w:pPr>
    </w:p>
    <w:p w:rsidR="004B5AF9" w:rsidRPr="009C7B64" w:rsidRDefault="004B5AF9" w:rsidP="004B5AF9">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b/>
          <w:sz w:val="28"/>
          <w:szCs w:val="28"/>
          <w:lang w:val="uk-UA" w:eastAsia="ru-RU"/>
        </w:rPr>
      </w:pPr>
    </w:p>
    <w:p w:rsidR="004B5AF9" w:rsidRPr="009C7B64" w:rsidRDefault="004B5AF9" w:rsidP="004B5AF9">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b/>
          <w:sz w:val="28"/>
          <w:szCs w:val="28"/>
          <w:lang w:val="uk-UA" w:eastAsia="ru-RU"/>
        </w:rPr>
      </w:pPr>
    </w:p>
    <w:p w:rsidR="004B5AF9" w:rsidRPr="009C7B64" w:rsidRDefault="004B5AF9" w:rsidP="004B5AF9">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b/>
          <w:sz w:val="28"/>
          <w:szCs w:val="28"/>
          <w:lang w:val="uk-UA" w:eastAsia="ru-RU"/>
        </w:rPr>
      </w:pPr>
    </w:p>
    <w:p w:rsidR="004B5AF9" w:rsidRPr="009C7B64" w:rsidRDefault="004B5AF9" w:rsidP="004B5AF9">
      <w:pPr>
        <w:jc w:val="right"/>
        <w:rPr>
          <w:rFonts w:ascii="Times New Roman" w:eastAsia="Calibri" w:hAnsi="Times New Roman" w:cs="Times New Roman"/>
          <w:b/>
          <w:bCs/>
          <w:color w:val="0070C0"/>
          <w:sz w:val="24"/>
          <w:szCs w:val="24"/>
        </w:rPr>
      </w:pPr>
    </w:p>
    <w:p w:rsidR="004B5AF9" w:rsidRPr="009C7B64" w:rsidRDefault="004B5AF9" w:rsidP="004B5AF9">
      <w:pPr>
        <w:jc w:val="center"/>
        <w:rPr>
          <w:rFonts w:ascii="Times New Roman" w:eastAsia="Calibri" w:hAnsi="Times New Roman" w:cs="Times New Roman"/>
          <w:b/>
          <w:bCs/>
          <w:sz w:val="28"/>
          <w:szCs w:val="28"/>
        </w:rPr>
      </w:pPr>
      <w:r w:rsidRPr="009C7B64">
        <w:rPr>
          <w:rFonts w:ascii="Times New Roman" w:eastAsia="Calibri" w:hAnsi="Times New Roman" w:cs="Times New Roman"/>
          <w:b/>
          <w:bCs/>
          <w:sz w:val="28"/>
          <w:szCs w:val="28"/>
        </w:rPr>
        <w:t>Рабочая программа дисциплины</w:t>
      </w:r>
    </w:p>
    <w:p w:rsidR="004B5AF9" w:rsidRPr="008A2EDF" w:rsidRDefault="008A2EDF" w:rsidP="004B5AF9">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bookmarkStart w:id="91" w:name="_Toc168385090"/>
      <w:bookmarkStart w:id="92" w:name="_Toc168386204"/>
      <w:r w:rsidRPr="008A2EDF">
        <w:rPr>
          <w:rFonts w:ascii="Times New Roman" w:eastAsia="Times New Roman" w:hAnsi="Times New Roman" w:cs="Times New Roman"/>
          <w:b/>
          <w:bCs/>
          <w:kern w:val="36"/>
          <w:sz w:val="24"/>
          <w:szCs w:val="24"/>
          <w:lang w:eastAsia="ru-RU"/>
        </w:rPr>
        <w:t>«</w:t>
      </w:r>
      <w:r w:rsidRPr="008A2EDF">
        <w:rPr>
          <w:rStyle w:val="10"/>
          <w:rFonts w:eastAsiaTheme="minorHAnsi"/>
        </w:rPr>
        <w:t>СГ.02 ИНОСТРАННЫЙ ЯЗЫК В ПРОФЕССИОНАЛЬНОЙ ДЕЯТЕЛЬНОСТИ</w:t>
      </w:r>
      <w:r w:rsidRPr="008A2EDF">
        <w:rPr>
          <w:rFonts w:ascii="Times New Roman" w:eastAsia="Times New Roman" w:hAnsi="Times New Roman" w:cs="Times New Roman"/>
          <w:b/>
          <w:bCs/>
          <w:kern w:val="36"/>
          <w:sz w:val="24"/>
          <w:szCs w:val="24"/>
          <w:lang w:eastAsia="ru-RU"/>
        </w:rPr>
        <w:t>»</w:t>
      </w:r>
      <w:bookmarkEnd w:id="91"/>
      <w:bookmarkEnd w:id="92"/>
    </w:p>
    <w:p w:rsidR="004B5AF9" w:rsidRPr="009C7B64" w:rsidRDefault="004B5AF9" w:rsidP="004B5AF9">
      <w:pPr>
        <w:spacing w:after="200" w:line="276" w:lineRule="auto"/>
        <w:jc w:val="right"/>
        <w:rPr>
          <w:rFonts w:ascii="Times New Roman" w:eastAsia="Times New Roman" w:hAnsi="Times New Roman" w:cs="Times New Roman"/>
          <w:b/>
          <w:sz w:val="24"/>
          <w:szCs w:val="24"/>
          <w:lang w:val="uk-UA" w:eastAsia="ru-RU"/>
        </w:rPr>
      </w:pPr>
    </w:p>
    <w:p w:rsidR="004B5AF9" w:rsidRPr="009C7B64" w:rsidRDefault="004B5AF9" w:rsidP="004B5AF9">
      <w:pPr>
        <w:spacing w:after="200" w:line="276" w:lineRule="auto"/>
        <w:jc w:val="right"/>
        <w:rPr>
          <w:rFonts w:ascii="Times New Roman" w:eastAsia="Times New Roman" w:hAnsi="Times New Roman" w:cs="Times New Roman"/>
          <w:b/>
          <w:sz w:val="24"/>
          <w:szCs w:val="24"/>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C92610" w:rsidRDefault="00C92610" w:rsidP="004B5AF9">
      <w:pPr>
        <w:spacing w:line="276" w:lineRule="auto"/>
        <w:jc w:val="center"/>
        <w:outlineLvl w:val="0"/>
        <w:rPr>
          <w:rFonts w:ascii="Times New Roman" w:eastAsia="Times New Roman" w:hAnsi="Times New Roman" w:cs="Times New Roman"/>
          <w:b/>
          <w:sz w:val="24"/>
          <w:szCs w:val="24"/>
          <w:lang w:eastAsia="ru-RU"/>
        </w:rPr>
      </w:pPr>
      <w:r w:rsidRPr="00C92610">
        <w:rPr>
          <w:rFonts w:ascii="Times New Roman" w:eastAsia="Times New Roman" w:hAnsi="Times New Roman" w:cs="Times New Roman"/>
          <w:b/>
          <w:sz w:val="24"/>
          <w:szCs w:val="24"/>
          <w:lang w:eastAsia="ru-RU"/>
        </w:rPr>
        <w:t>2024г.</w:t>
      </w: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tbl>
      <w:tblPr>
        <w:tblW w:w="0" w:type="auto"/>
        <w:tblLook w:val="01E0"/>
      </w:tblPr>
      <w:tblGrid>
        <w:gridCol w:w="9571"/>
      </w:tblGrid>
      <w:tr w:rsidR="009D2530" w:rsidRPr="009C7B64" w:rsidTr="00526A7D">
        <w:tc>
          <w:tcPr>
            <w:tcW w:w="9571" w:type="dxa"/>
          </w:tcPr>
          <w:p w:rsidR="009D2530" w:rsidRPr="00552827" w:rsidRDefault="009D2530" w:rsidP="004B5AF9">
            <w:pPr>
              <w:tabs>
                <w:tab w:val="right" w:leader="dot" w:pos="9639"/>
              </w:tabs>
              <w:spacing w:before="120" w:line="276" w:lineRule="auto"/>
              <w:jc w:val="center"/>
              <w:rPr>
                <w:rFonts w:ascii="Times New Roman" w:eastAsia="Times New Roman" w:hAnsi="Times New Roman" w:cs="Times New Roman"/>
                <w:b/>
                <w:sz w:val="24"/>
                <w:szCs w:val="24"/>
                <w:lang w:eastAsia="ru-RU"/>
              </w:rPr>
            </w:pPr>
            <w:r w:rsidRPr="00552827">
              <w:rPr>
                <w:rFonts w:ascii="Times New Roman" w:eastAsia="Times New Roman" w:hAnsi="Times New Roman" w:cs="Times New Roman"/>
                <w:b/>
                <w:sz w:val="24"/>
                <w:szCs w:val="24"/>
                <w:lang w:eastAsia="ru-RU"/>
              </w:rPr>
              <w:lastRenderedPageBreak/>
              <w:t>СОДЕРЖАНИЕ</w:t>
            </w:r>
            <w:r w:rsidRPr="00552827">
              <w:rPr>
                <w:rFonts w:ascii="Times New Roman" w:eastAsia="Times New Roman" w:hAnsi="Times New Roman" w:cs="Times New Roman"/>
                <w:b/>
                <w:sz w:val="24"/>
                <w:szCs w:val="24"/>
                <w:lang w:val="uk-UA" w:eastAsia="ru-RU"/>
              </w:rPr>
              <w:t xml:space="preserve"> </w:t>
            </w:r>
            <w:r w:rsidRPr="00552827">
              <w:rPr>
                <w:rFonts w:ascii="Times New Roman" w:eastAsia="Times New Roman" w:hAnsi="Times New Roman" w:cs="Times New Roman"/>
                <w:b/>
                <w:sz w:val="24"/>
                <w:szCs w:val="24"/>
                <w:lang w:eastAsia="ru-RU"/>
              </w:rPr>
              <w:t>ПРОГРАММЫ</w:t>
            </w:r>
          </w:p>
          <w:p w:rsidR="009D2530" w:rsidRPr="00552827" w:rsidRDefault="009D2530" w:rsidP="004B5AF9">
            <w:pPr>
              <w:tabs>
                <w:tab w:val="right" w:leader="dot" w:pos="9639"/>
              </w:tabs>
              <w:spacing w:before="120" w:line="276" w:lineRule="auto"/>
              <w:jc w:val="center"/>
              <w:rPr>
                <w:rFonts w:ascii="Times New Roman" w:eastAsia="Calibri" w:hAnsi="Times New Roman" w:cs="Times New Roman"/>
                <w:noProof/>
                <w:sz w:val="24"/>
                <w:szCs w:val="24"/>
              </w:rPr>
            </w:pPr>
          </w:p>
          <w:p w:rsidR="009D2530" w:rsidRPr="00552827" w:rsidRDefault="00660977" w:rsidP="004B5AF9">
            <w:pPr>
              <w:tabs>
                <w:tab w:val="right" w:leader="dot" w:pos="9639"/>
              </w:tabs>
              <w:spacing w:before="120" w:line="276" w:lineRule="auto"/>
              <w:rPr>
                <w:rFonts w:ascii="Times New Roman" w:eastAsia="Times New Roman" w:hAnsi="Times New Roman" w:cs="Times New Roman"/>
                <w:noProof/>
                <w:color w:val="000000"/>
                <w:sz w:val="24"/>
                <w:szCs w:val="24"/>
                <w:lang w:eastAsia="ru-RU"/>
              </w:rPr>
            </w:pPr>
            <w:hyperlink w:anchor="_Toc156825287" w:history="1">
              <w:r w:rsidR="009D2530" w:rsidRPr="00552827">
                <w:rPr>
                  <w:rFonts w:ascii="Times New Roman" w:eastAsia="Calibri" w:hAnsi="Times New Roman" w:cs="Times New Roman"/>
                  <w:b/>
                  <w:bCs/>
                  <w:noProof/>
                  <w:color w:val="000000"/>
                  <w:sz w:val="24"/>
                  <w:szCs w:val="24"/>
                </w:rPr>
                <w:t>СОДЕРЖАНИЕ ПРОГРАММЫ</w:t>
              </w:r>
              <w:r w:rsidR="009D2530" w:rsidRPr="00552827">
                <w:rPr>
                  <w:rFonts w:ascii="Times New Roman" w:eastAsia="Calibri" w:hAnsi="Times New Roman" w:cs="Times New Roman"/>
                  <w:b/>
                  <w:bCs/>
                  <w:noProof/>
                  <w:webHidden/>
                  <w:color w:val="000000"/>
                  <w:sz w:val="24"/>
                  <w:szCs w:val="24"/>
                </w:rPr>
                <w:tab/>
              </w:r>
              <w:r w:rsidRPr="00552827">
                <w:rPr>
                  <w:rFonts w:ascii="Times New Roman" w:eastAsia="Calibri" w:hAnsi="Times New Roman" w:cs="Times New Roman"/>
                  <w:b/>
                  <w:bCs/>
                  <w:noProof/>
                  <w:webHidden/>
                  <w:color w:val="000000"/>
                  <w:sz w:val="24"/>
                  <w:szCs w:val="24"/>
                </w:rPr>
                <w:fldChar w:fldCharType="begin"/>
              </w:r>
              <w:r w:rsidR="009D2530" w:rsidRPr="00552827">
                <w:rPr>
                  <w:rFonts w:ascii="Times New Roman" w:eastAsia="Calibri" w:hAnsi="Times New Roman" w:cs="Times New Roman"/>
                  <w:b/>
                  <w:bCs/>
                  <w:noProof/>
                  <w:webHidden/>
                  <w:color w:val="000000"/>
                  <w:sz w:val="24"/>
                  <w:szCs w:val="24"/>
                </w:rPr>
                <w:instrText xml:space="preserve"> PAGEREF _Toc156825287 \h </w:instrText>
              </w:r>
              <w:r w:rsidRPr="00552827">
                <w:rPr>
                  <w:rFonts w:ascii="Times New Roman" w:eastAsia="Calibri" w:hAnsi="Times New Roman" w:cs="Times New Roman"/>
                  <w:b/>
                  <w:bCs/>
                  <w:noProof/>
                  <w:webHidden/>
                  <w:color w:val="000000"/>
                  <w:sz w:val="24"/>
                  <w:szCs w:val="24"/>
                </w:rPr>
              </w:r>
              <w:r w:rsidRPr="00552827">
                <w:rPr>
                  <w:rFonts w:ascii="Times New Roman" w:eastAsia="Calibri" w:hAnsi="Times New Roman" w:cs="Times New Roman"/>
                  <w:b/>
                  <w:bCs/>
                  <w:noProof/>
                  <w:webHidden/>
                  <w:color w:val="000000"/>
                  <w:sz w:val="24"/>
                  <w:szCs w:val="24"/>
                </w:rPr>
                <w:fldChar w:fldCharType="separate"/>
              </w:r>
              <w:r w:rsidR="009D2530" w:rsidRPr="00552827">
                <w:rPr>
                  <w:rFonts w:ascii="Times New Roman" w:eastAsia="Calibri" w:hAnsi="Times New Roman" w:cs="Times New Roman"/>
                  <w:b/>
                  <w:bCs/>
                  <w:noProof/>
                  <w:webHidden/>
                  <w:color w:val="000000"/>
                  <w:sz w:val="24"/>
                  <w:szCs w:val="24"/>
                </w:rPr>
                <w:t>3</w:t>
              </w:r>
              <w:r w:rsidRPr="00552827">
                <w:rPr>
                  <w:rFonts w:ascii="Times New Roman" w:eastAsia="Calibri" w:hAnsi="Times New Roman" w:cs="Times New Roman"/>
                  <w:b/>
                  <w:bCs/>
                  <w:noProof/>
                  <w:webHidden/>
                  <w:color w:val="000000"/>
                  <w:sz w:val="24"/>
                  <w:szCs w:val="24"/>
                </w:rPr>
                <w:fldChar w:fldCharType="end"/>
              </w:r>
            </w:hyperlink>
          </w:p>
          <w:p w:rsidR="009D2530" w:rsidRPr="00552827" w:rsidRDefault="00660977" w:rsidP="004B5AF9">
            <w:pPr>
              <w:tabs>
                <w:tab w:val="right" w:leader="dot" w:pos="9639"/>
              </w:tabs>
              <w:spacing w:before="120" w:line="276" w:lineRule="auto"/>
              <w:rPr>
                <w:rFonts w:ascii="Times New Roman" w:eastAsia="Times New Roman" w:hAnsi="Times New Roman" w:cs="Times New Roman"/>
                <w:noProof/>
                <w:color w:val="000000"/>
                <w:sz w:val="24"/>
                <w:szCs w:val="24"/>
                <w:lang w:eastAsia="ru-RU"/>
              </w:rPr>
            </w:pPr>
            <w:hyperlink w:anchor="_Toc156825288" w:history="1">
              <w:r w:rsidR="009D2530" w:rsidRPr="00552827">
                <w:rPr>
                  <w:rFonts w:ascii="Times New Roman" w:eastAsia="Calibri" w:hAnsi="Times New Roman" w:cs="Times New Roman"/>
                  <w:b/>
                  <w:bCs/>
                  <w:noProof/>
                  <w:color w:val="000000"/>
                  <w:sz w:val="24"/>
                  <w:szCs w:val="24"/>
                </w:rPr>
                <w:t>1. Общая характеристика</w:t>
              </w:r>
              <w:r w:rsidR="009D2530" w:rsidRPr="00552827">
                <w:rPr>
                  <w:rFonts w:ascii="Times New Roman" w:eastAsia="Calibri" w:hAnsi="Times New Roman" w:cs="Times New Roman"/>
                  <w:b/>
                  <w:bCs/>
                  <w:noProof/>
                  <w:webHidden/>
                  <w:color w:val="000000"/>
                  <w:sz w:val="24"/>
                  <w:szCs w:val="24"/>
                </w:rPr>
                <w:tab/>
              </w:r>
              <w:r w:rsidRPr="00552827">
                <w:rPr>
                  <w:rFonts w:ascii="Times New Roman" w:eastAsia="Calibri" w:hAnsi="Times New Roman" w:cs="Times New Roman"/>
                  <w:b/>
                  <w:bCs/>
                  <w:noProof/>
                  <w:webHidden/>
                  <w:color w:val="000000"/>
                  <w:sz w:val="24"/>
                  <w:szCs w:val="24"/>
                </w:rPr>
                <w:fldChar w:fldCharType="begin"/>
              </w:r>
              <w:r w:rsidR="009D2530" w:rsidRPr="00552827">
                <w:rPr>
                  <w:rFonts w:ascii="Times New Roman" w:eastAsia="Calibri" w:hAnsi="Times New Roman" w:cs="Times New Roman"/>
                  <w:b/>
                  <w:bCs/>
                  <w:noProof/>
                  <w:webHidden/>
                  <w:color w:val="000000"/>
                  <w:sz w:val="24"/>
                  <w:szCs w:val="24"/>
                </w:rPr>
                <w:instrText xml:space="preserve"> PAGEREF _Toc156825288 \h </w:instrText>
              </w:r>
              <w:r w:rsidRPr="00552827">
                <w:rPr>
                  <w:rFonts w:ascii="Times New Roman" w:eastAsia="Calibri" w:hAnsi="Times New Roman" w:cs="Times New Roman"/>
                  <w:b/>
                  <w:bCs/>
                  <w:noProof/>
                  <w:webHidden/>
                  <w:color w:val="000000"/>
                  <w:sz w:val="24"/>
                  <w:szCs w:val="24"/>
                </w:rPr>
              </w:r>
              <w:r w:rsidRPr="00552827">
                <w:rPr>
                  <w:rFonts w:ascii="Times New Roman" w:eastAsia="Calibri" w:hAnsi="Times New Roman" w:cs="Times New Roman"/>
                  <w:b/>
                  <w:bCs/>
                  <w:noProof/>
                  <w:webHidden/>
                  <w:color w:val="000000"/>
                  <w:sz w:val="24"/>
                  <w:szCs w:val="24"/>
                </w:rPr>
                <w:fldChar w:fldCharType="separate"/>
              </w:r>
              <w:r w:rsidR="009D2530" w:rsidRPr="00552827">
                <w:rPr>
                  <w:rFonts w:ascii="Times New Roman" w:eastAsia="Calibri" w:hAnsi="Times New Roman" w:cs="Times New Roman"/>
                  <w:b/>
                  <w:bCs/>
                  <w:noProof/>
                  <w:webHidden/>
                  <w:color w:val="000000"/>
                  <w:sz w:val="24"/>
                  <w:szCs w:val="24"/>
                </w:rPr>
                <w:t>4</w:t>
              </w:r>
              <w:r w:rsidRPr="00552827">
                <w:rPr>
                  <w:rFonts w:ascii="Times New Roman" w:eastAsia="Calibri" w:hAnsi="Times New Roman" w:cs="Times New Roman"/>
                  <w:b/>
                  <w:bCs/>
                  <w:noProof/>
                  <w:webHidden/>
                  <w:color w:val="000000"/>
                  <w:sz w:val="24"/>
                  <w:szCs w:val="24"/>
                </w:rPr>
                <w:fldChar w:fldCharType="end"/>
              </w:r>
            </w:hyperlink>
          </w:p>
          <w:p w:rsidR="009D2530" w:rsidRPr="00552827" w:rsidRDefault="00660977" w:rsidP="004B5AF9">
            <w:pPr>
              <w:tabs>
                <w:tab w:val="right" w:leader="dot" w:pos="9639"/>
              </w:tabs>
              <w:spacing w:before="120"/>
              <w:rPr>
                <w:rFonts w:ascii="Times New Roman" w:eastAsia="Times New Roman" w:hAnsi="Times New Roman" w:cs="Times New Roman"/>
                <w:noProof/>
                <w:color w:val="000000"/>
                <w:sz w:val="24"/>
                <w:szCs w:val="24"/>
                <w:lang w:eastAsia="ru-RU"/>
              </w:rPr>
            </w:pPr>
            <w:hyperlink w:anchor="_Toc156825289" w:history="1">
              <w:r w:rsidR="009D2530" w:rsidRPr="00552827">
                <w:rPr>
                  <w:rFonts w:ascii="Times New Roman" w:eastAsia="Times New Roman" w:hAnsi="Times New Roman" w:cs="Times New Roman"/>
                  <w:noProof/>
                  <w:color w:val="000000"/>
                  <w:sz w:val="24"/>
                  <w:szCs w:val="24"/>
                  <w:lang w:eastAsia="ru-RU"/>
                </w:rPr>
                <w:t>1.1. Цель и место дисциплины в структуре образовательной программы</w:t>
              </w:r>
              <w:r w:rsidR="009D2530" w:rsidRPr="00552827">
                <w:rPr>
                  <w:rFonts w:ascii="Times New Roman" w:eastAsia="Times New Roman" w:hAnsi="Times New Roman" w:cs="Times New Roman"/>
                  <w:noProof/>
                  <w:webHidden/>
                  <w:color w:val="000000"/>
                  <w:sz w:val="24"/>
                  <w:szCs w:val="24"/>
                  <w:lang w:eastAsia="ru-RU"/>
                </w:rPr>
                <w:tab/>
              </w:r>
              <w:r w:rsidRPr="00552827">
                <w:rPr>
                  <w:rFonts w:ascii="Times New Roman" w:eastAsia="Times New Roman" w:hAnsi="Times New Roman" w:cs="Times New Roman"/>
                  <w:noProof/>
                  <w:webHidden/>
                  <w:color w:val="000000"/>
                  <w:sz w:val="24"/>
                  <w:szCs w:val="24"/>
                  <w:lang w:eastAsia="ru-RU"/>
                </w:rPr>
                <w:fldChar w:fldCharType="begin"/>
              </w:r>
              <w:r w:rsidR="009D2530" w:rsidRPr="00552827">
                <w:rPr>
                  <w:rFonts w:ascii="Times New Roman" w:eastAsia="Times New Roman" w:hAnsi="Times New Roman" w:cs="Times New Roman"/>
                  <w:noProof/>
                  <w:webHidden/>
                  <w:color w:val="000000"/>
                  <w:sz w:val="24"/>
                  <w:szCs w:val="24"/>
                  <w:lang w:eastAsia="ru-RU"/>
                </w:rPr>
                <w:instrText xml:space="preserve"> PAGEREF _Toc156825289 \h </w:instrText>
              </w:r>
              <w:r w:rsidRPr="00552827">
                <w:rPr>
                  <w:rFonts w:ascii="Times New Roman" w:eastAsia="Times New Roman" w:hAnsi="Times New Roman" w:cs="Times New Roman"/>
                  <w:noProof/>
                  <w:webHidden/>
                  <w:color w:val="000000"/>
                  <w:sz w:val="24"/>
                  <w:szCs w:val="24"/>
                  <w:lang w:eastAsia="ru-RU"/>
                </w:rPr>
              </w:r>
              <w:r w:rsidRPr="00552827">
                <w:rPr>
                  <w:rFonts w:ascii="Times New Roman" w:eastAsia="Times New Roman" w:hAnsi="Times New Roman" w:cs="Times New Roman"/>
                  <w:noProof/>
                  <w:webHidden/>
                  <w:color w:val="000000"/>
                  <w:sz w:val="24"/>
                  <w:szCs w:val="24"/>
                  <w:lang w:eastAsia="ru-RU"/>
                </w:rPr>
                <w:fldChar w:fldCharType="separate"/>
              </w:r>
              <w:r w:rsidR="009D2530" w:rsidRPr="00552827">
                <w:rPr>
                  <w:rFonts w:ascii="Times New Roman" w:eastAsia="Times New Roman" w:hAnsi="Times New Roman" w:cs="Times New Roman"/>
                  <w:noProof/>
                  <w:webHidden/>
                  <w:color w:val="000000"/>
                  <w:sz w:val="24"/>
                  <w:szCs w:val="24"/>
                  <w:lang w:eastAsia="ru-RU"/>
                </w:rPr>
                <w:t>4</w:t>
              </w:r>
              <w:r w:rsidRPr="00552827">
                <w:rPr>
                  <w:rFonts w:ascii="Times New Roman" w:eastAsia="Times New Roman" w:hAnsi="Times New Roman" w:cs="Times New Roman"/>
                  <w:noProof/>
                  <w:webHidden/>
                  <w:color w:val="000000"/>
                  <w:sz w:val="24"/>
                  <w:szCs w:val="24"/>
                  <w:lang w:eastAsia="ru-RU"/>
                </w:rPr>
                <w:fldChar w:fldCharType="end"/>
              </w:r>
            </w:hyperlink>
          </w:p>
          <w:p w:rsidR="009D2530" w:rsidRPr="00552827" w:rsidRDefault="00660977" w:rsidP="004B5AF9">
            <w:pPr>
              <w:tabs>
                <w:tab w:val="right" w:leader="dot" w:pos="9639"/>
              </w:tabs>
              <w:spacing w:before="120"/>
              <w:rPr>
                <w:rFonts w:ascii="Times New Roman" w:eastAsia="Times New Roman" w:hAnsi="Times New Roman" w:cs="Times New Roman"/>
                <w:noProof/>
                <w:color w:val="000000"/>
                <w:sz w:val="24"/>
                <w:szCs w:val="24"/>
                <w:lang w:eastAsia="ru-RU"/>
              </w:rPr>
            </w:pPr>
            <w:hyperlink w:anchor="_Toc156825290" w:history="1">
              <w:r w:rsidR="009D2530" w:rsidRPr="00552827">
                <w:rPr>
                  <w:rFonts w:ascii="Times New Roman" w:eastAsia="Times New Roman" w:hAnsi="Times New Roman" w:cs="Times New Roman"/>
                  <w:noProof/>
                  <w:color w:val="000000"/>
                  <w:sz w:val="24"/>
                  <w:szCs w:val="24"/>
                  <w:lang w:eastAsia="ru-RU"/>
                </w:rPr>
                <w:t>1.2. Планируемые результаты освоения дисциплины</w:t>
              </w:r>
              <w:r w:rsidR="009D2530" w:rsidRPr="00552827">
                <w:rPr>
                  <w:rFonts w:ascii="Times New Roman" w:eastAsia="Times New Roman" w:hAnsi="Times New Roman" w:cs="Times New Roman"/>
                  <w:noProof/>
                  <w:webHidden/>
                  <w:color w:val="000000"/>
                  <w:sz w:val="24"/>
                  <w:szCs w:val="24"/>
                  <w:lang w:eastAsia="ru-RU"/>
                </w:rPr>
                <w:tab/>
              </w:r>
              <w:r w:rsidRPr="00552827">
                <w:rPr>
                  <w:rFonts w:ascii="Times New Roman" w:eastAsia="Times New Roman" w:hAnsi="Times New Roman" w:cs="Times New Roman"/>
                  <w:noProof/>
                  <w:webHidden/>
                  <w:color w:val="000000"/>
                  <w:sz w:val="24"/>
                  <w:szCs w:val="24"/>
                  <w:lang w:eastAsia="ru-RU"/>
                </w:rPr>
                <w:fldChar w:fldCharType="begin"/>
              </w:r>
              <w:r w:rsidR="009D2530" w:rsidRPr="00552827">
                <w:rPr>
                  <w:rFonts w:ascii="Times New Roman" w:eastAsia="Times New Roman" w:hAnsi="Times New Roman" w:cs="Times New Roman"/>
                  <w:noProof/>
                  <w:webHidden/>
                  <w:color w:val="000000"/>
                  <w:sz w:val="24"/>
                  <w:szCs w:val="24"/>
                  <w:lang w:eastAsia="ru-RU"/>
                </w:rPr>
                <w:instrText xml:space="preserve"> PAGEREF _Toc156825290 \h </w:instrText>
              </w:r>
              <w:r w:rsidRPr="00552827">
                <w:rPr>
                  <w:rFonts w:ascii="Times New Roman" w:eastAsia="Times New Roman" w:hAnsi="Times New Roman" w:cs="Times New Roman"/>
                  <w:noProof/>
                  <w:webHidden/>
                  <w:color w:val="000000"/>
                  <w:sz w:val="24"/>
                  <w:szCs w:val="24"/>
                  <w:lang w:eastAsia="ru-RU"/>
                </w:rPr>
              </w:r>
              <w:r w:rsidRPr="00552827">
                <w:rPr>
                  <w:rFonts w:ascii="Times New Roman" w:eastAsia="Times New Roman" w:hAnsi="Times New Roman" w:cs="Times New Roman"/>
                  <w:noProof/>
                  <w:webHidden/>
                  <w:color w:val="000000"/>
                  <w:sz w:val="24"/>
                  <w:szCs w:val="24"/>
                  <w:lang w:eastAsia="ru-RU"/>
                </w:rPr>
                <w:fldChar w:fldCharType="separate"/>
              </w:r>
              <w:r w:rsidR="009D2530" w:rsidRPr="00552827">
                <w:rPr>
                  <w:rFonts w:ascii="Times New Roman" w:eastAsia="Times New Roman" w:hAnsi="Times New Roman" w:cs="Times New Roman"/>
                  <w:noProof/>
                  <w:webHidden/>
                  <w:color w:val="000000"/>
                  <w:sz w:val="24"/>
                  <w:szCs w:val="24"/>
                  <w:lang w:eastAsia="ru-RU"/>
                </w:rPr>
                <w:t>4</w:t>
              </w:r>
              <w:r w:rsidRPr="00552827">
                <w:rPr>
                  <w:rFonts w:ascii="Times New Roman" w:eastAsia="Times New Roman" w:hAnsi="Times New Roman" w:cs="Times New Roman"/>
                  <w:noProof/>
                  <w:webHidden/>
                  <w:color w:val="000000"/>
                  <w:sz w:val="24"/>
                  <w:szCs w:val="24"/>
                  <w:lang w:eastAsia="ru-RU"/>
                </w:rPr>
                <w:fldChar w:fldCharType="end"/>
              </w:r>
            </w:hyperlink>
          </w:p>
          <w:p w:rsidR="009D2530" w:rsidRPr="00552827" w:rsidRDefault="00660977" w:rsidP="004B5AF9">
            <w:pPr>
              <w:tabs>
                <w:tab w:val="right" w:leader="dot" w:pos="9639"/>
              </w:tabs>
              <w:spacing w:before="120" w:line="276" w:lineRule="auto"/>
              <w:rPr>
                <w:rFonts w:ascii="Times New Roman" w:eastAsia="Times New Roman" w:hAnsi="Times New Roman" w:cs="Times New Roman"/>
                <w:noProof/>
                <w:color w:val="000000"/>
                <w:sz w:val="24"/>
                <w:szCs w:val="24"/>
                <w:lang w:eastAsia="ru-RU"/>
              </w:rPr>
            </w:pPr>
            <w:hyperlink w:anchor="_Toc156825291" w:history="1">
              <w:r w:rsidR="009D2530" w:rsidRPr="00552827">
                <w:rPr>
                  <w:rFonts w:ascii="Times New Roman" w:eastAsia="Calibri" w:hAnsi="Times New Roman" w:cs="Times New Roman"/>
                  <w:b/>
                  <w:bCs/>
                  <w:noProof/>
                  <w:color w:val="000000"/>
                  <w:sz w:val="24"/>
                  <w:szCs w:val="24"/>
                </w:rPr>
                <w:t>2. Структура и содержание дисциплины</w:t>
              </w:r>
              <w:r w:rsidR="009D2530" w:rsidRPr="00552827">
                <w:rPr>
                  <w:rFonts w:ascii="Times New Roman" w:eastAsia="Calibri" w:hAnsi="Times New Roman" w:cs="Times New Roman"/>
                  <w:b/>
                  <w:bCs/>
                  <w:noProof/>
                  <w:webHidden/>
                  <w:color w:val="000000"/>
                  <w:sz w:val="24"/>
                  <w:szCs w:val="24"/>
                </w:rPr>
                <w:tab/>
              </w:r>
              <w:r w:rsidRPr="00552827">
                <w:rPr>
                  <w:rFonts w:ascii="Times New Roman" w:eastAsia="Calibri" w:hAnsi="Times New Roman" w:cs="Times New Roman"/>
                  <w:b/>
                  <w:bCs/>
                  <w:noProof/>
                  <w:webHidden/>
                  <w:color w:val="000000"/>
                  <w:sz w:val="24"/>
                  <w:szCs w:val="24"/>
                </w:rPr>
                <w:fldChar w:fldCharType="begin"/>
              </w:r>
              <w:r w:rsidR="009D2530" w:rsidRPr="00552827">
                <w:rPr>
                  <w:rFonts w:ascii="Times New Roman" w:eastAsia="Calibri" w:hAnsi="Times New Roman" w:cs="Times New Roman"/>
                  <w:b/>
                  <w:bCs/>
                  <w:noProof/>
                  <w:webHidden/>
                  <w:color w:val="000000"/>
                  <w:sz w:val="24"/>
                  <w:szCs w:val="24"/>
                </w:rPr>
                <w:instrText xml:space="preserve"> PAGEREF _Toc156825291 \h </w:instrText>
              </w:r>
              <w:r w:rsidRPr="00552827">
                <w:rPr>
                  <w:rFonts w:ascii="Times New Roman" w:eastAsia="Calibri" w:hAnsi="Times New Roman" w:cs="Times New Roman"/>
                  <w:b/>
                  <w:bCs/>
                  <w:noProof/>
                  <w:webHidden/>
                  <w:color w:val="000000"/>
                  <w:sz w:val="24"/>
                  <w:szCs w:val="24"/>
                </w:rPr>
              </w:r>
              <w:r w:rsidRPr="00552827">
                <w:rPr>
                  <w:rFonts w:ascii="Times New Roman" w:eastAsia="Calibri" w:hAnsi="Times New Roman" w:cs="Times New Roman"/>
                  <w:b/>
                  <w:bCs/>
                  <w:noProof/>
                  <w:webHidden/>
                  <w:color w:val="000000"/>
                  <w:sz w:val="24"/>
                  <w:szCs w:val="24"/>
                </w:rPr>
                <w:fldChar w:fldCharType="separate"/>
              </w:r>
              <w:r w:rsidR="009D2530" w:rsidRPr="00552827">
                <w:rPr>
                  <w:rFonts w:ascii="Times New Roman" w:eastAsia="Calibri" w:hAnsi="Times New Roman" w:cs="Times New Roman"/>
                  <w:b/>
                  <w:bCs/>
                  <w:noProof/>
                  <w:webHidden/>
                  <w:color w:val="000000"/>
                  <w:sz w:val="24"/>
                  <w:szCs w:val="24"/>
                </w:rPr>
                <w:t>4</w:t>
              </w:r>
              <w:r w:rsidRPr="00552827">
                <w:rPr>
                  <w:rFonts w:ascii="Times New Roman" w:eastAsia="Calibri" w:hAnsi="Times New Roman" w:cs="Times New Roman"/>
                  <w:b/>
                  <w:bCs/>
                  <w:noProof/>
                  <w:webHidden/>
                  <w:color w:val="000000"/>
                  <w:sz w:val="24"/>
                  <w:szCs w:val="24"/>
                </w:rPr>
                <w:fldChar w:fldCharType="end"/>
              </w:r>
            </w:hyperlink>
          </w:p>
          <w:p w:rsidR="009D2530" w:rsidRPr="00552827" w:rsidRDefault="00660977" w:rsidP="004B5AF9">
            <w:pPr>
              <w:tabs>
                <w:tab w:val="right" w:leader="dot" w:pos="9639"/>
              </w:tabs>
              <w:spacing w:before="120"/>
              <w:rPr>
                <w:rFonts w:ascii="Times New Roman" w:eastAsia="Times New Roman" w:hAnsi="Times New Roman" w:cs="Times New Roman"/>
                <w:noProof/>
                <w:color w:val="000000"/>
                <w:sz w:val="24"/>
                <w:szCs w:val="24"/>
                <w:lang w:eastAsia="ru-RU"/>
              </w:rPr>
            </w:pPr>
            <w:hyperlink w:anchor="_Toc156825292" w:history="1">
              <w:r w:rsidR="009D2530" w:rsidRPr="00552827">
                <w:rPr>
                  <w:rFonts w:ascii="Times New Roman" w:eastAsia="Times New Roman" w:hAnsi="Times New Roman" w:cs="Times New Roman"/>
                  <w:noProof/>
                  <w:color w:val="000000"/>
                  <w:sz w:val="24"/>
                  <w:szCs w:val="24"/>
                  <w:lang w:eastAsia="ru-RU"/>
                </w:rPr>
                <w:t>2.1. Трудоемкость освоения дисциплины</w:t>
              </w:r>
              <w:r w:rsidR="009D2530" w:rsidRPr="00552827">
                <w:rPr>
                  <w:rFonts w:ascii="Times New Roman" w:eastAsia="Times New Roman" w:hAnsi="Times New Roman" w:cs="Times New Roman"/>
                  <w:noProof/>
                  <w:webHidden/>
                  <w:color w:val="000000"/>
                  <w:sz w:val="24"/>
                  <w:szCs w:val="24"/>
                  <w:lang w:eastAsia="ru-RU"/>
                </w:rPr>
                <w:tab/>
              </w:r>
              <w:r w:rsidRPr="00552827">
                <w:rPr>
                  <w:rFonts w:ascii="Times New Roman" w:eastAsia="Times New Roman" w:hAnsi="Times New Roman" w:cs="Times New Roman"/>
                  <w:noProof/>
                  <w:webHidden/>
                  <w:color w:val="000000"/>
                  <w:sz w:val="24"/>
                  <w:szCs w:val="24"/>
                  <w:lang w:eastAsia="ru-RU"/>
                </w:rPr>
                <w:fldChar w:fldCharType="begin"/>
              </w:r>
              <w:r w:rsidR="009D2530" w:rsidRPr="00552827">
                <w:rPr>
                  <w:rFonts w:ascii="Times New Roman" w:eastAsia="Times New Roman" w:hAnsi="Times New Roman" w:cs="Times New Roman"/>
                  <w:noProof/>
                  <w:webHidden/>
                  <w:color w:val="000000"/>
                  <w:sz w:val="24"/>
                  <w:szCs w:val="24"/>
                  <w:lang w:eastAsia="ru-RU"/>
                </w:rPr>
                <w:instrText xml:space="preserve"> PAGEREF _Toc156825292 \h </w:instrText>
              </w:r>
              <w:r w:rsidRPr="00552827">
                <w:rPr>
                  <w:rFonts w:ascii="Times New Roman" w:eastAsia="Times New Roman" w:hAnsi="Times New Roman" w:cs="Times New Roman"/>
                  <w:noProof/>
                  <w:webHidden/>
                  <w:color w:val="000000"/>
                  <w:sz w:val="24"/>
                  <w:szCs w:val="24"/>
                  <w:lang w:eastAsia="ru-RU"/>
                </w:rPr>
              </w:r>
              <w:r w:rsidRPr="00552827">
                <w:rPr>
                  <w:rFonts w:ascii="Times New Roman" w:eastAsia="Times New Roman" w:hAnsi="Times New Roman" w:cs="Times New Roman"/>
                  <w:noProof/>
                  <w:webHidden/>
                  <w:color w:val="000000"/>
                  <w:sz w:val="24"/>
                  <w:szCs w:val="24"/>
                  <w:lang w:eastAsia="ru-RU"/>
                </w:rPr>
                <w:fldChar w:fldCharType="separate"/>
              </w:r>
              <w:r w:rsidR="009D2530" w:rsidRPr="00552827">
                <w:rPr>
                  <w:rFonts w:ascii="Times New Roman" w:eastAsia="Times New Roman" w:hAnsi="Times New Roman" w:cs="Times New Roman"/>
                  <w:noProof/>
                  <w:webHidden/>
                  <w:color w:val="000000"/>
                  <w:sz w:val="24"/>
                  <w:szCs w:val="24"/>
                  <w:lang w:eastAsia="ru-RU"/>
                </w:rPr>
                <w:t>4</w:t>
              </w:r>
              <w:r w:rsidRPr="00552827">
                <w:rPr>
                  <w:rFonts w:ascii="Times New Roman" w:eastAsia="Times New Roman" w:hAnsi="Times New Roman" w:cs="Times New Roman"/>
                  <w:noProof/>
                  <w:webHidden/>
                  <w:color w:val="000000"/>
                  <w:sz w:val="24"/>
                  <w:szCs w:val="24"/>
                  <w:lang w:eastAsia="ru-RU"/>
                </w:rPr>
                <w:fldChar w:fldCharType="end"/>
              </w:r>
            </w:hyperlink>
          </w:p>
          <w:p w:rsidR="009D2530" w:rsidRPr="00552827" w:rsidRDefault="00660977" w:rsidP="004B5AF9">
            <w:pPr>
              <w:tabs>
                <w:tab w:val="right" w:leader="dot" w:pos="9639"/>
              </w:tabs>
              <w:spacing w:before="120"/>
              <w:rPr>
                <w:rFonts w:ascii="Times New Roman" w:eastAsia="Times New Roman" w:hAnsi="Times New Roman" w:cs="Times New Roman"/>
                <w:noProof/>
                <w:color w:val="000000"/>
                <w:sz w:val="24"/>
                <w:szCs w:val="24"/>
                <w:lang w:eastAsia="ru-RU"/>
              </w:rPr>
            </w:pPr>
            <w:hyperlink w:anchor="_Toc156825293" w:history="1">
              <w:r w:rsidR="009D2530" w:rsidRPr="00552827">
                <w:rPr>
                  <w:rFonts w:ascii="Times New Roman" w:eastAsia="Times New Roman" w:hAnsi="Times New Roman" w:cs="Times New Roman"/>
                  <w:noProof/>
                  <w:color w:val="000000"/>
                  <w:sz w:val="24"/>
                  <w:szCs w:val="24"/>
                  <w:lang w:eastAsia="ru-RU"/>
                </w:rPr>
                <w:t>2.2. Содержание дисциплины</w:t>
              </w:r>
              <w:r w:rsidR="009D2530" w:rsidRPr="00552827">
                <w:rPr>
                  <w:rFonts w:ascii="Times New Roman" w:eastAsia="Times New Roman" w:hAnsi="Times New Roman" w:cs="Times New Roman"/>
                  <w:noProof/>
                  <w:webHidden/>
                  <w:color w:val="000000"/>
                  <w:sz w:val="24"/>
                  <w:szCs w:val="24"/>
                  <w:lang w:eastAsia="ru-RU"/>
                </w:rPr>
                <w:tab/>
              </w:r>
              <w:r w:rsidRPr="00552827">
                <w:rPr>
                  <w:rFonts w:ascii="Times New Roman" w:eastAsia="Times New Roman" w:hAnsi="Times New Roman" w:cs="Times New Roman"/>
                  <w:noProof/>
                  <w:webHidden/>
                  <w:color w:val="000000"/>
                  <w:sz w:val="24"/>
                  <w:szCs w:val="24"/>
                  <w:lang w:eastAsia="ru-RU"/>
                </w:rPr>
                <w:fldChar w:fldCharType="begin"/>
              </w:r>
              <w:r w:rsidR="009D2530" w:rsidRPr="00552827">
                <w:rPr>
                  <w:rFonts w:ascii="Times New Roman" w:eastAsia="Times New Roman" w:hAnsi="Times New Roman" w:cs="Times New Roman"/>
                  <w:noProof/>
                  <w:webHidden/>
                  <w:color w:val="000000"/>
                  <w:sz w:val="24"/>
                  <w:szCs w:val="24"/>
                  <w:lang w:eastAsia="ru-RU"/>
                </w:rPr>
                <w:instrText xml:space="preserve"> PAGEREF _Toc156825293 \h </w:instrText>
              </w:r>
              <w:r w:rsidRPr="00552827">
                <w:rPr>
                  <w:rFonts w:ascii="Times New Roman" w:eastAsia="Times New Roman" w:hAnsi="Times New Roman" w:cs="Times New Roman"/>
                  <w:noProof/>
                  <w:webHidden/>
                  <w:color w:val="000000"/>
                  <w:sz w:val="24"/>
                  <w:szCs w:val="24"/>
                  <w:lang w:eastAsia="ru-RU"/>
                </w:rPr>
              </w:r>
              <w:r w:rsidRPr="00552827">
                <w:rPr>
                  <w:rFonts w:ascii="Times New Roman" w:eastAsia="Times New Roman" w:hAnsi="Times New Roman" w:cs="Times New Roman"/>
                  <w:noProof/>
                  <w:webHidden/>
                  <w:color w:val="000000"/>
                  <w:sz w:val="24"/>
                  <w:szCs w:val="24"/>
                  <w:lang w:eastAsia="ru-RU"/>
                </w:rPr>
                <w:fldChar w:fldCharType="separate"/>
              </w:r>
              <w:r w:rsidR="009D2530" w:rsidRPr="00552827">
                <w:rPr>
                  <w:rFonts w:ascii="Times New Roman" w:eastAsia="Times New Roman" w:hAnsi="Times New Roman" w:cs="Times New Roman"/>
                  <w:noProof/>
                  <w:webHidden/>
                  <w:color w:val="000000"/>
                  <w:sz w:val="24"/>
                  <w:szCs w:val="24"/>
                  <w:lang w:eastAsia="ru-RU"/>
                </w:rPr>
                <w:t>5</w:t>
              </w:r>
              <w:r w:rsidRPr="00552827">
                <w:rPr>
                  <w:rFonts w:ascii="Times New Roman" w:eastAsia="Times New Roman" w:hAnsi="Times New Roman" w:cs="Times New Roman"/>
                  <w:noProof/>
                  <w:webHidden/>
                  <w:color w:val="000000"/>
                  <w:sz w:val="24"/>
                  <w:szCs w:val="24"/>
                  <w:lang w:eastAsia="ru-RU"/>
                </w:rPr>
                <w:fldChar w:fldCharType="end"/>
              </w:r>
            </w:hyperlink>
          </w:p>
          <w:p w:rsidR="009D2530" w:rsidRPr="00552827" w:rsidRDefault="00660977" w:rsidP="004B5AF9">
            <w:pPr>
              <w:tabs>
                <w:tab w:val="right" w:leader="dot" w:pos="9639"/>
              </w:tabs>
              <w:spacing w:before="120" w:line="276" w:lineRule="auto"/>
              <w:rPr>
                <w:rFonts w:ascii="Times New Roman" w:eastAsia="Times New Roman" w:hAnsi="Times New Roman" w:cs="Times New Roman"/>
                <w:noProof/>
                <w:color w:val="000000"/>
                <w:sz w:val="24"/>
                <w:szCs w:val="24"/>
                <w:lang w:eastAsia="ru-RU"/>
              </w:rPr>
            </w:pPr>
            <w:hyperlink w:anchor="_Toc156825296" w:history="1">
              <w:r w:rsidR="009D2530" w:rsidRPr="00552827">
                <w:rPr>
                  <w:rFonts w:ascii="Times New Roman" w:eastAsia="Calibri" w:hAnsi="Times New Roman" w:cs="Times New Roman"/>
                  <w:b/>
                  <w:bCs/>
                  <w:noProof/>
                  <w:color w:val="000000"/>
                  <w:sz w:val="24"/>
                  <w:szCs w:val="24"/>
                </w:rPr>
                <w:t>3. Условия реализации дисциплины</w:t>
              </w:r>
              <w:r w:rsidR="009D2530" w:rsidRPr="00552827">
                <w:rPr>
                  <w:rFonts w:ascii="Times New Roman" w:eastAsia="Calibri" w:hAnsi="Times New Roman" w:cs="Times New Roman"/>
                  <w:b/>
                  <w:bCs/>
                  <w:noProof/>
                  <w:webHidden/>
                  <w:color w:val="000000"/>
                  <w:sz w:val="24"/>
                  <w:szCs w:val="24"/>
                </w:rPr>
                <w:tab/>
              </w:r>
              <w:r w:rsidRPr="00552827">
                <w:rPr>
                  <w:rFonts w:ascii="Times New Roman" w:eastAsia="Calibri" w:hAnsi="Times New Roman" w:cs="Times New Roman"/>
                  <w:b/>
                  <w:bCs/>
                  <w:noProof/>
                  <w:webHidden/>
                  <w:color w:val="000000"/>
                  <w:sz w:val="24"/>
                  <w:szCs w:val="24"/>
                </w:rPr>
                <w:fldChar w:fldCharType="begin"/>
              </w:r>
              <w:r w:rsidR="009D2530" w:rsidRPr="00552827">
                <w:rPr>
                  <w:rFonts w:ascii="Times New Roman" w:eastAsia="Calibri" w:hAnsi="Times New Roman" w:cs="Times New Roman"/>
                  <w:b/>
                  <w:bCs/>
                  <w:noProof/>
                  <w:webHidden/>
                  <w:color w:val="000000"/>
                  <w:sz w:val="24"/>
                  <w:szCs w:val="24"/>
                </w:rPr>
                <w:instrText xml:space="preserve"> PAGEREF _Toc156825296 \h </w:instrText>
              </w:r>
              <w:r w:rsidRPr="00552827">
                <w:rPr>
                  <w:rFonts w:ascii="Times New Roman" w:eastAsia="Calibri" w:hAnsi="Times New Roman" w:cs="Times New Roman"/>
                  <w:b/>
                  <w:bCs/>
                  <w:noProof/>
                  <w:webHidden/>
                  <w:color w:val="000000"/>
                  <w:sz w:val="24"/>
                  <w:szCs w:val="24"/>
                </w:rPr>
              </w:r>
              <w:r w:rsidRPr="00552827">
                <w:rPr>
                  <w:rFonts w:ascii="Times New Roman" w:eastAsia="Calibri" w:hAnsi="Times New Roman" w:cs="Times New Roman"/>
                  <w:b/>
                  <w:bCs/>
                  <w:noProof/>
                  <w:webHidden/>
                  <w:color w:val="000000"/>
                  <w:sz w:val="24"/>
                  <w:szCs w:val="24"/>
                </w:rPr>
                <w:fldChar w:fldCharType="separate"/>
              </w:r>
              <w:r w:rsidR="009D2530" w:rsidRPr="00552827">
                <w:rPr>
                  <w:rFonts w:ascii="Times New Roman" w:eastAsia="Calibri" w:hAnsi="Times New Roman" w:cs="Times New Roman"/>
                  <w:b/>
                  <w:bCs/>
                  <w:noProof/>
                  <w:webHidden/>
                  <w:color w:val="000000"/>
                  <w:sz w:val="24"/>
                  <w:szCs w:val="24"/>
                </w:rPr>
                <w:t>7</w:t>
              </w:r>
              <w:r w:rsidRPr="00552827">
                <w:rPr>
                  <w:rFonts w:ascii="Times New Roman" w:eastAsia="Calibri" w:hAnsi="Times New Roman" w:cs="Times New Roman"/>
                  <w:b/>
                  <w:bCs/>
                  <w:noProof/>
                  <w:webHidden/>
                  <w:color w:val="000000"/>
                  <w:sz w:val="24"/>
                  <w:szCs w:val="24"/>
                </w:rPr>
                <w:fldChar w:fldCharType="end"/>
              </w:r>
            </w:hyperlink>
          </w:p>
          <w:p w:rsidR="009D2530" w:rsidRPr="00552827" w:rsidRDefault="00660977" w:rsidP="004B5AF9">
            <w:pPr>
              <w:tabs>
                <w:tab w:val="right" w:leader="dot" w:pos="9639"/>
              </w:tabs>
              <w:spacing w:before="120"/>
              <w:rPr>
                <w:rFonts w:ascii="Times New Roman" w:eastAsia="Times New Roman" w:hAnsi="Times New Roman" w:cs="Times New Roman"/>
                <w:noProof/>
                <w:color w:val="000000"/>
                <w:sz w:val="24"/>
                <w:szCs w:val="24"/>
                <w:lang w:eastAsia="ru-RU"/>
              </w:rPr>
            </w:pPr>
            <w:hyperlink w:anchor="_Toc156825297" w:history="1">
              <w:r w:rsidR="009D2530" w:rsidRPr="00552827">
                <w:rPr>
                  <w:rFonts w:ascii="Times New Roman" w:eastAsia="Times New Roman" w:hAnsi="Times New Roman" w:cs="Times New Roman"/>
                  <w:noProof/>
                  <w:color w:val="000000"/>
                  <w:sz w:val="24"/>
                  <w:szCs w:val="24"/>
                  <w:lang w:eastAsia="ru-RU"/>
                </w:rPr>
                <w:t>3.1. Материально-техническое обеспечение</w:t>
              </w:r>
              <w:r w:rsidR="009D2530" w:rsidRPr="00552827">
                <w:rPr>
                  <w:rFonts w:ascii="Times New Roman" w:eastAsia="Times New Roman" w:hAnsi="Times New Roman" w:cs="Times New Roman"/>
                  <w:noProof/>
                  <w:webHidden/>
                  <w:color w:val="000000"/>
                  <w:sz w:val="24"/>
                  <w:szCs w:val="24"/>
                  <w:lang w:eastAsia="ru-RU"/>
                </w:rPr>
                <w:tab/>
              </w:r>
              <w:r w:rsidRPr="00552827">
                <w:rPr>
                  <w:rFonts w:ascii="Times New Roman" w:eastAsia="Times New Roman" w:hAnsi="Times New Roman" w:cs="Times New Roman"/>
                  <w:noProof/>
                  <w:webHidden/>
                  <w:color w:val="000000"/>
                  <w:sz w:val="24"/>
                  <w:szCs w:val="24"/>
                  <w:lang w:eastAsia="ru-RU"/>
                </w:rPr>
                <w:fldChar w:fldCharType="begin"/>
              </w:r>
              <w:r w:rsidR="009D2530" w:rsidRPr="00552827">
                <w:rPr>
                  <w:rFonts w:ascii="Times New Roman" w:eastAsia="Times New Roman" w:hAnsi="Times New Roman" w:cs="Times New Roman"/>
                  <w:noProof/>
                  <w:webHidden/>
                  <w:color w:val="000000"/>
                  <w:sz w:val="24"/>
                  <w:szCs w:val="24"/>
                  <w:lang w:eastAsia="ru-RU"/>
                </w:rPr>
                <w:instrText xml:space="preserve"> PAGEREF _Toc156825297 \h </w:instrText>
              </w:r>
              <w:r w:rsidRPr="00552827">
                <w:rPr>
                  <w:rFonts w:ascii="Times New Roman" w:eastAsia="Times New Roman" w:hAnsi="Times New Roman" w:cs="Times New Roman"/>
                  <w:noProof/>
                  <w:webHidden/>
                  <w:color w:val="000000"/>
                  <w:sz w:val="24"/>
                  <w:szCs w:val="24"/>
                  <w:lang w:eastAsia="ru-RU"/>
                </w:rPr>
              </w:r>
              <w:r w:rsidRPr="00552827">
                <w:rPr>
                  <w:rFonts w:ascii="Times New Roman" w:eastAsia="Times New Roman" w:hAnsi="Times New Roman" w:cs="Times New Roman"/>
                  <w:noProof/>
                  <w:webHidden/>
                  <w:color w:val="000000"/>
                  <w:sz w:val="24"/>
                  <w:szCs w:val="24"/>
                  <w:lang w:eastAsia="ru-RU"/>
                </w:rPr>
                <w:fldChar w:fldCharType="separate"/>
              </w:r>
              <w:r w:rsidR="009D2530" w:rsidRPr="00552827">
                <w:rPr>
                  <w:rFonts w:ascii="Times New Roman" w:eastAsia="Times New Roman" w:hAnsi="Times New Roman" w:cs="Times New Roman"/>
                  <w:noProof/>
                  <w:webHidden/>
                  <w:color w:val="000000"/>
                  <w:sz w:val="24"/>
                  <w:szCs w:val="24"/>
                  <w:lang w:eastAsia="ru-RU"/>
                </w:rPr>
                <w:t>7</w:t>
              </w:r>
              <w:r w:rsidRPr="00552827">
                <w:rPr>
                  <w:rFonts w:ascii="Times New Roman" w:eastAsia="Times New Roman" w:hAnsi="Times New Roman" w:cs="Times New Roman"/>
                  <w:noProof/>
                  <w:webHidden/>
                  <w:color w:val="000000"/>
                  <w:sz w:val="24"/>
                  <w:szCs w:val="24"/>
                  <w:lang w:eastAsia="ru-RU"/>
                </w:rPr>
                <w:fldChar w:fldCharType="end"/>
              </w:r>
            </w:hyperlink>
          </w:p>
          <w:p w:rsidR="009D2530" w:rsidRPr="00552827" w:rsidRDefault="00660977" w:rsidP="004B5AF9">
            <w:pPr>
              <w:tabs>
                <w:tab w:val="right" w:leader="dot" w:pos="9639"/>
              </w:tabs>
              <w:spacing w:before="120"/>
              <w:rPr>
                <w:rFonts w:ascii="Times New Roman" w:eastAsia="Times New Roman" w:hAnsi="Times New Roman" w:cs="Times New Roman"/>
                <w:noProof/>
                <w:color w:val="000000"/>
                <w:sz w:val="24"/>
                <w:szCs w:val="24"/>
                <w:lang w:eastAsia="ru-RU"/>
              </w:rPr>
            </w:pPr>
            <w:hyperlink w:anchor="_Toc156825298" w:history="1">
              <w:r w:rsidR="009D2530" w:rsidRPr="00552827">
                <w:rPr>
                  <w:rFonts w:ascii="Times New Roman" w:eastAsia="Times New Roman" w:hAnsi="Times New Roman" w:cs="Times New Roman"/>
                  <w:noProof/>
                  <w:color w:val="000000"/>
                  <w:sz w:val="24"/>
                  <w:szCs w:val="24"/>
                  <w:lang w:eastAsia="ru-RU"/>
                </w:rPr>
                <w:t>3.2. Учебно-методическое обеспечение</w:t>
              </w:r>
              <w:r w:rsidR="009D2530" w:rsidRPr="00552827">
                <w:rPr>
                  <w:rFonts w:ascii="Times New Roman" w:eastAsia="Times New Roman" w:hAnsi="Times New Roman" w:cs="Times New Roman"/>
                  <w:noProof/>
                  <w:webHidden/>
                  <w:color w:val="000000"/>
                  <w:sz w:val="24"/>
                  <w:szCs w:val="24"/>
                  <w:lang w:eastAsia="ru-RU"/>
                </w:rPr>
                <w:tab/>
              </w:r>
              <w:r w:rsidRPr="00552827">
                <w:rPr>
                  <w:rFonts w:ascii="Times New Roman" w:eastAsia="Times New Roman" w:hAnsi="Times New Roman" w:cs="Times New Roman"/>
                  <w:noProof/>
                  <w:webHidden/>
                  <w:color w:val="000000"/>
                  <w:sz w:val="24"/>
                  <w:szCs w:val="24"/>
                  <w:lang w:eastAsia="ru-RU"/>
                </w:rPr>
                <w:fldChar w:fldCharType="begin"/>
              </w:r>
              <w:r w:rsidR="009D2530" w:rsidRPr="00552827">
                <w:rPr>
                  <w:rFonts w:ascii="Times New Roman" w:eastAsia="Times New Roman" w:hAnsi="Times New Roman" w:cs="Times New Roman"/>
                  <w:noProof/>
                  <w:webHidden/>
                  <w:color w:val="000000"/>
                  <w:sz w:val="24"/>
                  <w:szCs w:val="24"/>
                  <w:lang w:eastAsia="ru-RU"/>
                </w:rPr>
                <w:instrText xml:space="preserve"> PAGEREF _Toc156825298 \h </w:instrText>
              </w:r>
              <w:r w:rsidRPr="00552827">
                <w:rPr>
                  <w:rFonts w:ascii="Times New Roman" w:eastAsia="Times New Roman" w:hAnsi="Times New Roman" w:cs="Times New Roman"/>
                  <w:noProof/>
                  <w:webHidden/>
                  <w:color w:val="000000"/>
                  <w:sz w:val="24"/>
                  <w:szCs w:val="24"/>
                  <w:lang w:eastAsia="ru-RU"/>
                </w:rPr>
              </w:r>
              <w:r w:rsidRPr="00552827">
                <w:rPr>
                  <w:rFonts w:ascii="Times New Roman" w:eastAsia="Times New Roman" w:hAnsi="Times New Roman" w:cs="Times New Roman"/>
                  <w:noProof/>
                  <w:webHidden/>
                  <w:color w:val="000000"/>
                  <w:sz w:val="24"/>
                  <w:szCs w:val="24"/>
                  <w:lang w:eastAsia="ru-RU"/>
                </w:rPr>
                <w:fldChar w:fldCharType="separate"/>
              </w:r>
              <w:r w:rsidR="009D2530" w:rsidRPr="00552827">
                <w:rPr>
                  <w:rFonts w:ascii="Times New Roman" w:eastAsia="Times New Roman" w:hAnsi="Times New Roman" w:cs="Times New Roman"/>
                  <w:noProof/>
                  <w:webHidden/>
                  <w:color w:val="000000"/>
                  <w:sz w:val="24"/>
                  <w:szCs w:val="24"/>
                  <w:lang w:eastAsia="ru-RU"/>
                </w:rPr>
                <w:t>7</w:t>
              </w:r>
              <w:r w:rsidRPr="00552827">
                <w:rPr>
                  <w:rFonts w:ascii="Times New Roman" w:eastAsia="Times New Roman" w:hAnsi="Times New Roman" w:cs="Times New Roman"/>
                  <w:noProof/>
                  <w:webHidden/>
                  <w:color w:val="000000"/>
                  <w:sz w:val="24"/>
                  <w:szCs w:val="24"/>
                  <w:lang w:eastAsia="ru-RU"/>
                </w:rPr>
                <w:fldChar w:fldCharType="end"/>
              </w:r>
            </w:hyperlink>
          </w:p>
          <w:p w:rsidR="009D2530" w:rsidRPr="009C7B64" w:rsidRDefault="009D2530" w:rsidP="009D2530">
            <w:pPr>
              <w:spacing w:after="200" w:line="360" w:lineRule="auto"/>
              <w:rPr>
                <w:rFonts w:ascii="Times New Roman" w:eastAsia="Calibri" w:hAnsi="Times New Roman" w:cs="Times New Roman"/>
                <w:sz w:val="28"/>
                <w:szCs w:val="28"/>
              </w:rPr>
            </w:pPr>
            <w:bookmarkStart w:id="93" w:name="_Toc168385091"/>
            <w:bookmarkStart w:id="94" w:name="_Toc168385525"/>
            <w:bookmarkStart w:id="95" w:name="_Toc168385921"/>
            <w:bookmarkStart w:id="96" w:name="_Toc168386205"/>
            <w:r w:rsidRPr="00552827">
              <w:rPr>
                <w:rFonts w:ascii="Times New Roman" w:eastAsia="Calibri" w:hAnsi="Times New Roman" w:cs="Times New Roman"/>
                <w:b/>
                <w:color w:val="000000"/>
                <w:sz w:val="24"/>
                <w:szCs w:val="24"/>
              </w:rPr>
              <w:t>4. Контроль и оценка результатов освоения дисциплины…………</w:t>
            </w:r>
            <w:bookmarkEnd w:id="93"/>
            <w:bookmarkEnd w:id="94"/>
            <w:bookmarkEnd w:id="95"/>
            <w:bookmarkEnd w:id="96"/>
            <w:r w:rsidRPr="00552827">
              <w:rPr>
                <w:rFonts w:ascii="Times New Roman" w:eastAsia="Calibri" w:hAnsi="Times New Roman" w:cs="Times New Roman"/>
                <w:b/>
                <w:color w:val="000000"/>
                <w:sz w:val="24"/>
                <w:szCs w:val="24"/>
              </w:rPr>
              <w:t>………………………</w:t>
            </w:r>
          </w:p>
        </w:tc>
      </w:tr>
    </w:tbl>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jc w:val="center"/>
        <w:outlineLvl w:val="0"/>
        <w:rPr>
          <w:rFonts w:ascii="Times New Roman" w:eastAsia="Times New Roman" w:hAnsi="Times New Roman" w:cs="Times New Roman"/>
          <w:b/>
          <w:sz w:val="28"/>
          <w:szCs w:val="28"/>
          <w:lang w:eastAsia="ru-RU"/>
        </w:rPr>
      </w:pPr>
    </w:p>
    <w:p w:rsidR="004B5AF9" w:rsidRPr="009C7B64" w:rsidRDefault="004B5AF9" w:rsidP="004B5AF9">
      <w:pPr>
        <w:spacing w:line="276" w:lineRule="auto"/>
        <w:rPr>
          <w:rFonts w:ascii="Times New Roman" w:eastAsia="Times New Roman" w:hAnsi="Times New Roman" w:cs="Times New Roman"/>
          <w:b/>
          <w:sz w:val="28"/>
          <w:szCs w:val="28"/>
          <w:lang w:eastAsia="ru-RU"/>
        </w:rPr>
      </w:pPr>
    </w:p>
    <w:p w:rsidR="004B5AF9" w:rsidRPr="009C7B64" w:rsidRDefault="004B5AF9" w:rsidP="004B5AF9">
      <w:pPr>
        <w:spacing w:line="276" w:lineRule="auto"/>
        <w:rPr>
          <w:rFonts w:ascii="Times New Roman" w:eastAsia="Times New Roman" w:hAnsi="Times New Roman" w:cs="Times New Roman"/>
          <w:b/>
          <w:sz w:val="28"/>
          <w:szCs w:val="28"/>
          <w:lang w:eastAsia="ru-RU"/>
        </w:rPr>
      </w:pPr>
    </w:p>
    <w:p w:rsidR="004B5AF9" w:rsidRPr="009C7B64" w:rsidRDefault="004B5AF9" w:rsidP="004B5AF9">
      <w:pPr>
        <w:spacing w:line="276" w:lineRule="auto"/>
        <w:rPr>
          <w:rFonts w:ascii="Times New Roman" w:eastAsia="Times New Roman" w:hAnsi="Times New Roman" w:cs="Times New Roman"/>
          <w:b/>
          <w:sz w:val="28"/>
          <w:szCs w:val="28"/>
          <w:lang w:eastAsia="ru-RU"/>
        </w:rPr>
      </w:pPr>
    </w:p>
    <w:p w:rsidR="004B5AF9" w:rsidRPr="009C7B64" w:rsidRDefault="004B5AF9" w:rsidP="004B5AF9">
      <w:pPr>
        <w:spacing w:line="276" w:lineRule="auto"/>
        <w:rPr>
          <w:rFonts w:ascii="Times New Roman" w:eastAsia="Times New Roman" w:hAnsi="Times New Roman" w:cs="Times New Roman"/>
          <w:b/>
          <w:sz w:val="28"/>
          <w:szCs w:val="28"/>
          <w:lang w:eastAsia="ru-RU"/>
        </w:rPr>
      </w:pPr>
      <w:r w:rsidRPr="009C7B64">
        <w:rPr>
          <w:rFonts w:ascii="Times New Roman" w:eastAsia="Times New Roman" w:hAnsi="Times New Roman" w:cs="Times New Roman"/>
          <w:b/>
          <w:sz w:val="28"/>
          <w:szCs w:val="28"/>
          <w:lang w:eastAsia="ru-RU"/>
        </w:rPr>
        <w:t> </w:t>
      </w:r>
      <w:r w:rsidRPr="009C7B64">
        <w:rPr>
          <w:rFonts w:ascii="Times New Roman" w:eastAsia="Times New Roman" w:hAnsi="Times New Roman" w:cs="Times New Roman"/>
          <w:b/>
          <w:sz w:val="28"/>
          <w:szCs w:val="28"/>
          <w:lang w:eastAsia="ru-RU"/>
        </w:rPr>
        <w:t> </w:t>
      </w:r>
    </w:p>
    <w:p w:rsidR="004B5AF9" w:rsidRPr="009C7B64" w:rsidRDefault="004B5AF9" w:rsidP="004B5AF9">
      <w:pPr>
        <w:spacing w:line="276" w:lineRule="auto"/>
        <w:rPr>
          <w:rFonts w:ascii="Times New Roman" w:eastAsia="Times New Roman" w:hAnsi="Times New Roman" w:cs="Times New Roman"/>
          <w:b/>
          <w:sz w:val="28"/>
          <w:szCs w:val="28"/>
          <w:lang w:eastAsia="ru-RU"/>
        </w:rPr>
      </w:pPr>
    </w:p>
    <w:p w:rsidR="004B5AF9" w:rsidRPr="009C7B64" w:rsidRDefault="004B5AF9" w:rsidP="004B5AF9">
      <w:pPr>
        <w:spacing w:line="276" w:lineRule="auto"/>
        <w:rPr>
          <w:rFonts w:ascii="Times New Roman" w:eastAsia="Times New Roman" w:hAnsi="Times New Roman" w:cs="Times New Roman"/>
          <w:b/>
          <w:sz w:val="28"/>
          <w:szCs w:val="28"/>
          <w:lang w:eastAsia="ru-RU"/>
        </w:rPr>
      </w:pPr>
    </w:p>
    <w:p w:rsidR="004B5AF9" w:rsidRPr="009C7B64" w:rsidRDefault="004B5AF9" w:rsidP="004B5AF9">
      <w:pPr>
        <w:spacing w:after="160" w:line="259" w:lineRule="auto"/>
        <w:rPr>
          <w:rFonts w:ascii="Times New Roman" w:eastAsia="Times New Roman" w:hAnsi="Times New Roman" w:cs="Times New Roman"/>
          <w:b/>
          <w:sz w:val="28"/>
          <w:szCs w:val="28"/>
          <w:lang w:eastAsia="ru-RU"/>
        </w:rPr>
      </w:pPr>
    </w:p>
    <w:p w:rsidR="004B5AF9" w:rsidRDefault="004B5AF9" w:rsidP="004B5AF9">
      <w:pPr>
        <w:suppressAutoHyphens/>
        <w:spacing w:after="200" w:line="276" w:lineRule="auto"/>
        <w:jc w:val="both"/>
        <w:rPr>
          <w:rFonts w:ascii="Times New Roman" w:eastAsia="Times New Roman" w:hAnsi="Times New Roman" w:cs="Times New Roman"/>
          <w:b/>
          <w:sz w:val="28"/>
          <w:szCs w:val="28"/>
          <w:lang w:eastAsia="ru-RU"/>
        </w:rPr>
      </w:pPr>
    </w:p>
    <w:p w:rsidR="009D2530" w:rsidRPr="009C7B64" w:rsidRDefault="009D2530" w:rsidP="004B5AF9">
      <w:pPr>
        <w:suppressAutoHyphens/>
        <w:spacing w:after="200" w:line="276" w:lineRule="auto"/>
        <w:jc w:val="both"/>
        <w:rPr>
          <w:rFonts w:ascii="Times New Roman" w:eastAsia="Times New Roman" w:hAnsi="Times New Roman" w:cs="Times New Roman"/>
          <w:b/>
          <w:sz w:val="28"/>
          <w:szCs w:val="28"/>
          <w:lang w:eastAsia="ru-RU"/>
        </w:rPr>
      </w:pPr>
    </w:p>
    <w:p w:rsidR="004B5AF9" w:rsidRPr="009D2530" w:rsidRDefault="004B5AF9" w:rsidP="009D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center"/>
        <w:rPr>
          <w:rFonts w:ascii="Times New Roman" w:eastAsia="Calibri" w:hAnsi="Times New Roman" w:cs="Times New Roman"/>
          <w:b/>
          <w:sz w:val="24"/>
          <w:szCs w:val="24"/>
        </w:rPr>
      </w:pPr>
      <w:r w:rsidRPr="009D2530">
        <w:rPr>
          <w:rFonts w:ascii="Times New Roman" w:eastAsia="Calibri" w:hAnsi="Times New Roman" w:cs="Times New Roman"/>
          <w:b/>
          <w:sz w:val="24"/>
          <w:szCs w:val="24"/>
        </w:rPr>
        <w:lastRenderedPageBreak/>
        <w:t>1. ОБЩАЯ ХАРАКТЕРИСТИКА РАБОЧЕЙ ПРОГРАММЫ УЧЕБНОЙ ДИСЦИПЛИНЫ</w:t>
      </w:r>
    </w:p>
    <w:p w:rsidR="009D2530" w:rsidRPr="009C7B64" w:rsidRDefault="009D2530" w:rsidP="009D2530">
      <w:pPr>
        <w:pStyle w:val="1d"/>
        <w:ind w:left="720"/>
        <w:jc w:val="center"/>
        <w:rPr>
          <w:rFonts w:eastAsia="Segoe UI"/>
          <w:u w:val="single"/>
          <w:lang w:val="ru-RU"/>
        </w:rPr>
      </w:pPr>
      <w:r w:rsidRPr="009C7B64">
        <w:rPr>
          <w:rFonts w:eastAsia="Segoe UI"/>
          <w:u w:val="single"/>
          <w:lang w:val="ru-RU"/>
        </w:rPr>
        <w:t>«</w:t>
      </w:r>
      <w:r>
        <w:rPr>
          <w:u w:val="single"/>
          <w:lang w:val="ru-RU"/>
        </w:rPr>
        <w:t>Иностранный язык в профессиональной деятельности</w:t>
      </w:r>
      <w:r w:rsidRPr="009C7B64">
        <w:rPr>
          <w:rFonts w:eastAsia="Segoe UI"/>
          <w:u w:val="single"/>
          <w:lang w:val="ru-RU"/>
        </w:rPr>
        <w:t>»</w:t>
      </w:r>
    </w:p>
    <w:p w:rsidR="004B5AF9" w:rsidRPr="009D2530" w:rsidRDefault="009D2530" w:rsidP="009D2530">
      <w:pPr>
        <w:pStyle w:val="1d"/>
        <w:ind w:left="720"/>
        <w:jc w:val="center"/>
        <w:rPr>
          <w:rFonts w:eastAsia="Segoe UI"/>
          <w:vertAlign w:val="superscript"/>
          <w:lang w:val="ru-RU"/>
        </w:rPr>
      </w:pPr>
      <w:r w:rsidRPr="009C7B64">
        <w:rPr>
          <w:rFonts w:eastAsia="Segoe UI"/>
          <w:vertAlign w:val="superscript"/>
          <w:lang w:val="ru-RU"/>
        </w:rPr>
        <w:t>(наименование дисциплины)</w:t>
      </w:r>
    </w:p>
    <w:p w:rsidR="004B5AF9" w:rsidRPr="009D2530" w:rsidRDefault="004B5AF9" w:rsidP="009D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Calibri" w:hAnsi="Times New Roman" w:cs="Times New Roman"/>
          <w:b/>
          <w:bCs/>
          <w:color w:val="000000"/>
          <w:sz w:val="24"/>
          <w:szCs w:val="24"/>
        </w:rPr>
      </w:pPr>
      <w:r w:rsidRPr="009D2530">
        <w:rPr>
          <w:rFonts w:ascii="Times New Roman" w:eastAsia="Calibri" w:hAnsi="Times New Roman" w:cs="Times New Roman"/>
          <w:b/>
          <w:bCs/>
          <w:color w:val="000000"/>
          <w:sz w:val="24"/>
          <w:szCs w:val="24"/>
        </w:rPr>
        <w:t xml:space="preserve">1.1. Цель и место дисциплины в структуре образовательной программы. </w:t>
      </w:r>
    </w:p>
    <w:p w:rsidR="004B5AF9" w:rsidRPr="009D2530" w:rsidRDefault="004B5AF9" w:rsidP="00380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Calibri" w:hAnsi="Times New Roman" w:cs="Times New Roman"/>
          <w:b/>
          <w:color w:val="000000"/>
          <w:sz w:val="24"/>
          <w:szCs w:val="24"/>
        </w:rPr>
      </w:pPr>
      <w:r w:rsidRPr="009D2530">
        <w:rPr>
          <w:rFonts w:ascii="Times New Roman" w:eastAsia="Calibri" w:hAnsi="Times New Roman" w:cs="Times New Roman"/>
          <w:color w:val="000000"/>
          <w:sz w:val="24"/>
          <w:szCs w:val="24"/>
        </w:rPr>
        <w:tab/>
        <w:t>Цели дисциплины «Иностранный язык в профессиональной деятельности»:</w:t>
      </w:r>
    </w:p>
    <w:p w:rsidR="004B5AF9" w:rsidRPr="009D2530" w:rsidRDefault="004B5AF9" w:rsidP="0038098D">
      <w:pPr>
        <w:widowControl w:val="0"/>
        <w:numPr>
          <w:ilvl w:val="0"/>
          <w:numId w:val="4"/>
        </w:numPr>
        <w:pBdr>
          <w:top w:val="nil"/>
          <w:left w:val="nil"/>
          <w:bottom w:val="nil"/>
          <w:right w:val="nil"/>
          <w:between w:val="nil"/>
        </w:pBdr>
        <w:suppressAutoHyphens/>
        <w:spacing w:line="276" w:lineRule="auto"/>
        <w:ind w:left="0" w:firstLine="709"/>
        <w:jc w:val="both"/>
        <w:rPr>
          <w:rFonts w:ascii="Times New Roman" w:eastAsia="OfficinaSansBookC" w:hAnsi="Times New Roman" w:cs="Times New Roman"/>
          <w:color w:val="000000"/>
          <w:sz w:val="24"/>
          <w:szCs w:val="24"/>
          <w:lang w:eastAsia="ar-SA"/>
        </w:rPr>
      </w:pPr>
      <w:r w:rsidRPr="009D2530">
        <w:rPr>
          <w:rFonts w:ascii="Times New Roman" w:eastAsia="OfficinaSansBookC" w:hAnsi="Times New Roman" w:cs="Times New Roman"/>
          <w:color w:val="000000"/>
          <w:sz w:val="24"/>
          <w:szCs w:val="24"/>
          <w:lang w:eastAsia="ar-SA"/>
        </w:rPr>
        <w:t>понимание иностранного языка как средства межличностного и профессионального общения в полиязычном и поликультурном мире;</w:t>
      </w:r>
    </w:p>
    <w:p w:rsidR="004B5AF9" w:rsidRPr="009D2530" w:rsidRDefault="004B5AF9" w:rsidP="0038098D">
      <w:pPr>
        <w:widowControl w:val="0"/>
        <w:numPr>
          <w:ilvl w:val="0"/>
          <w:numId w:val="4"/>
        </w:numPr>
        <w:pBdr>
          <w:top w:val="nil"/>
          <w:left w:val="nil"/>
          <w:bottom w:val="nil"/>
          <w:right w:val="nil"/>
          <w:between w:val="nil"/>
        </w:pBdr>
        <w:spacing w:line="276" w:lineRule="auto"/>
        <w:ind w:left="0" w:firstLine="709"/>
        <w:jc w:val="both"/>
        <w:rPr>
          <w:rFonts w:ascii="Times New Roman" w:eastAsia="OfficinaSansBookC" w:hAnsi="Times New Roman" w:cs="Times New Roman"/>
          <w:color w:val="000000"/>
          <w:sz w:val="24"/>
          <w:szCs w:val="24"/>
          <w:lang w:eastAsia="en-GB"/>
        </w:rPr>
      </w:pPr>
      <w:r w:rsidRPr="009D2530">
        <w:rPr>
          <w:rFonts w:ascii="Times New Roman" w:eastAsia="OfficinaSansBookC" w:hAnsi="Times New Roman" w:cs="Times New Roman"/>
          <w:color w:val="000000"/>
          <w:sz w:val="24"/>
          <w:szCs w:val="24"/>
          <w:lang w:eastAsia="en-GB"/>
        </w:rPr>
        <w:t>формирование иноязычной коммуникативной компетенции в совокупности ее составляющих: речевой, языковой, социокультурной, компенсаторной и учебно-познавательной и её применение в профессиональной сфере деятельности;</w:t>
      </w:r>
    </w:p>
    <w:p w:rsidR="004B5AF9" w:rsidRPr="009D2530" w:rsidRDefault="004B5AF9" w:rsidP="0038098D">
      <w:pPr>
        <w:widowControl w:val="0"/>
        <w:numPr>
          <w:ilvl w:val="0"/>
          <w:numId w:val="4"/>
        </w:numPr>
        <w:pBdr>
          <w:top w:val="nil"/>
          <w:left w:val="nil"/>
          <w:bottom w:val="nil"/>
          <w:right w:val="nil"/>
          <w:between w:val="nil"/>
        </w:pBdr>
        <w:spacing w:line="276" w:lineRule="auto"/>
        <w:ind w:left="0" w:firstLine="709"/>
        <w:jc w:val="both"/>
        <w:rPr>
          <w:rFonts w:ascii="Times New Roman" w:eastAsia="OfficinaSansBookC" w:hAnsi="Times New Roman" w:cs="Times New Roman"/>
          <w:color w:val="000000"/>
          <w:sz w:val="24"/>
          <w:szCs w:val="24"/>
          <w:lang w:eastAsia="en-GB"/>
        </w:rPr>
      </w:pPr>
      <w:r w:rsidRPr="009D2530">
        <w:rPr>
          <w:rFonts w:ascii="Times New Roman" w:eastAsia="OfficinaSansBookC" w:hAnsi="Times New Roman" w:cs="Times New Roman"/>
          <w:color w:val="000000"/>
          <w:sz w:val="24"/>
          <w:szCs w:val="24"/>
          <w:lang w:eastAsia="en-GB"/>
        </w:rPr>
        <w:t>развитие навыков использования профессиональной лексики на иностранном языке.</w:t>
      </w:r>
    </w:p>
    <w:p w:rsidR="004B5AF9" w:rsidRPr="009D2530" w:rsidRDefault="004B5AF9" w:rsidP="0038098D">
      <w:pPr>
        <w:widowControl w:val="0"/>
        <w:pBdr>
          <w:top w:val="nil"/>
          <w:left w:val="nil"/>
          <w:bottom w:val="nil"/>
          <w:right w:val="nil"/>
          <w:between w:val="nil"/>
        </w:pBdr>
        <w:spacing w:line="276" w:lineRule="auto"/>
        <w:ind w:firstLine="709"/>
        <w:jc w:val="both"/>
        <w:rPr>
          <w:rFonts w:ascii="Times New Roman" w:eastAsia="OfficinaSansBookC" w:hAnsi="Times New Roman" w:cs="Times New Roman"/>
          <w:color w:val="000000"/>
          <w:sz w:val="24"/>
          <w:szCs w:val="24"/>
          <w:lang w:eastAsia="en-GB"/>
        </w:rPr>
      </w:pPr>
      <w:r w:rsidRPr="009D2530">
        <w:rPr>
          <w:rFonts w:ascii="Times New Roman" w:eastAsia="OfficinaSansBookC" w:hAnsi="Times New Roman" w:cs="Times New Roman"/>
          <w:color w:val="000000"/>
          <w:sz w:val="24"/>
          <w:szCs w:val="24"/>
          <w:lang w:eastAsia="en-GB"/>
        </w:rPr>
        <w:t>Дисциплина «Иностранный язык в профессиональной деятельности» включена в обязательную часть социально-гуманитарного цикла образовательной программы специальности  43.02.17 Технологи</w:t>
      </w:r>
      <w:r w:rsidR="00552827">
        <w:rPr>
          <w:rFonts w:ascii="Times New Roman" w:eastAsia="OfficinaSansBookC" w:hAnsi="Times New Roman" w:cs="Times New Roman"/>
          <w:color w:val="000000"/>
          <w:sz w:val="24"/>
          <w:szCs w:val="24"/>
          <w:lang w:eastAsia="en-GB"/>
        </w:rPr>
        <w:t>я</w:t>
      </w:r>
      <w:r w:rsidRPr="009D2530">
        <w:rPr>
          <w:rFonts w:ascii="Times New Roman" w:eastAsia="OfficinaSansBookC" w:hAnsi="Times New Roman" w:cs="Times New Roman"/>
          <w:color w:val="000000"/>
          <w:sz w:val="24"/>
          <w:szCs w:val="24"/>
          <w:lang w:eastAsia="en-GB"/>
        </w:rPr>
        <w:t xml:space="preserve"> индустрии красоты.</w:t>
      </w:r>
    </w:p>
    <w:p w:rsidR="004B5AF9" w:rsidRPr="009D2530" w:rsidRDefault="004B5AF9" w:rsidP="0038098D">
      <w:pPr>
        <w:suppressAutoHyphens/>
        <w:spacing w:line="276" w:lineRule="auto"/>
        <w:ind w:firstLine="709"/>
        <w:jc w:val="both"/>
        <w:rPr>
          <w:rFonts w:ascii="Times New Roman" w:eastAsia="Times New Roman" w:hAnsi="Times New Roman" w:cs="Times New Roman"/>
          <w:b/>
          <w:bCs/>
          <w:sz w:val="24"/>
          <w:szCs w:val="24"/>
          <w:lang w:eastAsia="en-GB"/>
        </w:rPr>
      </w:pPr>
      <w:r w:rsidRPr="009D2530">
        <w:rPr>
          <w:rFonts w:ascii="Times New Roman" w:eastAsia="Times New Roman" w:hAnsi="Times New Roman" w:cs="Times New Roman"/>
          <w:b/>
          <w:bCs/>
          <w:sz w:val="24"/>
          <w:szCs w:val="24"/>
          <w:lang w:eastAsia="en-GB"/>
        </w:rPr>
        <w:t>1.2. Планируемые результаты освоения дисциплины</w:t>
      </w:r>
      <w:r w:rsidRPr="009D2530">
        <w:rPr>
          <w:rFonts w:ascii="Times New Roman" w:eastAsia="Calibri" w:hAnsi="Times New Roman" w:cs="Times New Roman"/>
          <w:b/>
          <w:bCs/>
          <w:sz w:val="24"/>
          <w:szCs w:val="24"/>
          <w:lang w:eastAsia="en-GB"/>
        </w:rPr>
        <w:t>.</w:t>
      </w:r>
    </w:p>
    <w:p w:rsidR="0038098D" w:rsidRPr="009C7B64" w:rsidRDefault="0038098D" w:rsidP="0038098D">
      <w:pPr>
        <w:spacing w:line="276" w:lineRule="auto"/>
        <w:ind w:firstLine="709"/>
        <w:jc w:val="both"/>
        <w:rPr>
          <w:rFonts w:ascii="Times New Roman" w:eastAsia="Times New Roman" w:hAnsi="Times New Roman" w:cs="Times New Roman"/>
          <w:sz w:val="24"/>
          <w:szCs w:val="24"/>
          <w:lang w:eastAsia="ru-RU"/>
        </w:rPr>
      </w:pPr>
      <w:r w:rsidRPr="009C7B64">
        <w:rPr>
          <w:rFonts w:ascii="Times New Roman" w:eastAsia="Times New Roman" w:hAnsi="Times New Roman" w:cs="Times New Roman"/>
          <w:sz w:val="24"/>
          <w:szCs w:val="24"/>
          <w:lang w:eastAsia="ru-RU"/>
        </w:rPr>
        <w:t>Результаты освоения дисциплины соотносятся с планируемыми результатами освоения образовательной программы, представленными в матрице компетенций выпускника (п. 4.3 ОПОП-П).</w:t>
      </w:r>
    </w:p>
    <w:p w:rsidR="004B5AF9" w:rsidRPr="0038098D" w:rsidRDefault="0038098D" w:rsidP="0038098D">
      <w:pPr>
        <w:spacing w:line="276" w:lineRule="auto"/>
        <w:ind w:firstLine="709"/>
        <w:rPr>
          <w:rFonts w:ascii="Times New Roman" w:hAnsi="Times New Roman" w:cs="Times New Roman"/>
          <w:bCs/>
          <w:sz w:val="24"/>
          <w:szCs w:val="24"/>
        </w:rPr>
      </w:pPr>
      <w:r w:rsidRPr="009C7B64">
        <w:rPr>
          <w:rFonts w:ascii="Times New Roman" w:hAnsi="Times New Roman" w:cs="Times New Roman"/>
          <w:bCs/>
          <w:sz w:val="24"/>
          <w:szCs w:val="24"/>
        </w:rPr>
        <w:t>В результате освоения дисциплины обучающийся должен</w:t>
      </w:r>
      <w:r w:rsidRPr="009C7B64">
        <w:rPr>
          <w:rFonts w:ascii="Times New Roman" w:hAnsi="Times New Roman" w:cs="Times New Roman"/>
          <w:bCs/>
          <w:sz w:val="24"/>
          <w:szCs w:val="24"/>
          <w:vertAlign w:val="superscript"/>
        </w:rPr>
        <w:footnoteReference w:id="3"/>
      </w:r>
      <w:r w:rsidRPr="009C7B64">
        <w:rPr>
          <w:rFonts w:ascii="Times New Roman" w:hAnsi="Times New Roman" w:cs="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
        <w:gridCol w:w="3364"/>
        <w:gridCol w:w="3269"/>
        <w:gridCol w:w="2028"/>
      </w:tblGrid>
      <w:tr w:rsidR="00713733" w:rsidRPr="009C7B64" w:rsidTr="00417B55">
        <w:tc>
          <w:tcPr>
            <w:tcW w:w="901" w:type="dxa"/>
            <w:tcBorders>
              <w:top w:val="single" w:sz="4" w:space="0" w:color="auto"/>
              <w:left w:val="single" w:sz="4" w:space="0" w:color="auto"/>
              <w:right w:val="single" w:sz="4" w:space="0" w:color="auto"/>
            </w:tcBorders>
          </w:tcPr>
          <w:p w:rsidR="00713733" w:rsidRPr="009C7B64" w:rsidRDefault="00713733" w:rsidP="008A2EDF">
            <w:pPr>
              <w:rPr>
                <w:rStyle w:val="afb"/>
                <w:b/>
                <w:i w:val="0"/>
                <w:sz w:val="24"/>
                <w:szCs w:val="24"/>
              </w:rPr>
            </w:pPr>
            <w:r w:rsidRPr="009C7B64">
              <w:rPr>
                <w:rStyle w:val="afb"/>
                <w:b/>
                <w:i w:val="0"/>
                <w:sz w:val="24"/>
                <w:szCs w:val="24"/>
              </w:rPr>
              <w:t xml:space="preserve">Код ОК, </w:t>
            </w:r>
          </w:p>
          <w:p w:rsidR="00713733" w:rsidRPr="009C7B64" w:rsidRDefault="00713733" w:rsidP="008A2EDF">
            <w:pPr>
              <w:rPr>
                <w:rStyle w:val="afb"/>
                <w:b/>
                <w:i w:val="0"/>
                <w:sz w:val="24"/>
                <w:szCs w:val="24"/>
              </w:rPr>
            </w:pPr>
            <w:r w:rsidRPr="009C7B64">
              <w:rPr>
                <w:rStyle w:val="afb"/>
                <w:b/>
                <w:i w:val="0"/>
                <w:sz w:val="24"/>
                <w:szCs w:val="24"/>
              </w:rPr>
              <w:t xml:space="preserve">ПК </w:t>
            </w:r>
          </w:p>
        </w:tc>
        <w:tc>
          <w:tcPr>
            <w:tcW w:w="3324" w:type="dxa"/>
            <w:tcBorders>
              <w:top w:val="single" w:sz="4" w:space="0" w:color="auto"/>
              <w:left w:val="single" w:sz="4" w:space="0" w:color="auto"/>
              <w:right w:val="single" w:sz="4" w:space="0" w:color="auto"/>
            </w:tcBorders>
          </w:tcPr>
          <w:p w:rsidR="00713733" w:rsidRPr="009C7B64" w:rsidRDefault="00713733" w:rsidP="008A2EDF">
            <w:pPr>
              <w:jc w:val="center"/>
              <w:rPr>
                <w:rFonts w:ascii="Times New Roman" w:hAnsi="Times New Roman" w:cs="Times New Roman"/>
                <w:b/>
                <w:sz w:val="24"/>
                <w:szCs w:val="24"/>
              </w:rPr>
            </w:pPr>
            <w:r w:rsidRPr="009C7B64">
              <w:rPr>
                <w:rFonts w:ascii="Times New Roman" w:hAnsi="Times New Roman" w:cs="Times New Roman"/>
                <w:b/>
                <w:sz w:val="24"/>
                <w:szCs w:val="24"/>
              </w:rPr>
              <w:t>Уметь</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713733" w:rsidRPr="009C7B64" w:rsidRDefault="00713733" w:rsidP="008A2EDF">
            <w:pPr>
              <w:jc w:val="center"/>
              <w:rPr>
                <w:rFonts w:ascii="Times New Roman" w:hAnsi="Times New Roman" w:cs="Times New Roman"/>
                <w:b/>
                <w:i/>
                <w:sz w:val="24"/>
                <w:szCs w:val="24"/>
              </w:rPr>
            </w:pPr>
            <w:r w:rsidRPr="009C7B64">
              <w:rPr>
                <w:rFonts w:ascii="Times New Roman" w:hAnsi="Times New Roman" w:cs="Times New Roman"/>
                <w:b/>
                <w:sz w:val="24"/>
                <w:szCs w:val="24"/>
              </w:rPr>
              <w:t>Знать</w:t>
            </w:r>
          </w:p>
        </w:tc>
        <w:tc>
          <w:tcPr>
            <w:tcW w:w="2115" w:type="dxa"/>
            <w:tcBorders>
              <w:top w:val="single" w:sz="4" w:space="0" w:color="auto"/>
              <w:left w:val="single" w:sz="4" w:space="0" w:color="auto"/>
              <w:bottom w:val="single" w:sz="4" w:space="0" w:color="auto"/>
              <w:right w:val="single" w:sz="4" w:space="0" w:color="auto"/>
            </w:tcBorders>
          </w:tcPr>
          <w:p w:rsidR="00713733" w:rsidRPr="009C7B64" w:rsidRDefault="00713733" w:rsidP="008A2EDF">
            <w:pPr>
              <w:jc w:val="center"/>
              <w:rPr>
                <w:rFonts w:ascii="Times New Roman" w:hAnsi="Times New Roman" w:cs="Times New Roman"/>
                <w:b/>
                <w:i/>
                <w:sz w:val="24"/>
                <w:szCs w:val="24"/>
              </w:rPr>
            </w:pPr>
            <w:r w:rsidRPr="009C7B64">
              <w:rPr>
                <w:rFonts w:ascii="Times New Roman" w:hAnsi="Times New Roman" w:cs="Times New Roman"/>
                <w:b/>
                <w:sz w:val="24"/>
                <w:szCs w:val="24"/>
              </w:rPr>
              <w:t xml:space="preserve">Владеть навыками </w:t>
            </w:r>
          </w:p>
        </w:tc>
      </w:tr>
      <w:tr w:rsidR="00713733" w:rsidRPr="009C7B64" w:rsidTr="00417B55">
        <w:tc>
          <w:tcPr>
            <w:tcW w:w="901" w:type="dxa"/>
            <w:tcBorders>
              <w:top w:val="single" w:sz="4" w:space="0" w:color="auto"/>
              <w:left w:val="single" w:sz="4" w:space="0" w:color="auto"/>
              <w:right w:val="single" w:sz="4" w:space="0" w:color="auto"/>
            </w:tcBorders>
          </w:tcPr>
          <w:p w:rsidR="00713733" w:rsidRPr="009C7B64" w:rsidRDefault="00713733" w:rsidP="008A2EDF">
            <w:pPr>
              <w:rPr>
                <w:rFonts w:ascii="Times New Roman" w:hAnsi="Times New Roman" w:cs="Times New Roman"/>
                <w:bCs/>
                <w:sz w:val="24"/>
                <w:szCs w:val="24"/>
              </w:rPr>
            </w:pPr>
            <w:r w:rsidRPr="009C7B64">
              <w:rPr>
                <w:rFonts w:ascii="Times New Roman" w:hAnsi="Times New Roman" w:cs="Times New Roman"/>
                <w:bCs/>
                <w:sz w:val="24"/>
                <w:szCs w:val="24"/>
              </w:rPr>
              <w:t>ОК.01</w:t>
            </w:r>
          </w:p>
        </w:tc>
        <w:tc>
          <w:tcPr>
            <w:tcW w:w="3324" w:type="dxa"/>
            <w:tcBorders>
              <w:top w:val="single" w:sz="4" w:space="0" w:color="auto"/>
              <w:left w:val="single" w:sz="4" w:space="0" w:color="auto"/>
              <w:right w:val="single" w:sz="4" w:space="0" w:color="auto"/>
            </w:tcBorders>
            <w:hideMark/>
          </w:tcPr>
          <w:p w:rsidR="00713733" w:rsidRPr="009C7B64" w:rsidRDefault="00713733" w:rsidP="008A2EDF">
            <w:pPr>
              <w:rPr>
                <w:rFonts w:ascii="Times New Roman" w:hAnsi="Times New Roman" w:cs="Times New Roman"/>
                <w:bCs/>
                <w:sz w:val="24"/>
                <w:szCs w:val="24"/>
              </w:rPr>
            </w:pPr>
            <w:r w:rsidRPr="009C7B64">
              <w:rPr>
                <w:rFonts w:ascii="Times New Roman" w:hAnsi="Times New Roman" w:cs="Times New Roman"/>
                <w:bCs/>
                <w:sz w:val="24"/>
                <w:szCs w:val="24"/>
              </w:rPr>
              <w:t>распознавать задачу и/или проблему в профессиональном и/или социальном контексте, анализировать и выделять её составные частиопределять этапы решения задачи, составлять план действия, реализовывать составленный план, определять необходимые ресурсывыявлять и эффективно искать информацию, необходимую для решения задачи и/или проблемывладеть актуальными методами работы в профессиональной и смежных сферахоценивать результат и последствия своих действий (самостоятельно или с помощью наставника).</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rsidR="00713733" w:rsidRPr="009C7B64" w:rsidRDefault="00713733" w:rsidP="008A2EDF">
            <w:pPr>
              <w:jc w:val="both"/>
              <w:rPr>
                <w:rFonts w:ascii="Times New Roman" w:hAnsi="Times New Roman"/>
                <w:sz w:val="24"/>
                <w:szCs w:val="24"/>
              </w:rPr>
            </w:pPr>
            <w:r w:rsidRPr="009C7B64">
              <w:rPr>
                <w:rFonts w:ascii="Times New Roman" w:hAnsi="Times New Roman"/>
                <w:sz w:val="24"/>
                <w:szCs w:val="24"/>
              </w:rPr>
              <w:t>Актуальный профессиональный и социальный контекст, в котором приходится работать и житьструктура плана для решения задач, алгоритмы выполнения работ в профессиональной и смежных областяхосновные источники информации и ресурсы для решения задач и/или проблем в профессиональном и/или социальном контекстеметоды работы в профессиональной и смежных сферахпорядок оценки результатов решения задач профессиональной деятельности.</w:t>
            </w:r>
          </w:p>
        </w:tc>
        <w:tc>
          <w:tcPr>
            <w:tcW w:w="2115" w:type="dxa"/>
            <w:tcBorders>
              <w:top w:val="single" w:sz="4" w:space="0" w:color="auto"/>
              <w:left w:val="single" w:sz="4" w:space="0" w:color="auto"/>
              <w:bottom w:val="single" w:sz="4" w:space="0" w:color="auto"/>
              <w:right w:val="single" w:sz="4" w:space="0" w:color="auto"/>
            </w:tcBorders>
          </w:tcPr>
          <w:p w:rsidR="00713733" w:rsidRPr="009C7B64" w:rsidRDefault="00713733" w:rsidP="008A2EDF">
            <w:pPr>
              <w:jc w:val="center"/>
              <w:rPr>
                <w:rFonts w:ascii="Times New Roman" w:hAnsi="Times New Roman" w:cs="Times New Roman"/>
                <w:bCs/>
                <w:i/>
                <w:sz w:val="24"/>
                <w:szCs w:val="24"/>
              </w:rPr>
            </w:pPr>
          </w:p>
        </w:tc>
      </w:tr>
      <w:tr w:rsidR="00713733" w:rsidRPr="009C7B64" w:rsidTr="00417B55">
        <w:tc>
          <w:tcPr>
            <w:tcW w:w="901" w:type="dxa"/>
            <w:tcBorders>
              <w:top w:val="single" w:sz="4" w:space="0" w:color="auto"/>
              <w:left w:val="single" w:sz="4" w:space="0" w:color="auto"/>
              <w:right w:val="single" w:sz="4" w:space="0" w:color="auto"/>
            </w:tcBorders>
          </w:tcPr>
          <w:p w:rsidR="00713733" w:rsidRPr="009C7B64" w:rsidRDefault="00713733" w:rsidP="008A2EDF">
            <w:pPr>
              <w:rPr>
                <w:rFonts w:ascii="Times New Roman" w:hAnsi="Times New Roman" w:cs="Times New Roman"/>
                <w:bCs/>
                <w:sz w:val="24"/>
                <w:szCs w:val="24"/>
              </w:rPr>
            </w:pPr>
            <w:r w:rsidRPr="009C7B64">
              <w:rPr>
                <w:rFonts w:ascii="Times New Roman" w:hAnsi="Times New Roman" w:cs="Times New Roman"/>
                <w:bCs/>
                <w:sz w:val="24"/>
                <w:szCs w:val="24"/>
              </w:rPr>
              <w:t>ОК.02</w:t>
            </w:r>
          </w:p>
        </w:tc>
        <w:tc>
          <w:tcPr>
            <w:tcW w:w="3324" w:type="dxa"/>
            <w:tcBorders>
              <w:top w:val="single" w:sz="4" w:space="0" w:color="auto"/>
              <w:left w:val="single" w:sz="4" w:space="0" w:color="auto"/>
              <w:right w:val="single" w:sz="4" w:space="0" w:color="auto"/>
            </w:tcBorders>
            <w:hideMark/>
          </w:tcPr>
          <w:p w:rsidR="00713733" w:rsidRPr="009C7B64" w:rsidRDefault="00713733" w:rsidP="008A2EDF">
            <w:pPr>
              <w:rPr>
                <w:rFonts w:ascii="Times New Roman" w:hAnsi="Times New Roman" w:cs="Times New Roman"/>
                <w:bCs/>
                <w:sz w:val="24"/>
                <w:szCs w:val="24"/>
              </w:rPr>
            </w:pPr>
            <w:r w:rsidRPr="009C7B64">
              <w:rPr>
                <w:rFonts w:ascii="Times New Roman" w:hAnsi="Times New Roman" w:cs="Times New Roman"/>
                <w:bCs/>
                <w:sz w:val="24"/>
                <w:szCs w:val="24"/>
              </w:rPr>
              <w:t xml:space="preserve">определять задачи для поиска информации, планировать </w:t>
            </w:r>
            <w:r w:rsidRPr="009C7B64">
              <w:rPr>
                <w:rFonts w:ascii="Times New Roman" w:hAnsi="Times New Roman" w:cs="Times New Roman"/>
                <w:bCs/>
                <w:sz w:val="24"/>
                <w:szCs w:val="24"/>
              </w:rPr>
              <w:lastRenderedPageBreak/>
              <w:t>процесс поиска, выбирать необходимые источники информациивыделять наиболее значимое в перечне информации, структурировать получаемую информацию, оформлять результаты поискаоценивать практическую значимость результатов поискаприменять средства информационных технологий для решения профессиональных задачиспользовать современное программное обеспечение в профессиональной деятельностииспользовать различные цифровые средства для решения профессиональных задач.</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rsidR="00713733" w:rsidRPr="009C7B64" w:rsidRDefault="00713733" w:rsidP="008A2EDF">
            <w:pPr>
              <w:jc w:val="both"/>
              <w:rPr>
                <w:rFonts w:ascii="Times New Roman" w:hAnsi="Times New Roman"/>
                <w:sz w:val="24"/>
                <w:szCs w:val="24"/>
              </w:rPr>
            </w:pPr>
            <w:r w:rsidRPr="009C7B64">
              <w:rPr>
                <w:rFonts w:ascii="Times New Roman" w:hAnsi="Times New Roman"/>
                <w:sz w:val="24"/>
                <w:szCs w:val="24"/>
              </w:rPr>
              <w:lastRenderedPageBreak/>
              <w:t xml:space="preserve">Номенклатура информационных </w:t>
            </w:r>
            <w:r w:rsidRPr="009C7B64">
              <w:rPr>
                <w:rFonts w:ascii="Times New Roman" w:hAnsi="Times New Roman"/>
                <w:sz w:val="24"/>
                <w:szCs w:val="24"/>
              </w:rPr>
              <w:lastRenderedPageBreak/>
              <w:t>источников, применяемых в профессиональной деятельностиприемы структурирования информацииформат оформления результатов поиска информациисовременные средства и устройства информатизации, порядок их применения ипрограммное обеспечение в профессиональной деятельности, в том числе цифровые средства.</w:t>
            </w:r>
          </w:p>
        </w:tc>
        <w:tc>
          <w:tcPr>
            <w:tcW w:w="2115" w:type="dxa"/>
            <w:tcBorders>
              <w:top w:val="single" w:sz="4" w:space="0" w:color="auto"/>
              <w:left w:val="single" w:sz="4" w:space="0" w:color="auto"/>
              <w:bottom w:val="single" w:sz="4" w:space="0" w:color="auto"/>
              <w:right w:val="single" w:sz="4" w:space="0" w:color="auto"/>
            </w:tcBorders>
          </w:tcPr>
          <w:p w:rsidR="00713733" w:rsidRPr="009C7B64" w:rsidRDefault="00713733" w:rsidP="008A2EDF">
            <w:pPr>
              <w:jc w:val="center"/>
              <w:rPr>
                <w:rFonts w:ascii="Times New Roman" w:hAnsi="Times New Roman" w:cs="Times New Roman"/>
                <w:bCs/>
                <w:i/>
                <w:sz w:val="24"/>
                <w:szCs w:val="24"/>
              </w:rPr>
            </w:pPr>
          </w:p>
        </w:tc>
      </w:tr>
      <w:tr w:rsidR="00713733" w:rsidRPr="009C7B64" w:rsidTr="00417B55">
        <w:tc>
          <w:tcPr>
            <w:tcW w:w="901" w:type="dxa"/>
            <w:tcBorders>
              <w:top w:val="single" w:sz="4" w:space="0" w:color="auto"/>
              <w:left w:val="single" w:sz="4" w:space="0" w:color="auto"/>
              <w:right w:val="single" w:sz="4" w:space="0" w:color="auto"/>
            </w:tcBorders>
          </w:tcPr>
          <w:p w:rsidR="00713733" w:rsidRPr="009C7B64" w:rsidRDefault="00713733" w:rsidP="008A2EDF">
            <w:pPr>
              <w:rPr>
                <w:rFonts w:ascii="Times New Roman" w:hAnsi="Times New Roman" w:cs="Times New Roman"/>
                <w:bCs/>
                <w:sz w:val="24"/>
                <w:szCs w:val="24"/>
              </w:rPr>
            </w:pPr>
            <w:r w:rsidRPr="009C7B64">
              <w:rPr>
                <w:rFonts w:ascii="Times New Roman" w:hAnsi="Times New Roman" w:cs="Times New Roman"/>
                <w:bCs/>
                <w:sz w:val="24"/>
                <w:szCs w:val="24"/>
              </w:rPr>
              <w:lastRenderedPageBreak/>
              <w:t>ОК.03</w:t>
            </w:r>
          </w:p>
        </w:tc>
        <w:tc>
          <w:tcPr>
            <w:tcW w:w="3324" w:type="dxa"/>
            <w:tcBorders>
              <w:top w:val="single" w:sz="4" w:space="0" w:color="auto"/>
              <w:left w:val="single" w:sz="4" w:space="0" w:color="auto"/>
              <w:right w:val="single" w:sz="4" w:space="0" w:color="auto"/>
            </w:tcBorders>
            <w:hideMark/>
          </w:tcPr>
          <w:p w:rsidR="00713733" w:rsidRPr="009C7B64" w:rsidRDefault="00713733" w:rsidP="008A2EDF">
            <w:pPr>
              <w:rPr>
                <w:rFonts w:ascii="Times New Roman" w:hAnsi="Times New Roman" w:cs="Times New Roman"/>
                <w:bCs/>
                <w:sz w:val="24"/>
                <w:szCs w:val="24"/>
              </w:rPr>
            </w:pPr>
            <w:r w:rsidRPr="009C7B64">
              <w:rPr>
                <w:rFonts w:ascii="Times New Roman" w:hAnsi="Times New Roman" w:cs="Times New Roman"/>
                <w:bCs/>
                <w:sz w:val="24"/>
                <w:szCs w:val="24"/>
              </w:rPr>
              <w:t xml:space="preserve">определять актуальность нормативно-правовой документации в профессиональной деятельностиприменять современную научную профессиональную терминологиюопределять и выстраивать траектории профессионального развития и самообразованиявыявлять достоинства и недостатки коммерческой идеиопределять инвестиционную привлекательность коммерческих идей в рамках профессиональной деятельности, выявлять источники финансированияпрезентовать идеи открытия собственного дела в профессиональной деятельностиопределять источники достоверной правовой информациисоставлять различные правовые документынаходить интересные проектные идеи, грамотно их формулировать и документироватьоценивать жизнеспособность проектной идеи, составлять план </w:t>
            </w:r>
            <w:r w:rsidRPr="009C7B64">
              <w:rPr>
                <w:rFonts w:ascii="Times New Roman" w:hAnsi="Times New Roman" w:cs="Times New Roman"/>
                <w:bCs/>
                <w:sz w:val="24"/>
                <w:szCs w:val="24"/>
              </w:rPr>
              <w:lastRenderedPageBreak/>
              <w:t>проекта.</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rsidR="00713733" w:rsidRPr="009C7B64" w:rsidRDefault="00713733" w:rsidP="008A2EDF">
            <w:pPr>
              <w:jc w:val="both"/>
              <w:rPr>
                <w:rFonts w:ascii="Times New Roman" w:hAnsi="Times New Roman"/>
                <w:sz w:val="24"/>
                <w:szCs w:val="24"/>
              </w:rPr>
            </w:pPr>
            <w:r w:rsidRPr="009C7B64">
              <w:rPr>
                <w:rFonts w:ascii="Times New Roman" w:hAnsi="Times New Roman"/>
                <w:sz w:val="24"/>
                <w:szCs w:val="24"/>
              </w:rPr>
              <w:lastRenderedPageBreak/>
              <w:t>Содержание актуальной нормативно-правовой документациисовременная научная и профессиональная терминологиявозможные траектории профессионального развития и самообразованияосновы предпринимательской деятельности, правовой и финансовой грамотностиправила разработки презентацииосновные этапы разработки и реализации проекта.</w:t>
            </w:r>
          </w:p>
        </w:tc>
        <w:tc>
          <w:tcPr>
            <w:tcW w:w="2115" w:type="dxa"/>
            <w:tcBorders>
              <w:top w:val="single" w:sz="4" w:space="0" w:color="auto"/>
              <w:left w:val="single" w:sz="4" w:space="0" w:color="auto"/>
              <w:bottom w:val="single" w:sz="4" w:space="0" w:color="auto"/>
              <w:right w:val="single" w:sz="4" w:space="0" w:color="auto"/>
            </w:tcBorders>
          </w:tcPr>
          <w:p w:rsidR="00713733" w:rsidRPr="009C7B64" w:rsidRDefault="00713733" w:rsidP="008A2EDF">
            <w:pPr>
              <w:jc w:val="center"/>
              <w:rPr>
                <w:rFonts w:ascii="Times New Roman" w:hAnsi="Times New Roman" w:cs="Times New Roman"/>
                <w:bCs/>
                <w:i/>
                <w:sz w:val="24"/>
                <w:szCs w:val="24"/>
              </w:rPr>
            </w:pPr>
          </w:p>
        </w:tc>
      </w:tr>
      <w:tr w:rsidR="00713733" w:rsidRPr="009C7B64" w:rsidTr="00417B55">
        <w:tc>
          <w:tcPr>
            <w:tcW w:w="901" w:type="dxa"/>
            <w:tcBorders>
              <w:top w:val="single" w:sz="4" w:space="0" w:color="auto"/>
              <w:left w:val="single" w:sz="4" w:space="0" w:color="auto"/>
              <w:right w:val="single" w:sz="4" w:space="0" w:color="auto"/>
            </w:tcBorders>
          </w:tcPr>
          <w:p w:rsidR="00713733" w:rsidRPr="009C7B64" w:rsidRDefault="00713733" w:rsidP="008A2EDF">
            <w:pPr>
              <w:rPr>
                <w:rFonts w:ascii="Times New Roman" w:hAnsi="Times New Roman" w:cs="Times New Roman"/>
                <w:bCs/>
                <w:sz w:val="24"/>
                <w:szCs w:val="24"/>
              </w:rPr>
            </w:pPr>
            <w:r w:rsidRPr="009C7B64">
              <w:rPr>
                <w:rFonts w:ascii="Times New Roman" w:hAnsi="Times New Roman" w:cs="Times New Roman"/>
                <w:bCs/>
                <w:sz w:val="24"/>
                <w:szCs w:val="24"/>
              </w:rPr>
              <w:lastRenderedPageBreak/>
              <w:t>ОК.04</w:t>
            </w:r>
          </w:p>
        </w:tc>
        <w:tc>
          <w:tcPr>
            <w:tcW w:w="3324" w:type="dxa"/>
            <w:tcBorders>
              <w:top w:val="single" w:sz="4" w:space="0" w:color="auto"/>
              <w:left w:val="single" w:sz="4" w:space="0" w:color="auto"/>
              <w:right w:val="single" w:sz="4" w:space="0" w:color="auto"/>
            </w:tcBorders>
            <w:hideMark/>
          </w:tcPr>
          <w:p w:rsidR="00713733" w:rsidRPr="009C7B64" w:rsidRDefault="00713733" w:rsidP="008A2EDF">
            <w:pPr>
              <w:rPr>
                <w:rFonts w:ascii="Times New Roman" w:hAnsi="Times New Roman" w:cs="Times New Roman"/>
                <w:bCs/>
                <w:sz w:val="24"/>
                <w:szCs w:val="24"/>
              </w:rPr>
            </w:pPr>
            <w:r w:rsidRPr="009C7B64">
              <w:rPr>
                <w:rFonts w:ascii="Times New Roman" w:hAnsi="Times New Roman" w:cs="Times New Roman"/>
                <w:bCs/>
                <w:sz w:val="24"/>
                <w:szCs w:val="24"/>
              </w:rPr>
              <w:t>организовывать работу коллектива и командывзаимодействовать с коллегами, руководством, клиентами в ходе профессиональной деятельности.</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rsidR="00713733" w:rsidRPr="009C7B64" w:rsidRDefault="00713733" w:rsidP="008A2EDF">
            <w:pPr>
              <w:jc w:val="both"/>
              <w:rPr>
                <w:rFonts w:ascii="Times New Roman" w:hAnsi="Times New Roman"/>
                <w:sz w:val="24"/>
                <w:szCs w:val="24"/>
              </w:rPr>
            </w:pPr>
            <w:r w:rsidRPr="009C7B64">
              <w:rPr>
                <w:rFonts w:ascii="Times New Roman" w:hAnsi="Times New Roman"/>
                <w:sz w:val="24"/>
                <w:szCs w:val="24"/>
              </w:rPr>
              <w:t>Психологические основы деятельности коллективапсихологические особенности личности.</w:t>
            </w:r>
          </w:p>
        </w:tc>
        <w:tc>
          <w:tcPr>
            <w:tcW w:w="2115" w:type="dxa"/>
            <w:tcBorders>
              <w:top w:val="single" w:sz="4" w:space="0" w:color="auto"/>
              <w:left w:val="single" w:sz="4" w:space="0" w:color="auto"/>
              <w:bottom w:val="single" w:sz="4" w:space="0" w:color="auto"/>
              <w:right w:val="single" w:sz="4" w:space="0" w:color="auto"/>
            </w:tcBorders>
          </w:tcPr>
          <w:p w:rsidR="00713733" w:rsidRPr="009C7B64" w:rsidRDefault="00713733" w:rsidP="008A2EDF">
            <w:pPr>
              <w:jc w:val="center"/>
              <w:rPr>
                <w:rFonts w:ascii="Times New Roman" w:hAnsi="Times New Roman" w:cs="Times New Roman"/>
                <w:bCs/>
                <w:i/>
                <w:sz w:val="24"/>
                <w:szCs w:val="24"/>
              </w:rPr>
            </w:pPr>
          </w:p>
        </w:tc>
      </w:tr>
      <w:tr w:rsidR="00713733" w:rsidRPr="009C7B64" w:rsidTr="00417B55">
        <w:tc>
          <w:tcPr>
            <w:tcW w:w="901" w:type="dxa"/>
            <w:tcBorders>
              <w:top w:val="single" w:sz="4" w:space="0" w:color="auto"/>
              <w:left w:val="single" w:sz="4" w:space="0" w:color="auto"/>
              <w:right w:val="single" w:sz="4" w:space="0" w:color="auto"/>
            </w:tcBorders>
          </w:tcPr>
          <w:p w:rsidR="00713733" w:rsidRPr="009C7B64" w:rsidRDefault="00713733" w:rsidP="008A2EDF">
            <w:pPr>
              <w:rPr>
                <w:rFonts w:ascii="Times New Roman" w:hAnsi="Times New Roman" w:cs="Times New Roman"/>
                <w:bCs/>
                <w:sz w:val="24"/>
                <w:szCs w:val="24"/>
              </w:rPr>
            </w:pPr>
            <w:r w:rsidRPr="009C7B64">
              <w:rPr>
                <w:rFonts w:ascii="Times New Roman" w:hAnsi="Times New Roman" w:cs="Times New Roman"/>
                <w:bCs/>
                <w:sz w:val="24"/>
                <w:szCs w:val="24"/>
              </w:rPr>
              <w:t>ОК.05</w:t>
            </w:r>
          </w:p>
        </w:tc>
        <w:tc>
          <w:tcPr>
            <w:tcW w:w="3324" w:type="dxa"/>
            <w:tcBorders>
              <w:top w:val="single" w:sz="4" w:space="0" w:color="auto"/>
              <w:left w:val="single" w:sz="4" w:space="0" w:color="auto"/>
              <w:right w:val="single" w:sz="4" w:space="0" w:color="auto"/>
            </w:tcBorders>
            <w:vAlign w:val="center"/>
            <w:hideMark/>
          </w:tcPr>
          <w:p w:rsidR="00713733" w:rsidRPr="009C7B64" w:rsidRDefault="00713733" w:rsidP="008A2EDF">
            <w:pPr>
              <w:jc w:val="both"/>
              <w:rPr>
                <w:rFonts w:ascii="Times New Roman" w:hAnsi="Times New Roman"/>
                <w:sz w:val="24"/>
                <w:szCs w:val="24"/>
              </w:rPr>
            </w:pPr>
            <w:r w:rsidRPr="009C7B64">
              <w:rPr>
                <w:rFonts w:ascii="Times New Roman" w:hAnsi="Times New Roman"/>
                <w:sz w:val="24"/>
                <w:szCs w:val="24"/>
              </w:rPr>
              <w:t>грамотно излагать свои мысли и оформлять документы по профессиональной тематике на государственном языкепроявлять толерантность в рабочем коллективе.</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713733" w:rsidRPr="009C7B64" w:rsidRDefault="00713733" w:rsidP="008A2EDF">
            <w:pPr>
              <w:rPr>
                <w:rFonts w:ascii="Times New Roman" w:hAnsi="Times New Roman" w:cs="Times New Roman"/>
                <w:bCs/>
                <w:sz w:val="24"/>
                <w:szCs w:val="24"/>
              </w:rPr>
            </w:pPr>
            <w:r w:rsidRPr="009C7B64">
              <w:rPr>
                <w:rFonts w:ascii="Times New Roman" w:hAnsi="Times New Roman" w:cs="Times New Roman"/>
                <w:bCs/>
                <w:sz w:val="24"/>
                <w:szCs w:val="24"/>
              </w:rPr>
              <w:t>Правила оформления документовправила построения устных сообщенийособенности социального и культурного контекста.</w:t>
            </w:r>
          </w:p>
        </w:tc>
        <w:tc>
          <w:tcPr>
            <w:tcW w:w="2115" w:type="dxa"/>
            <w:tcBorders>
              <w:top w:val="single" w:sz="4" w:space="0" w:color="auto"/>
              <w:left w:val="single" w:sz="4" w:space="0" w:color="auto"/>
              <w:bottom w:val="single" w:sz="4" w:space="0" w:color="auto"/>
              <w:right w:val="single" w:sz="4" w:space="0" w:color="auto"/>
            </w:tcBorders>
            <w:hideMark/>
          </w:tcPr>
          <w:p w:rsidR="00713733" w:rsidRPr="009C7B64" w:rsidRDefault="00713733" w:rsidP="008A2EDF">
            <w:pPr>
              <w:rPr>
                <w:rFonts w:ascii="Times New Roman" w:hAnsi="Times New Roman" w:cs="Times New Roman"/>
                <w:bCs/>
                <w:sz w:val="24"/>
                <w:szCs w:val="24"/>
              </w:rPr>
            </w:pPr>
          </w:p>
        </w:tc>
      </w:tr>
      <w:tr w:rsidR="00713733" w:rsidRPr="009C7B64" w:rsidTr="00417B55">
        <w:tc>
          <w:tcPr>
            <w:tcW w:w="901" w:type="dxa"/>
            <w:tcBorders>
              <w:top w:val="single" w:sz="4" w:space="0" w:color="auto"/>
              <w:left w:val="single" w:sz="4" w:space="0" w:color="auto"/>
              <w:right w:val="single" w:sz="4" w:space="0" w:color="auto"/>
            </w:tcBorders>
          </w:tcPr>
          <w:p w:rsidR="00713733" w:rsidRPr="009C7B64" w:rsidRDefault="00713733" w:rsidP="008A2EDF">
            <w:pPr>
              <w:rPr>
                <w:rFonts w:ascii="Times New Roman" w:hAnsi="Times New Roman" w:cs="Times New Roman"/>
                <w:bCs/>
                <w:sz w:val="24"/>
                <w:szCs w:val="24"/>
              </w:rPr>
            </w:pPr>
            <w:r w:rsidRPr="009C7B64">
              <w:rPr>
                <w:rFonts w:ascii="Times New Roman" w:hAnsi="Times New Roman" w:cs="Times New Roman"/>
                <w:bCs/>
                <w:sz w:val="24"/>
                <w:szCs w:val="24"/>
              </w:rPr>
              <w:t>ОК.06</w:t>
            </w:r>
          </w:p>
        </w:tc>
        <w:tc>
          <w:tcPr>
            <w:tcW w:w="3324" w:type="dxa"/>
            <w:tcBorders>
              <w:top w:val="single" w:sz="4" w:space="0" w:color="auto"/>
              <w:left w:val="single" w:sz="4" w:space="0" w:color="auto"/>
              <w:right w:val="single" w:sz="4" w:space="0" w:color="auto"/>
            </w:tcBorders>
            <w:vAlign w:val="center"/>
            <w:hideMark/>
          </w:tcPr>
          <w:p w:rsidR="00713733" w:rsidRPr="009C7B64" w:rsidRDefault="00713733" w:rsidP="008A2EDF">
            <w:pPr>
              <w:jc w:val="both"/>
              <w:rPr>
                <w:rFonts w:ascii="Times New Roman" w:hAnsi="Times New Roman"/>
                <w:sz w:val="24"/>
                <w:szCs w:val="24"/>
              </w:rPr>
            </w:pPr>
            <w:r w:rsidRPr="009C7B64">
              <w:rPr>
                <w:rFonts w:ascii="Times New Roman" w:hAnsi="Times New Roman"/>
                <w:sz w:val="24"/>
                <w:szCs w:val="24"/>
              </w:rPr>
              <w:t>проявлять гражданско-патриотическую позициюдемонстрировать осознанное поведениеописывать значимость своей специальностиприменять стандарты антикоррупционного поведения.</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713733" w:rsidRPr="009C7B64" w:rsidRDefault="00713733" w:rsidP="008A2EDF">
            <w:pPr>
              <w:rPr>
                <w:rFonts w:ascii="Times New Roman" w:hAnsi="Times New Roman" w:cs="Times New Roman"/>
                <w:bCs/>
                <w:sz w:val="24"/>
                <w:szCs w:val="24"/>
              </w:rPr>
            </w:pPr>
            <w:r w:rsidRPr="009C7B64">
              <w:rPr>
                <w:rFonts w:ascii="Times New Roman" w:hAnsi="Times New Roman" w:cs="Times New Roman"/>
                <w:bCs/>
                <w:sz w:val="24"/>
                <w:szCs w:val="24"/>
              </w:rPr>
              <w:t>Сущность гражданско-патриотической позициитрадиционных общечеловеческих ценностей, в том числе с учетом гармонизации межнациональных и межрелигиозных отношенийзначимость профессиональной деятельности по специальностистандарты антикоррупционного поведения и последствия его нарушения.</w:t>
            </w:r>
          </w:p>
        </w:tc>
        <w:tc>
          <w:tcPr>
            <w:tcW w:w="2115" w:type="dxa"/>
            <w:tcBorders>
              <w:top w:val="single" w:sz="4" w:space="0" w:color="auto"/>
              <w:left w:val="single" w:sz="4" w:space="0" w:color="auto"/>
              <w:bottom w:val="single" w:sz="4" w:space="0" w:color="auto"/>
              <w:right w:val="single" w:sz="4" w:space="0" w:color="auto"/>
            </w:tcBorders>
            <w:hideMark/>
          </w:tcPr>
          <w:p w:rsidR="00713733" w:rsidRPr="009C7B64" w:rsidRDefault="00713733" w:rsidP="008A2EDF">
            <w:pPr>
              <w:rPr>
                <w:rFonts w:ascii="Times New Roman" w:hAnsi="Times New Roman" w:cs="Times New Roman"/>
                <w:bCs/>
                <w:sz w:val="24"/>
                <w:szCs w:val="24"/>
              </w:rPr>
            </w:pPr>
          </w:p>
        </w:tc>
      </w:tr>
      <w:tr w:rsidR="00713733" w:rsidRPr="009C7B64" w:rsidTr="00417B55">
        <w:tc>
          <w:tcPr>
            <w:tcW w:w="901" w:type="dxa"/>
            <w:tcBorders>
              <w:top w:val="single" w:sz="4" w:space="0" w:color="auto"/>
              <w:left w:val="single" w:sz="4" w:space="0" w:color="auto"/>
              <w:right w:val="single" w:sz="4" w:space="0" w:color="auto"/>
            </w:tcBorders>
          </w:tcPr>
          <w:p w:rsidR="00713733" w:rsidRPr="009C7B64" w:rsidRDefault="00713733" w:rsidP="008A2EDF">
            <w:pPr>
              <w:rPr>
                <w:rFonts w:ascii="Times New Roman" w:hAnsi="Times New Roman" w:cs="Times New Roman"/>
                <w:bCs/>
                <w:sz w:val="24"/>
                <w:szCs w:val="24"/>
              </w:rPr>
            </w:pPr>
            <w:r w:rsidRPr="009C7B64">
              <w:rPr>
                <w:rFonts w:ascii="Times New Roman" w:hAnsi="Times New Roman" w:cs="Times New Roman"/>
                <w:bCs/>
                <w:sz w:val="24"/>
                <w:szCs w:val="24"/>
              </w:rPr>
              <w:t>ОК.07</w:t>
            </w:r>
          </w:p>
        </w:tc>
        <w:tc>
          <w:tcPr>
            <w:tcW w:w="3324" w:type="dxa"/>
            <w:tcBorders>
              <w:top w:val="single" w:sz="4" w:space="0" w:color="auto"/>
              <w:left w:val="single" w:sz="4" w:space="0" w:color="auto"/>
              <w:right w:val="single" w:sz="4" w:space="0" w:color="auto"/>
            </w:tcBorders>
            <w:vAlign w:val="center"/>
            <w:hideMark/>
          </w:tcPr>
          <w:p w:rsidR="00713733" w:rsidRPr="009C7B64" w:rsidRDefault="00713733" w:rsidP="008A2EDF">
            <w:pPr>
              <w:jc w:val="both"/>
              <w:rPr>
                <w:rFonts w:ascii="Times New Roman" w:hAnsi="Times New Roman"/>
                <w:sz w:val="24"/>
                <w:szCs w:val="24"/>
              </w:rPr>
            </w:pPr>
            <w:r w:rsidRPr="009C7B64">
              <w:rPr>
                <w:rFonts w:ascii="Times New Roman" w:hAnsi="Times New Roman"/>
                <w:sz w:val="24"/>
                <w:szCs w:val="24"/>
              </w:rPr>
              <w:t>соблюдать нормы экологической безопасностиопределять направления ресурсосбережения в рамках профессиональной деятельности по специальностиорганизовывать профессиональную деятельность с соблюдением принципов бережливого производстваорганизовывать профессиональную деятельность с учетом знаний об изменении климатических условий регионаэффективно действовать в чрезвычайных ситуациях.</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713733" w:rsidRPr="009C7B64" w:rsidRDefault="00713733" w:rsidP="008A2EDF">
            <w:pPr>
              <w:rPr>
                <w:rFonts w:ascii="Times New Roman" w:hAnsi="Times New Roman" w:cs="Times New Roman"/>
                <w:bCs/>
                <w:sz w:val="24"/>
                <w:szCs w:val="24"/>
              </w:rPr>
            </w:pPr>
            <w:r w:rsidRPr="009C7B64">
              <w:rPr>
                <w:rFonts w:ascii="Times New Roman" w:hAnsi="Times New Roman" w:cs="Times New Roman"/>
                <w:bCs/>
                <w:sz w:val="24"/>
                <w:szCs w:val="24"/>
              </w:rPr>
              <w:t>Правила экологической безопасности при ведении профессиональной деятельностиосновные ресурсы, задействованные в профессиональной деятельностипути обеспечения ресурсосбереженияпринципы бережливого производстваосновные направления изменения климатических условий регионаправила поведения в чрезвычайных ситуациях.</w:t>
            </w:r>
          </w:p>
        </w:tc>
        <w:tc>
          <w:tcPr>
            <w:tcW w:w="2115" w:type="dxa"/>
            <w:tcBorders>
              <w:top w:val="single" w:sz="4" w:space="0" w:color="auto"/>
              <w:left w:val="single" w:sz="4" w:space="0" w:color="auto"/>
              <w:bottom w:val="single" w:sz="4" w:space="0" w:color="auto"/>
              <w:right w:val="single" w:sz="4" w:space="0" w:color="auto"/>
            </w:tcBorders>
            <w:hideMark/>
          </w:tcPr>
          <w:p w:rsidR="00713733" w:rsidRPr="009C7B64" w:rsidRDefault="00713733" w:rsidP="008A2EDF">
            <w:pPr>
              <w:rPr>
                <w:rFonts w:ascii="Times New Roman" w:hAnsi="Times New Roman" w:cs="Times New Roman"/>
                <w:bCs/>
                <w:sz w:val="24"/>
                <w:szCs w:val="24"/>
              </w:rPr>
            </w:pPr>
          </w:p>
        </w:tc>
      </w:tr>
      <w:tr w:rsidR="00713733" w:rsidRPr="009C7B64" w:rsidTr="00417B55">
        <w:tc>
          <w:tcPr>
            <w:tcW w:w="901" w:type="dxa"/>
            <w:tcBorders>
              <w:top w:val="single" w:sz="4" w:space="0" w:color="auto"/>
              <w:left w:val="single" w:sz="4" w:space="0" w:color="auto"/>
              <w:right w:val="single" w:sz="4" w:space="0" w:color="auto"/>
            </w:tcBorders>
          </w:tcPr>
          <w:p w:rsidR="00713733" w:rsidRPr="009C7B64" w:rsidRDefault="00713733" w:rsidP="008A2EDF">
            <w:pPr>
              <w:rPr>
                <w:rFonts w:ascii="Times New Roman" w:hAnsi="Times New Roman" w:cs="Times New Roman"/>
                <w:bCs/>
                <w:sz w:val="24"/>
                <w:szCs w:val="24"/>
              </w:rPr>
            </w:pPr>
            <w:r w:rsidRPr="009C7B64">
              <w:rPr>
                <w:rFonts w:ascii="Times New Roman" w:hAnsi="Times New Roman" w:cs="Times New Roman"/>
                <w:bCs/>
                <w:sz w:val="24"/>
                <w:szCs w:val="24"/>
              </w:rPr>
              <w:t>ОК.08</w:t>
            </w:r>
          </w:p>
        </w:tc>
        <w:tc>
          <w:tcPr>
            <w:tcW w:w="3324" w:type="dxa"/>
            <w:tcBorders>
              <w:top w:val="single" w:sz="4" w:space="0" w:color="auto"/>
              <w:left w:val="single" w:sz="4" w:space="0" w:color="auto"/>
              <w:right w:val="single" w:sz="4" w:space="0" w:color="auto"/>
            </w:tcBorders>
            <w:vAlign w:val="center"/>
            <w:hideMark/>
          </w:tcPr>
          <w:p w:rsidR="00713733" w:rsidRPr="009C7B64" w:rsidRDefault="00713733" w:rsidP="008A2EDF">
            <w:pPr>
              <w:jc w:val="both"/>
              <w:rPr>
                <w:rFonts w:ascii="Times New Roman" w:hAnsi="Times New Roman"/>
                <w:sz w:val="24"/>
                <w:szCs w:val="24"/>
              </w:rPr>
            </w:pPr>
            <w:r w:rsidRPr="009C7B64">
              <w:rPr>
                <w:rFonts w:ascii="Times New Roman" w:hAnsi="Times New Roman"/>
                <w:sz w:val="24"/>
                <w:szCs w:val="24"/>
              </w:rPr>
              <w:t xml:space="preserve">использовать физкультурно-оздоровительную деятельность для укрепления здоровья, достижения жизненных и профессиональных целейприменять </w:t>
            </w:r>
            <w:r w:rsidRPr="009C7B64">
              <w:rPr>
                <w:rFonts w:ascii="Times New Roman" w:hAnsi="Times New Roman"/>
                <w:sz w:val="24"/>
                <w:szCs w:val="24"/>
              </w:rPr>
              <w:lastRenderedPageBreak/>
              <w:t>рациональные приемы двигательных функций в профессиональной деятельностипользоваться средствами профилактики перенапряжения, характерными для данной специальности.</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713733" w:rsidRPr="009C7B64" w:rsidRDefault="00713733" w:rsidP="008A2EDF">
            <w:pPr>
              <w:rPr>
                <w:rFonts w:ascii="Times New Roman" w:hAnsi="Times New Roman" w:cs="Times New Roman"/>
                <w:bCs/>
                <w:sz w:val="24"/>
                <w:szCs w:val="24"/>
              </w:rPr>
            </w:pPr>
            <w:r w:rsidRPr="009C7B64">
              <w:rPr>
                <w:rFonts w:ascii="Times New Roman" w:hAnsi="Times New Roman" w:cs="Times New Roman"/>
                <w:bCs/>
                <w:sz w:val="24"/>
                <w:szCs w:val="24"/>
              </w:rPr>
              <w:lastRenderedPageBreak/>
              <w:t xml:space="preserve">Роль физической культуры в общекультурном, профессиональном и социальном развитии человекаосновы здорового образа жизниусловия профессиональной </w:t>
            </w:r>
            <w:r w:rsidRPr="009C7B64">
              <w:rPr>
                <w:rFonts w:ascii="Times New Roman" w:hAnsi="Times New Roman" w:cs="Times New Roman"/>
                <w:bCs/>
                <w:sz w:val="24"/>
                <w:szCs w:val="24"/>
              </w:rPr>
              <w:lastRenderedPageBreak/>
              <w:t>деятельности и зоны риска физического здоровья для специальностисредства профилактики перенапряжения.</w:t>
            </w:r>
          </w:p>
        </w:tc>
        <w:tc>
          <w:tcPr>
            <w:tcW w:w="2115" w:type="dxa"/>
            <w:tcBorders>
              <w:top w:val="single" w:sz="4" w:space="0" w:color="auto"/>
              <w:left w:val="single" w:sz="4" w:space="0" w:color="auto"/>
              <w:bottom w:val="single" w:sz="4" w:space="0" w:color="auto"/>
              <w:right w:val="single" w:sz="4" w:space="0" w:color="auto"/>
            </w:tcBorders>
            <w:hideMark/>
          </w:tcPr>
          <w:p w:rsidR="00713733" w:rsidRPr="009C7B64" w:rsidRDefault="00713733" w:rsidP="008A2EDF">
            <w:pPr>
              <w:rPr>
                <w:rFonts w:ascii="Times New Roman" w:hAnsi="Times New Roman" w:cs="Times New Roman"/>
                <w:bCs/>
                <w:sz w:val="24"/>
                <w:szCs w:val="24"/>
              </w:rPr>
            </w:pPr>
          </w:p>
        </w:tc>
      </w:tr>
      <w:tr w:rsidR="00713733" w:rsidRPr="009C7B64" w:rsidTr="00417B55">
        <w:tc>
          <w:tcPr>
            <w:tcW w:w="901" w:type="dxa"/>
            <w:tcBorders>
              <w:top w:val="single" w:sz="4" w:space="0" w:color="auto"/>
              <w:left w:val="single" w:sz="4" w:space="0" w:color="auto"/>
              <w:right w:val="single" w:sz="4" w:space="0" w:color="auto"/>
            </w:tcBorders>
          </w:tcPr>
          <w:p w:rsidR="00713733" w:rsidRPr="009C7B64" w:rsidRDefault="00713733" w:rsidP="008A2EDF">
            <w:pPr>
              <w:rPr>
                <w:rFonts w:ascii="Times New Roman" w:hAnsi="Times New Roman" w:cs="Times New Roman"/>
                <w:bCs/>
                <w:sz w:val="24"/>
                <w:szCs w:val="24"/>
              </w:rPr>
            </w:pPr>
            <w:r w:rsidRPr="009C7B64">
              <w:rPr>
                <w:rFonts w:ascii="Times New Roman" w:hAnsi="Times New Roman" w:cs="Times New Roman"/>
                <w:bCs/>
                <w:sz w:val="24"/>
                <w:szCs w:val="24"/>
              </w:rPr>
              <w:lastRenderedPageBreak/>
              <w:t>ОК.09</w:t>
            </w:r>
          </w:p>
        </w:tc>
        <w:tc>
          <w:tcPr>
            <w:tcW w:w="3324" w:type="dxa"/>
            <w:tcBorders>
              <w:top w:val="single" w:sz="4" w:space="0" w:color="auto"/>
              <w:left w:val="single" w:sz="4" w:space="0" w:color="auto"/>
              <w:right w:val="single" w:sz="4" w:space="0" w:color="auto"/>
            </w:tcBorders>
            <w:vAlign w:val="center"/>
            <w:hideMark/>
          </w:tcPr>
          <w:p w:rsidR="00713733" w:rsidRPr="009C7B64" w:rsidRDefault="00713733" w:rsidP="008A2EDF">
            <w:pPr>
              <w:jc w:val="both"/>
              <w:rPr>
                <w:rFonts w:ascii="Times New Roman" w:hAnsi="Times New Roman"/>
                <w:sz w:val="24"/>
                <w:szCs w:val="24"/>
              </w:rPr>
            </w:pPr>
            <w:r w:rsidRPr="009C7B64">
              <w:rPr>
                <w:rFonts w:ascii="Times New Roman" w:hAnsi="Times New Roman"/>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темыучаствовать в диалогах на знакомые общие и профессиональные темыстроить простые высказывания о себе и о своей профессиональной деятельностикратко обосновывать и объяснять свои действия (текущие и планируемые)писать простые связные сообщения на знакомые или интересующие профессиональные темы.</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713733" w:rsidRPr="009C7B64" w:rsidRDefault="00713733" w:rsidP="008A2EDF">
            <w:pPr>
              <w:rPr>
                <w:rFonts w:ascii="Times New Roman" w:hAnsi="Times New Roman" w:cs="Times New Roman"/>
                <w:bCs/>
                <w:sz w:val="24"/>
                <w:szCs w:val="24"/>
              </w:rPr>
            </w:pPr>
            <w:r w:rsidRPr="009C7B64">
              <w:rPr>
                <w:rFonts w:ascii="Times New Roman" w:hAnsi="Times New Roman" w:cs="Times New Roman"/>
                <w:bCs/>
                <w:sz w:val="24"/>
                <w:szCs w:val="24"/>
              </w:rPr>
              <w:t>Правила построения простых и сложных предложений на профессиональные темыосновные общеупотребительные глаголы (бытовая и профессиональная лексика)лексический минимум, относящийся к описанию предметов, средств и процессов профессиональной деятельностиособенности произношенияправила чтения текстов профессиональной направленности.</w:t>
            </w:r>
          </w:p>
        </w:tc>
        <w:tc>
          <w:tcPr>
            <w:tcW w:w="2115" w:type="dxa"/>
            <w:tcBorders>
              <w:top w:val="single" w:sz="4" w:space="0" w:color="auto"/>
              <w:left w:val="single" w:sz="4" w:space="0" w:color="auto"/>
              <w:bottom w:val="single" w:sz="4" w:space="0" w:color="auto"/>
              <w:right w:val="single" w:sz="4" w:space="0" w:color="auto"/>
            </w:tcBorders>
            <w:hideMark/>
          </w:tcPr>
          <w:p w:rsidR="00713733" w:rsidRPr="009C7B64" w:rsidRDefault="00713733" w:rsidP="008A2EDF">
            <w:pPr>
              <w:rPr>
                <w:rFonts w:ascii="Times New Roman" w:hAnsi="Times New Roman" w:cs="Times New Roman"/>
                <w:bCs/>
                <w:sz w:val="24"/>
                <w:szCs w:val="24"/>
              </w:rPr>
            </w:pPr>
          </w:p>
        </w:tc>
      </w:tr>
      <w:tr w:rsidR="00713733" w:rsidRPr="009C7B64" w:rsidTr="00417B55">
        <w:tc>
          <w:tcPr>
            <w:tcW w:w="901" w:type="dxa"/>
            <w:tcBorders>
              <w:top w:val="single" w:sz="4" w:space="0" w:color="auto"/>
              <w:left w:val="single" w:sz="4" w:space="0" w:color="auto"/>
              <w:right w:val="single" w:sz="4" w:space="0" w:color="auto"/>
            </w:tcBorders>
          </w:tcPr>
          <w:p w:rsidR="00713733" w:rsidRPr="009C7B64" w:rsidRDefault="00713733" w:rsidP="008A2EDF">
            <w:pPr>
              <w:rPr>
                <w:rFonts w:ascii="Times New Roman" w:hAnsi="Times New Roman" w:cs="Times New Roman"/>
                <w:bCs/>
                <w:sz w:val="24"/>
                <w:szCs w:val="24"/>
              </w:rPr>
            </w:pPr>
            <w:r w:rsidRPr="009C7B64">
              <w:rPr>
                <w:rFonts w:ascii="Times New Roman" w:hAnsi="Times New Roman" w:cs="Times New Roman"/>
                <w:bCs/>
                <w:sz w:val="24"/>
                <w:szCs w:val="24"/>
              </w:rPr>
              <w:t>ПК.1.6</w:t>
            </w:r>
          </w:p>
        </w:tc>
        <w:tc>
          <w:tcPr>
            <w:tcW w:w="3324" w:type="dxa"/>
            <w:tcBorders>
              <w:top w:val="single" w:sz="4" w:space="0" w:color="auto"/>
              <w:left w:val="single" w:sz="4" w:space="0" w:color="auto"/>
              <w:right w:val="single" w:sz="4" w:space="0" w:color="auto"/>
            </w:tcBorders>
            <w:vAlign w:val="center"/>
            <w:hideMark/>
          </w:tcPr>
          <w:p w:rsidR="00713733" w:rsidRPr="009C7B64" w:rsidRDefault="00713733" w:rsidP="008A2EDF">
            <w:pPr>
              <w:jc w:val="both"/>
              <w:rPr>
                <w:rFonts w:ascii="Times New Roman" w:hAnsi="Times New Roman"/>
                <w:sz w:val="24"/>
                <w:szCs w:val="24"/>
              </w:rPr>
            </w:pPr>
            <w:r w:rsidRPr="009C7B64">
              <w:rPr>
                <w:rFonts w:ascii="Times New Roman" w:hAnsi="Times New Roman"/>
                <w:sz w:val="24"/>
                <w:szCs w:val="24"/>
              </w:rPr>
              <w:t xml:space="preserve">Выполнять графический рисунок головы человека; </w:t>
            </w:r>
          </w:p>
          <w:p w:rsidR="00713733" w:rsidRPr="009C7B64" w:rsidRDefault="00713733" w:rsidP="008A2EDF">
            <w:pPr>
              <w:jc w:val="both"/>
              <w:rPr>
                <w:rFonts w:ascii="Times New Roman" w:hAnsi="Times New Roman"/>
                <w:sz w:val="24"/>
                <w:szCs w:val="24"/>
              </w:rPr>
            </w:pPr>
            <w:r w:rsidRPr="009C7B64">
              <w:rPr>
                <w:rFonts w:ascii="Times New Roman" w:hAnsi="Times New Roman"/>
                <w:sz w:val="24"/>
                <w:szCs w:val="24"/>
              </w:rPr>
              <w:t xml:space="preserve">Выполнять графический рисунок волос; </w:t>
            </w:r>
          </w:p>
          <w:p w:rsidR="00713733" w:rsidRPr="009C7B64" w:rsidRDefault="00713733" w:rsidP="008A2EDF">
            <w:pPr>
              <w:jc w:val="both"/>
              <w:rPr>
                <w:rFonts w:ascii="Times New Roman" w:hAnsi="Times New Roman"/>
                <w:sz w:val="24"/>
                <w:szCs w:val="24"/>
              </w:rPr>
            </w:pPr>
            <w:r w:rsidRPr="009C7B64">
              <w:rPr>
                <w:rFonts w:ascii="Times New Roman" w:hAnsi="Times New Roman"/>
                <w:sz w:val="24"/>
                <w:szCs w:val="24"/>
              </w:rPr>
              <w:t xml:space="preserve">Выполнять графический рисунок видов парикмахерских работ в цвете; Выполнять схемы предлагаемых мужских и женских видов парикмахерских работ; </w:t>
            </w:r>
          </w:p>
          <w:p w:rsidR="00713733" w:rsidRPr="009C7B64" w:rsidRDefault="00713733" w:rsidP="008A2EDF">
            <w:pPr>
              <w:jc w:val="both"/>
              <w:rPr>
                <w:rFonts w:ascii="Times New Roman" w:hAnsi="Times New Roman"/>
                <w:sz w:val="24"/>
                <w:szCs w:val="24"/>
              </w:rPr>
            </w:pPr>
            <w:r w:rsidRPr="009C7B64">
              <w:rPr>
                <w:rFonts w:ascii="Times New Roman" w:hAnsi="Times New Roman"/>
                <w:sz w:val="24"/>
                <w:szCs w:val="24"/>
              </w:rPr>
              <w:t xml:space="preserve">Описывать технологические процессы выполнения мужских и женских видов парикмахерских работ; </w:t>
            </w:r>
          </w:p>
          <w:p w:rsidR="00713733" w:rsidRPr="009C7B64" w:rsidRDefault="00713733" w:rsidP="008A2EDF">
            <w:pPr>
              <w:jc w:val="both"/>
              <w:rPr>
                <w:rFonts w:ascii="Times New Roman" w:hAnsi="Times New Roman"/>
                <w:sz w:val="24"/>
                <w:szCs w:val="24"/>
              </w:rPr>
            </w:pPr>
            <w:r w:rsidRPr="009C7B64">
              <w:rPr>
                <w:rFonts w:ascii="Times New Roman" w:hAnsi="Times New Roman"/>
                <w:sz w:val="24"/>
                <w:szCs w:val="24"/>
              </w:rPr>
              <w:t>Разрабатывать инструкционно-технологические карты мужских и женских видов парикмахерских работ;</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713733" w:rsidRPr="009C7B64" w:rsidRDefault="00713733" w:rsidP="008A2EDF">
            <w:pPr>
              <w:jc w:val="both"/>
              <w:rPr>
                <w:rFonts w:ascii="Times New Roman" w:hAnsi="Times New Roman"/>
                <w:sz w:val="24"/>
                <w:szCs w:val="24"/>
              </w:rPr>
            </w:pPr>
            <w:r w:rsidRPr="009C7B64">
              <w:rPr>
                <w:rFonts w:ascii="Times New Roman" w:hAnsi="Times New Roman"/>
                <w:sz w:val="24"/>
                <w:szCs w:val="24"/>
              </w:rPr>
              <w:t xml:space="preserve">Основные элементы пластики черепа человека; </w:t>
            </w:r>
          </w:p>
          <w:p w:rsidR="00713733" w:rsidRPr="009C7B64" w:rsidRDefault="00713733" w:rsidP="008A2EDF">
            <w:pPr>
              <w:jc w:val="both"/>
              <w:rPr>
                <w:rFonts w:ascii="Times New Roman" w:hAnsi="Times New Roman"/>
                <w:sz w:val="24"/>
                <w:szCs w:val="24"/>
              </w:rPr>
            </w:pPr>
            <w:r w:rsidRPr="009C7B64">
              <w:rPr>
                <w:rFonts w:ascii="Times New Roman" w:hAnsi="Times New Roman"/>
                <w:sz w:val="24"/>
                <w:szCs w:val="24"/>
              </w:rPr>
              <w:t xml:space="preserve">Особенности изображения женской и мужской головы; </w:t>
            </w:r>
          </w:p>
          <w:p w:rsidR="00713733" w:rsidRPr="009C7B64" w:rsidRDefault="00713733" w:rsidP="008A2EDF">
            <w:pPr>
              <w:jc w:val="both"/>
              <w:rPr>
                <w:rFonts w:ascii="Times New Roman" w:hAnsi="Times New Roman"/>
                <w:sz w:val="24"/>
                <w:szCs w:val="24"/>
              </w:rPr>
            </w:pPr>
            <w:r w:rsidRPr="009C7B64">
              <w:rPr>
                <w:rFonts w:ascii="Times New Roman" w:hAnsi="Times New Roman"/>
                <w:sz w:val="24"/>
                <w:szCs w:val="24"/>
              </w:rPr>
              <w:t xml:space="preserve">Технологии выполнения эскизов мужских и женских видов парикмахерских работ; </w:t>
            </w:r>
          </w:p>
          <w:p w:rsidR="00713733" w:rsidRPr="009C7B64" w:rsidRDefault="00713733" w:rsidP="008A2EDF">
            <w:pPr>
              <w:jc w:val="both"/>
              <w:rPr>
                <w:rFonts w:ascii="Times New Roman" w:hAnsi="Times New Roman"/>
                <w:sz w:val="24"/>
                <w:szCs w:val="24"/>
              </w:rPr>
            </w:pPr>
            <w:r w:rsidRPr="009C7B64">
              <w:rPr>
                <w:rFonts w:ascii="Times New Roman" w:hAnsi="Times New Roman"/>
                <w:sz w:val="24"/>
                <w:szCs w:val="24"/>
              </w:rPr>
              <w:t xml:space="preserve">Техники рисунка и основы композиции; </w:t>
            </w:r>
          </w:p>
          <w:p w:rsidR="00713733" w:rsidRPr="009C7B64" w:rsidRDefault="00713733" w:rsidP="008A2EDF">
            <w:pPr>
              <w:jc w:val="both"/>
              <w:rPr>
                <w:rFonts w:ascii="Times New Roman" w:hAnsi="Times New Roman"/>
                <w:sz w:val="24"/>
                <w:szCs w:val="24"/>
              </w:rPr>
            </w:pPr>
            <w:r w:rsidRPr="009C7B64">
              <w:rPr>
                <w:rFonts w:ascii="Times New Roman" w:hAnsi="Times New Roman"/>
                <w:sz w:val="24"/>
                <w:szCs w:val="24"/>
              </w:rPr>
              <w:t xml:space="preserve">Геометрические композиции в рисунке; </w:t>
            </w:r>
          </w:p>
          <w:p w:rsidR="00713733" w:rsidRPr="009C7B64" w:rsidRDefault="00713733" w:rsidP="008A2EDF">
            <w:pPr>
              <w:rPr>
                <w:rFonts w:ascii="Times New Roman" w:hAnsi="Times New Roman" w:cs="Times New Roman"/>
                <w:bCs/>
                <w:sz w:val="24"/>
                <w:szCs w:val="24"/>
              </w:rPr>
            </w:pPr>
            <w:r w:rsidRPr="009C7B64">
              <w:rPr>
                <w:rFonts w:ascii="Times New Roman" w:hAnsi="Times New Roman"/>
                <w:sz w:val="24"/>
                <w:szCs w:val="24"/>
              </w:rPr>
              <w:t>Техники выполнения схем с учетом мужских и женских видов парикмахерских работ;</w:t>
            </w:r>
          </w:p>
        </w:tc>
        <w:tc>
          <w:tcPr>
            <w:tcW w:w="2115" w:type="dxa"/>
            <w:tcBorders>
              <w:top w:val="single" w:sz="4" w:space="0" w:color="auto"/>
              <w:left w:val="single" w:sz="4" w:space="0" w:color="auto"/>
              <w:bottom w:val="single" w:sz="4" w:space="0" w:color="auto"/>
              <w:right w:val="single" w:sz="4" w:space="0" w:color="auto"/>
            </w:tcBorders>
            <w:hideMark/>
          </w:tcPr>
          <w:p w:rsidR="00713733" w:rsidRPr="009C7B64" w:rsidRDefault="00713733" w:rsidP="008A2EDF">
            <w:pPr>
              <w:jc w:val="both"/>
              <w:rPr>
                <w:rFonts w:ascii="Times New Roman" w:hAnsi="Times New Roman"/>
                <w:sz w:val="24"/>
                <w:szCs w:val="24"/>
              </w:rPr>
            </w:pPr>
            <w:r w:rsidRPr="009C7B64">
              <w:rPr>
                <w:rFonts w:ascii="Times New Roman" w:hAnsi="Times New Roman"/>
                <w:sz w:val="24"/>
                <w:szCs w:val="24"/>
              </w:rPr>
              <w:t xml:space="preserve">Выполнение эскизов и схем женских видов стрижек, окрашиваний, укладок и причёсок; </w:t>
            </w:r>
          </w:p>
          <w:p w:rsidR="00713733" w:rsidRPr="009C7B64" w:rsidRDefault="00713733" w:rsidP="008A2EDF">
            <w:pPr>
              <w:jc w:val="both"/>
              <w:rPr>
                <w:rFonts w:ascii="Times New Roman" w:hAnsi="Times New Roman"/>
                <w:sz w:val="24"/>
                <w:szCs w:val="24"/>
              </w:rPr>
            </w:pPr>
            <w:r w:rsidRPr="009C7B64">
              <w:rPr>
                <w:rFonts w:ascii="Times New Roman" w:hAnsi="Times New Roman"/>
                <w:sz w:val="24"/>
                <w:szCs w:val="24"/>
              </w:rPr>
              <w:t xml:space="preserve">Выполнение эскизов и схем мужских видов стрижек, окрашиваний, укладок и причёсок; </w:t>
            </w:r>
          </w:p>
          <w:p w:rsidR="00713733" w:rsidRPr="009C7B64" w:rsidRDefault="00713733" w:rsidP="008A2EDF">
            <w:pPr>
              <w:jc w:val="both"/>
              <w:rPr>
                <w:rFonts w:ascii="Times New Roman" w:hAnsi="Times New Roman"/>
                <w:sz w:val="24"/>
                <w:szCs w:val="24"/>
              </w:rPr>
            </w:pPr>
            <w:r w:rsidRPr="009C7B64">
              <w:rPr>
                <w:rFonts w:ascii="Times New Roman" w:hAnsi="Times New Roman"/>
                <w:sz w:val="24"/>
                <w:szCs w:val="24"/>
              </w:rPr>
              <w:t xml:space="preserve">Описание технологических процессов выполнения мужских видов стрижек, окрашиваний, укладок и причёсок; </w:t>
            </w:r>
          </w:p>
          <w:p w:rsidR="00713733" w:rsidRPr="009C7B64" w:rsidRDefault="00713733" w:rsidP="008A2EDF">
            <w:pPr>
              <w:rPr>
                <w:rFonts w:ascii="Times New Roman" w:hAnsi="Times New Roman" w:cs="Times New Roman"/>
                <w:bCs/>
                <w:sz w:val="24"/>
                <w:szCs w:val="24"/>
              </w:rPr>
            </w:pPr>
            <w:r w:rsidRPr="009C7B64">
              <w:rPr>
                <w:rFonts w:ascii="Times New Roman" w:hAnsi="Times New Roman"/>
                <w:sz w:val="24"/>
                <w:szCs w:val="24"/>
              </w:rPr>
              <w:t xml:space="preserve">Разработка и выполнение инструкционно-технологических карт мужских и </w:t>
            </w:r>
            <w:r w:rsidRPr="009C7B64">
              <w:rPr>
                <w:rFonts w:ascii="Times New Roman" w:hAnsi="Times New Roman"/>
                <w:sz w:val="24"/>
                <w:szCs w:val="24"/>
              </w:rPr>
              <w:lastRenderedPageBreak/>
              <w:t>женских видов парикмахерских работ.</w:t>
            </w:r>
          </w:p>
        </w:tc>
      </w:tr>
    </w:tbl>
    <w:p w:rsidR="004B5AF9" w:rsidRPr="009C7B64" w:rsidRDefault="004B5AF9" w:rsidP="004B5AF9">
      <w:pPr>
        <w:spacing w:line="276" w:lineRule="auto"/>
        <w:jc w:val="both"/>
        <w:rPr>
          <w:rFonts w:ascii="Times New Roman" w:eastAsia="Times New Roman" w:hAnsi="Times New Roman" w:cs="Times New Roman"/>
          <w:sz w:val="28"/>
          <w:szCs w:val="28"/>
          <w:lang w:val="uk-UA" w:eastAsia="ru-RU"/>
        </w:rPr>
      </w:pPr>
    </w:p>
    <w:p w:rsidR="004B5AF9" w:rsidRPr="009C7B64" w:rsidRDefault="004B5AF9" w:rsidP="004B5AF9">
      <w:pPr>
        <w:suppressAutoHyphens/>
        <w:spacing w:after="200" w:line="276" w:lineRule="auto"/>
        <w:rPr>
          <w:rFonts w:ascii="Times New Roman" w:eastAsia="Times New Roman" w:hAnsi="Times New Roman" w:cs="Times New Roman"/>
          <w:b/>
          <w:sz w:val="24"/>
          <w:szCs w:val="24"/>
          <w:lang w:eastAsia="ru-RU"/>
        </w:rPr>
      </w:pPr>
    </w:p>
    <w:p w:rsidR="00417B55" w:rsidRPr="009C7B64" w:rsidRDefault="00417B55" w:rsidP="00417B55">
      <w:pPr>
        <w:pStyle w:val="1f"/>
        <w:rPr>
          <w:rFonts w:ascii="Times New Roman" w:hAnsi="Times New Roman"/>
        </w:rPr>
      </w:pPr>
      <w:r w:rsidRPr="009C7B64">
        <w:rPr>
          <w:rFonts w:ascii="Times New Roman" w:hAnsi="Times New Roman"/>
        </w:rPr>
        <w:t>2. Структура и содержание ДИСЦИПЛИНЫ</w:t>
      </w:r>
    </w:p>
    <w:p w:rsidR="00417B55" w:rsidRPr="009C7B64" w:rsidRDefault="00417B55" w:rsidP="00417B55">
      <w:pPr>
        <w:pStyle w:val="114"/>
        <w:rPr>
          <w:rFonts w:ascii="Times New Roman" w:hAnsi="Times New Roman"/>
        </w:rPr>
      </w:pPr>
      <w:r w:rsidRPr="009C7B64">
        <w:rPr>
          <w:rFonts w:ascii="Times New Roman" w:hAnsi="Times New Roman"/>
        </w:rPr>
        <w:t xml:space="preserve">2.1. Трудоемкость освоения дисциплины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6338"/>
        <w:gridCol w:w="1126"/>
        <w:gridCol w:w="2260"/>
      </w:tblGrid>
      <w:tr w:rsidR="00417B55" w:rsidRPr="009C7B64" w:rsidTr="008A2EDF">
        <w:trPr>
          <w:trHeight w:val="23"/>
        </w:trPr>
        <w:tc>
          <w:tcPr>
            <w:tcW w:w="3259" w:type="pct"/>
            <w:vAlign w:val="center"/>
          </w:tcPr>
          <w:p w:rsidR="00417B55" w:rsidRPr="009C7B64" w:rsidRDefault="00417B55" w:rsidP="008A2EDF">
            <w:pPr>
              <w:jc w:val="center"/>
              <w:rPr>
                <w:rFonts w:ascii="Times New Roman" w:hAnsi="Times New Roman" w:cs="Times New Roman"/>
                <w:b/>
                <w:sz w:val="24"/>
              </w:rPr>
            </w:pPr>
            <w:r w:rsidRPr="009C7B64">
              <w:rPr>
                <w:rFonts w:ascii="Times New Roman" w:hAnsi="Times New Roman" w:cs="Times New Roman"/>
                <w:b/>
                <w:sz w:val="24"/>
              </w:rPr>
              <w:t>Наименование составных частей дисциплины</w:t>
            </w:r>
          </w:p>
        </w:tc>
        <w:tc>
          <w:tcPr>
            <w:tcW w:w="579" w:type="pct"/>
            <w:vAlign w:val="center"/>
          </w:tcPr>
          <w:p w:rsidR="00417B55" w:rsidRPr="009C7B64" w:rsidRDefault="00417B55" w:rsidP="008A2EDF">
            <w:pPr>
              <w:jc w:val="center"/>
              <w:rPr>
                <w:rFonts w:ascii="Times New Roman" w:hAnsi="Times New Roman" w:cs="Times New Roman"/>
                <w:b/>
                <w:iCs/>
                <w:sz w:val="24"/>
              </w:rPr>
            </w:pPr>
            <w:r w:rsidRPr="009C7B64">
              <w:rPr>
                <w:rFonts w:ascii="Times New Roman" w:hAnsi="Times New Roman" w:cs="Times New Roman"/>
                <w:b/>
                <w:iCs/>
                <w:sz w:val="24"/>
              </w:rPr>
              <w:t>Объем в часах</w:t>
            </w:r>
          </w:p>
        </w:tc>
        <w:tc>
          <w:tcPr>
            <w:tcW w:w="1162" w:type="pct"/>
          </w:tcPr>
          <w:p w:rsidR="00417B55" w:rsidRPr="009C7B64" w:rsidRDefault="00417B55" w:rsidP="008A2EDF">
            <w:pPr>
              <w:jc w:val="center"/>
              <w:rPr>
                <w:rFonts w:ascii="Times New Roman" w:hAnsi="Times New Roman" w:cs="Times New Roman"/>
                <w:b/>
                <w:iCs/>
                <w:sz w:val="24"/>
              </w:rPr>
            </w:pPr>
            <w:r w:rsidRPr="009C7B64">
              <w:rPr>
                <w:rFonts w:ascii="Times New Roman" w:hAnsi="Times New Roman" w:cs="Times New Roman"/>
                <w:b/>
                <w:sz w:val="24"/>
              </w:rPr>
              <w:t>В т.ч. в форме практ. подготовки</w:t>
            </w:r>
          </w:p>
        </w:tc>
      </w:tr>
      <w:tr w:rsidR="00417B55" w:rsidRPr="009C7B64" w:rsidTr="008A2EDF">
        <w:trPr>
          <w:trHeight w:val="23"/>
        </w:trPr>
        <w:tc>
          <w:tcPr>
            <w:tcW w:w="3259" w:type="pct"/>
            <w:vAlign w:val="center"/>
          </w:tcPr>
          <w:p w:rsidR="00417B55" w:rsidRPr="009C7B64" w:rsidRDefault="00417B55" w:rsidP="008A2EDF">
            <w:pPr>
              <w:jc w:val="both"/>
              <w:rPr>
                <w:rFonts w:ascii="Times New Roman" w:hAnsi="Times New Roman" w:cs="Times New Roman"/>
                <w:bCs/>
                <w:sz w:val="24"/>
                <w:szCs w:val="24"/>
              </w:rPr>
            </w:pPr>
            <w:r w:rsidRPr="009C7B64">
              <w:rPr>
                <w:rFonts w:ascii="Times New Roman" w:hAnsi="Times New Roman" w:cs="Times New Roman"/>
                <w:bCs/>
                <w:sz w:val="24"/>
                <w:szCs w:val="24"/>
              </w:rPr>
              <w:t>Учебные занятия</w:t>
            </w:r>
            <w:r w:rsidRPr="009C7B64">
              <w:rPr>
                <w:rStyle w:val="af3"/>
                <w:rFonts w:ascii="Times New Roman" w:hAnsi="Times New Roman"/>
                <w:bCs/>
                <w:sz w:val="24"/>
                <w:szCs w:val="24"/>
              </w:rPr>
              <w:footnoteReference w:id="4"/>
            </w:r>
          </w:p>
        </w:tc>
        <w:tc>
          <w:tcPr>
            <w:tcW w:w="579" w:type="pct"/>
            <w:vAlign w:val="center"/>
          </w:tcPr>
          <w:p w:rsidR="00417B55" w:rsidRPr="009C7B64" w:rsidRDefault="00417B55" w:rsidP="008A2EDF">
            <w:pPr>
              <w:jc w:val="center"/>
              <w:rPr>
                <w:rFonts w:ascii="Times New Roman" w:hAnsi="Times New Roman" w:cs="Times New Roman"/>
                <w:bCs/>
                <w:sz w:val="24"/>
                <w:szCs w:val="24"/>
              </w:rPr>
            </w:pPr>
            <w:r>
              <w:rPr>
                <w:rFonts w:ascii="Times New Roman" w:hAnsi="Times New Roman" w:cs="Times New Roman"/>
                <w:bCs/>
                <w:sz w:val="24"/>
                <w:szCs w:val="24"/>
              </w:rPr>
              <w:t>132</w:t>
            </w:r>
          </w:p>
        </w:tc>
        <w:tc>
          <w:tcPr>
            <w:tcW w:w="1162" w:type="pct"/>
            <w:vAlign w:val="center"/>
          </w:tcPr>
          <w:p w:rsidR="00417B55" w:rsidRPr="009C7B64" w:rsidRDefault="00F34191" w:rsidP="008A2EDF">
            <w:pPr>
              <w:jc w:val="center"/>
              <w:rPr>
                <w:rFonts w:ascii="Times New Roman" w:hAnsi="Times New Roman" w:cs="Times New Roman"/>
                <w:bCs/>
                <w:sz w:val="24"/>
                <w:szCs w:val="24"/>
              </w:rPr>
            </w:pPr>
            <w:r>
              <w:rPr>
                <w:rFonts w:ascii="Times New Roman" w:hAnsi="Times New Roman" w:cs="Times New Roman"/>
                <w:bCs/>
                <w:sz w:val="24"/>
                <w:szCs w:val="24"/>
              </w:rPr>
              <w:t>100</w:t>
            </w:r>
          </w:p>
        </w:tc>
      </w:tr>
      <w:tr w:rsidR="00417B55" w:rsidRPr="009C7B64" w:rsidTr="008A2EDF">
        <w:trPr>
          <w:trHeight w:val="23"/>
        </w:trPr>
        <w:tc>
          <w:tcPr>
            <w:tcW w:w="3259" w:type="pct"/>
            <w:vAlign w:val="center"/>
          </w:tcPr>
          <w:p w:rsidR="00417B55" w:rsidRPr="009C7B64" w:rsidRDefault="00417B55" w:rsidP="008A2EDF">
            <w:pPr>
              <w:jc w:val="both"/>
              <w:rPr>
                <w:rFonts w:ascii="Times New Roman" w:hAnsi="Times New Roman" w:cs="Times New Roman"/>
                <w:bCs/>
                <w:sz w:val="24"/>
                <w:szCs w:val="24"/>
              </w:rPr>
            </w:pPr>
            <w:r w:rsidRPr="009C7B64">
              <w:rPr>
                <w:rFonts w:ascii="Times New Roman" w:hAnsi="Times New Roman" w:cs="Times New Roman"/>
                <w:bCs/>
                <w:sz w:val="24"/>
                <w:szCs w:val="24"/>
              </w:rPr>
              <w:t>Самостоятельная работа</w:t>
            </w:r>
          </w:p>
        </w:tc>
        <w:tc>
          <w:tcPr>
            <w:tcW w:w="579" w:type="pct"/>
            <w:vAlign w:val="center"/>
          </w:tcPr>
          <w:p w:rsidR="00417B55" w:rsidRPr="009C7B64" w:rsidRDefault="00417B55" w:rsidP="008A2EDF">
            <w:pPr>
              <w:jc w:val="center"/>
              <w:rPr>
                <w:rFonts w:ascii="Times New Roman" w:hAnsi="Times New Roman" w:cs="Times New Roman"/>
                <w:bCs/>
                <w:sz w:val="24"/>
                <w:szCs w:val="24"/>
              </w:rPr>
            </w:pPr>
            <w:r w:rsidRPr="009C7B64">
              <w:rPr>
                <w:rFonts w:ascii="Times New Roman" w:hAnsi="Times New Roman" w:cs="Times New Roman"/>
                <w:bCs/>
                <w:sz w:val="24"/>
                <w:szCs w:val="24"/>
              </w:rPr>
              <w:t>-</w:t>
            </w:r>
          </w:p>
        </w:tc>
        <w:tc>
          <w:tcPr>
            <w:tcW w:w="1162" w:type="pct"/>
            <w:vAlign w:val="center"/>
          </w:tcPr>
          <w:p w:rsidR="00417B55" w:rsidRPr="009C7B64" w:rsidRDefault="00417B55" w:rsidP="008A2EDF">
            <w:pPr>
              <w:jc w:val="center"/>
              <w:rPr>
                <w:rFonts w:ascii="Times New Roman" w:hAnsi="Times New Roman" w:cs="Times New Roman"/>
                <w:bCs/>
                <w:sz w:val="24"/>
                <w:szCs w:val="24"/>
              </w:rPr>
            </w:pPr>
            <w:r w:rsidRPr="009C7B64">
              <w:rPr>
                <w:rFonts w:ascii="Times New Roman" w:hAnsi="Times New Roman" w:cs="Times New Roman"/>
                <w:bCs/>
                <w:sz w:val="24"/>
                <w:szCs w:val="24"/>
              </w:rPr>
              <w:t>-</w:t>
            </w:r>
          </w:p>
        </w:tc>
      </w:tr>
      <w:tr w:rsidR="00417B55" w:rsidRPr="009C7B64" w:rsidTr="008A2EDF">
        <w:trPr>
          <w:trHeight w:val="23"/>
        </w:trPr>
        <w:tc>
          <w:tcPr>
            <w:tcW w:w="3259" w:type="pct"/>
            <w:vAlign w:val="center"/>
          </w:tcPr>
          <w:p w:rsidR="00417B55" w:rsidRPr="009C7B64" w:rsidRDefault="00417B55" w:rsidP="008A2EDF">
            <w:pPr>
              <w:jc w:val="both"/>
              <w:rPr>
                <w:rFonts w:ascii="Times New Roman" w:hAnsi="Times New Roman" w:cs="Times New Roman"/>
                <w:bCs/>
                <w:sz w:val="24"/>
                <w:szCs w:val="24"/>
              </w:rPr>
            </w:pPr>
            <w:r w:rsidRPr="009C7B64">
              <w:rPr>
                <w:rFonts w:ascii="Times New Roman" w:hAnsi="Times New Roman" w:cs="Times New Roman"/>
                <w:bCs/>
                <w:sz w:val="24"/>
                <w:szCs w:val="24"/>
              </w:rPr>
              <w:t xml:space="preserve">Промежуточная аттестация </w:t>
            </w:r>
            <w:r w:rsidRPr="008A2EDF">
              <w:rPr>
                <w:rFonts w:ascii="Times New Roman" w:hAnsi="Times New Roman" w:cs="Times New Roman"/>
                <w:bCs/>
                <w:sz w:val="24"/>
                <w:szCs w:val="24"/>
              </w:rPr>
              <w:t xml:space="preserve">в </w:t>
            </w:r>
            <w:r w:rsidRPr="008A2EDF">
              <w:rPr>
                <w:rFonts w:ascii="Times New Roman" w:hAnsi="Times New Roman" w:cs="Times New Roman"/>
                <w:bCs/>
                <w:iCs/>
                <w:sz w:val="24"/>
                <w:szCs w:val="24"/>
              </w:rPr>
              <w:t xml:space="preserve">форме </w:t>
            </w:r>
            <w:r w:rsidRPr="008A2EDF">
              <w:rPr>
                <w:rFonts w:ascii="Times New Roman" w:hAnsi="Times New Roman" w:cs="Times New Roman"/>
                <w:bCs/>
                <w:iCs/>
                <w:sz w:val="20"/>
                <w:szCs w:val="20"/>
              </w:rPr>
              <w:t>(зачет, диф.зачет, экзамен)</w:t>
            </w:r>
          </w:p>
        </w:tc>
        <w:tc>
          <w:tcPr>
            <w:tcW w:w="579" w:type="pct"/>
            <w:vAlign w:val="center"/>
          </w:tcPr>
          <w:p w:rsidR="00417B55" w:rsidRPr="009C7B64" w:rsidRDefault="00417B55" w:rsidP="008A2EDF">
            <w:pPr>
              <w:jc w:val="center"/>
              <w:rPr>
                <w:rFonts w:ascii="Times New Roman" w:hAnsi="Times New Roman" w:cs="Times New Roman"/>
                <w:bCs/>
                <w:sz w:val="24"/>
                <w:szCs w:val="24"/>
              </w:rPr>
            </w:pPr>
            <w:r w:rsidRPr="009C7B64">
              <w:rPr>
                <w:rFonts w:ascii="Times New Roman" w:hAnsi="Times New Roman" w:cs="Times New Roman"/>
                <w:bCs/>
                <w:sz w:val="24"/>
                <w:szCs w:val="24"/>
              </w:rPr>
              <w:t>2</w:t>
            </w:r>
          </w:p>
        </w:tc>
        <w:tc>
          <w:tcPr>
            <w:tcW w:w="1162" w:type="pct"/>
            <w:vAlign w:val="center"/>
          </w:tcPr>
          <w:p w:rsidR="00417B55" w:rsidRPr="009C7B64" w:rsidRDefault="00417B55" w:rsidP="008A2EDF">
            <w:pPr>
              <w:jc w:val="center"/>
              <w:rPr>
                <w:rFonts w:ascii="Times New Roman" w:hAnsi="Times New Roman" w:cs="Times New Roman"/>
                <w:bCs/>
                <w:sz w:val="24"/>
                <w:szCs w:val="24"/>
              </w:rPr>
            </w:pPr>
          </w:p>
        </w:tc>
      </w:tr>
      <w:tr w:rsidR="00417B55" w:rsidRPr="009C7B64" w:rsidTr="008A2EDF">
        <w:trPr>
          <w:trHeight w:val="23"/>
        </w:trPr>
        <w:tc>
          <w:tcPr>
            <w:tcW w:w="3259" w:type="pct"/>
            <w:vAlign w:val="center"/>
          </w:tcPr>
          <w:p w:rsidR="00417B55" w:rsidRPr="009C7B64" w:rsidRDefault="00417B55" w:rsidP="008A2EDF">
            <w:pPr>
              <w:jc w:val="both"/>
              <w:rPr>
                <w:rFonts w:ascii="Times New Roman" w:hAnsi="Times New Roman" w:cs="Times New Roman"/>
                <w:bCs/>
                <w:sz w:val="24"/>
                <w:szCs w:val="24"/>
              </w:rPr>
            </w:pPr>
            <w:r w:rsidRPr="009C7B64">
              <w:rPr>
                <w:rFonts w:ascii="Times New Roman" w:hAnsi="Times New Roman" w:cs="Times New Roman"/>
                <w:bCs/>
                <w:sz w:val="24"/>
                <w:szCs w:val="24"/>
              </w:rPr>
              <w:t>Всего</w:t>
            </w:r>
          </w:p>
        </w:tc>
        <w:tc>
          <w:tcPr>
            <w:tcW w:w="579" w:type="pct"/>
            <w:vAlign w:val="center"/>
          </w:tcPr>
          <w:p w:rsidR="00417B55" w:rsidRPr="009C7B64" w:rsidRDefault="00417B55" w:rsidP="008A2EDF">
            <w:pPr>
              <w:jc w:val="center"/>
              <w:rPr>
                <w:rFonts w:ascii="Times New Roman" w:hAnsi="Times New Roman" w:cs="Times New Roman"/>
                <w:b/>
                <w:sz w:val="24"/>
                <w:szCs w:val="24"/>
              </w:rPr>
            </w:pPr>
            <w:r>
              <w:rPr>
                <w:rFonts w:ascii="Times New Roman" w:hAnsi="Times New Roman" w:cs="Times New Roman"/>
                <w:b/>
                <w:sz w:val="24"/>
                <w:szCs w:val="24"/>
              </w:rPr>
              <w:t>134</w:t>
            </w:r>
          </w:p>
        </w:tc>
        <w:tc>
          <w:tcPr>
            <w:tcW w:w="1162" w:type="pct"/>
            <w:vAlign w:val="center"/>
          </w:tcPr>
          <w:p w:rsidR="00417B55" w:rsidRPr="009C7B64" w:rsidRDefault="00F34191" w:rsidP="008A2EDF">
            <w:pPr>
              <w:jc w:val="center"/>
              <w:rPr>
                <w:rFonts w:ascii="Times New Roman" w:hAnsi="Times New Roman" w:cs="Times New Roman"/>
                <w:b/>
                <w:sz w:val="24"/>
                <w:szCs w:val="24"/>
              </w:rPr>
            </w:pPr>
            <w:r>
              <w:rPr>
                <w:rFonts w:ascii="Times New Roman" w:hAnsi="Times New Roman" w:cs="Times New Roman"/>
                <w:b/>
                <w:sz w:val="24"/>
                <w:szCs w:val="24"/>
              </w:rPr>
              <w:t>100</w:t>
            </w:r>
          </w:p>
        </w:tc>
      </w:tr>
    </w:tbl>
    <w:p w:rsidR="004B5AF9" w:rsidRPr="009C7B64" w:rsidRDefault="004B5AF9" w:rsidP="004B5AF9">
      <w:pPr>
        <w:spacing w:line="276" w:lineRule="auto"/>
        <w:rPr>
          <w:rFonts w:ascii="Times New Roman" w:eastAsia="Times New Roman" w:hAnsi="Times New Roman" w:cs="Times New Roman"/>
          <w:b/>
          <w:sz w:val="24"/>
          <w:szCs w:val="24"/>
          <w:lang w:eastAsia="ru-RU"/>
        </w:rPr>
        <w:sectPr w:rsidR="004B5AF9" w:rsidRPr="009C7B64">
          <w:pgSz w:w="11906" w:h="16838"/>
          <w:pgMar w:top="1134" w:right="850" w:bottom="284" w:left="1701" w:header="708" w:footer="708" w:gutter="0"/>
          <w:cols w:space="720"/>
        </w:sectPr>
      </w:pPr>
    </w:p>
    <w:p w:rsidR="004B5AF9" w:rsidRPr="009C7B64" w:rsidRDefault="004B5AF9" w:rsidP="004B5AF9">
      <w:pPr>
        <w:spacing w:before="120" w:after="120"/>
        <w:outlineLvl w:val="0"/>
        <w:rPr>
          <w:rFonts w:ascii="Times New Roman" w:eastAsia="Times New Roman" w:hAnsi="Times New Roman" w:cs="Times New Roman"/>
          <w:b/>
          <w:bCs/>
          <w:sz w:val="24"/>
          <w:szCs w:val="20"/>
          <w:lang w:eastAsia="ru-RU"/>
        </w:rPr>
      </w:pPr>
      <w:bookmarkStart w:id="97" w:name="_Toc168385093"/>
      <w:bookmarkStart w:id="98" w:name="_Toc168385527"/>
      <w:bookmarkStart w:id="99" w:name="_Toc168385923"/>
      <w:bookmarkStart w:id="100" w:name="_Toc168386207"/>
      <w:r w:rsidRPr="009C7B64">
        <w:rPr>
          <w:rFonts w:ascii="Times New Roman" w:eastAsia="Times New Roman" w:hAnsi="Times New Roman" w:cs="Times New Roman"/>
          <w:b/>
          <w:sz w:val="24"/>
          <w:szCs w:val="20"/>
          <w:lang w:eastAsia="ru-RU"/>
        </w:rPr>
        <w:lastRenderedPageBreak/>
        <w:t>2.2.Содержание дисциплины</w:t>
      </w:r>
      <w:bookmarkEnd w:id="97"/>
      <w:bookmarkEnd w:id="98"/>
      <w:bookmarkEnd w:id="99"/>
      <w:bookmarkEnd w:id="100"/>
      <w:r w:rsidRPr="009C7B64">
        <w:rPr>
          <w:rFonts w:ascii="Times New Roman" w:eastAsia="Times New Roman" w:hAnsi="Times New Roman" w:cs="Times New Roman"/>
          <w:b/>
          <w:sz w:val="24"/>
          <w:szCs w:val="20"/>
          <w:lang w:eastAsia="ru-RU"/>
        </w:rPr>
        <w:t xml:space="preserve"> </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8"/>
        <w:gridCol w:w="8252"/>
        <w:gridCol w:w="1748"/>
        <w:gridCol w:w="1901"/>
      </w:tblGrid>
      <w:tr w:rsidR="004B5AF9" w:rsidRPr="009C7B64" w:rsidTr="004B5AF9">
        <w:trPr>
          <w:trHeight w:val="1602"/>
        </w:trPr>
        <w:tc>
          <w:tcPr>
            <w:tcW w:w="993" w:type="pct"/>
            <w:vAlign w:val="center"/>
          </w:tcPr>
          <w:p w:rsidR="004B5AF9" w:rsidRPr="009C7B64" w:rsidRDefault="004B5AF9" w:rsidP="004B5AF9">
            <w:pPr>
              <w:suppressAutoHyphens/>
              <w:jc w:val="center"/>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Наименование разделов и тем</w:t>
            </w:r>
          </w:p>
        </w:tc>
        <w:tc>
          <w:tcPr>
            <w:tcW w:w="2779" w:type="pct"/>
            <w:vAlign w:val="center"/>
          </w:tcPr>
          <w:p w:rsidR="004B5AF9" w:rsidRPr="009C7B64" w:rsidRDefault="004B5AF9" w:rsidP="004B5AF9">
            <w:pPr>
              <w:suppressAutoHyphens/>
              <w:jc w:val="center"/>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Содержание учебного материала, практических и лабораторных занятий</w:t>
            </w:r>
          </w:p>
        </w:tc>
        <w:tc>
          <w:tcPr>
            <w:tcW w:w="589" w:type="pct"/>
            <w:vAlign w:val="center"/>
          </w:tcPr>
          <w:p w:rsidR="004B5AF9" w:rsidRPr="009C7B64" w:rsidRDefault="004B5AF9" w:rsidP="004B5AF9">
            <w:pPr>
              <w:suppressAutoHyphens/>
              <w:jc w:val="center"/>
              <w:rPr>
                <w:rFonts w:ascii="Times New Roman" w:eastAsia="Times New Roman" w:hAnsi="Times New Roman" w:cs="Times New Roman"/>
                <w:b/>
                <w:bCs/>
                <w:sz w:val="24"/>
                <w:szCs w:val="24"/>
              </w:rPr>
            </w:pPr>
            <w:r w:rsidRPr="009C7B64">
              <w:rPr>
                <w:rFonts w:ascii="Times New Roman" w:eastAsia="Calibri" w:hAnsi="Times New Roman" w:cs="Times New Roman"/>
                <w:b/>
                <w:bCs/>
                <w:sz w:val="24"/>
                <w:szCs w:val="24"/>
              </w:rPr>
              <w:t xml:space="preserve">Объем, ак. ч. / </w:t>
            </w:r>
            <w:r w:rsidRPr="009C7B64">
              <w:rPr>
                <w:rFonts w:ascii="Times New Roman" w:eastAsia="Calibri" w:hAnsi="Times New Roman" w:cs="Times New Roman"/>
                <w:b/>
                <w:bCs/>
                <w:sz w:val="24"/>
                <w:szCs w:val="24"/>
              </w:rPr>
              <w:br/>
              <w:t xml:space="preserve">в том числе </w:t>
            </w:r>
            <w:r w:rsidRPr="009C7B64">
              <w:rPr>
                <w:rFonts w:ascii="Times New Roman" w:eastAsia="Calibri" w:hAnsi="Times New Roman" w:cs="Times New Roman"/>
                <w:b/>
                <w:bCs/>
                <w:sz w:val="24"/>
                <w:szCs w:val="24"/>
              </w:rPr>
              <w:br/>
              <w:t xml:space="preserve">в форме практической подготовки, </w:t>
            </w:r>
            <w:r w:rsidRPr="009C7B64">
              <w:rPr>
                <w:rFonts w:ascii="Times New Roman" w:eastAsia="Calibri" w:hAnsi="Times New Roman" w:cs="Times New Roman"/>
                <w:b/>
                <w:bCs/>
                <w:sz w:val="24"/>
                <w:szCs w:val="24"/>
              </w:rPr>
              <w:br/>
              <w:t>ак. ч.</w:t>
            </w:r>
          </w:p>
        </w:tc>
        <w:tc>
          <w:tcPr>
            <w:tcW w:w="640" w:type="pct"/>
            <w:vAlign w:val="center"/>
          </w:tcPr>
          <w:p w:rsidR="004B5AF9" w:rsidRPr="009C7B64" w:rsidRDefault="004B5AF9" w:rsidP="004B5AF9">
            <w:pPr>
              <w:suppressAutoHyphens/>
              <w:jc w:val="center"/>
              <w:rPr>
                <w:rFonts w:ascii="Times New Roman" w:eastAsia="Times New Roman" w:hAnsi="Times New Roman" w:cs="Times New Roman"/>
                <w:b/>
                <w:bCs/>
                <w:sz w:val="24"/>
                <w:szCs w:val="24"/>
              </w:rPr>
            </w:pPr>
            <w:r w:rsidRPr="009C7B64">
              <w:rPr>
                <w:rFonts w:ascii="Times New Roman" w:eastAsia="Calibri" w:hAnsi="Times New Roman" w:cs="Times New Roman"/>
                <w:b/>
                <w:bCs/>
                <w:sz w:val="24"/>
                <w:szCs w:val="24"/>
              </w:rPr>
              <w:t>Коды компетенций, формированию которых способствует элемент программы</w:t>
            </w:r>
          </w:p>
        </w:tc>
      </w:tr>
      <w:tr w:rsidR="004B5AF9" w:rsidRPr="009C7B64" w:rsidTr="004B5AF9">
        <w:trPr>
          <w:trHeight w:val="20"/>
        </w:trPr>
        <w:tc>
          <w:tcPr>
            <w:tcW w:w="993" w:type="pct"/>
          </w:tcPr>
          <w:p w:rsidR="004B5AF9" w:rsidRPr="009C7B64" w:rsidRDefault="004B5AF9" w:rsidP="004B5AF9">
            <w:pPr>
              <w:jc w:val="center"/>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1</w:t>
            </w:r>
          </w:p>
        </w:tc>
        <w:tc>
          <w:tcPr>
            <w:tcW w:w="2779" w:type="pct"/>
          </w:tcPr>
          <w:p w:rsidR="004B5AF9" w:rsidRPr="009C7B64" w:rsidRDefault="004B5AF9" w:rsidP="004B5AF9">
            <w:pPr>
              <w:jc w:val="center"/>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2</w:t>
            </w:r>
          </w:p>
        </w:tc>
        <w:tc>
          <w:tcPr>
            <w:tcW w:w="589" w:type="pct"/>
          </w:tcPr>
          <w:p w:rsidR="004B5AF9" w:rsidRPr="009C7B64" w:rsidRDefault="004B5AF9" w:rsidP="004B5AF9">
            <w:pPr>
              <w:jc w:val="center"/>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3</w:t>
            </w:r>
          </w:p>
        </w:tc>
        <w:tc>
          <w:tcPr>
            <w:tcW w:w="640" w:type="pct"/>
          </w:tcPr>
          <w:p w:rsidR="004B5AF9" w:rsidRPr="009C7B64" w:rsidRDefault="004B5AF9" w:rsidP="004B5AF9">
            <w:pPr>
              <w:jc w:val="center"/>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4</w:t>
            </w:r>
          </w:p>
        </w:tc>
      </w:tr>
      <w:tr w:rsidR="004B5AF9" w:rsidRPr="009C7B64" w:rsidTr="004B5AF9">
        <w:trPr>
          <w:trHeight w:val="20"/>
        </w:trPr>
        <w:tc>
          <w:tcPr>
            <w:tcW w:w="3771" w:type="pct"/>
            <w:gridSpan w:val="2"/>
          </w:tcPr>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Раздел 1. Вводно-коррективный курс иностранного языка</w:t>
            </w:r>
          </w:p>
        </w:tc>
        <w:tc>
          <w:tcPr>
            <w:tcW w:w="589" w:type="pct"/>
            <w:vAlign w:val="center"/>
          </w:tcPr>
          <w:p w:rsidR="004B5AF9" w:rsidRPr="009C7B64" w:rsidRDefault="004B5AF9" w:rsidP="008A2EDF">
            <w:pPr>
              <w:suppressAutoHyphens/>
              <w:jc w:val="center"/>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15</w:t>
            </w:r>
          </w:p>
        </w:tc>
        <w:tc>
          <w:tcPr>
            <w:tcW w:w="640" w:type="pct"/>
          </w:tcPr>
          <w:p w:rsidR="004B5AF9" w:rsidRPr="009C7B64" w:rsidRDefault="00E7142E" w:rsidP="004B5AF9">
            <w:pPr>
              <w:jc w:val="both"/>
              <w:rPr>
                <w:rFonts w:ascii="Times New Roman" w:eastAsia="Times New Roman" w:hAnsi="Times New Roman" w:cs="Times New Roman"/>
                <w:b/>
                <w:sz w:val="24"/>
                <w:szCs w:val="24"/>
              </w:rPr>
            </w:pPr>
            <w:r w:rsidRPr="009C7B64">
              <w:rPr>
                <w:rFonts w:ascii="Times New Roman" w:hAnsi="Times New Roman" w:cs="Times New Roman"/>
                <w:color w:val="000000"/>
                <w:sz w:val="24"/>
                <w:szCs w:val="24"/>
                <w:shd w:val="clear" w:color="auto" w:fill="FFFFFF"/>
              </w:rPr>
              <w:t>ОК.01, ОК.02, ОК.03, ОК.04, ОК.05,ОК.06, ОК.07, ОК.08, ОК.09,ПК.1.6</w:t>
            </w:r>
          </w:p>
        </w:tc>
      </w:tr>
      <w:tr w:rsidR="004B5AF9" w:rsidRPr="009C7B64" w:rsidTr="004B5AF9">
        <w:trPr>
          <w:trHeight w:val="20"/>
        </w:trPr>
        <w:tc>
          <w:tcPr>
            <w:tcW w:w="993" w:type="pct"/>
            <w:vMerge w:val="restar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Тема 1.1.</w:t>
            </w:r>
          </w:p>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sz w:val="24"/>
                <w:szCs w:val="24"/>
              </w:rPr>
              <w:t>Характеристики людей: друзей, родных и близких и т.д. (внешность, характер, личностные качества)</w:t>
            </w:r>
          </w:p>
        </w:tc>
        <w:tc>
          <w:tcPr>
            <w:tcW w:w="2779" w:type="pct"/>
          </w:tcPr>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Содержание учебного материала</w:t>
            </w:r>
          </w:p>
        </w:tc>
        <w:tc>
          <w:tcPr>
            <w:tcW w:w="589" w:type="pct"/>
            <w:vAlign w:val="center"/>
          </w:tcPr>
          <w:p w:rsidR="004B5AF9" w:rsidRPr="009C7B64" w:rsidRDefault="004B5AF9" w:rsidP="008A2EDF">
            <w:pPr>
              <w:suppressAutoHyphens/>
              <w:jc w:val="center"/>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7</w:t>
            </w:r>
          </w:p>
        </w:tc>
        <w:tc>
          <w:tcPr>
            <w:tcW w:w="640" w:type="pct"/>
          </w:tcPr>
          <w:p w:rsidR="004B5AF9" w:rsidRPr="009C7B64" w:rsidRDefault="00E7142E" w:rsidP="004B5AF9">
            <w:pPr>
              <w:spacing w:after="200" w:line="276" w:lineRule="auto"/>
              <w:rPr>
                <w:rFonts w:ascii="Times New Roman" w:eastAsia="Times New Roman" w:hAnsi="Times New Roman" w:cs="Times New Roman"/>
                <w:b/>
                <w:sz w:val="24"/>
                <w:szCs w:val="24"/>
              </w:rPr>
            </w:pPr>
            <w:r w:rsidRPr="009C7B64">
              <w:rPr>
                <w:rFonts w:ascii="Times New Roman" w:hAnsi="Times New Roman" w:cs="Times New Roman"/>
                <w:color w:val="000000"/>
                <w:sz w:val="24"/>
                <w:szCs w:val="24"/>
                <w:shd w:val="clear" w:color="auto" w:fill="FFFFFF"/>
              </w:rPr>
              <w:t>ОК.01, ОК.02, ОК.03, ОК.04, ОК.05,ОК.06, ОК.07, ОК.08, ОК.09,ПК.1.6</w:t>
            </w:r>
          </w:p>
        </w:tc>
      </w:tr>
      <w:tr w:rsidR="004B5AF9" w:rsidRPr="009C7B64" w:rsidTr="004B5AF9">
        <w:trPr>
          <w:trHeight w:val="20"/>
        </w:trPr>
        <w:tc>
          <w:tcPr>
            <w:tcW w:w="993" w:type="pct"/>
            <w:vMerge/>
          </w:tcPr>
          <w:p w:rsidR="004B5AF9" w:rsidRPr="009C7B64" w:rsidRDefault="004B5AF9" w:rsidP="004B5AF9">
            <w:pPr>
              <w:jc w:val="both"/>
              <w:rPr>
                <w:rFonts w:ascii="Times New Roman" w:eastAsia="Times New Roman" w:hAnsi="Times New Roman" w:cs="Times New Roman"/>
                <w:bCs/>
                <w:sz w:val="24"/>
                <w:szCs w:val="24"/>
              </w:rPr>
            </w:pPr>
          </w:p>
        </w:tc>
        <w:tc>
          <w:tcPr>
            <w:tcW w:w="2779" w:type="pct"/>
          </w:tcPr>
          <w:p w:rsidR="004B5AF9" w:rsidRPr="009C7B64" w:rsidRDefault="004B5AF9" w:rsidP="004B5AF9">
            <w:pPr>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Характеристики людей: друзей, родных, коллег и близких и т.д. (внешность, характер, личностные качества)</w:t>
            </w:r>
          </w:p>
        </w:tc>
        <w:tc>
          <w:tcPr>
            <w:tcW w:w="589" w:type="pct"/>
            <w:vAlign w:val="center"/>
          </w:tcPr>
          <w:p w:rsidR="004B5AF9" w:rsidRPr="009C7B64" w:rsidRDefault="004B5AF9" w:rsidP="008A2EDF">
            <w:pPr>
              <w:suppressAutoHyphens/>
              <w:jc w:val="center"/>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1</w:t>
            </w:r>
          </w:p>
        </w:tc>
        <w:tc>
          <w:tcPr>
            <w:tcW w:w="640" w:type="pct"/>
          </w:tcPr>
          <w:p w:rsidR="004B5AF9" w:rsidRPr="009C7B64" w:rsidRDefault="004B5AF9" w:rsidP="004B5AF9">
            <w:pPr>
              <w:spacing w:after="200" w:line="276" w:lineRule="auto"/>
              <w:rPr>
                <w:rFonts w:ascii="Times New Roman" w:eastAsia="Times New Roman" w:hAnsi="Times New Roman" w:cs="Times New Roman"/>
                <w:b/>
                <w:sz w:val="24"/>
                <w:szCs w:val="24"/>
              </w:rPr>
            </w:pPr>
          </w:p>
        </w:tc>
      </w:tr>
      <w:tr w:rsidR="004B5AF9" w:rsidRPr="009C7B64" w:rsidTr="004B5AF9">
        <w:trPr>
          <w:trHeight w:val="20"/>
        </w:trPr>
        <w:tc>
          <w:tcPr>
            <w:tcW w:w="993" w:type="pct"/>
            <w:vMerge/>
          </w:tcPr>
          <w:p w:rsidR="004B5AF9" w:rsidRPr="009C7B64" w:rsidRDefault="004B5AF9" w:rsidP="004B5AF9">
            <w:pPr>
              <w:jc w:val="both"/>
              <w:rPr>
                <w:rFonts w:ascii="Times New Roman" w:eastAsia="Times New Roman" w:hAnsi="Times New Roman" w:cs="Times New Roman"/>
                <w:bCs/>
                <w:sz w:val="24"/>
                <w:szCs w:val="24"/>
              </w:rPr>
            </w:pPr>
          </w:p>
        </w:tc>
        <w:tc>
          <w:tcPr>
            <w:tcW w:w="2779" w:type="pct"/>
          </w:tcPr>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 xml:space="preserve">Тематика практических занятий </w:t>
            </w:r>
          </w:p>
        </w:tc>
        <w:tc>
          <w:tcPr>
            <w:tcW w:w="589" w:type="pct"/>
            <w:vMerge w:val="restart"/>
            <w:vAlign w:val="center"/>
          </w:tcPr>
          <w:p w:rsidR="004B5AF9" w:rsidRPr="009C7B64" w:rsidRDefault="004B5AF9" w:rsidP="008A2EDF">
            <w:pPr>
              <w:suppressAutoHyphens/>
              <w:jc w:val="center"/>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6</w:t>
            </w:r>
          </w:p>
        </w:tc>
        <w:tc>
          <w:tcPr>
            <w:tcW w:w="640" w:type="pct"/>
            <w:vMerge w:val="restart"/>
          </w:tcPr>
          <w:p w:rsidR="004B5AF9" w:rsidRPr="009C7B64" w:rsidRDefault="00E7142E" w:rsidP="004B5AF9">
            <w:pPr>
              <w:spacing w:after="200" w:line="276" w:lineRule="auto"/>
              <w:rPr>
                <w:rFonts w:ascii="Calibri" w:eastAsia="Times New Roman" w:hAnsi="Calibri" w:cs="Times New Roman"/>
                <w:sz w:val="24"/>
                <w:szCs w:val="24"/>
              </w:rPr>
            </w:pPr>
            <w:r w:rsidRPr="009C7B64">
              <w:rPr>
                <w:rFonts w:ascii="Times New Roman" w:hAnsi="Times New Roman" w:cs="Times New Roman"/>
                <w:color w:val="000000"/>
                <w:sz w:val="24"/>
                <w:szCs w:val="24"/>
                <w:shd w:val="clear" w:color="auto" w:fill="FFFFFF"/>
              </w:rPr>
              <w:t xml:space="preserve">ОК.01, ОК.02, </w:t>
            </w:r>
            <w:r w:rsidRPr="009C7B64">
              <w:rPr>
                <w:rFonts w:ascii="Times New Roman" w:hAnsi="Times New Roman" w:cs="Times New Roman"/>
                <w:color w:val="000000"/>
                <w:sz w:val="24"/>
                <w:szCs w:val="24"/>
                <w:shd w:val="clear" w:color="auto" w:fill="FFFFFF"/>
              </w:rPr>
              <w:lastRenderedPageBreak/>
              <w:t>ОК.03, ОК.04, ОК.05,ОК.06, ОК.07, ОК.08, ОК.09,ПК.1.6</w:t>
            </w:r>
          </w:p>
        </w:tc>
      </w:tr>
      <w:tr w:rsidR="004B5AF9" w:rsidRPr="009C7B64" w:rsidTr="004B5AF9">
        <w:trPr>
          <w:trHeight w:val="3805"/>
        </w:trPr>
        <w:tc>
          <w:tcPr>
            <w:tcW w:w="993" w:type="pct"/>
            <w:vMerge/>
            <w:vAlign w:val="center"/>
          </w:tcPr>
          <w:p w:rsidR="004B5AF9" w:rsidRPr="009C7B64" w:rsidRDefault="004B5AF9" w:rsidP="004B5AF9">
            <w:pPr>
              <w:rPr>
                <w:rFonts w:ascii="Times New Roman" w:eastAsia="Times New Roman" w:hAnsi="Times New Roman" w:cs="Times New Roman"/>
                <w:bCs/>
                <w:sz w:val="24"/>
                <w:szCs w:val="24"/>
              </w:rPr>
            </w:pPr>
          </w:p>
        </w:tc>
        <w:tc>
          <w:tcPr>
            <w:tcW w:w="2779" w:type="pct"/>
          </w:tcPr>
          <w:p w:rsidR="004B5AF9" w:rsidRPr="009C7B64" w:rsidRDefault="004B5AF9" w:rsidP="004B5AF9">
            <w:pPr>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Фонетический материал</w:t>
            </w:r>
          </w:p>
          <w:p w:rsidR="004B5AF9" w:rsidRPr="009C7B64" w:rsidRDefault="004B5AF9" w:rsidP="004B5AF9">
            <w:pPr>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 xml:space="preserve"> - основные звуки и интонемы английского языка;</w:t>
            </w:r>
          </w:p>
          <w:p w:rsidR="004B5AF9" w:rsidRPr="009C7B64" w:rsidRDefault="004B5AF9" w:rsidP="004B5AF9">
            <w:pPr>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 основные способы написания слов на основе знания правил правописания;</w:t>
            </w:r>
          </w:p>
          <w:p w:rsidR="004B5AF9" w:rsidRPr="009C7B64" w:rsidRDefault="004B5AF9" w:rsidP="004B5AF9">
            <w:pPr>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 xml:space="preserve"> -совершенствование орфографических навыков.</w:t>
            </w:r>
          </w:p>
          <w:p w:rsidR="004B5AF9" w:rsidRPr="009C7B64" w:rsidRDefault="004B5AF9" w:rsidP="004B5AF9">
            <w:pPr>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Лексический материал по теме.</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 xml:space="preserve">Грамматический материал: </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 xml:space="preserve">- простые нераспространенные предложения с глагольным, составным именным и составным глагольным сказуемым (с инфинитивом); </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 xml:space="preserve">- простые предложения, распространенные за счет однородных членов предложения и/или второстепенных членов предложения; </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 xml:space="preserve">- предложения утвердительные, вопросительные, отрицательные, побудительные и порядок слов в них; </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 безличные предложения;</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sz w:val="24"/>
                <w:szCs w:val="24"/>
              </w:rPr>
              <w:t>- понятие глагола-связки.</w:t>
            </w:r>
          </w:p>
        </w:tc>
        <w:tc>
          <w:tcPr>
            <w:tcW w:w="589" w:type="pct"/>
            <w:vMerge/>
            <w:vAlign w:val="center"/>
          </w:tcPr>
          <w:p w:rsidR="004B5AF9" w:rsidRPr="009C7B64" w:rsidRDefault="004B5AF9" w:rsidP="004B5AF9">
            <w:pPr>
              <w:rPr>
                <w:rFonts w:ascii="Times New Roman" w:eastAsia="Times New Roman" w:hAnsi="Times New Roman" w:cs="Times New Roman"/>
                <w:b/>
                <w:bCs/>
                <w:sz w:val="24"/>
                <w:szCs w:val="24"/>
              </w:rPr>
            </w:pPr>
          </w:p>
        </w:tc>
        <w:tc>
          <w:tcPr>
            <w:tcW w:w="640" w:type="pct"/>
            <w:vMerge/>
            <w:vAlign w:val="center"/>
          </w:tcPr>
          <w:p w:rsidR="004B5AF9" w:rsidRPr="009C7B64" w:rsidRDefault="004B5AF9" w:rsidP="004B5AF9">
            <w:pPr>
              <w:rPr>
                <w:rFonts w:ascii="Calibri" w:eastAsia="Times New Roman" w:hAnsi="Calibri" w:cs="Times New Roman"/>
                <w:sz w:val="24"/>
                <w:szCs w:val="24"/>
              </w:rPr>
            </w:pPr>
          </w:p>
        </w:tc>
      </w:tr>
      <w:tr w:rsidR="004B5AF9" w:rsidRPr="009C7B64" w:rsidTr="004B5AF9">
        <w:trPr>
          <w:trHeight w:val="20"/>
        </w:trPr>
        <w:tc>
          <w:tcPr>
            <w:tcW w:w="993" w:type="pct"/>
            <w:vMerge w:val="restart"/>
            <w:vAlign w:val="center"/>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lastRenderedPageBreak/>
              <w:t>Тема 1.2.</w:t>
            </w:r>
          </w:p>
          <w:p w:rsidR="004B5AF9" w:rsidRPr="009C7B64" w:rsidRDefault="004B5AF9" w:rsidP="004B5AF9">
            <w:pPr>
              <w:jc w:val="both"/>
              <w:rPr>
                <w:rFonts w:ascii="Times New Roman" w:eastAsia="Times New Roman" w:hAnsi="Times New Roman" w:cs="Times New Roman"/>
                <w:b/>
                <w:sz w:val="24"/>
                <w:szCs w:val="24"/>
              </w:rPr>
            </w:pPr>
            <w:r w:rsidRPr="009C7B64">
              <w:rPr>
                <w:rFonts w:ascii="Times New Roman" w:eastAsia="Times New Roman" w:hAnsi="Times New Roman" w:cs="Times New Roman"/>
                <w:b/>
                <w:sz w:val="24"/>
                <w:szCs w:val="24"/>
              </w:rPr>
              <w:t>Межличностные отношения дома, в учебном заведении, на работе</w:t>
            </w:r>
          </w:p>
          <w:p w:rsidR="004B5AF9" w:rsidRPr="009C7B64" w:rsidRDefault="004B5AF9" w:rsidP="004B5AF9">
            <w:pPr>
              <w:jc w:val="both"/>
              <w:rPr>
                <w:rFonts w:ascii="Times New Roman" w:eastAsia="Times New Roman" w:hAnsi="Times New Roman" w:cs="Times New Roman"/>
                <w:bCs/>
                <w:sz w:val="24"/>
                <w:szCs w:val="24"/>
              </w:rPr>
            </w:pPr>
          </w:p>
        </w:tc>
        <w:tc>
          <w:tcPr>
            <w:tcW w:w="2779" w:type="pct"/>
          </w:tcPr>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Содержание учебного материала</w:t>
            </w:r>
          </w:p>
        </w:tc>
        <w:tc>
          <w:tcPr>
            <w:tcW w:w="589" w:type="pct"/>
            <w:vAlign w:val="center"/>
          </w:tcPr>
          <w:p w:rsidR="004B5AF9" w:rsidRPr="009C7B64" w:rsidRDefault="004B5AF9" w:rsidP="008A2EDF">
            <w:pPr>
              <w:jc w:val="center"/>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8</w:t>
            </w:r>
          </w:p>
        </w:tc>
        <w:tc>
          <w:tcPr>
            <w:tcW w:w="640" w:type="pct"/>
          </w:tcPr>
          <w:p w:rsidR="004B5AF9" w:rsidRPr="009C7B64" w:rsidRDefault="00E7142E" w:rsidP="004B5AF9">
            <w:pPr>
              <w:spacing w:after="200" w:line="276" w:lineRule="auto"/>
              <w:rPr>
                <w:rFonts w:ascii="Times New Roman" w:eastAsia="Times New Roman" w:hAnsi="Times New Roman" w:cs="Times New Roman"/>
                <w:b/>
                <w:sz w:val="24"/>
                <w:szCs w:val="24"/>
              </w:rPr>
            </w:pPr>
            <w:r w:rsidRPr="009C7B64">
              <w:rPr>
                <w:rFonts w:ascii="Times New Roman" w:hAnsi="Times New Roman" w:cs="Times New Roman"/>
                <w:color w:val="000000"/>
                <w:sz w:val="24"/>
                <w:szCs w:val="24"/>
                <w:shd w:val="clear" w:color="auto" w:fill="FFFFFF"/>
              </w:rPr>
              <w:t>ОК.01, ОК.02, ОК.03, ОК.04, ОК.05,ОК.06, ОК.07, ОК.08, ОК.09,ПК.1.6</w:t>
            </w:r>
          </w:p>
        </w:tc>
      </w:tr>
      <w:tr w:rsidR="004B5AF9" w:rsidRPr="009C7B64" w:rsidTr="004B5AF9">
        <w:trPr>
          <w:trHeight w:val="20"/>
        </w:trPr>
        <w:tc>
          <w:tcPr>
            <w:tcW w:w="993" w:type="pct"/>
            <w:vMerge/>
            <w:vAlign w:val="center"/>
          </w:tcPr>
          <w:p w:rsidR="004B5AF9" w:rsidRPr="009C7B64" w:rsidRDefault="004B5AF9" w:rsidP="004B5AF9">
            <w:pPr>
              <w:jc w:val="both"/>
              <w:rPr>
                <w:rFonts w:ascii="Times New Roman" w:eastAsia="Times New Roman" w:hAnsi="Times New Roman" w:cs="Times New Roman"/>
                <w:bCs/>
                <w:sz w:val="24"/>
                <w:szCs w:val="24"/>
              </w:rPr>
            </w:pPr>
          </w:p>
        </w:tc>
        <w:tc>
          <w:tcPr>
            <w:tcW w:w="2779" w:type="pct"/>
          </w:tcPr>
          <w:p w:rsidR="004B5AF9" w:rsidRPr="009C7B64" w:rsidRDefault="004B5AF9" w:rsidP="004B5AF9">
            <w:pPr>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Межличностные отношения дома, в учебном заведении, на работе</w:t>
            </w:r>
          </w:p>
        </w:tc>
        <w:tc>
          <w:tcPr>
            <w:tcW w:w="589" w:type="pct"/>
            <w:vAlign w:val="center"/>
          </w:tcPr>
          <w:p w:rsidR="004B5AF9" w:rsidRPr="009C7B64" w:rsidRDefault="004B5AF9" w:rsidP="008A2EDF">
            <w:pPr>
              <w:jc w:val="center"/>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2</w:t>
            </w:r>
          </w:p>
        </w:tc>
        <w:tc>
          <w:tcPr>
            <w:tcW w:w="640" w:type="pct"/>
          </w:tcPr>
          <w:p w:rsidR="004B5AF9" w:rsidRPr="009C7B64" w:rsidRDefault="004B5AF9" w:rsidP="004B5AF9">
            <w:pPr>
              <w:spacing w:after="200" w:line="276" w:lineRule="auto"/>
              <w:rPr>
                <w:rFonts w:ascii="Times New Roman" w:eastAsia="Times New Roman" w:hAnsi="Times New Roman" w:cs="Times New Roman"/>
                <w:b/>
                <w:sz w:val="24"/>
                <w:szCs w:val="24"/>
              </w:rPr>
            </w:pPr>
          </w:p>
        </w:tc>
      </w:tr>
      <w:tr w:rsidR="004B5AF9" w:rsidRPr="009C7B64" w:rsidTr="004B5AF9">
        <w:trPr>
          <w:trHeight w:val="20"/>
        </w:trPr>
        <w:tc>
          <w:tcPr>
            <w:tcW w:w="993" w:type="pct"/>
            <w:vMerge/>
            <w:vAlign w:val="center"/>
          </w:tcPr>
          <w:p w:rsidR="004B5AF9" w:rsidRPr="009C7B64" w:rsidRDefault="004B5AF9" w:rsidP="004B5AF9">
            <w:pPr>
              <w:jc w:val="both"/>
              <w:rPr>
                <w:rFonts w:ascii="Times New Roman" w:eastAsia="Times New Roman" w:hAnsi="Times New Roman" w:cs="Times New Roman"/>
                <w:bCs/>
                <w:sz w:val="24"/>
                <w:szCs w:val="24"/>
              </w:rPr>
            </w:pPr>
          </w:p>
        </w:tc>
        <w:tc>
          <w:tcPr>
            <w:tcW w:w="2779" w:type="pct"/>
          </w:tcPr>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Тематика практических занятий</w:t>
            </w:r>
          </w:p>
        </w:tc>
        <w:tc>
          <w:tcPr>
            <w:tcW w:w="589" w:type="pct"/>
            <w:vMerge w:val="restart"/>
            <w:vAlign w:val="center"/>
          </w:tcPr>
          <w:p w:rsidR="004B5AF9" w:rsidRPr="009C7B64" w:rsidRDefault="004B5AF9" w:rsidP="008A2EDF">
            <w:pPr>
              <w:jc w:val="center"/>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6</w:t>
            </w:r>
          </w:p>
        </w:tc>
        <w:tc>
          <w:tcPr>
            <w:tcW w:w="640" w:type="pct"/>
            <w:vMerge w:val="restart"/>
          </w:tcPr>
          <w:p w:rsidR="004B5AF9" w:rsidRPr="009C7B64" w:rsidRDefault="00E7142E" w:rsidP="004B5AF9">
            <w:pPr>
              <w:spacing w:after="200" w:line="276" w:lineRule="auto"/>
              <w:rPr>
                <w:rFonts w:ascii="Calibri" w:eastAsia="Times New Roman" w:hAnsi="Calibri" w:cs="Times New Roman"/>
                <w:sz w:val="24"/>
                <w:szCs w:val="24"/>
              </w:rPr>
            </w:pPr>
            <w:r w:rsidRPr="009C7B64">
              <w:rPr>
                <w:rFonts w:ascii="Times New Roman" w:hAnsi="Times New Roman" w:cs="Times New Roman"/>
                <w:color w:val="000000"/>
                <w:sz w:val="24"/>
                <w:szCs w:val="24"/>
                <w:shd w:val="clear" w:color="auto" w:fill="FFFFFF"/>
              </w:rPr>
              <w:t>ОК.01, ОК.02, ОК.03, ОК.04, ОК.05,ОК.06, ОК.07, ОК.08, ОК.09,ПК.1.6</w:t>
            </w:r>
          </w:p>
        </w:tc>
      </w:tr>
      <w:tr w:rsidR="004B5AF9" w:rsidRPr="009C7B64" w:rsidTr="004B5AF9">
        <w:trPr>
          <w:trHeight w:val="20"/>
        </w:trPr>
        <w:tc>
          <w:tcPr>
            <w:tcW w:w="993" w:type="pct"/>
            <w:vMerge/>
            <w:vAlign w:val="center"/>
          </w:tcPr>
          <w:p w:rsidR="004B5AF9" w:rsidRPr="009C7B64" w:rsidRDefault="004B5AF9" w:rsidP="004B5AF9">
            <w:pPr>
              <w:rPr>
                <w:rFonts w:ascii="Times New Roman" w:eastAsia="Times New Roman" w:hAnsi="Times New Roman" w:cs="Times New Roman"/>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9C7B64">
              <w:rPr>
                <w:rFonts w:ascii="Times New Roman" w:eastAsia="Times New Roman" w:hAnsi="Times New Roman" w:cs="Times New Roman"/>
                <w:bCs/>
                <w:sz w:val="24"/>
                <w:szCs w:val="24"/>
              </w:rPr>
              <w:t>Лексический материал по теме:</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 расширение потенциального словаря за счет овладения интернациональной</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лексикой, новыми значениями известных слов и новых слов, образованных на основе продуктивных способов словообразования.</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9C7B64">
              <w:rPr>
                <w:rFonts w:ascii="Times New Roman" w:eastAsia="Times New Roman" w:hAnsi="Times New Roman" w:cs="Times New Roman"/>
                <w:bCs/>
                <w:sz w:val="24"/>
                <w:szCs w:val="24"/>
              </w:rPr>
              <w:t>Грамматический материал:</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 модальные глаголы, их эквиваленты;</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 xml:space="preserve">- предложения с оборотом </w:t>
            </w:r>
            <w:r w:rsidRPr="009C7B64">
              <w:rPr>
                <w:rFonts w:ascii="Times New Roman" w:eastAsia="Times New Roman" w:hAnsi="Times New Roman" w:cs="Times New Roman"/>
                <w:sz w:val="24"/>
                <w:szCs w:val="24"/>
                <w:lang w:val="en-US"/>
              </w:rPr>
              <w:t>there</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is</w:t>
            </w:r>
            <w:r w:rsidRPr="009C7B64">
              <w:rPr>
                <w:rFonts w:ascii="Times New Roman" w:eastAsia="Times New Roman" w:hAnsi="Times New Roman" w:cs="Times New Roman"/>
                <w:sz w:val="24"/>
                <w:szCs w:val="24"/>
              </w:rPr>
              <w:t>/</w:t>
            </w:r>
            <w:r w:rsidRPr="009C7B64">
              <w:rPr>
                <w:rFonts w:ascii="Times New Roman" w:eastAsia="Times New Roman" w:hAnsi="Times New Roman" w:cs="Times New Roman"/>
                <w:sz w:val="24"/>
                <w:szCs w:val="24"/>
                <w:lang w:val="en-US"/>
              </w:rPr>
              <w:t>are</w:t>
            </w:r>
            <w:r w:rsidRPr="009C7B64">
              <w:rPr>
                <w:rFonts w:ascii="Times New Roman" w:eastAsia="Times New Roman" w:hAnsi="Times New Roman" w:cs="Times New Roman"/>
                <w:sz w:val="24"/>
                <w:szCs w:val="24"/>
              </w:rPr>
              <w:t xml:space="preserve">; </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 xml:space="preserve">- сложносочиненные предложения: бессоюзные и с союзами </w:t>
            </w:r>
            <w:r w:rsidRPr="009C7B64">
              <w:rPr>
                <w:rFonts w:ascii="Times New Roman" w:eastAsia="Times New Roman" w:hAnsi="Times New Roman" w:cs="Times New Roman"/>
                <w:sz w:val="24"/>
                <w:szCs w:val="24"/>
                <w:lang w:val="en-US"/>
              </w:rPr>
              <w:t>and</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but</w:t>
            </w:r>
            <w:r w:rsidRPr="009C7B64">
              <w:rPr>
                <w:rFonts w:ascii="Times New Roman" w:eastAsia="Times New Roman" w:hAnsi="Times New Roman" w:cs="Times New Roman"/>
                <w:sz w:val="24"/>
                <w:szCs w:val="24"/>
              </w:rPr>
              <w:t>.</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sz w:val="24"/>
                <w:szCs w:val="24"/>
              </w:rPr>
              <w:t xml:space="preserve"> - образование и употребление глаголов в </w:t>
            </w:r>
            <w:r w:rsidRPr="009C7B64">
              <w:rPr>
                <w:rFonts w:ascii="Times New Roman" w:eastAsia="Times New Roman" w:hAnsi="Times New Roman" w:cs="Times New Roman"/>
                <w:sz w:val="24"/>
                <w:szCs w:val="24"/>
                <w:lang w:val="en-US"/>
              </w:rPr>
              <w:t>Present</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Past</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Future Simple</w:t>
            </w:r>
            <w:r w:rsidRPr="009C7B64">
              <w:rPr>
                <w:rFonts w:ascii="Times New Roman" w:eastAsia="Times New Roman" w:hAnsi="Times New Roman" w:cs="Times New Roman"/>
                <w:sz w:val="24"/>
                <w:szCs w:val="24"/>
              </w:rPr>
              <w:t>/</w:t>
            </w:r>
            <w:r w:rsidRPr="009C7B64">
              <w:rPr>
                <w:rFonts w:ascii="Times New Roman" w:eastAsia="Times New Roman" w:hAnsi="Times New Roman" w:cs="Times New Roman"/>
                <w:sz w:val="24"/>
                <w:szCs w:val="24"/>
                <w:lang w:val="en-US"/>
              </w:rPr>
              <w:t>Indefinite</w:t>
            </w:r>
          </w:p>
        </w:tc>
        <w:tc>
          <w:tcPr>
            <w:tcW w:w="589" w:type="pct"/>
            <w:vMerge/>
            <w:vAlign w:val="center"/>
          </w:tcPr>
          <w:p w:rsidR="004B5AF9" w:rsidRPr="009C7B64" w:rsidRDefault="004B5AF9" w:rsidP="008A2EDF">
            <w:pPr>
              <w:jc w:val="center"/>
              <w:rPr>
                <w:rFonts w:ascii="Times New Roman" w:eastAsia="Times New Roman" w:hAnsi="Times New Roman" w:cs="Times New Roman"/>
                <w:b/>
                <w:bCs/>
                <w:sz w:val="24"/>
                <w:szCs w:val="24"/>
              </w:rPr>
            </w:pPr>
          </w:p>
        </w:tc>
        <w:tc>
          <w:tcPr>
            <w:tcW w:w="640" w:type="pct"/>
            <w:vMerge/>
            <w:vAlign w:val="center"/>
          </w:tcPr>
          <w:p w:rsidR="004B5AF9" w:rsidRPr="009C7B64" w:rsidRDefault="004B5AF9" w:rsidP="004B5AF9">
            <w:pPr>
              <w:rPr>
                <w:rFonts w:ascii="Calibri" w:eastAsia="Times New Roman" w:hAnsi="Calibri" w:cs="Times New Roman"/>
                <w:sz w:val="24"/>
                <w:szCs w:val="24"/>
              </w:rPr>
            </w:pPr>
          </w:p>
        </w:tc>
      </w:tr>
      <w:tr w:rsidR="004B5AF9" w:rsidRPr="009C7B64" w:rsidTr="004B5AF9">
        <w:trPr>
          <w:trHeight w:val="239"/>
        </w:trPr>
        <w:tc>
          <w:tcPr>
            <w:tcW w:w="3771" w:type="pct"/>
            <w:gridSpan w:val="2"/>
          </w:tcPr>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Раздел 2. Развивающий курс обучающихся</w:t>
            </w:r>
          </w:p>
        </w:tc>
        <w:tc>
          <w:tcPr>
            <w:tcW w:w="589" w:type="pct"/>
            <w:vAlign w:val="center"/>
          </w:tcPr>
          <w:p w:rsidR="004B5AF9" w:rsidRPr="009C7B64" w:rsidRDefault="004B5AF9" w:rsidP="008A2EDF">
            <w:pPr>
              <w:jc w:val="center"/>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24</w:t>
            </w:r>
          </w:p>
        </w:tc>
        <w:tc>
          <w:tcPr>
            <w:tcW w:w="640" w:type="pct"/>
          </w:tcPr>
          <w:p w:rsidR="004B5AF9" w:rsidRPr="009C7B64" w:rsidRDefault="00E7142E" w:rsidP="004B5AF9">
            <w:pPr>
              <w:jc w:val="both"/>
              <w:rPr>
                <w:rFonts w:ascii="Times New Roman" w:eastAsia="Times New Roman" w:hAnsi="Times New Roman" w:cs="Times New Roman"/>
                <w:b/>
                <w:bCs/>
                <w:sz w:val="24"/>
                <w:szCs w:val="24"/>
              </w:rPr>
            </w:pPr>
            <w:r w:rsidRPr="009C7B64">
              <w:rPr>
                <w:rFonts w:ascii="Times New Roman" w:hAnsi="Times New Roman" w:cs="Times New Roman"/>
                <w:color w:val="000000"/>
                <w:sz w:val="24"/>
                <w:szCs w:val="24"/>
                <w:shd w:val="clear" w:color="auto" w:fill="FFFFFF"/>
              </w:rPr>
              <w:t xml:space="preserve">ОК.01, ОК.02, ОК.03, ОК.04, </w:t>
            </w:r>
            <w:r w:rsidRPr="009C7B64">
              <w:rPr>
                <w:rFonts w:ascii="Times New Roman" w:hAnsi="Times New Roman" w:cs="Times New Roman"/>
                <w:color w:val="000000"/>
                <w:sz w:val="24"/>
                <w:szCs w:val="24"/>
                <w:shd w:val="clear" w:color="auto" w:fill="FFFFFF"/>
              </w:rPr>
              <w:lastRenderedPageBreak/>
              <w:t>ОК.05,ОК.06, ОК.07, ОК.08, ОК.09,ПК.1.6</w:t>
            </w:r>
          </w:p>
        </w:tc>
      </w:tr>
      <w:tr w:rsidR="004B5AF9" w:rsidRPr="009C7B64" w:rsidTr="004B5AF9">
        <w:trPr>
          <w:trHeight w:val="20"/>
        </w:trPr>
        <w:tc>
          <w:tcPr>
            <w:tcW w:w="993" w:type="pct"/>
            <w:vMerge w:val="restar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lastRenderedPageBreak/>
              <w:t>Тема 2.1</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Повседневная жизнь</w:t>
            </w:r>
            <w:r w:rsidRPr="009C7B64">
              <w:rPr>
                <w:rFonts w:ascii="Times New Roman" w:eastAsia="Times New Roman" w:hAnsi="Times New Roman" w:cs="Times New Roman"/>
                <w:b/>
                <w:sz w:val="24"/>
                <w:szCs w:val="24"/>
              </w:rPr>
              <w:t xml:space="preserve"> условия жизни, учебный день, выходной день</w:t>
            </w:r>
          </w:p>
        </w:tc>
        <w:tc>
          <w:tcPr>
            <w:tcW w:w="2779" w:type="pct"/>
          </w:tcPr>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Тематика практических занятий</w:t>
            </w:r>
          </w:p>
        </w:tc>
        <w:tc>
          <w:tcPr>
            <w:tcW w:w="589" w:type="pct"/>
            <w:vMerge w:val="restart"/>
            <w:vAlign w:val="center"/>
          </w:tcPr>
          <w:p w:rsidR="008A2EDF" w:rsidRDefault="004B5AF9" w:rsidP="008A2EDF">
            <w:pPr>
              <w:jc w:val="center"/>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3</w:t>
            </w:r>
          </w:p>
          <w:p w:rsidR="004B5AF9" w:rsidRPr="008A2EDF" w:rsidRDefault="004B5AF9" w:rsidP="008A2EDF">
            <w:pPr>
              <w:jc w:val="center"/>
              <w:rPr>
                <w:rFonts w:ascii="Times New Roman" w:eastAsia="Times New Roman" w:hAnsi="Times New Roman" w:cs="Times New Roman"/>
                <w:sz w:val="24"/>
                <w:szCs w:val="24"/>
              </w:rPr>
            </w:pPr>
          </w:p>
        </w:tc>
        <w:tc>
          <w:tcPr>
            <w:tcW w:w="640" w:type="pct"/>
            <w:vMerge w:val="restart"/>
          </w:tcPr>
          <w:p w:rsidR="004B5AF9" w:rsidRPr="009C7B64" w:rsidRDefault="00E7142E" w:rsidP="004B5AF9">
            <w:pPr>
              <w:spacing w:after="200" w:line="276" w:lineRule="auto"/>
              <w:rPr>
                <w:rFonts w:ascii="Calibri" w:eastAsia="Times New Roman" w:hAnsi="Calibri" w:cs="Times New Roman"/>
                <w:sz w:val="24"/>
                <w:szCs w:val="24"/>
              </w:rPr>
            </w:pPr>
            <w:r w:rsidRPr="009C7B64">
              <w:rPr>
                <w:rFonts w:ascii="Times New Roman" w:hAnsi="Times New Roman" w:cs="Times New Roman"/>
                <w:color w:val="000000"/>
                <w:sz w:val="24"/>
                <w:szCs w:val="24"/>
                <w:shd w:val="clear" w:color="auto" w:fill="FFFFFF"/>
              </w:rPr>
              <w:t>ОК.01, ОК.02, ОК.03, ОК.04, ОК.05,ОК.06, ОК.07, ОК.08, ОК.09,ПК.1.6</w:t>
            </w:r>
          </w:p>
        </w:tc>
      </w:tr>
      <w:tr w:rsidR="004B5AF9" w:rsidRPr="009C7B64" w:rsidTr="004B5AF9">
        <w:trPr>
          <w:trHeight w:val="516"/>
        </w:trPr>
        <w:tc>
          <w:tcPr>
            <w:tcW w:w="993" w:type="pct"/>
            <w:vMerge/>
            <w:vAlign w:val="center"/>
          </w:tcPr>
          <w:p w:rsidR="004B5AF9" w:rsidRPr="009C7B64" w:rsidRDefault="004B5AF9" w:rsidP="004B5AF9">
            <w:pPr>
              <w:rPr>
                <w:rFonts w:ascii="Times New Roman" w:eastAsia="Times New Roman" w:hAnsi="Times New Roman" w:cs="Times New Roman"/>
                <w:b/>
                <w:bCs/>
                <w:sz w:val="24"/>
                <w:szCs w:val="24"/>
              </w:rPr>
            </w:pPr>
          </w:p>
        </w:tc>
        <w:tc>
          <w:tcPr>
            <w:tcW w:w="2779" w:type="pct"/>
          </w:tcPr>
          <w:p w:rsidR="004B5AF9" w:rsidRPr="009C7B64" w:rsidRDefault="004B5AF9" w:rsidP="004B5AF9">
            <w:pPr>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Лексический материал по теме.</w:t>
            </w:r>
          </w:p>
          <w:p w:rsidR="004B5AF9" w:rsidRPr="009C7B64" w:rsidRDefault="004B5AF9" w:rsidP="004B5AF9">
            <w:pPr>
              <w:tabs>
                <w:tab w:val="left" w:pos="0"/>
                <w:tab w:val="left" w:pos="1080"/>
              </w:tabs>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 xml:space="preserve">Грамматический материал: </w:t>
            </w:r>
          </w:p>
          <w:p w:rsidR="004B5AF9" w:rsidRPr="009C7B64" w:rsidRDefault="004B5AF9" w:rsidP="004B5AF9">
            <w:pPr>
              <w:tabs>
                <w:tab w:val="left" w:pos="0"/>
                <w:tab w:val="left" w:pos="1080"/>
              </w:tabs>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 имя существительное: его основные функции в предложении; имена существительные во множественном числе, образованные по правилу, а также исключения.</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sz w:val="24"/>
                <w:szCs w:val="24"/>
              </w:rPr>
              <w:t>- артикль: определенный, неопределенный, нулевой. Основные случаи употребления определенного и неопределенного артикля. Употребление существительных без артикля.</w:t>
            </w:r>
          </w:p>
        </w:tc>
        <w:tc>
          <w:tcPr>
            <w:tcW w:w="589" w:type="pct"/>
            <w:vMerge/>
            <w:vAlign w:val="center"/>
          </w:tcPr>
          <w:p w:rsidR="004B5AF9" w:rsidRPr="009C7B64" w:rsidRDefault="004B5AF9" w:rsidP="008A2EDF">
            <w:pPr>
              <w:jc w:val="center"/>
              <w:rPr>
                <w:rFonts w:ascii="Times New Roman" w:eastAsia="Times New Roman" w:hAnsi="Times New Roman" w:cs="Times New Roman"/>
                <w:b/>
                <w:bCs/>
                <w:sz w:val="24"/>
                <w:szCs w:val="24"/>
              </w:rPr>
            </w:pPr>
          </w:p>
        </w:tc>
        <w:tc>
          <w:tcPr>
            <w:tcW w:w="640" w:type="pct"/>
            <w:vMerge/>
            <w:vAlign w:val="center"/>
          </w:tcPr>
          <w:p w:rsidR="004B5AF9" w:rsidRPr="009C7B64" w:rsidRDefault="004B5AF9" w:rsidP="004B5AF9">
            <w:pPr>
              <w:rPr>
                <w:rFonts w:ascii="Calibri" w:eastAsia="Times New Roman" w:hAnsi="Calibri" w:cs="Times New Roman"/>
                <w:sz w:val="24"/>
                <w:szCs w:val="24"/>
              </w:rPr>
            </w:pPr>
          </w:p>
        </w:tc>
      </w:tr>
      <w:tr w:rsidR="004B5AF9" w:rsidRPr="009C7B64" w:rsidTr="004B5AF9">
        <w:trPr>
          <w:trHeight w:val="20"/>
        </w:trPr>
        <w:tc>
          <w:tcPr>
            <w:tcW w:w="993" w:type="pct"/>
            <w:vMerge w:val="restart"/>
            <w:vAlign w:val="center"/>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Тема 2.2.</w:t>
            </w:r>
          </w:p>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sz w:val="24"/>
                <w:szCs w:val="24"/>
              </w:rPr>
              <w:t>Новости, средства массовой информации</w:t>
            </w:r>
          </w:p>
        </w:tc>
        <w:tc>
          <w:tcPr>
            <w:tcW w:w="2779" w:type="pct"/>
          </w:tcPr>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Тематика практических занятий</w:t>
            </w:r>
          </w:p>
        </w:tc>
        <w:tc>
          <w:tcPr>
            <w:tcW w:w="589" w:type="pct"/>
            <w:vMerge w:val="restart"/>
            <w:vAlign w:val="center"/>
          </w:tcPr>
          <w:p w:rsidR="004B5AF9" w:rsidRPr="009C7B64" w:rsidRDefault="004B5AF9" w:rsidP="008A2EDF">
            <w:pPr>
              <w:jc w:val="center"/>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3</w:t>
            </w:r>
          </w:p>
        </w:tc>
        <w:tc>
          <w:tcPr>
            <w:tcW w:w="640" w:type="pct"/>
            <w:vMerge w:val="restart"/>
          </w:tcPr>
          <w:p w:rsidR="004B5AF9" w:rsidRPr="009C7B64" w:rsidRDefault="00E7142E" w:rsidP="004B5AF9">
            <w:pPr>
              <w:spacing w:after="200" w:line="276" w:lineRule="auto"/>
              <w:rPr>
                <w:rFonts w:ascii="Calibri" w:eastAsia="Times New Roman" w:hAnsi="Calibri" w:cs="Times New Roman"/>
                <w:sz w:val="24"/>
                <w:szCs w:val="24"/>
              </w:rPr>
            </w:pPr>
            <w:r w:rsidRPr="009C7B64">
              <w:rPr>
                <w:rFonts w:ascii="Times New Roman" w:hAnsi="Times New Roman" w:cs="Times New Roman"/>
                <w:color w:val="000000"/>
                <w:sz w:val="24"/>
                <w:szCs w:val="24"/>
                <w:shd w:val="clear" w:color="auto" w:fill="FFFFFF"/>
              </w:rPr>
              <w:t>ОК.01, ОК.02, ОК.03, ОК.04, ОК.05,ОК.06, ОК.07, ОК.08, ОК.09,ПК.1.6</w:t>
            </w:r>
          </w:p>
        </w:tc>
      </w:tr>
      <w:tr w:rsidR="004B5AF9" w:rsidRPr="009C7B64" w:rsidTr="004B5AF9">
        <w:trPr>
          <w:trHeight w:val="516"/>
        </w:trPr>
        <w:tc>
          <w:tcPr>
            <w:tcW w:w="993" w:type="pct"/>
            <w:vMerge/>
            <w:vAlign w:val="center"/>
          </w:tcPr>
          <w:p w:rsidR="004B5AF9" w:rsidRPr="009C7B64" w:rsidRDefault="004B5AF9" w:rsidP="004B5AF9">
            <w:pPr>
              <w:rPr>
                <w:rFonts w:ascii="Times New Roman" w:eastAsia="Times New Roman" w:hAnsi="Times New Roman" w:cs="Times New Roman"/>
                <w:b/>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Лексический материал по теме.</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Грамматический материал:</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 числительные;</w:t>
            </w:r>
          </w:p>
          <w:p w:rsidR="004B5AF9" w:rsidRPr="009C7B64" w:rsidRDefault="004B5AF9" w:rsidP="004B5AF9">
            <w:pPr>
              <w:tabs>
                <w:tab w:val="left" w:pos="0"/>
                <w:tab w:val="left" w:pos="1080"/>
              </w:tabs>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 система модальности.</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sz w:val="24"/>
                <w:szCs w:val="24"/>
              </w:rPr>
              <w:t xml:space="preserve">- образование и употребление глаголов в </w:t>
            </w:r>
            <w:r w:rsidRPr="009C7B64">
              <w:rPr>
                <w:rFonts w:ascii="Times New Roman" w:eastAsia="Times New Roman" w:hAnsi="Times New Roman" w:cs="Times New Roman"/>
                <w:sz w:val="24"/>
                <w:szCs w:val="24"/>
                <w:lang w:val="en-US"/>
              </w:rPr>
              <w:t>Past</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Future</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Simple</w:t>
            </w:r>
            <w:r w:rsidRPr="009C7B64">
              <w:rPr>
                <w:rFonts w:ascii="Times New Roman" w:eastAsia="Times New Roman" w:hAnsi="Times New Roman" w:cs="Times New Roman"/>
                <w:sz w:val="24"/>
                <w:szCs w:val="24"/>
              </w:rPr>
              <w:t>/</w:t>
            </w:r>
            <w:r w:rsidRPr="009C7B64">
              <w:rPr>
                <w:rFonts w:ascii="Times New Roman" w:eastAsia="Times New Roman" w:hAnsi="Times New Roman" w:cs="Times New Roman"/>
                <w:sz w:val="24"/>
                <w:szCs w:val="24"/>
                <w:lang w:val="en-US"/>
              </w:rPr>
              <w:t>Indefinite</w:t>
            </w:r>
            <w:r w:rsidRPr="009C7B64">
              <w:rPr>
                <w:rFonts w:ascii="Times New Roman" w:eastAsia="Times New Roman" w:hAnsi="Times New Roman" w:cs="Times New Roman"/>
                <w:sz w:val="24"/>
                <w:szCs w:val="24"/>
              </w:rPr>
              <w:t>.</w:t>
            </w:r>
          </w:p>
        </w:tc>
        <w:tc>
          <w:tcPr>
            <w:tcW w:w="589" w:type="pct"/>
            <w:vMerge/>
            <w:vAlign w:val="center"/>
          </w:tcPr>
          <w:p w:rsidR="004B5AF9" w:rsidRPr="009C7B64" w:rsidRDefault="004B5AF9" w:rsidP="008A2EDF">
            <w:pPr>
              <w:jc w:val="center"/>
              <w:rPr>
                <w:rFonts w:ascii="Times New Roman" w:eastAsia="Times New Roman" w:hAnsi="Times New Roman" w:cs="Times New Roman"/>
                <w:b/>
                <w:bCs/>
                <w:sz w:val="24"/>
                <w:szCs w:val="24"/>
              </w:rPr>
            </w:pPr>
          </w:p>
        </w:tc>
        <w:tc>
          <w:tcPr>
            <w:tcW w:w="640" w:type="pct"/>
            <w:vMerge/>
            <w:vAlign w:val="center"/>
          </w:tcPr>
          <w:p w:rsidR="004B5AF9" w:rsidRPr="009C7B64" w:rsidRDefault="004B5AF9" w:rsidP="004B5AF9">
            <w:pPr>
              <w:rPr>
                <w:rFonts w:ascii="Calibri" w:eastAsia="Times New Roman" w:hAnsi="Calibri" w:cs="Times New Roman"/>
                <w:sz w:val="24"/>
                <w:szCs w:val="24"/>
              </w:rPr>
            </w:pPr>
          </w:p>
        </w:tc>
      </w:tr>
      <w:tr w:rsidR="004B5AF9" w:rsidRPr="009C7B64" w:rsidTr="004B5AF9">
        <w:trPr>
          <w:trHeight w:val="20"/>
        </w:trPr>
        <w:tc>
          <w:tcPr>
            <w:tcW w:w="993" w:type="pct"/>
            <w:vMerge w:val="restart"/>
          </w:tcPr>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Тема 2.3.</w:t>
            </w:r>
          </w:p>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Российская Федерация. Государственное устройство, правовые институты. Москва. Достопримечательности.</w:t>
            </w:r>
          </w:p>
        </w:tc>
        <w:tc>
          <w:tcPr>
            <w:tcW w:w="2779" w:type="pct"/>
          </w:tcPr>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Тематика практических занятий</w:t>
            </w:r>
          </w:p>
        </w:tc>
        <w:tc>
          <w:tcPr>
            <w:tcW w:w="589" w:type="pct"/>
            <w:vMerge w:val="restart"/>
            <w:vAlign w:val="center"/>
          </w:tcPr>
          <w:p w:rsidR="004B5AF9" w:rsidRPr="009C7B64" w:rsidRDefault="004B5AF9" w:rsidP="008A2EDF">
            <w:pPr>
              <w:jc w:val="center"/>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3</w:t>
            </w:r>
          </w:p>
        </w:tc>
        <w:tc>
          <w:tcPr>
            <w:tcW w:w="640" w:type="pct"/>
            <w:vMerge w:val="restart"/>
          </w:tcPr>
          <w:p w:rsidR="004B5AF9" w:rsidRPr="009C7B64" w:rsidRDefault="00E7142E" w:rsidP="004B5AF9">
            <w:pPr>
              <w:spacing w:after="200" w:line="276" w:lineRule="auto"/>
              <w:rPr>
                <w:rFonts w:ascii="Calibri" w:eastAsia="Times New Roman" w:hAnsi="Calibri" w:cs="Times New Roman"/>
                <w:sz w:val="24"/>
                <w:szCs w:val="24"/>
              </w:rPr>
            </w:pPr>
            <w:r w:rsidRPr="009C7B64">
              <w:rPr>
                <w:rFonts w:ascii="Times New Roman" w:hAnsi="Times New Roman" w:cs="Times New Roman"/>
                <w:color w:val="000000"/>
                <w:sz w:val="24"/>
                <w:szCs w:val="24"/>
                <w:shd w:val="clear" w:color="auto" w:fill="FFFFFF"/>
              </w:rPr>
              <w:t>ОК.01, ОК.02, ОК.03, ОК.04, ОК.05,ОК.06, ОК.07, ОК.08, ОК.09,ПК.1.6</w:t>
            </w:r>
          </w:p>
        </w:tc>
      </w:tr>
      <w:tr w:rsidR="004B5AF9" w:rsidRPr="009C7B64" w:rsidTr="004B5AF9">
        <w:trPr>
          <w:trHeight w:val="516"/>
        </w:trPr>
        <w:tc>
          <w:tcPr>
            <w:tcW w:w="993" w:type="pct"/>
            <w:vMerge/>
            <w:vAlign w:val="center"/>
          </w:tcPr>
          <w:p w:rsidR="004B5AF9" w:rsidRPr="009C7B64" w:rsidRDefault="004B5AF9" w:rsidP="004B5AF9">
            <w:pPr>
              <w:rPr>
                <w:rFonts w:ascii="Times New Roman" w:eastAsia="Times New Roman" w:hAnsi="Times New Roman" w:cs="Times New Roman"/>
                <w:b/>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Лексический материал по теме.</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Грамматический материал:</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sz w:val="24"/>
                <w:szCs w:val="24"/>
              </w:rPr>
              <w:t xml:space="preserve">- образование и употребление глаголов в </w:t>
            </w:r>
            <w:r w:rsidRPr="009C7B64">
              <w:rPr>
                <w:rFonts w:ascii="Times New Roman" w:eastAsia="Times New Roman" w:hAnsi="Times New Roman" w:cs="Times New Roman"/>
                <w:sz w:val="24"/>
                <w:szCs w:val="24"/>
                <w:lang w:val="en-US"/>
              </w:rPr>
              <w:t>Present</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Past</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Future Simple</w:t>
            </w:r>
            <w:r w:rsidRPr="009C7B64">
              <w:rPr>
                <w:rFonts w:ascii="Times New Roman" w:eastAsia="Times New Roman" w:hAnsi="Times New Roman" w:cs="Times New Roman"/>
                <w:sz w:val="24"/>
                <w:szCs w:val="24"/>
              </w:rPr>
              <w:t>/</w:t>
            </w:r>
            <w:r w:rsidRPr="009C7B64">
              <w:rPr>
                <w:rFonts w:ascii="Times New Roman" w:eastAsia="Times New Roman" w:hAnsi="Times New Roman" w:cs="Times New Roman"/>
                <w:sz w:val="24"/>
                <w:szCs w:val="24"/>
                <w:lang w:val="en-US"/>
              </w:rPr>
              <w:t>Indefinite</w:t>
            </w:r>
            <w:r w:rsidRPr="009C7B64">
              <w:rPr>
                <w:rFonts w:ascii="Times New Roman" w:eastAsia="Times New Roman" w:hAnsi="Times New Roman" w:cs="Times New Roman"/>
                <w:sz w:val="24"/>
                <w:szCs w:val="24"/>
              </w:rPr>
              <w:t>.</w:t>
            </w:r>
          </w:p>
        </w:tc>
        <w:tc>
          <w:tcPr>
            <w:tcW w:w="589" w:type="pct"/>
            <w:vMerge/>
            <w:vAlign w:val="center"/>
          </w:tcPr>
          <w:p w:rsidR="004B5AF9" w:rsidRPr="009C7B64" w:rsidRDefault="004B5AF9" w:rsidP="008A2EDF">
            <w:pPr>
              <w:jc w:val="center"/>
              <w:rPr>
                <w:rFonts w:ascii="Times New Roman" w:eastAsia="Times New Roman" w:hAnsi="Times New Roman" w:cs="Times New Roman"/>
                <w:b/>
                <w:bCs/>
                <w:sz w:val="24"/>
                <w:szCs w:val="24"/>
              </w:rPr>
            </w:pPr>
          </w:p>
        </w:tc>
        <w:tc>
          <w:tcPr>
            <w:tcW w:w="640" w:type="pct"/>
            <w:vMerge/>
            <w:vAlign w:val="center"/>
          </w:tcPr>
          <w:p w:rsidR="004B5AF9" w:rsidRPr="009C7B64" w:rsidRDefault="004B5AF9" w:rsidP="004B5AF9">
            <w:pPr>
              <w:rPr>
                <w:rFonts w:ascii="Calibri" w:eastAsia="Times New Roman" w:hAnsi="Calibri" w:cs="Times New Roman"/>
                <w:sz w:val="24"/>
                <w:szCs w:val="24"/>
              </w:rPr>
            </w:pPr>
          </w:p>
        </w:tc>
      </w:tr>
      <w:tr w:rsidR="004B5AF9" w:rsidRPr="009C7B64" w:rsidTr="004B5AF9">
        <w:trPr>
          <w:trHeight w:val="20"/>
        </w:trPr>
        <w:tc>
          <w:tcPr>
            <w:tcW w:w="993" w:type="pct"/>
            <w:vMerge w:val="restart"/>
          </w:tcPr>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Тема 2.4.</w:t>
            </w:r>
          </w:p>
          <w:p w:rsidR="004B5AF9" w:rsidRPr="009C7B64" w:rsidRDefault="004B5AF9" w:rsidP="004B5AF9">
            <w:pPr>
              <w:jc w:val="both"/>
              <w:rPr>
                <w:rFonts w:ascii="Times New Roman" w:eastAsia="Times New Roman" w:hAnsi="Times New Roman" w:cs="Times New Roman"/>
                <w:bCs/>
                <w:sz w:val="24"/>
                <w:szCs w:val="24"/>
              </w:rPr>
            </w:pPr>
            <w:r w:rsidRPr="009C7B64">
              <w:rPr>
                <w:rFonts w:ascii="Times New Roman" w:eastAsia="Times New Roman" w:hAnsi="Times New Roman" w:cs="Times New Roman"/>
                <w:b/>
                <w:bCs/>
                <w:sz w:val="24"/>
                <w:szCs w:val="24"/>
              </w:rPr>
              <w:t>Великобритания. Лондон.</w:t>
            </w:r>
            <w:r w:rsidRPr="009C7B64">
              <w:rPr>
                <w:rFonts w:ascii="Times New Roman" w:eastAsia="Times New Roman" w:hAnsi="Times New Roman" w:cs="Times New Roman"/>
                <w:b/>
                <w:sz w:val="24"/>
                <w:szCs w:val="24"/>
              </w:rPr>
              <w:t xml:space="preserve"> </w:t>
            </w:r>
            <w:r w:rsidRPr="009C7B64">
              <w:rPr>
                <w:rFonts w:ascii="Times New Roman" w:eastAsia="Times New Roman" w:hAnsi="Times New Roman" w:cs="Times New Roman"/>
                <w:b/>
                <w:bCs/>
                <w:sz w:val="24"/>
                <w:szCs w:val="24"/>
              </w:rPr>
              <w:t>Государственное устройство.</w:t>
            </w:r>
            <w:r w:rsidRPr="009C7B64">
              <w:rPr>
                <w:rFonts w:ascii="Times New Roman" w:eastAsia="Times New Roman" w:hAnsi="Times New Roman" w:cs="Times New Roman"/>
                <w:b/>
                <w:sz w:val="24"/>
                <w:szCs w:val="24"/>
              </w:rPr>
              <w:t xml:space="preserve"> Культурные и национальные традиции, обычаи и праздники</w:t>
            </w:r>
          </w:p>
        </w:tc>
        <w:tc>
          <w:tcPr>
            <w:tcW w:w="2779" w:type="pct"/>
          </w:tcPr>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Тематика практических занятий</w:t>
            </w:r>
          </w:p>
        </w:tc>
        <w:tc>
          <w:tcPr>
            <w:tcW w:w="589" w:type="pct"/>
            <w:vMerge w:val="restart"/>
            <w:vAlign w:val="center"/>
          </w:tcPr>
          <w:p w:rsidR="004B5AF9" w:rsidRPr="009C7B64" w:rsidRDefault="004B5AF9" w:rsidP="008A2EDF">
            <w:pPr>
              <w:jc w:val="center"/>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3</w:t>
            </w:r>
          </w:p>
        </w:tc>
        <w:tc>
          <w:tcPr>
            <w:tcW w:w="640" w:type="pct"/>
            <w:vMerge w:val="restart"/>
          </w:tcPr>
          <w:p w:rsidR="004B5AF9" w:rsidRPr="009C7B64" w:rsidRDefault="00E7142E" w:rsidP="004B5AF9">
            <w:pPr>
              <w:spacing w:after="200" w:line="276" w:lineRule="auto"/>
              <w:rPr>
                <w:rFonts w:ascii="Calibri" w:eastAsia="Times New Roman" w:hAnsi="Calibri" w:cs="Times New Roman"/>
                <w:sz w:val="24"/>
                <w:szCs w:val="24"/>
              </w:rPr>
            </w:pPr>
            <w:r w:rsidRPr="009C7B64">
              <w:rPr>
                <w:rFonts w:ascii="Times New Roman" w:hAnsi="Times New Roman" w:cs="Times New Roman"/>
                <w:color w:val="000000"/>
                <w:sz w:val="24"/>
                <w:szCs w:val="24"/>
                <w:shd w:val="clear" w:color="auto" w:fill="FFFFFF"/>
              </w:rPr>
              <w:t>ОК.01, ОК.02, ОК.03, ОК.04, ОК.05,ОК.06, ОК.07, ОК.08, ОК.09,ПК.1.6</w:t>
            </w:r>
          </w:p>
        </w:tc>
      </w:tr>
      <w:tr w:rsidR="004B5AF9" w:rsidRPr="009C7B64" w:rsidTr="004B5AF9">
        <w:trPr>
          <w:trHeight w:val="516"/>
        </w:trPr>
        <w:tc>
          <w:tcPr>
            <w:tcW w:w="993" w:type="pct"/>
            <w:vMerge/>
            <w:vAlign w:val="center"/>
          </w:tcPr>
          <w:p w:rsidR="004B5AF9" w:rsidRPr="009C7B64" w:rsidRDefault="004B5AF9" w:rsidP="004B5AF9">
            <w:pPr>
              <w:rPr>
                <w:rFonts w:ascii="Times New Roman" w:eastAsia="Times New Roman" w:hAnsi="Times New Roman" w:cs="Times New Roman"/>
                <w:b/>
                <w:bCs/>
                <w:sz w:val="24"/>
                <w:szCs w:val="24"/>
              </w:rPr>
            </w:pPr>
          </w:p>
        </w:tc>
        <w:tc>
          <w:tcPr>
            <w:tcW w:w="2779" w:type="pct"/>
          </w:tcPr>
          <w:p w:rsidR="004B5AF9" w:rsidRPr="009C7B64" w:rsidRDefault="004B5AF9" w:rsidP="004B5AF9">
            <w:pPr>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Лексический материал по теме.</w:t>
            </w:r>
          </w:p>
          <w:p w:rsidR="004B5AF9" w:rsidRPr="009C7B64" w:rsidRDefault="004B5AF9" w:rsidP="004B5AF9">
            <w:pPr>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Грамматический материал:</w:t>
            </w:r>
          </w:p>
          <w:p w:rsidR="004B5AF9" w:rsidRPr="009C7B64" w:rsidRDefault="004B5AF9" w:rsidP="004B5AF9">
            <w:pPr>
              <w:tabs>
                <w:tab w:val="left" w:pos="0"/>
                <w:tab w:val="left" w:pos="1080"/>
              </w:tabs>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 xml:space="preserve">- образование и употребление глаголов в </w:t>
            </w:r>
            <w:r w:rsidRPr="009C7B64">
              <w:rPr>
                <w:rFonts w:ascii="Times New Roman" w:eastAsia="Times New Roman" w:hAnsi="Times New Roman" w:cs="Times New Roman"/>
                <w:sz w:val="24"/>
                <w:szCs w:val="24"/>
                <w:lang w:val="en-US"/>
              </w:rPr>
              <w:t>Present</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Past</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Future</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Simple</w:t>
            </w:r>
            <w:r w:rsidRPr="009C7B64">
              <w:rPr>
                <w:rFonts w:ascii="Times New Roman" w:eastAsia="Times New Roman" w:hAnsi="Times New Roman" w:cs="Times New Roman"/>
                <w:sz w:val="24"/>
                <w:szCs w:val="24"/>
              </w:rPr>
              <w:t>/</w:t>
            </w:r>
            <w:r w:rsidRPr="009C7B64">
              <w:rPr>
                <w:rFonts w:ascii="Times New Roman" w:eastAsia="Times New Roman" w:hAnsi="Times New Roman" w:cs="Times New Roman"/>
                <w:sz w:val="24"/>
                <w:szCs w:val="24"/>
                <w:lang w:val="en-US"/>
              </w:rPr>
              <w:t>Indefinite</w:t>
            </w:r>
            <w:r w:rsidRPr="009C7B64">
              <w:rPr>
                <w:rFonts w:ascii="Times New Roman" w:eastAsia="Times New Roman" w:hAnsi="Times New Roman" w:cs="Times New Roman"/>
                <w:sz w:val="24"/>
                <w:szCs w:val="24"/>
              </w:rPr>
              <w:t xml:space="preserve">, </w:t>
            </w:r>
          </w:p>
          <w:p w:rsidR="004B5AF9" w:rsidRPr="009C7B64" w:rsidRDefault="004B5AF9" w:rsidP="004B5AF9">
            <w:pPr>
              <w:tabs>
                <w:tab w:val="left" w:pos="0"/>
                <w:tab w:val="left" w:pos="1080"/>
              </w:tabs>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 xml:space="preserve">- использование глаголов в </w:t>
            </w:r>
            <w:r w:rsidRPr="009C7B64">
              <w:rPr>
                <w:rFonts w:ascii="Times New Roman" w:eastAsia="Times New Roman" w:hAnsi="Times New Roman" w:cs="Times New Roman"/>
                <w:sz w:val="24"/>
                <w:szCs w:val="24"/>
                <w:lang w:val="en-US"/>
              </w:rPr>
              <w:t>Present</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Simple</w:t>
            </w:r>
            <w:r w:rsidRPr="009C7B64">
              <w:rPr>
                <w:rFonts w:ascii="Times New Roman" w:eastAsia="Times New Roman" w:hAnsi="Times New Roman" w:cs="Times New Roman"/>
                <w:sz w:val="24"/>
                <w:szCs w:val="24"/>
              </w:rPr>
              <w:t>/</w:t>
            </w:r>
            <w:r w:rsidRPr="009C7B64">
              <w:rPr>
                <w:rFonts w:ascii="Times New Roman" w:eastAsia="Times New Roman" w:hAnsi="Times New Roman" w:cs="Times New Roman"/>
                <w:sz w:val="24"/>
                <w:szCs w:val="24"/>
                <w:lang w:val="en-US"/>
              </w:rPr>
              <w:t>Indefinite</w:t>
            </w:r>
            <w:r w:rsidRPr="009C7B64">
              <w:rPr>
                <w:rFonts w:ascii="Times New Roman" w:eastAsia="Times New Roman" w:hAnsi="Times New Roman" w:cs="Times New Roman"/>
                <w:sz w:val="24"/>
                <w:szCs w:val="24"/>
              </w:rPr>
              <w:t xml:space="preserve"> для выражения действий в будущем </w:t>
            </w:r>
          </w:p>
          <w:p w:rsidR="004B5AF9" w:rsidRPr="009C7B64" w:rsidRDefault="004B5AF9" w:rsidP="004B5AF9">
            <w:pPr>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 придаточные предложения времени и условия (</w:t>
            </w:r>
            <w:r w:rsidRPr="009C7B64">
              <w:rPr>
                <w:rFonts w:ascii="Times New Roman" w:eastAsia="Times New Roman" w:hAnsi="Times New Roman" w:cs="Times New Roman"/>
                <w:sz w:val="24"/>
                <w:szCs w:val="24"/>
                <w:lang w:val="en-US"/>
              </w:rPr>
              <w:t>if</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when</w:t>
            </w:r>
            <w:r w:rsidRPr="009C7B64">
              <w:rPr>
                <w:rFonts w:ascii="Times New Roman" w:eastAsia="Times New Roman" w:hAnsi="Times New Roman" w:cs="Times New Roman"/>
                <w:sz w:val="24"/>
                <w:szCs w:val="24"/>
              </w:rPr>
              <w:t>).</w:t>
            </w:r>
          </w:p>
        </w:tc>
        <w:tc>
          <w:tcPr>
            <w:tcW w:w="589" w:type="pct"/>
            <w:vMerge/>
            <w:vAlign w:val="center"/>
          </w:tcPr>
          <w:p w:rsidR="004B5AF9" w:rsidRPr="009C7B64" w:rsidRDefault="004B5AF9" w:rsidP="004B5AF9">
            <w:pPr>
              <w:rPr>
                <w:rFonts w:ascii="Times New Roman" w:eastAsia="Times New Roman" w:hAnsi="Times New Roman" w:cs="Times New Roman"/>
                <w:b/>
                <w:bCs/>
                <w:sz w:val="24"/>
                <w:szCs w:val="24"/>
              </w:rPr>
            </w:pPr>
          </w:p>
        </w:tc>
        <w:tc>
          <w:tcPr>
            <w:tcW w:w="640" w:type="pct"/>
            <w:vMerge/>
            <w:vAlign w:val="center"/>
          </w:tcPr>
          <w:p w:rsidR="004B5AF9" w:rsidRPr="009C7B64" w:rsidRDefault="004B5AF9" w:rsidP="004B5AF9">
            <w:pPr>
              <w:rPr>
                <w:rFonts w:ascii="Calibri" w:eastAsia="Times New Roman" w:hAnsi="Calibri" w:cs="Times New Roman"/>
                <w:sz w:val="24"/>
                <w:szCs w:val="24"/>
              </w:rPr>
            </w:pPr>
          </w:p>
        </w:tc>
      </w:tr>
      <w:tr w:rsidR="004B5AF9" w:rsidRPr="009C7B64" w:rsidTr="004B5AF9">
        <w:trPr>
          <w:trHeight w:val="20"/>
        </w:trPr>
        <w:tc>
          <w:tcPr>
            <w:tcW w:w="993" w:type="pct"/>
            <w:vMerge w:val="restart"/>
          </w:tcPr>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Тема 2.5.</w:t>
            </w:r>
          </w:p>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lastRenderedPageBreak/>
              <w:t>США. Вашингтон. Государственное устройство.</w:t>
            </w:r>
            <w:r w:rsidRPr="009C7B64">
              <w:rPr>
                <w:rFonts w:ascii="Times New Roman" w:eastAsia="Times New Roman" w:hAnsi="Times New Roman" w:cs="Times New Roman"/>
                <w:b/>
                <w:sz w:val="24"/>
                <w:szCs w:val="24"/>
              </w:rPr>
              <w:t xml:space="preserve"> Культурные и национальные традиции, обычаи и праздники</w:t>
            </w:r>
          </w:p>
        </w:tc>
        <w:tc>
          <w:tcPr>
            <w:tcW w:w="2779" w:type="pct"/>
          </w:tcPr>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lastRenderedPageBreak/>
              <w:t>Тематика практических занятий</w:t>
            </w:r>
          </w:p>
        </w:tc>
        <w:tc>
          <w:tcPr>
            <w:tcW w:w="589" w:type="pct"/>
            <w:vMerge w:val="restart"/>
            <w:vAlign w:val="center"/>
          </w:tcPr>
          <w:p w:rsidR="004B5AF9" w:rsidRPr="009C7B64" w:rsidRDefault="004B5AF9" w:rsidP="008A2EDF">
            <w:pPr>
              <w:jc w:val="center"/>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3</w:t>
            </w:r>
          </w:p>
        </w:tc>
        <w:tc>
          <w:tcPr>
            <w:tcW w:w="640" w:type="pct"/>
            <w:vMerge w:val="restart"/>
          </w:tcPr>
          <w:p w:rsidR="004B5AF9" w:rsidRPr="009C7B64" w:rsidRDefault="00E7142E" w:rsidP="004B5AF9">
            <w:pPr>
              <w:spacing w:after="200" w:line="276" w:lineRule="auto"/>
              <w:rPr>
                <w:rFonts w:ascii="Calibri" w:eastAsia="Times New Roman" w:hAnsi="Calibri" w:cs="Times New Roman"/>
                <w:sz w:val="24"/>
                <w:szCs w:val="24"/>
              </w:rPr>
            </w:pPr>
            <w:r w:rsidRPr="009C7B64">
              <w:rPr>
                <w:rFonts w:ascii="Times New Roman" w:hAnsi="Times New Roman" w:cs="Times New Roman"/>
                <w:color w:val="000000"/>
                <w:sz w:val="24"/>
                <w:szCs w:val="24"/>
                <w:shd w:val="clear" w:color="auto" w:fill="FFFFFF"/>
              </w:rPr>
              <w:t xml:space="preserve">ОК.01, ОК.02, </w:t>
            </w:r>
            <w:r w:rsidRPr="009C7B64">
              <w:rPr>
                <w:rFonts w:ascii="Times New Roman" w:hAnsi="Times New Roman" w:cs="Times New Roman"/>
                <w:color w:val="000000"/>
                <w:sz w:val="24"/>
                <w:szCs w:val="24"/>
                <w:shd w:val="clear" w:color="auto" w:fill="FFFFFF"/>
              </w:rPr>
              <w:lastRenderedPageBreak/>
              <w:t>ОК.03, ОК.04, ОК.05,ОК.06, ОК.07, ОК.08, ОК.09,ПК.1.6</w:t>
            </w:r>
          </w:p>
        </w:tc>
      </w:tr>
      <w:tr w:rsidR="004B5AF9" w:rsidRPr="009C7B64" w:rsidTr="004B5AF9">
        <w:trPr>
          <w:trHeight w:val="516"/>
        </w:trPr>
        <w:tc>
          <w:tcPr>
            <w:tcW w:w="993" w:type="pct"/>
            <w:vMerge/>
            <w:vAlign w:val="center"/>
          </w:tcPr>
          <w:p w:rsidR="004B5AF9" w:rsidRPr="009C7B64" w:rsidRDefault="004B5AF9" w:rsidP="004B5AF9">
            <w:pPr>
              <w:rPr>
                <w:rFonts w:ascii="Times New Roman" w:eastAsia="Times New Roman" w:hAnsi="Times New Roman" w:cs="Times New Roman"/>
                <w:b/>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Лексический материал по теме.</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9C7B64">
              <w:rPr>
                <w:rFonts w:ascii="Times New Roman" w:eastAsia="Times New Roman" w:hAnsi="Times New Roman" w:cs="Times New Roman"/>
                <w:bCs/>
                <w:sz w:val="24"/>
                <w:szCs w:val="24"/>
              </w:rPr>
              <w:t>Грамматический материал:</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en-US"/>
              </w:rPr>
            </w:pPr>
            <w:r w:rsidRPr="009C7B64">
              <w:rPr>
                <w:rFonts w:ascii="Times New Roman" w:eastAsia="Times New Roman" w:hAnsi="Times New Roman" w:cs="Times New Roman"/>
                <w:sz w:val="24"/>
                <w:szCs w:val="24"/>
                <w:lang w:val="en-US"/>
              </w:rPr>
              <w:t xml:space="preserve">- </w:t>
            </w:r>
            <w:r w:rsidRPr="009C7B64">
              <w:rPr>
                <w:rFonts w:ascii="Times New Roman" w:eastAsia="Times New Roman" w:hAnsi="Times New Roman" w:cs="Times New Roman"/>
                <w:sz w:val="24"/>
                <w:szCs w:val="24"/>
              </w:rPr>
              <w:t>образование</w:t>
            </w:r>
            <w:r w:rsidRPr="009C7B64">
              <w:rPr>
                <w:rFonts w:ascii="Times New Roman" w:eastAsia="Times New Roman" w:hAnsi="Times New Roman" w:cs="Times New Roman"/>
                <w:sz w:val="24"/>
                <w:szCs w:val="24"/>
                <w:lang w:val="en-US"/>
              </w:rPr>
              <w:t xml:space="preserve"> </w:t>
            </w:r>
            <w:r w:rsidRPr="009C7B64">
              <w:rPr>
                <w:rFonts w:ascii="Times New Roman" w:eastAsia="Times New Roman" w:hAnsi="Times New Roman" w:cs="Times New Roman"/>
                <w:sz w:val="24"/>
                <w:szCs w:val="24"/>
              </w:rPr>
              <w:t>и</w:t>
            </w:r>
            <w:r w:rsidRPr="009C7B64">
              <w:rPr>
                <w:rFonts w:ascii="Times New Roman" w:eastAsia="Times New Roman" w:hAnsi="Times New Roman" w:cs="Times New Roman"/>
                <w:sz w:val="24"/>
                <w:szCs w:val="24"/>
                <w:lang w:val="en-US"/>
              </w:rPr>
              <w:t xml:space="preserve"> </w:t>
            </w:r>
            <w:r w:rsidRPr="009C7B64">
              <w:rPr>
                <w:rFonts w:ascii="Times New Roman" w:eastAsia="Times New Roman" w:hAnsi="Times New Roman" w:cs="Times New Roman"/>
                <w:sz w:val="24"/>
                <w:szCs w:val="24"/>
              </w:rPr>
              <w:t>употребление</w:t>
            </w:r>
            <w:r w:rsidRPr="009C7B64">
              <w:rPr>
                <w:rFonts w:ascii="Times New Roman" w:eastAsia="Times New Roman" w:hAnsi="Times New Roman" w:cs="Times New Roman"/>
                <w:sz w:val="24"/>
                <w:szCs w:val="24"/>
                <w:lang w:val="en-US"/>
              </w:rPr>
              <w:t xml:space="preserve"> </w:t>
            </w:r>
            <w:r w:rsidRPr="009C7B64">
              <w:rPr>
                <w:rFonts w:ascii="Times New Roman" w:eastAsia="Times New Roman" w:hAnsi="Times New Roman" w:cs="Times New Roman"/>
                <w:sz w:val="24"/>
                <w:szCs w:val="24"/>
              </w:rPr>
              <w:t>глаголов</w:t>
            </w:r>
            <w:r w:rsidRPr="009C7B64">
              <w:rPr>
                <w:rFonts w:ascii="Times New Roman" w:eastAsia="Times New Roman" w:hAnsi="Times New Roman" w:cs="Times New Roman"/>
                <w:sz w:val="24"/>
                <w:szCs w:val="24"/>
                <w:lang w:val="en-US"/>
              </w:rPr>
              <w:t xml:space="preserve"> </w:t>
            </w:r>
            <w:r w:rsidRPr="009C7B64">
              <w:rPr>
                <w:rFonts w:ascii="Times New Roman" w:eastAsia="Times New Roman" w:hAnsi="Times New Roman" w:cs="Times New Roman"/>
                <w:sz w:val="24"/>
                <w:szCs w:val="24"/>
              </w:rPr>
              <w:t>в</w:t>
            </w:r>
            <w:r w:rsidRPr="009C7B64">
              <w:rPr>
                <w:rFonts w:ascii="Times New Roman" w:eastAsia="Times New Roman" w:hAnsi="Times New Roman" w:cs="Times New Roman"/>
                <w:sz w:val="24"/>
                <w:szCs w:val="24"/>
                <w:lang w:val="en-US"/>
              </w:rPr>
              <w:t xml:space="preserve"> Present Continuous/Progressive, Present Perfect;</w:t>
            </w:r>
          </w:p>
          <w:p w:rsidR="004B5AF9" w:rsidRPr="009C7B64" w:rsidRDefault="004B5AF9" w:rsidP="004B5AF9">
            <w:pPr>
              <w:tabs>
                <w:tab w:val="left" w:pos="0"/>
                <w:tab w:val="left" w:pos="1080"/>
              </w:tabs>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 местоимения: указательные (</w:t>
            </w:r>
            <w:r w:rsidRPr="009C7B64">
              <w:rPr>
                <w:rFonts w:ascii="Times New Roman" w:eastAsia="Times New Roman" w:hAnsi="Times New Roman" w:cs="Times New Roman"/>
                <w:sz w:val="24"/>
                <w:szCs w:val="24"/>
                <w:lang w:val="en-US"/>
              </w:rPr>
              <w:t>this</w:t>
            </w:r>
            <w:r w:rsidRPr="009C7B64">
              <w:rPr>
                <w:rFonts w:ascii="Times New Roman" w:eastAsia="Times New Roman" w:hAnsi="Times New Roman" w:cs="Times New Roman"/>
                <w:sz w:val="24"/>
                <w:szCs w:val="24"/>
              </w:rPr>
              <w:t>/</w:t>
            </w:r>
            <w:r w:rsidRPr="009C7B64">
              <w:rPr>
                <w:rFonts w:ascii="Times New Roman" w:eastAsia="Times New Roman" w:hAnsi="Times New Roman" w:cs="Times New Roman"/>
                <w:sz w:val="24"/>
                <w:szCs w:val="24"/>
                <w:lang w:val="en-US"/>
              </w:rPr>
              <w:t>these</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that</w:t>
            </w:r>
            <w:r w:rsidRPr="009C7B64">
              <w:rPr>
                <w:rFonts w:ascii="Times New Roman" w:eastAsia="Times New Roman" w:hAnsi="Times New Roman" w:cs="Times New Roman"/>
                <w:sz w:val="24"/>
                <w:szCs w:val="24"/>
              </w:rPr>
              <w:t>/</w:t>
            </w:r>
            <w:r w:rsidRPr="009C7B64">
              <w:rPr>
                <w:rFonts w:ascii="Times New Roman" w:eastAsia="Times New Roman" w:hAnsi="Times New Roman" w:cs="Times New Roman"/>
                <w:sz w:val="24"/>
                <w:szCs w:val="24"/>
                <w:lang w:val="en-US"/>
              </w:rPr>
              <w:t>those</w:t>
            </w:r>
            <w:r w:rsidRPr="009C7B64">
              <w:rPr>
                <w:rFonts w:ascii="Times New Roman" w:eastAsia="Times New Roman" w:hAnsi="Times New Roman" w:cs="Times New Roman"/>
                <w:sz w:val="24"/>
                <w:szCs w:val="24"/>
              </w:rPr>
              <w:t>) с существительными и без них, личные, притяжательные, вопросительные, объектные;</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p>
        </w:tc>
        <w:tc>
          <w:tcPr>
            <w:tcW w:w="589" w:type="pct"/>
            <w:vMerge/>
            <w:vAlign w:val="center"/>
          </w:tcPr>
          <w:p w:rsidR="004B5AF9" w:rsidRPr="009C7B64" w:rsidRDefault="004B5AF9" w:rsidP="004B5AF9">
            <w:pPr>
              <w:rPr>
                <w:rFonts w:ascii="Times New Roman" w:eastAsia="Times New Roman" w:hAnsi="Times New Roman" w:cs="Times New Roman"/>
                <w:b/>
                <w:bCs/>
                <w:sz w:val="24"/>
                <w:szCs w:val="24"/>
              </w:rPr>
            </w:pPr>
          </w:p>
        </w:tc>
        <w:tc>
          <w:tcPr>
            <w:tcW w:w="640" w:type="pct"/>
            <w:vMerge/>
            <w:vAlign w:val="center"/>
          </w:tcPr>
          <w:p w:rsidR="004B5AF9" w:rsidRPr="009C7B64" w:rsidRDefault="004B5AF9" w:rsidP="004B5AF9">
            <w:pPr>
              <w:rPr>
                <w:rFonts w:ascii="Calibri" w:eastAsia="Times New Roman" w:hAnsi="Calibri" w:cs="Times New Roman"/>
                <w:sz w:val="24"/>
                <w:szCs w:val="24"/>
              </w:rPr>
            </w:pPr>
          </w:p>
        </w:tc>
      </w:tr>
      <w:tr w:rsidR="004B5AF9" w:rsidRPr="009C7B64" w:rsidTr="004B5AF9">
        <w:trPr>
          <w:trHeight w:val="20"/>
        </w:trPr>
        <w:tc>
          <w:tcPr>
            <w:tcW w:w="993" w:type="pct"/>
            <w:vMerge w:val="restart"/>
          </w:tcPr>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lastRenderedPageBreak/>
              <w:t>Тема 2.6.</w:t>
            </w:r>
          </w:p>
          <w:p w:rsidR="004B5AF9" w:rsidRPr="009C7B64" w:rsidRDefault="004B5AF9" w:rsidP="004B5AF9">
            <w:pPr>
              <w:jc w:val="both"/>
              <w:rPr>
                <w:rFonts w:ascii="Times New Roman" w:eastAsia="Times New Roman" w:hAnsi="Times New Roman" w:cs="Times New Roman"/>
                <w:b/>
                <w:sz w:val="24"/>
                <w:szCs w:val="24"/>
              </w:rPr>
            </w:pPr>
            <w:r w:rsidRPr="009C7B64">
              <w:rPr>
                <w:rFonts w:ascii="Times New Roman" w:eastAsia="Times New Roman" w:hAnsi="Times New Roman" w:cs="Times New Roman"/>
                <w:b/>
                <w:sz w:val="24"/>
                <w:szCs w:val="24"/>
              </w:rPr>
              <w:t>Образование в России и за рубежом, среднее профессиональное образование</w:t>
            </w:r>
          </w:p>
          <w:p w:rsidR="004B5AF9" w:rsidRPr="009C7B64" w:rsidRDefault="004B5AF9" w:rsidP="004B5AF9">
            <w:pPr>
              <w:jc w:val="both"/>
              <w:rPr>
                <w:rFonts w:ascii="Times New Roman" w:eastAsia="Times New Roman" w:hAnsi="Times New Roman" w:cs="Times New Roman"/>
                <w:b/>
                <w:bCs/>
                <w:sz w:val="24"/>
                <w:szCs w:val="24"/>
              </w:rPr>
            </w:pPr>
          </w:p>
        </w:tc>
        <w:tc>
          <w:tcPr>
            <w:tcW w:w="2779" w:type="pct"/>
          </w:tcPr>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Тематика практических занятий</w:t>
            </w:r>
          </w:p>
        </w:tc>
        <w:tc>
          <w:tcPr>
            <w:tcW w:w="589" w:type="pct"/>
            <w:vMerge w:val="restart"/>
            <w:vAlign w:val="center"/>
          </w:tcPr>
          <w:p w:rsidR="004B5AF9" w:rsidRPr="009C7B64" w:rsidRDefault="004B5AF9" w:rsidP="008A2EDF">
            <w:pPr>
              <w:jc w:val="center"/>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3</w:t>
            </w:r>
          </w:p>
        </w:tc>
        <w:tc>
          <w:tcPr>
            <w:tcW w:w="640" w:type="pct"/>
            <w:vMerge w:val="restart"/>
          </w:tcPr>
          <w:p w:rsidR="004B5AF9" w:rsidRPr="009C7B64" w:rsidRDefault="00E7142E" w:rsidP="004B5AF9">
            <w:pPr>
              <w:spacing w:after="200" w:line="276" w:lineRule="auto"/>
              <w:rPr>
                <w:rFonts w:ascii="Calibri" w:eastAsia="Times New Roman" w:hAnsi="Calibri" w:cs="Times New Roman"/>
                <w:sz w:val="24"/>
                <w:szCs w:val="24"/>
              </w:rPr>
            </w:pPr>
            <w:r w:rsidRPr="009C7B64">
              <w:rPr>
                <w:rFonts w:ascii="Times New Roman" w:hAnsi="Times New Roman" w:cs="Times New Roman"/>
                <w:color w:val="000000"/>
                <w:sz w:val="24"/>
                <w:szCs w:val="24"/>
                <w:shd w:val="clear" w:color="auto" w:fill="FFFFFF"/>
              </w:rPr>
              <w:t>ОК.01, ОК.02, ОК.03, ОК.04, ОК.05,ОК.06, ОК.07, ОК.08, ОК.09,ПК.1.6</w:t>
            </w:r>
          </w:p>
        </w:tc>
      </w:tr>
      <w:tr w:rsidR="004B5AF9" w:rsidRPr="009C7B64" w:rsidTr="004B5AF9">
        <w:trPr>
          <w:trHeight w:val="20"/>
        </w:trPr>
        <w:tc>
          <w:tcPr>
            <w:tcW w:w="993" w:type="pct"/>
            <w:vMerge/>
            <w:vAlign w:val="center"/>
          </w:tcPr>
          <w:p w:rsidR="004B5AF9" w:rsidRPr="009C7B64" w:rsidRDefault="004B5AF9" w:rsidP="004B5AF9">
            <w:pPr>
              <w:rPr>
                <w:rFonts w:ascii="Times New Roman" w:eastAsia="Times New Roman" w:hAnsi="Times New Roman" w:cs="Times New Roman"/>
                <w:b/>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Лексический материал по теме.</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Грамматический материал:</w:t>
            </w:r>
          </w:p>
          <w:p w:rsidR="004B5AF9" w:rsidRPr="009C7B64" w:rsidRDefault="004B5AF9" w:rsidP="004B5AF9">
            <w:pPr>
              <w:tabs>
                <w:tab w:val="left" w:pos="0"/>
                <w:tab w:val="left" w:pos="1080"/>
              </w:tabs>
              <w:jc w:val="both"/>
              <w:rPr>
                <w:rFonts w:ascii="Times New Roman" w:eastAsia="Times New Roman" w:hAnsi="Times New Roman" w:cs="Times New Roman"/>
                <w:sz w:val="24"/>
                <w:szCs w:val="24"/>
                <w:lang w:val="en-US"/>
              </w:rPr>
            </w:pPr>
            <w:r w:rsidRPr="009C7B64">
              <w:rPr>
                <w:rFonts w:ascii="Times New Roman" w:eastAsia="Times New Roman" w:hAnsi="Times New Roman" w:cs="Times New Roman"/>
                <w:sz w:val="24"/>
                <w:szCs w:val="24"/>
                <w:lang w:val="en-US"/>
              </w:rPr>
              <w:t xml:space="preserve">- </w:t>
            </w:r>
            <w:r w:rsidRPr="009C7B64">
              <w:rPr>
                <w:rFonts w:ascii="Times New Roman" w:eastAsia="Times New Roman" w:hAnsi="Times New Roman" w:cs="Times New Roman"/>
                <w:sz w:val="24"/>
                <w:szCs w:val="24"/>
              </w:rPr>
              <w:t>сложноподчиненные</w:t>
            </w:r>
            <w:r w:rsidRPr="009C7B64">
              <w:rPr>
                <w:rFonts w:ascii="Times New Roman" w:eastAsia="Times New Roman" w:hAnsi="Times New Roman" w:cs="Times New Roman"/>
                <w:sz w:val="24"/>
                <w:szCs w:val="24"/>
                <w:lang w:val="en-US"/>
              </w:rPr>
              <w:t xml:space="preserve"> </w:t>
            </w:r>
            <w:r w:rsidRPr="009C7B64">
              <w:rPr>
                <w:rFonts w:ascii="Times New Roman" w:eastAsia="Times New Roman" w:hAnsi="Times New Roman" w:cs="Times New Roman"/>
                <w:sz w:val="24"/>
                <w:szCs w:val="24"/>
              </w:rPr>
              <w:t>предложения</w:t>
            </w:r>
            <w:r w:rsidRPr="009C7B64">
              <w:rPr>
                <w:rFonts w:ascii="Times New Roman" w:eastAsia="Times New Roman" w:hAnsi="Times New Roman" w:cs="Times New Roman"/>
                <w:sz w:val="24"/>
                <w:szCs w:val="24"/>
                <w:lang w:val="en-US"/>
              </w:rPr>
              <w:t xml:space="preserve"> </w:t>
            </w:r>
            <w:r w:rsidRPr="009C7B64">
              <w:rPr>
                <w:rFonts w:ascii="Times New Roman" w:eastAsia="Times New Roman" w:hAnsi="Times New Roman" w:cs="Times New Roman"/>
                <w:sz w:val="24"/>
                <w:szCs w:val="24"/>
              </w:rPr>
              <w:t>с</w:t>
            </w:r>
            <w:r w:rsidRPr="009C7B64">
              <w:rPr>
                <w:rFonts w:ascii="Times New Roman" w:eastAsia="Times New Roman" w:hAnsi="Times New Roman" w:cs="Times New Roman"/>
                <w:sz w:val="24"/>
                <w:szCs w:val="24"/>
                <w:lang w:val="en-US"/>
              </w:rPr>
              <w:t xml:space="preserve"> </w:t>
            </w:r>
            <w:r w:rsidRPr="009C7B64">
              <w:rPr>
                <w:rFonts w:ascii="Times New Roman" w:eastAsia="Times New Roman" w:hAnsi="Times New Roman" w:cs="Times New Roman"/>
                <w:sz w:val="24"/>
                <w:szCs w:val="24"/>
              </w:rPr>
              <w:t>союзами</w:t>
            </w:r>
            <w:r w:rsidRPr="009C7B64">
              <w:rPr>
                <w:rFonts w:ascii="Times New Roman" w:eastAsia="Times New Roman" w:hAnsi="Times New Roman" w:cs="Times New Roman"/>
                <w:sz w:val="24"/>
                <w:szCs w:val="24"/>
                <w:lang w:val="en-US"/>
              </w:rPr>
              <w:t xml:space="preserve"> because, so, if, when, that, that is why; </w:t>
            </w:r>
          </w:p>
          <w:p w:rsidR="004B5AF9" w:rsidRPr="009C7B64" w:rsidRDefault="004B5AF9" w:rsidP="004B5AF9">
            <w:pPr>
              <w:tabs>
                <w:tab w:val="left" w:pos="0"/>
                <w:tab w:val="left" w:pos="1080"/>
              </w:tabs>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 понятие согласования времен и косвенная речь.</w:t>
            </w:r>
          </w:p>
          <w:p w:rsidR="004B5AF9" w:rsidRPr="009C7B64" w:rsidRDefault="004B5AF9" w:rsidP="004B5AF9">
            <w:pPr>
              <w:tabs>
                <w:tab w:val="left" w:pos="0"/>
                <w:tab w:val="left" w:pos="1080"/>
              </w:tabs>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 xml:space="preserve">- неопределенные местоимения, производные от </w:t>
            </w:r>
            <w:r w:rsidRPr="009C7B64">
              <w:rPr>
                <w:rFonts w:ascii="Times New Roman" w:eastAsia="Times New Roman" w:hAnsi="Times New Roman" w:cs="Times New Roman"/>
                <w:sz w:val="24"/>
                <w:szCs w:val="24"/>
                <w:lang w:val="en-US"/>
              </w:rPr>
              <w:t>some</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any</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no</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every</w:t>
            </w:r>
            <w:r w:rsidRPr="009C7B64">
              <w:rPr>
                <w:rFonts w:ascii="Times New Roman" w:eastAsia="Times New Roman" w:hAnsi="Times New Roman" w:cs="Times New Roman"/>
                <w:sz w:val="24"/>
                <w:szCs w:val="24"/>
              </w:rPr>
              <w:t>.</w:t>
            </w:r>
          </w:p>
          <w:p w:rsidR="004B5AF9" w:rsidRPr="009C7B64" w:rsidRDefault="004B5AF9" w:rsidP="004B5AF9">
            <w:pPr>
              <w:tabs>
                <w:tab w:val="left" w:pos="0"/>
                <w:tab w:val="left" w:pos="1080"/>
              </w:tabs>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 имена прилагательные в положительной, сравнительной и превосходной степенях, образованные по правилу, а также исключения.</w:t>
            </w:r>
          </w:p>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sz w:val="24"/>
                <w:szCs w:val="24"/>
              </w:rPr>
              <w:t xml:space="preserve">- наречия в сравнительной и превосходной степенях, неопределенные наречия, производные от </w:t>
            </w:r>
            <w:r w:rsidRPr="009C7B64">
              <w:rPr>
                <w:rFonts w:ascii="Times New Roman" w:eastAsia="Times New Roman" w:hAnsi="Times New Roman" w:cs="Times New Roman"/>
                <w:sz w:val="24"/>
                <w:szCs w:val="24"/>
                <w:lang w:val="en-US"/>
              </w:rPr>
              <w:t>some</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any</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every</w:t>
            </w:r>
          </w:p>
        </w:tc>
        <w:tc>
          <w:tcPr>
            <w:tcW w:w="589" w:type="pct"/>
            <w:vMerge/>
            <w:vAlign w:val="center"/>
          </w:tcPr>
          <w:p w:rsidR="004B5AF9" w:rsidRPr="009C7B64" w:rsidRDefault="004B5AF9" w:rsidP="008A2EDF">
            <w:pPr>
              <w:jc w:val="center"/>
              <w:rPr>
                <w:rFonts w:ascii="Times New Roman" w:eastAsia="Times New Roman" w:hAnsi="Times New Roman" w:cs="Times New Roman"/>
                <w:b/>
                <w:bCs/>
                <w:sz w:val="24"/>
                <w:szCs w:val="24"/>
              </w:rPr>
            </w:pPr>
          </w:p>
        </w:tc>
        <w:tc>
          <w:tcPr>
            <w:tcW w:w="640" w:type="pct"/>
            <w:vMerge/>
            <w:vAlign w:val="center"/>
          </w:tcPr>
          <w:p w:rsidR="004B5AF9" w:rsidRPr="009C7B64" w:rsidRDefault="004B5AF9" w:rsidP="004B5AF9">
            <w:pPr>
              <w:rPr>
                <w:rFonts w:ascii="Calibri" w:eastAsia="Times New Roman" w:hAnsi="Calibri" w:cs="Times New Roman"/>
                <w:sz w:val="24"/>
                <w:szCs w:val="24"/>
              </w:rPr>
            </w:pPr>
          </w:p>
        </w:tc>
      </w:tr>
      <w:tr w:rsidR="004B5AF9" w:rsidRPr="009C7B64" w:rsidTr="004B5AF9">
        <w:trPr>
          <w:trHeight w:val="20"/>
        </w:trPr>
        <w:tc>
          <w:tcPr>
            <w:tcW w:w="993" w:type="pct"/>
            <w:vMerge w:val="restart"/>
          </w:tcPr>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Тема 2.7.</w:t>
            </w:r>
          </w:p>
          <w:p w:rsidR="004B5AF9" w:rsidRPr="009C7B64" w:rsidRDefault="004B5AF9" w:rsidP="004B5AF9">
            <w:pPr>
              <w:jc w:val="both"/>
              <w:rPr>
                <w:rFonts w:ascii="Times New Roman" w:eastAsia="Times New Roman" w:hAnsi="Times New Roman" w:cs="Times New Roman"/>
                <w:bCs/>
                <w:sz w:val="24"/>
                <w:szCs w:val="24"/>
              </w:rPr>
            </w:pPr>
            <w:r w:rsidRPr="009C7B64">
              <w:rPr>
                <w:rFonts w:ascii="Times New Roman" w:eastAsia="Times New Roman" w:hAnsi="Times New Roman" w:cs="Times New Roman"/>
                <w:b/>
                <w:bCs/>
                <w:sz w:val="24"/>
                <w:szCs w:val="24"/>
              </w:rPr>
              <w:t>Компьютер. Интернет.</w:t>
            </w:r>
          </w:p>
        </w:tc>
        <w:tc>
          <w:tcPr>
            <w:tcW w:w="2779" w:type="pct"/>
          </w:tcPr>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Тематика практических занятий</w:t>
            </w:r>
          </w:p>
        </w:tc>
        <w:tc>
          <w:tcPr>
            <w:tcW w:w="589" w:type="pct"/>
            <w:vMerge w:val="restart"/>
            <w:vAlign w:val="center"/>
          </w:tcPr>
          <w:p w:rsidR="004B5AF9" w:rsidRPr="009C7B64" w:rsidRDefault="004B5AF9" w:rsidP="008A2EDF">
            <w:pPr>
              <w:jc w:val="center"/>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6</w:t>
            </w:r>
          </w:p>
        </w:tc>
        <w:tc>
          <w:tcPr>
            <w:tcW w:w="640" w:type="pct"/>
            <w:vMerge w:val="restart"/>
            <w:vAlign w:val="center"/>
          </w:tcPr>
          <w:p w:rsidR="004B5AF9" w:rsidRPr="009C7B64" w:rsidRDefault="00E7142E" w:rsidP="004B5AF9">
            <w:pPr>
              <w:spacing w:after="200" w:line="276" w:lineRule="auto"/>
              <w:rPr>
                <w:rFonts w:ascii="Calibri" w:eastAsia="Times New Roman" w:hAnsi="Calibri" w:cs="Times New Roman"/>
                <w:sz w:val="24"/>
                <w:szCs w:val="24"/>
              </w:rPr>
            </w:pPr>
            <w:r w:rsidRPr="009C7B64">
              <w:rPr>
                <w:rFonts w:ascii="Times New Roman" w:hAnsi="Times New Roman" w:cs="Times New Roman"/>
                <w:color w:val="000000"/>
                <w:sz w:val="24"/>
                <w:szCs w:val="24"/>
                <w:shd w:val="clear" w:color="auto" w:fill="FFFFFF"/>
              </w:rPr>
              <w:t>ОК.01, ОК.02, ОК.03, ОК.04, ОК.05,ОК.06, ОК.07, ОК.08, ОК.09,ПК.1.6</w:t>
            </w:r>
          </w:p>
        </w:tc>
      </w:tr>
      <w:tr w:rsidR="004B5AF9" w:rsidRPr="009C7B64" w:rsidTr="004B5AF9">
        <w:trPr>
          <w:trHeight w:val="20"/>
        </w:trPr>
        <w:tc>
          <w:tcPr>
            <w:tcW w:w="993" w:type="pct"/>
            <w:vMerge/>
            <w:vAlign w:val="center"/>
          </w:tcPr>
          <w:p w:rsidR="004B5AF9" w:rsidRPr="009C7B64" w:rsidRDefault="004B5AF9" w:rsidP="004B5AF9">
            <w:pPr>
              <w:rPr>
                <w:rFonts w:ascii="Times New Roman" w:eastAsia="Times New Roman" w:hAnsi="Times New Roman" w:cs="Times New Roman"/>
                <w:b/>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Лексический материал по теме.</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Грамматический материал:</w:t>
            </w:r>
          </w:p>
          <w:p w:rsidR="004B5AF9" w:rsidRPr="009C7B64" w:rsidRDefault="004B5AF9" w:rsidP="004B5AF9">
            <w:pPr>
              <w:tabs>
                <w:tab w:val="left" w:pos="1080"/>
              </w:tabs>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 xml:space="preserve">- глаголы в страдательном залоге, преимущественно в </w:t>
            </w:r>
            <w:r w:rsidRPr="009C7B64">
              <w:rPr>
                <w:rFonts w:ascii="Times New Roman" w:eastAsia="Times New Roman" w:hAnsi="Times New Roman" w:cs="Times New Roman"/>
                <w:sz w:val="24"/>
                <w:szCs w:val="24"/>
                <w:lang w:val="en-US"/>
              </w:rPr>
              <w:t>Indefinite</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Passive</w:t>
            </w:r>
            <w:r w:rsidRPr="009C7B64">
              <w:rPr>
                <w:rFonts w:ascii="Times New Roman" w:eastAsia="Times New Roman" w:hAnsi="Times New Roman" w:cs="Times New Roman"/>
                <w:sz w:val="24"/>
                <w:szCs w:val="24"/>
              </w:rPr>
              <w:t>.</w:t>
            </w:r>
          </w:p>
        </w:tc>
        <w:tc>
          <w:tcPr>
            <w:tcW w:w="589" w:type="pct"/>
            <w:vMerge/>
            <w:vAlign w:val="center"/>
          </w:tcPr>
          <w:p w:rsidR="004B5AF9" w:rsidRPr="009C7B64" w:rsidRDefault="004B5AF9" w:rsidP="008A2EDF">
            <w:pPr>
              <w:jc w:val="center"/>
              <w:rPr>
                <w:rFonts w:ascii="Times New Roman" w:eastAsia="Times New Roman" w:hAnsi="Times New Roman" w:cs="Times New Roman"/>
                <w:b/>
                <w:bCs/>
                <w:sz w:val="24"/>
                <w:szCs w:val="24"/>
              </w:rPr>
            </w:pPr>
          </w:p>
        </w:tc>
        <w:tc>
          <w:tcPr>
            <w:tcW w:w="640" w:type="pct"/>
            <w:vMerge/>
            <w:vAlign w:val="center"/>
          </w:tcPr>
          <w:p w:rsidR="004B5AF9" w:rsidRPr="009C7B64" w:rsidRDefault="004B5AF9" w:rsidP="004B5AF9">
            <w:pPr>
              <w:rPr>
                <w:rFonts w:ascii="Calibri" w:eastAsia="Times New Roman" w:hAnsi="Calibri" w:cs="Times New Roman"/>
                <w:sz w:val="24"/>
                <w:szCs w:val="24"/>
              </w:rPr>
            </w:pPr>
          </w:p>
        </w:tc>
      </w:tr>
      <w:tr w:rsidR="004B5AF9" w:rsidRPr="009C7B64" w:rsidTr="004B5AF9">
        <w:trPr>
          <w:trHeight w:val="20"/>
        </w:trPr>
        <w:tc>
          <w:tcPr>
            <w:tcW w:w="3771" w:type="pct"/>
            <w:gridSpan w:val="2"/>
            <w:vAlign w:val="center"/>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Раздел 3. Предоставление услуг индустрии красоты</w:t>
            </w:r>
          </w:p>
        </w:tc>
        <w:tc>
          <w:tcPr>
            <w:tcW w:w="589" w:type="pct"/>
            <w:vAlign w:val="center"/>
          </w:tcPr>
          <w:p w:rsidR="004B5AF9" w:rsidRPr="009C7B64" w:rsidRDefault="004B5AF9" w:rsidP="008A2EDF">
            <w:pPr>
              <w:jc w:val="center"/>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96</w:t>
            </w:r>
          </w:p>
        </w:tc>
        <w:tc>
          <w:tcPr>
            <w:tcW w:w="640" w:type="pct"/>
            <w:vAlign w:val="center"/>
          </w:tcPr>
          <w:p w:rsidR="004B5AF9" w:rsidRPr="009C7B64" w:rsidRDefault="00E7142E" w:rsidP="004B5AF9">
            <w:pPr>
              <w:rPr>
                <w:rFonts w:ascii="Calibri" w:eastAsia="Times New Roman" w:hAnsi="Calibri" w:cs="Times New Roman"/>
                <w:sz w:val="24"/>
                <w:szCs w:val="24"/>
              </w:rPr>
            </w:pPr>
            <w:r w:rsidRPr="009C7B64">
              <w:rPr>
                <w:rFonts w:ascii="Times New Roman" w:hAnsi="Times New Roman" w:cs="Times New Roman"/>
                <w:color w:val="000000"/>
                <w:sz w:val="24"/>
                <w:szCs w:val="24"/>
                <w:shd w:val="clear" w:color="auto" w:fill="FFFFFF"/>
              </w:rPr>
              <w:t>ОК.01, ОК.02, ОК.03, ОК.04, ОК.05,ОК.06, ОК.07, ОК.08, ОК.09,ПК.1.6</w:t>
            </w:r>
          </w:p>
        </w:tc>
      </w:tr>
      <w:tr w:rsidR="004B5AF9" w:rsidRPr="009C7B64" w:rsidTr="004B5AF9">
        <w:trPr>
          <w:trHeight w:val="20"/>
        </w:trPr>
        <w:tc>
          <w:tcPr>
            <w:tcW w:w="993" w:type="pct"/>
            <w:vMerge w:val="restart"/>
          </w:tcPr>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Тема  3.1.</w:t>
            </w:r>
          </w:p>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Внешность. Черты лица, фигура. Черты характера.</w:t>
            </w:r>
          </w:p>
          <w:p w:rsidR="004B5AF9" w:rsidRPr="009C7B64" w:rsidRDefault="004B5AF9" w:rsidP="004B5AF9">
            <w:pPr>
              <w:jc w:val="both"/>
              <w:rPr>
                <w:rFonts w:ascii="Times New Roman" w:eastAsia="Times New Roman" w:hAnsi="Times New Roman" w:cs="Times New Roman"/>
                <w:b/>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lastRenderedPageBreak/>
              <w:t>Содержание учебного материала</w:t>
            </w:r>
          </w:p>
        </w:tc>
        <w:tc>
          <w:tcPr>
            <w:tcW w:w="589" w:type="pct"/>
            <w:vAlign w:val="center"/>
          </w:tcPr>
          <w:p w:rsidR="004B5AF9" w:rsidRPr="009C7B64" w:rsidRDefault="004B5AF9" w:rsidP="008A2EDF">
            <w:pPr>
              <w:jc w:val="center"/>
              <w:rPr>
                <w:rFonts w:ascii="Times New Roman" w:eastAsia="Times New Roman" w:hAnsi="Times New Roman" w:cs="Times New Roman"/>
                <w:b/>
                <w:bCs/>
                <w:sz w:val="24"/>
                <w:szCs w:val="24"/>
                <w:lang w:val="uk-UA"/>
              </w:rPr>
            </w:pPr>
            <w:r w:rsidRPr="009C7B64">
              <w:rPr>
                <w:rFonts w:ascii="Times New Roman" w:eastAsia="Times New Roman" w:hAnsi="Times New Roman" w:cs="Times New Roman"/>
                <w:b/>
                <w:bCs/>
                <w:sz w:val="24"/>
                <w:szCs w:val="24"/>
                <w:lang w:val="uk-UA"/>
              </w:rPr>
              <w:t>9</w:t>
            </w:r>
          </w:p>
        </w:tc>
        <w:tc>
          <w:tcPr>
            <w:tcW w:w="640" w:type="pct"/>
            <w:vAlign w:val="center"/>
          </w:tcPr>
          <w:p w:rsidR="004B5AF9" w:rsidRPr="009C7B64" w:rsidRDefault="00E7142E" w:rsidP="004B5AF9">
            <w:pPr>
              <w:spacing w:after="200" w:line="276" w:lineRule="auto"/>
              <w:rPr>
                <w:rFonts w:ascii="Times New Roman" w:eastAsia="Times New Roman" w:hAnsi="Times New Roman" w:cs="Times New Roman"/>
                <w:b/>
                <w:sz w:val="24"/>
                <w:szCs w:val="24"/>
              </w:rPr>
            </w:pPr>
            <w:r w:rsidRPr="009C7B64">
              <w:rPr>
                <w:rFonts w:ascii="Times New Roman" w:hAnsi="Times New Roman" w:cs="Times New Roman"/>
                <w:color w:val="000000"/>
                <w:sz w:val="24"/>
                <w:szCs w:val="24"/>
                <w:shd w:val="clear" w:color="auto" w:fill="FFFFFF"/>
              </w:rPr>
              <w:t xml:space="preserve">ОК.01, ОК.02, ОК.03, ОК.04, ОК.05,ОК.06, ОК.07, ОК.08, </w:t>
            </w:r>
            <w:r w:rsidRPr="009C7B64">
              <w:rPr>
                <w:rFonts w:ascii="Times New Roman" w:hAnsi="Times New Roman" w:cs="Times New Roman"/>
                <w:color w:val="000000"/>
                <w:sz w:val="24"/>
                <w:szCs w:val="24"/>
                <w:shd w:val="clear" w:color="auto" w:fill="FFFFFF"/>
              </w:rPr>
              <w:lastRenderedPageBreak/>
              <w:t>ОК.09,ПК.1.6</w:t>
            </w:r>
          </w:p>
        </w:tc>
      </w:tr>
      <w:tr w:rsidR="004B5AF9" w:rsidRPr="009C7B64" w:rsidTr="004B5AF9">
        <w:trPr>
          <w:trHeight w:val="20"/>
        </w:trPr>
        <w:tc>
          <w:tcPr>
            <w:tcW w:w="993" w:type="pct"/>
            <w:vMerge/>
          </w:tcPr>
          <w:p w:rsidR="004B5AF9" w:rsidRPr="009C7B64" w:rsidRDefault="004B5AF9" w:rsidP="004B5AF9">
            <w:pPr>
              <w:jc w:val="both"/>
              <w:rPr>
                <w:rFonts w:ascii="Times New Roman" w:eastAsia="Times New Roman" w:hAnsi="Times New Roman" w:cs="Times New Roman"/>
                <w:b/>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Внешность. Черты лица, фигура. Особенности характера.</w:t>
            </w:r>
          </w:p>
        </w:tc>
        <w:tc>
          <w:tcPr>
            <w:tcW w:w="589" w:type="pct"/>
            <w:vAlign w:val="center"/>
          </w:tcPr>
          <w:p w:rsidR="004B5AF9" w:rsidRPr="009C7B64" w:rsidRDefault="004B5AF9" w:rsidP="004B5AF9">
            <w:pPr>
              <w:jc w:val="both"/>
              <w:rPr>
                <w:rFonts w:ascii="Times New Roman" w:eastAsia="Times New Roman" w:hAnsi="Times New Roman" w:cs="Times New Roman"/>
                <w:b/>
                <w:bCs/>
                <w:sz w:val="24"/>
                <w:szCs w:val="24"/>
              </w:rPr>
            </w:pPr>
          </w:p>
        </w:tc>
        <w:tc>
          <w:tcPr>
            <w:tcW w:w="640" w:type="pct"/>
            <w:vAlign w:val="center"/>
          </w:tcPr>
          <w:p w:rsidR="004B5AF9" w:rsidRPr="009C7B64" w:rsidRDefault="004B5AF9" w:rsidP="004B5AF9">
            <w:pPr>
              <w:spacing w:after="200" w:line="276" w:lineRule="auto"/>
              <w:rPr>
                <w:rFonts w:ascii="Times New Roman" w:eastAsia="Times New Roman" w:hAnsi="Times New Roman" w:cs="Times New Roman"/>
                <w:b/>
                <w:sz w:val="24"/>
                <w:szCs w:val="24"/>
              </w:rPr>
            </w:pPr>
          </w:p>
        </w:tc>
      </w:tr>
      <w:tr w:rsidR="004B5AF9" w:rsidRPr="009C7B64" w:rsidTr="004B5AF9">
        <w:trPr>
          <w:trHeight w:val="20"/>
        </w:trPr>
        <w:tc>
          <w:tcPr>
            <w:tcW w:w="993" w:type="pct"/>
            <w:vMerge/>
          </w:tcPr>
          <w:p w:rsidR="004B5AF9" w:rsidRPr="009C7B64" w:rsidRDefault="004B5AF9" w:rsidP="004B5AF9">
            <w:pPr>
              <w:jc w:val="both"/>
              <w:rPr>
                <w:rFonts w:ascii="Times New Roman" w:eastAsia="Times New Roman" w:hAnsi="Times New Roman" w:cs="Times New Roman"/>
                <w:b/>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
                <w:bCs/>
                <w:sz w:val="24"/>
                <w:szCs w:val="24"/>
              </w:rPr>
              <w:t>Тематика практических занятий</w:t>
            </w:r>
          </w:p>
        </w:tc>
        <w:tc>
          <w:tcPr>
            <w:tcW w:w="589" w:type="pct"/>
            <w:vMerge w:val="restart"/>
            <w:vAlign w:val="center"/>
          </w:tcPr>
          <w:p w:rsidR="004B5AF9" w:rsidRPr="009C7B64" w:rsidRDefault="004B5AF9" w:rsidP="008A2EDF">
            <w:pPr>
              <w:jc w:val="center"/>
              <w:rPr>
                <w:rFonts w:ascii="Times New Roman" w:eastAsia="Times New Roman" w:hAnsi="Times New Roman" w:cs="Times New Roman"/>
                <w:b/>
                <w:bCs/>
                <w:sz w:val="24"/>
                <w:szCs w:val="24"/>
                <w:lang w:val="uk-UA"/>
              </w:rPr>
            </w:pPr>
            <w:r w:rsidRPr="009C7B64">
              <w:rPr>
                <w:rFonts w:ascii="Times New Roman" w:eastAsia="Times New Roman" w:hAnsi="Times New Roman" w:cs="Times New Roman"/>
                <w:b/>
                <w:bCs/>
                <w:sz w:val="24"/>
                <w:szCs w:val="24"/>
                <w:lang w:val="uk-UA"/>
              </w:rPr>
              <w:t>9</w:t>
            </w:r>
          </w:p>
        </w:tc>
        <w:tc>
          <w:tcPr>
            <w:tcW w:w="640" w:type="pct"/>
            <w:vMerge w:val="restart"/>
            <w:vAlign w:val="center"/>
          </w:tcPr>
          <w:p w:rsidR="004B5AF9" w:rsidRPr="009C7B64" w:rsidRDefault="00E7142E" w:rsidP="004B5AF9">
            <w:pPr>
              <w:spacing w:after="200" w:line="276" w:lineRule="auto"/>
              <w:rPr>
                <w:rFonts w:ascii="Calibri" w:eastAsia="Times New Roman" w:hAnsi="Calibri" w:cs="Times New Roman"/>
                <w:sz w:val="24"/>
                <w:szCs w:val="24"/>
              </w:rPr>
            </w:pPr>
            <w:r w:rsidRPr="009C7B64">
              <w:rPr>
                <w:rFonts w:ascii="Times New Roman" w:hAnsi="Times New Roman" w:cs="Times New Roman"/>
                <w:color w:val="000000"/>
                <w:sz w:val="24"/>
                <w:szCs w:val="24"/>
                <w:shd w:val="clear" w:color="auto" w:fill="FFFFFF"/>
              </w:rPr>
              <w:t>ОК.01, ОК.02, ОК.03, ОК.04, ОК.05,ОК.06, ОК.07, ОК.08, ОК.09,ПК.1.6</w:t>
            </w:r>
          </w:p>
        </w:tc>
      </w:tr>
      <w:tr w:rsidR="004B5AF9" w:rsidRPr="00EF4494" w:rsidTr="004B5AF9">
        <w:trPr>
          <w:trHeight w:val="20"/>
        </w:trPr>
        <w:tc>
          <w:tcPr>
            <w:tcW w:w="993" w:type="pct"/>
            <w:vMerge/>
            <w:vAlign w:val="center"/>
          </w:tcPr>
          <w:p w:rsidR="004B5AF9" w:rsidRPr="009C7B64" w:rsidRDefault="004B5AF9" w:rsidP="004B5AF9">
            <w:pPr>
              <w:rPr>
                <w:rFonts w:ascii="Times New Roman" w:eastAsia="Times New Roman" w:hAnsi="Times New Roman" w:cs="Times New Roman"/>
                <w:b/>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Лексический материал по теме.</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Грамматический материал:</w:t>
            </w:r>
          </w:p>
          <w:p w:rsidR="004B5AF9" w:rsidRPr="009C7B64" w:rsidRDefault="004B5AF9" w:rsidP="004B5AF9">
            <w:pPr>
              <w:tabs>
                <w:tab w:val="left" w:pos="1080"/>
              </w:tabs>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 xml:space="preserve">- предложения со сложным дополнением типа </w:t>
            </w:r>
            <w:r w:rsidRPr="009C7B64">
              <w:rPr>
                <w:rFonts w:ascii="Times New Roman" w:eastAsia="Times New Roman" w:hAnsi="Times New Roman" w:cs="Times New Roman"/>
                <w:sz w:val="24"/>
                <w:szCs w:val="24"/>
                <w:lang w:val="en-US"/>
              </w:rPr>
              <w:t>I</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want</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you</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to</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come</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here</w:t>
            </w:r>
            <w:r w:rsidRPr="009C7B64">
              <w:rPr>
                <w:rFonts w:ascii="Times New Roman" w:eastAsia="Times New Roman" w:hAnsi="Times New Roman" w:cs="Times New Roman"/>
                <w:sz w:val="24"/>
                <w:szCs w:val="24"/>
              </w:rPr>
              <w:t xml:space="preserve">; </w:t>
            </w:r>
          </w:p>
          <w:p w:rsidR="004B5AF9" w:rsidRPr="009C7B64" w:rsidRDefault="004B5AF9" w:rsidP="004B5AF9">
            <w:pPr>
              <w:tabs>
                <w:tab w:val="left" w:pos="1080"/>
              </w:tabs>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 xml:space="preserve">- сложноподчиненные предложения с союзами </w:t>
            </w:r>
            <w:r w:rsidRPr="009C7B64">
              <w:rPr>
                <w:rFonts w:ascii="Times New Roman" w:eastAsia="Times New Roman" w:hAnsi="Times New Roman" w:cs="Times New Roman"/>
                <w:sz w:val="24"/>
                <w:szCs w:val="24"/>
                <w:lang w:val="en-US"/>
              </w:rPr>
              <w:t>for</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as</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till</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until</w:t>
            </w:r>
            <w:r w:rsidRPr="009C7B64">
              <w:rPr>
                <w:rFonts w:ascii="Times New Roman" w:eastAsia="Times New Roman" w:hAnsi="Times New Roman" w:cs="Times New Roman"/>
                <w:sz w:val="24"/>
                <w:szCs w:val="24"/>
              </w:rPr>
              <w:t>, (</w:t>
            </w:r>
            <w:r w:rsidRPr="009C7B64">
              <w:rPr>
                <w:rFonts w:ascii="Times New Roman" w:eastAsia="Times New Roman" w:hAnsi="Times New Roman" w:cs="Times New Roman"/>
                <w:sz w:val="24"/>
                <w:szCs w:val="24"/>
                <w:lang w:val="en-US"/>
              </w:rPr>
              <w:t>as</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though</w:t>
            </w:r>
            <w:r w:rsidRPr="009C7B64">
              <w:rPr>
                <w:rFonts w:ascii="Times New Roman" w:eastAsia="Times New Roman" w:hAnsi="Times New Roman" w:cs="Times New Roman"/>
                <w:sz w:val="24"/>
                <w:szCs w:val="24"/>
              </w:rPr>
              <w:t>;</w:t>
            </w:r>
          </w:p>
          <w:p w:rsidR="004B5AF9" w:rsidRPr="009C7B64" w:rsidRDefault="004B5AF9" w:rsidP="004B5AF9">
            <w:pPr>
              <w:tabs>
                <w:tab w:val="left" w:pos="1080"/>
              </w:tabs>
              <w:jc w:val="both"/>
              <w:rPr>
                <w:rFonts w:ascii="Times New Roman" w:eastAsia="Times New Roman" w:hAnsi="Times New Roman" w:cs="Times New Roman"/>
                <w:sz w:val="24"/>
                <w:szCs w:val="24"/>
                <w:lang w:val="en-US"/>
              </w:rPr>
            </w:pPr>
            <w:r w:rsidRPr="009C7B64">
              <w:rPr>
                <w:rFonts w:ascii="Times New Roman" w:eastAsia="Times New Roman" w:hAnsi="Times New Roman" w:cs="Times New Roman"/>
                <w:sz w:val="24"/>
                <w:szCs w:val="24"/>
                <w:lang w:val="en-US"/>
              </w:rPr>
              <w:t xml:space="preserve">- </w:t>
            </w:r>
            <w:r w:rsidRPr="009C7B64">
              <w:rPr>
                <w:rFonts w:ascii="Times New Roman" w:eastAsia="Times New Roman" w:hAnsi="Times New Roman" w:cs="Times New Roman"/>
                <w:sz w:val="24"/>
                <w:szCs w:val="24"/>
              </w:rPr>
              <w:t>предложения</w:t>
            </w:r>
            <w:r w:rsidRPr="009C7B64">
              <w:rPr>
                <w:rFonts w:ascii="Times New Roman" w:eastAsia="Times New Roman" w:hAnsi="Times New Roman" w:cs="Times New Roman"/>
                <w:sz w:val="24"/>
                <w:szCs w:val="24"/>
                <w:lang w:val="en-US"/>
              </w:rPr>
              <w:t xml:space="preserve"> </w:t>
            </w:r>
            <w:r w:rsidRPr="009C7B64">
              <w:rPr>
                <w:rFonts w:ascii="Times New Roman" w:eastAsia="Times New Roman" w:hAnsi="Times New Roman" w:cs="Times New Roman"/>
                <w:sz w:val="24"/>
                <w:szCs w:val="24"/>
              </w:rPr>
              <w:t>с</w:t>
            </w:r>
            <w:r w:rsidRPr="009C7B64">
              <w:rPr>
                <w:rFonts w:ascii="Times New Roman" w:eastAsia="Times New Roman" w:hAnsi="Times New Roman" w:cs="Times New Roman"/>
                <w:sz w:val="24"/>
                <w:szCs w:val="24"/>
                <w:lang w:val="en-US"/>
              </w:rPr>
              <w:t xml:space="preserve"> </w:t>
            </w:r>
            <w:r w:rsidRPr="009C7B64">
              <w:rPr>
                <w:rFonts w:ascii="Times New Roman" w:eastAsia="Times New Roman" w:hAnsi="Times New Roman" w:cs="Times New Roman"/>
                <w:sz w:val="24"/>
                <w:szCs w:val="24"/>
              </w:rPr>
              <w:t>союзами</w:t>
            </w:r>
            <w:r w:rsidRPr="009C7B64">
              <w:rPr>
                <w:rFonts w:ascii="Times New Roman" w:eastAsia="Times New Roman" w:hAnsi="Times New Roman" w:cs="Times New Roman"/>
                <w:sz w:val="24"/>
                <w:szCs w:val="24"/>
                <w:lang w:val="en-US"/>
              </w:rPr>
              <w:t xml:space="preserve"> neither…nor, either…or;</w:t>
            </w:r>
          </w:p>
        </w:tc>
        <w:tc>
          <w:tcPr>
            <w:tcW w:w="589" w:type="pct"/>
            <w:vMerge/>
            <w:vAlign w:val="center"/>
          </w:tcPr>
          <w:p w:rsidR="004B5AF9" w:rsidRPr="009C7B64" w:rsidRDefault="004B5AF9" w:rsidP="008A2EDF">
            <w:pPr>
              <w:jc w:val="center"/>
              <w:rPr>
                <w:rFonts w:ascii="Times New Roman" w:eastAsia="Times New Roman" w:hAnsi="Times New Roman" w:cs="Times New Roman"/>
                <w:b/>
                <w:bCs/>
                <w:sz w:val="24"/>
                <w:szCs w:val="24"/>
                <w:lang w:val="en-US"/>
              </w:rPr>
            </w:pPr>
          </w:p>
        </w:tc>
        <w:tc>
          <w:tcPr>
            <w:tcW w:w="640" w:type="pct"/>
            <w:vMerge/>
          </w:tcPr>
          <w:p w:rsidR="004B5AF9" w:rsidRPr="009C7B64" w:rsidRDefault="004B5AF9" w:rsidP="004B5AF9">
            <w:pPr>
              <w:spacing w:after="200" w:line="276" w:lineRule="auto"/>
              <w:rPr>
                <w:rFonts w:ascii="Calibri" w:eastAsia="Times New Roman" w:hAnsi="Calibri" w:cs="Times New Roman"/>
                <w:sz w:val="24"/>
                <w:szCs w:val="24"/>
                <w:lang w:val="en-US"/>
              </w:rPr>
            </w:pPr>
          </w:p>
        </w:tc>
      </w:tr>
      <w:tr w:rsidR="004B5AF9" w:rsidRPr="009C7B64" w:rsidTr="004B5AF9">
        <w:trPr>
          <w:trHeight w:val="20"/>
        </w:trPr>
        <w:tc>
          <w:tcPr>
            <w:tcW w:w="993" w:type="pct"/>
            <w:vMerge w:val="restart"/>
          </w:tcPr>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 xml:space="preserve">Тема 3.2. </w:t>
            </w:r>
          </w:p>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Профессии специалиста индустрии красоты.</w:t>
            </w:r>
          </w:p>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Функциональные обязанности специалиста индустрии красоты</w:t>
            </w: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Содержание учебного материала</w:t>
            </w:r>
          </w:p>
        </w:tc>
        <w:tc>
          <w:tcPr>
            <w:tcW w:w="589" w:type="pct"/>
            <w:vAlign w:val="center"/>
          </w:tcPr>
          <w:p w:rsidR="004B5AF9" w:rsidRPr="009C7B64" w:rsidRDefault="004B5AF9" w:rsidP="008A2EDF">
            <w:pPr>
              <w:jc w:val="center"/>
              <w:rPr>
                <w:rFonts w:ascii="Times New Roman" w:eastAsia="Times New Roman" w:hAnsi="Times New Roman" w:cs="Times New Roman"/>
                <w:b/>
                <w:bCs/>
                <w:sz w:val="24"/>
                <w:szCs w:val="24"/>
                <w:lang w:val="uk-UA"/>
              </w:rPr>
            </w:pPr>
            <w:r w:rsidRPr="009C7B64">
              <w:rPr>
                <w:rFonts w:ascii="Times New Roman" w:eastAsia="Times New Roman" w:hAnsi="Times New Roman" w:cs="Times New Roman"/>
                <w:b/>
                <w:bCs/>
                <w:sz w:val="24"/>
                <w:szCs w:val="24"/>
                <w:lang w:val="uk-UA"/>
              </w:rPr>
              <w:t>9</w:t>
            </w:r>
          </w:p>
        </w:tc>
        <w:tc>
          <w:tcPr>
            <w:tcW w:w="640" w:type="pct"/>
          </w:tcPr>
          <w:p w:rsidR="004B5AF9" w:rsidRPr="009C7B64" w:rsidRDefault="00A92378" w:rsidP="004B5AF9">
            <w:pPr>
              <w:spacing w:after="200" w:line="276" w:lineRule="auto"/>
              <w:rPr>
                <w:rFonts w:ascii="Times New Roman" w:eastAsia="Times New Roman" w:hAnsi="Times New Roman" w:cs="Times New Roman"/>
                <w:b/>
                <w:sz w:val="24"/>
                <w:szCs w:val="24"/>
              </w:rPr>
            </w:pPr>
            <w:r w:rsidRPr="009C7B64">
              <w:rPr>
                <w:rFonts w:ascii="Times New Roman" w:hAnsi="Times New Roman" w:cs="Times New Roman"/>
                <w:color w:val="000000"/>
                <w:sz w:val="24"/>
                <w:szCs w:val="24"/>
                <w:shd w:val="clear" w:color="auto" w:fill="FFFFFF"/>
              </w:rPr>
              <w:t>ОК.01, ОК.02, ОК.03, ОК.04, ОК.05,ОК.06, ОК.07, ОК.08, ОК.09,ПК.1.6</w:t>
            </w:r>
          </w:p>
        </w:tc>
      </w:tr>
      <w:tr w:rsidR="004B5AF9" w:rsidRPr="009C7B64" w:rsidTr="004B5AF9">
        <w:trPr>
          <w:trHeight w:val="20"/>
        </w:trPr>
        <w:tc>
          <w:tcPr>
            <w:tcW w:w="993" w:type="pct"/>
            <w:vMerge/>
          </w:tcPr>
          <w:p w:rsidR="004B5AF9" w:rsidRPr="009C7B64" w:rsidRDefault="004B5AF9" w:rsidP="004B5AF9">
            <w:pPr>
              <w:jc w:val="both"/>
              <w:rPr>
                <w:rFonts w:ascii="Times New Roman" w:eastAsia="Times New Roman" w:hAnsi="Times New Roman" w:cs="Times New Roman"/>
                <w:b/>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Профессии специалиста индустрии красоты</w:t>
            </w:r>
          </w:p>
        </w:tc>
        <w:tc>
          <w:tcPr>
            <w:tcW w:w="589" w:type="pct"/>
            <w:vAlign w:val="center"/>
          </w:tcPr>
          <w:p w:rsidR="004B5AF9" w:rsidRPr="009C7B64" w:rsidRDefault="004B5AF9" w:rsidP="008A2EDF">
            <w:pPr>
              <w:jc w:val="center"/>
              <w:rPr>
                <w:rFonts w:ascii="Times New Roman" w:eastAsia="Times New Roman" w:hAnsi="Times New Roman" w:cs="Times New Roman"/>
                <w:b/>
                <w:bCs/>
                <w:sz w:val="24"/>
                <w:szCs w:val="24"/>
              </w:rPr>
            </w:pPr>
          </w:p>
        </w:tc>
        <w:tc>
          <w:tcPr>
            <w:tcW w:w="640" w:type="pct"/>
          </w:tcPr>
          <w:p w:rsidR="004B5AF9" w:rsidRPr="009C7B64" w:rsidRDefault="004B5AF9" w:rsidP="004B5AF9">
            <w:pPr>
              <w:spacing w:after="200" w:line="276" w:lineRule="auto"/>
              <w:rPr>
                <w:rFonts w:ascii="Times New Roman" w:eastAsia="Times New Roman" w:hAnsi="Times New Roman" w:cs="Times New Roman"/>
                <w:b/>
                <w:sz w:val="24"/>
                <w:szCs w:val="24"/>
              </w:rPr>
            </w:pPr>
          </w:p>
        </w:tc>
      </w:tr>
      <w:tr w:rsidR="004B5AF9" w:rsidRPr="009C7B64" w:rsidTr="004B5AF9">
        <w:trPr>
          <w:trHeight w:val="20"/>
        </w:trPr>
        <w:tc>
          <w:tcPr>
            <w:tcW w:w="993" w:type="pct"/>
            <w:vMerge/>
          </w:tcPr>
          <w:p w:rsidR="004B5AF9" w:rsidRPr="009C7B64" w:rsidRDefault="004B5AF9" w:rsidP="004B5AF9">
            <w:pPr>
              <w:jc w:val="both"/>
              <w:rPr>
                <w:rFonts w:ascii="Times New Roman" w:eastAsia="Times New Roman" w:hAnsi="Times New Roman" w:cs="Times New Roman"/>
                <w:b/>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
                <w:bCs/>
                <w:sz w:val="24"/>
                <w:szCs w:val="24"/>
              </w:rPr>
              <w:t>Тематика практических занятий</w:t>
            </w:r>
          </w:p>
        </w:tc>
        <w:tc>
          <w:tcPr>
            <w:tcW w:w="589" w:type="pct"/>
            <w:vMerge w:val="restart"/>
            <w:vAlign w:val="center"/>
          </w:tcPr>
          <w:p w:rsidR="004B5AF9" w:rsidRPr="009C7B64" w:rsidRDefault="004B5AF9" w:rsidP="008A2EDF">
            <w:pPr>
              <w:jc w:val="center"/>
              <w:rPr>
                <w:rFonts w:ascii="Times New Roman" w:eastAsia="Times New Roman" w:hAnsi="Times New Roman" w:cs="Times New Roman"/>
                <w:b/>
                <w:bCs/>
                <w:sz w:val="24"/>
                <w:szCs w:val="24"/>
                <w:lang w:val="uk-UA"/>
              </w:rPr>
            </w:pPr>
            <w:r w:rsidRPr="009C7B64">
              <w:rPr>
                <w:rFonts w:ascii="Times New Roman" w:eastAsia="Times New Roman" w:hAnsi="Times New Roman" w:cs="Times New Roman"/>
                <w:b/>
                <w:bCs/>
                <w:sz w:val="24"/>
                <w:szCs w:val="24"/>
                <w:lang w:val="uk-UA"/>
              </w:rPr>
              <w:t>9</w:t>
            </w:r>
          </w:p>
        </w:tc>
        <w:tc>
          <w:tcPr>
            <w:tcW w:w="640" w:type="pct"/>
            <w:vMerge w:val="restart"/>
          </w:tcPr>
          <w:p w:rsidR="004B5AF9" w:rsidRPr="009C7B64" w:rsidRDefault="00A92378" w:rsidP="004B5AF9">
            <w:pPr>
              <w:spacing w:after="200" w:line="276" w:lineRule="auto"/>
              <w:rPr>
                <w:rFonts w:ascii="Calibri" w:eastAsia="Times New Roman" w:hAnsi="Calibri" w:cs="Times New Roman"/>
                <w:sz w:val="24"/>
                <w:szCs w:val="24"/>
                <w:lang w:eastAsia="ru-RU"/>
              </w:rPr>
            </w:pPr>
            <w:r w:rsidRPr="009C7B64">
              <w:rPr>
                <w:rFonts w:ascii="Times New Roman" w:hAnsi="Times New Roman" w:cs="Times New Roman"/>
                <w:color w:val="000000"/>
                <w:sz w:val="24"/>
                <w:szCs w:val="24"/>
                <w:shd w:val="clear" w:color="auto" w:fill="FFFFFF"/>
              </w:rPr>
              <w:t>ОК.01, ОК.02, ОК.03, ОК.04, ОК.05,ОК.06, ОК.07, ОК.08, ОК.09,ПК.1.6</w:t>
            </w:r>
          </w:p>
        </w:tc>
      </w:tr>
      <w:tr w:rsidR="004B5AF9" w:rsidRPr="00EF4494" w:rsidTr="004B5AF9">
        <w:trPr>
          <w:trHeight w:val="20"/>
        </w:trPr>
        <w:tc>
          <w:tcPr>
            <w:tcW w:w="993" w:type="pct"/>
            <w:vMerge/>
            <w:vAlign w:val="center"/>
          </w:tcPr>
          <w:p w:rsidR="004B5AF9" w:rsidRPr="009C7B64" w:rsidRDefault="004B5AF9" w:rsidP="004B5AF9">
            <w:pPr>
              <w:rPr>
                <w:rFonts w:ascii="Times New Roman" w:eastAsia="Times New Roman" w:hAnsi="Times New Roman" w:cs="Times New Roman"/>
                <w:b/>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Лексический материал по теме.</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Грамматический материал:</w:t>
            </w:r>
          </w:p>
          <w:p w:rsidR="004B5AF9" w:rsidRPr="009C7B64" w:rsidRDefault="004B5AF9" w:rsidP="004B5AF9">
            <w:pPr>
              <w:tabs>
                <w:tab w:val="left" w:pos="1080"/>
              </w:tabs>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 xml:space="preserve">- глаголы в страдательном залоге, преимущественно в </w:t>
            </w:r>
            <w:r w:rsidRPr="009C7B64">
              <w:rPr>
                <w:rFonts w:ascii="Times New Roman" w:eastAsia="Times New Roman" w:hAnsi="Times New Roman" w:cs="Times New Roman"/>
                <w:sz w:val="24"/>
                <w:szCs w:val="24"/>
                <w:lang w:val="en-US"/>
              </w:rPr>
              <w:t>Indefinite</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Passive</w:t>
            </w:r>
            <w:r w:rsidRPr="009C7B64">
              <w:rPr>
                <w:rFonts w:ascii="Times New Roman" w:eastAsia="Times New Roman" w:hAnsi="Times New Roman" w:cs="Times New Roman"/>
                <w:sz w:val="24"/>
                <w:szCs w:val="24"/>
              </w:rPr>
              <w:t>;</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val="en-US"/>
              </w:rPr>
            </w:pPr>
            <w:r w:rsidRPr="009C7B64">
              <w:rPr>
                <w:rFonts w:ascii="Times New Roman" w:eastAsia="Times New Roman" w:hAnsi="Times New Roman" w:cs="Times New Roman"/>
                <w:sz w:val="24"/>
                <w:szCs w:val="24"/>
                <w:lang w:val="en-US"/>
              </w:rPr>
              <w:t>-</w:t>
            </w:r>
            <w:r w:rsidRPr="009C7B64">
              <w:rPr>
                <w:rFonts w:ascii="Times New Roman" w:eastAsia="Times New Roman" w:hAnsi="Times New Roman" w:cs="Times New Roman"/>
                <w:sz w:val="24"/>
                <w:szCs w:val="24"/>
              </w:rPr>
              <w:t>сложноподчиненные</w:t>
            </w:r>
            <w:r w:rsidRPr="009C7B64">
              <w:rPr>
                <w:rFonts w:ascii="Times New Roman" w:eastAsia="Times New Roman" w:hAnsi="Times New Roman" w:cs="Times New Roman"/>
                <w:sz w:val="24"/>
                <w:szCs w:val="24"/>
                <w:lang w:val="en-US"/>
              </w:rPr>
              <w:t xml:space="preserve"> </w:t>
            </w:r>
            <w:r w:rsidRPr="009C7B64">
              <w:rPr>
                <w:rFonts w:ascii="Times New Roman" w:eastAsia="Times New Roman" w:hAnsi="Times New Roman" w:cs="Times New Roman"/>
                <w:sz w:val="24"/>
                <w:szCs w:val="24"/>
              </w:rPr>
              <w:t>предложения</w:t>
            </w:r>
            <w:r w:rsidRPr="009C7B64">
              <w:rPr>
                <w:rFonts w:ascii="Times New Roman" w:eastAsia="Times New Roman" w:hAnsi="Times New Roman" w:cs="Times New Roman"/>
                <w:sz w:val="24"/>
                <w:szCs w:val="24"/>
                <w:lang w:val="en-US"/>
              </w:rPr>
              <w:t xml:space="preserve"> </w:t>
            </w:r>
            <w:r w:rsidRPr="009C7B64">
              <w:rPr>
                <w:rFonts w:ascii="Times New Roman" w:eastAsia="Times New Roman" w:hAnsi="Times New Roman" w:cs="Times New Roman"/>
                <w:sz w:val="24"/>
                <w:szCs w:val="24"/>
              </w:rPr>
              <w:t>с</w:t>
            </w:r>
            <w:r w:rsidRPr="009C7B64">
              <w:rPr>
                <w:rFonts w:ascii="Times New Roman" w:eastAsia="Times New Roman" w:hAnsi="Times New Roman" w:cs="Times New Roman"/>
                <w:sz w:val="24"/>
                <w:szCs w:val="24"/>
                <w:lang w:val="en-US"/>
              </w:rPr>
              <w:t xml:space="preserve"> </w:t>
            </w:r>
            <w:r w:rsidRPr="009C7B64">
              <w:rPr>
                <w:rFonts w:ascii="Times New Roman" w:eastAsia="Times New Roman" w:hAnsi="Times New Roman" w:cs="Times New Roman"/>
                <w:sz w:val="24"/>
                <w:szCs w:val="24"/>
              </w:rPr>
              <w:t>придаточными</w:t>
            </w:r>
            <w:r w:rsidRPr="009C7B64">
              <w:rPr>
                <w:rFonts w:ascii="Times New Roman" w:eastAsia="Times New Roman" w:hAnsi="Times New Roman" w:cs="Times New Roman"/>
                <w:sz w:val="24"/>
                <w:szCs w:val="24"/>
                <w:lang w:val="en-US"/>
              </w:rPr>
              <w:t xml:space="preserve"> </w:t>
            </w:r>
            <w:r w:rsidRPr="009C7B64">
              <w:rPr>
                <w:rFonts w:ascii="Times New Roman" w:eastAsia="Times New Roman" w:hAnsi="Times New Roman" w:cs="Times New Roman"/>
                <w:sz w:val="24"/>
                <w:szCs w:val="24"/>
              </w:rPr>
              <w:t>типа</w:t>
            </w:r>
            <w:r w:rsidRPr="009C7B64">
              <w:rPr>
                <w:rFonts w:ascii="Times New Roman" w:eastAsia="Times New Roman" w:hAnsi="Times New Roman" w:cs="Times New Roman"/>
                <w:sz w:val="24"/>
                <w:szCs w:val="24"/>
                <w:lang w:val="en-US"/>
              </w:rPr>
              <w:t xml:space="preserve"> If I were you, I would do English, instead of French.</w:t>
            </w:r>
          </w:p>
        </w:tc>
        <w:tc>
          <w:tcPr>
            <w:tcW w:w="589" w:type="pct"/>
            <w:vMerge/>
            <w:vAlign w:val="center"/>
          </w:tcPr>
          <w:p w:rsidR="004B5AF9" w:rsidRPr="009C7B64" w:rsidRDefault="004B5AF9" w:rsidP="008A2EDF">
            <w:pPr>
              <w:jc w:val="center"/>
              <w:rPr>
                <w:rFonts w:ascii="Times New Roman" w:eastAsia="Times New Roman" w:hAnsi="Times New Roman" w:cs="Times New Roman"/>
                <w:b/>
                <w:bCs/>
                <w:sz w:val="24"/>
                <w:szCs w:val="24"/>
                <w:lang w:val="en-US"/>
              </w:rPr>
            </w:pPr>
          </w:p>
        </w:tc>
        <w:tc>
          <w:tcPr>
            <w:tcW w:w="640" w:type="pct"/>
            <w:vMerge/>
          </w:tcPr>
          <w:p w:rsidR="004B5AF9" w:rsidRPr="009C7B64" w:rsidRDefault="004B5AF9" w:rsidP="004B5AF9">
            <w:pPr>
              <w:rPr>
                <w:rFonts w:ascii="Calibri" w:eastAsia="Times New Roman" w:hAnsi="Calibri" w:cs="Times New Roman"/>
                <w:sz w:val="24"/>
                <w:szCs w:val="24"/>
                <w:lang w:val="en-US"/>
              </w:rPr>
            </w:pPr>
          </w:p>
        </w:tc>
      </w:tr>
      <w:tr w:rsidR="004B5AF9" w:rsidRPr="009C7B64" w:rsidTr="004B5AF9">
        <w:trPr>
          <w:trHeight w:val="20"/>
        </w:trPr>
        <w:tc>
          <w:tcPr>
            <w:tcW w:w="993" w:type="pct"/>
            <w:vMerge w:val="restart"/>
          </w:tcPr>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Тема 3.3.  Волосы. Стрижка волос. Уход за волосами</w:t>
            </w:r>
          </w:p>
          <w:p w:rsidR="004B5AF9" w:rsidRPr="009C7B64" w:rsidRDefault="004B5AF9" w:rsidP="004B5AF9">
            <w:pPr>
              <w:jc w:val="both"/>
              <w:rPr>
                <w:rFonts w:ascii="Times New Roman" w:eastAsia="Times New Roman" w:hAnsi="Times New Roman" w:cs="Times New Roman"/>
                <w:b/>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Содержание учебного материала</w:t>
            </w:r>
          </w:p>
        </w:tc>
        <w:tc>
          <w:tcPr>
            <w:tcW w:w="589" w:type="pct"/>
            <w:vAlign w:val="center"/>
          </w:tcPr>
          <w:p w:rsidR="004B5AF9" w:rsidRPr="009C7B64" w:rsidRDefault="004B5AF9" w:rsidP="008A2EDF">
            <w:pPr>
              <w:jc w:val="center"/>
              <w:rPr>
                <w:rFonts w:ascii="Times New Roman" w:eastAsia="Times New Roman" w:hAnsi="Times New Roman" w:cs="Times New Roman"/>
                <w:b/>
                <w:bCs/>
                <w:sz w:val="24"/>
                <w:szCs w:val="24"/>
                <w:lang w:val="uk-UA"/>
              </w:rPr>
            </w:pPr>
            <w:r w:rsidRPr="009C7B64">
              <w:rPr>
                <w:rFonts w:ascii="Times New Roman" w:eastAsia="Times New Roman" w:hAnsi="Times New Roman" w:cs="Times New Roman"/>
                <w:b/>
                <w:bCs/>
                <w:sz w:val="24"/>
                <w:szCs w:val="24"/>
                <w:lang w:val="uk-UA"/>
              </w:rPr>
              <w:t>9</w:t>
            </w:r>
          </w:p>
        </w:tc>
        <w:tc>
          <w:tcPr>
            <w:tcW w:w="640" w:type="pct"/>
          </w:tcPr>
          <w:p w:rsidR="004B5AF9" w:rsidRPr="009C7B64" w:rsidRDefault="00A92378" w:rsidP="004B5AF9">
            <w:pPr>
              <w:spacing w:after="200" w:line="276" w:lineRule="auto"/>
              <w:rPr>
                <w:rFonts w:ascii="Times New Roman" w:eastAsia="Times New Roman" w:hAnsi="Times New Roman" w:cs="Times New Roman"/>
                <w:b/>
                <w:sz w:val="24"/>
                <w:szCs w:val="24"/>
              </w:rPr>
            </w:pPr>
            <w:r w:rsidRPr="009C7B64">
              <w:rPr>
                <w:rFonts w:ascii="Times New Roman" w:hAnsi="Times New Roman" w:cs="Times New Roman"/>
                <w:color w:val="000000"/>
                <w:sz w:val="24"/>
                <w:szCs w:val="24"/>
                <w:shd w:val="clear" w:color="auto" w:fill="FFFFFF"/>
              </w:rPr>
              <w:t>ОК.01, ОК.02, ОК.03, ОК.04, ОК.05,ОК.06, ОК.07, ОК.08, ОК.09,ПК.1.6</w:t>
            </w:r>
          </w:p>
        </w:tc>
      </w:tr>
      <w:tr w:rsidR="004B5AF9" w:rsidRPr="009C7B64" w:rsidTr="004B5AF9">
        <w:trPr>
          <w:trHeight w:val="20"/>
        </w:trPr>
        <w:tc>
          <w:tcPr>
            <w:tcW w:w="993" w:type="pct"/>
            <w:vMerge/>
          </w:tcPr>
          <w:p w:rsidR="004B5AF9" w:rsidRPr="009C7B64" w:rsidRDefault="004B5AF9" w:rsidP="004B5AF9">
            <w:pPr>
              <w:jc w:val="both"/>
              <w:rPr>
                <w:rFonts w:ascii="Times New Roman" w:eastAsia="Times New Roman" w:hAnsi="Times New Roman" w:cs="Times New Roman"/>
                <w:b/>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Функциональные обязанности специалиста индустрии красоты</w:t>
            </w:r>
          </w:p>
        </w:tc>
        <w:tc>
          <w:tcPr>
            <w:tcW w:w="589" w:type="pct"/>
            <w:vAlign w:val="center"/>
          </w:tcPr>
          <w:p w:rsidR="004B5AF9" w:rsidRPr="009C7B64" w:rsidRDefault="004B5AF9" w:rsidP="004B5AF9">
            <w:pPr>
              <w:jc w:val="both"/>
              <w:rPr>
                <w:rFonts w:ascii="Times New Roman" w:eastAsia="Times New Roman" w:hAnsi="Times New Roman" w:cs="Times New Roman"/>
                <w:b/>
                <w:bCs/>
                <w:sz w:val="24"/>
                <w:szCs w:val="24"/>
              </w:rPr>
            </w:pPr>
          </w:p>
        </w:tc>
        <w:tc>
          <w:tcPr>
            <w:tcW w:w="640" w:type="pct"/>
          </w:tcPr>
          <w:p w:rsidR="004B5AF9" w:rsidRPr="009C7B64" w:rsidRDefault="004B5AF9" w:rsidP="004B5AF9">
            <w:pPr>
              <w:spacing w:after="200" w:line="276" w:lineRule="auto"/>
              <w:rPr>
                <w:rFonts w:ascii="Times New Roman" w:eastAsia="Times New Roman" w:hAnsi="Times New Roman" w:cs="Times New Roman"/>
                <w:b/>
                <w:sz w:val="24"/>
                <w:szCs w:val="24"/>
              </w:rPr>
            </w:pPr>
          </w:p>
        </w:tc>
      </w:tr>
      <w:tr w:rsidR="004B5AF9" w:rsidRPr="009C7B64" w:rsidTr="004B5AF9">
        <w:trPr>
          <w:trHeight w:val="20"/>
        </w:trPr>
        <w:tc>
          <w:tcPr>
            <w:tcW w:w="993" w:type="pct"/>
            <w:vMerge/>
          </w:tcPr>
          <w:p w:rsidR="004B5AF9" w:rsidRPr="009C7B64" w:rsidRDefault="004B5AF9" w:rsidP="004B5AF9">
            <w:pPr>
              <w:jc w:val="both"/>
              <w:rPr>
                <w:rFonts w:ascii="Times New Roman" w:eastAsia="Times New Roman" w:hAnsi="Times New Roman" w:cs="Times New Roman"/>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
                <w:bCs/>
                <w:sz w:val="24"/>
                <w:szCs w:val="24"/>
              </w:rPr>
              <w:t>Тематика практических занятий</w:t>
            </w:r>
          </w:p>
        </w:tc>
        <w:tc>
          <w:tcPr>
            <w:tcW w:w="589" w:type="pct"/>
            <w:vMerge w:val="restart"/>
            <w:vAlign w:val="center"/>
          </w:tcPr>
          <w:p w:rsidR="004B5AF9" w:rsidRPr="009C7B64" w:rsidRDefault="004B5AF9" w:rsidP="008A2EDF">
            <w:pPr>
              <w:jc w:val="center"/>
              <w:rPr>
                <w:rFonts w:ascii="Times New Roman" w:eastAsia="Times New Roman" w:hAnsi="Times New Roman" w:cs="Times New Roman"/>
                <w:b/>
                <w:bCs/>
                <w:sz w:val="24"/>
                <w:szCs w:val="24"/>
                <w:lang w:val="uk-UA"/>
              </w:rPr>
            </w:pPr>
            <w:r w:rsidRPr="009C7B64">
              <w:rPr>
                <w:rFonts w:ascii="Times New Roman" w:eastAsia="Times New Roman" w:hAnsi="Times New Roman" w:cs="Times New Roman"/>
                <w:b/>
                <w:bCs/>
                <w:sz w:val="24"/>
                <w:szCs w:val="24"/>
                <w:lang w:val="uk-UA"/>
              </w:rPr>
              <w:t>9</w:t>
            </w:r>
          </w:p>
        </w:tc>
        <w:tc>
          <w:tcPr>
            <w:tcW w:w="640" w:type="pct"/>
            <w:vMerge w:val="restart"/>
          </w:tcPr>
          <w:p w:rsidR="004B5AF9" w:rsidRPr="009C7B64" w:rsidRDefault="00A92378" w:rsidP="004B5AF9">
            <w:pPr>
              <w:spacing w:after="200" w:line="276" w:lineRule="auto"/>
              <w:rPr>
                <w:rFonts w:ascii="Calibri" w:eastAsia="Times New Roman" w:hAnsi="Calibri" w:cs="Times New Roman"/>
                <w:sz w:val="24"/>
                <w:szCs w:val="24"/>
                <w:lang w:eastAsia="ru-RU"/>
              </w:rPr>
            </w:pPr>
            <w:r w:rsidRPr="009C7B64">
              <w:rPr>
                <w:rFonts w:ascii="Times New Roman" w:hAnsi="Times New Roman" w:cs="Times New Roman"/>
                <w:color w:val="000000"/>
                <w:sz w:val="24"/>
                <w:szCs w:val="24"/>
                <w:shd w:val="clear" w:color="auto" w:fill="FFFFFF"/>
              </w:rPr>
              <w:t xml:space="preserve">ОК.01, ОК.02, </w:t>
            </w:r>
            <w:r w:rsidRPr="009C7B64">
              <w:rPr>
                <w:rFonts w:ascii="Times New Roman" w:hAnsi="Times New Roman" w:cs="Times New Roman"/>
                <w:color w:val="000000"/>
                <w:sz w:val="24"/>
                <w:szCs w:val="24"/>
                <w:shd w:val="clear" w:color="auto" w:fill="FFFFFF"/>
              </w:rPr>
              <w:lastRenderedPageBreak/>
              <w:t>ОК.03, ОК.04, ОК.05,ОК.06, ОК.07, ОК.08, ОК.09,ПК.1.6</w:t>
            </w:r>
          </w:p>
        </w:tc>
      </w:tr>
      <w:tr w:rsidR="004B5AF9" w:rsidRPr="009C7B64" w:rsidTr="004B5AF9">
        <w:trPr>
          <w:trHeight w:val="20"/>
        </w:trPr>
        <w:tc>
          <w:tcPr>
            <w:tcW w:w="993" w:type="pct"/>
            <w:vMerge/>
            <w:vAlign w:val="center"/>
          </w:tcPr>
          <w:p w:rsidR="004B5AF9" w:rsidRPr="009C7B64" w:rsidRDefault="004B5AF9" w:rsidP="004B5AF9">
            <w:pPr>
              <w:rPr>
                <w:rFonts w:ascii="Times New Roman" w:eastAsia="Times New Roman" w:hAnsi="Times New Roman" w:cs="Times New Roman"/>
                <w:b/>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Лексический материал по теме.</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Грамматический материал:</w:t>
            </w:r>
          </w:p>
          <w:p w:rsidR="004B5AF9" w:rsidRPr="009C7B64" w:rsidRDefault="004B5AF9" w:rsidP="004B5AF9">
            <w:pPr>
              <w:tabs>
                <w:tab w:val="left" w:pos="1080"/>
              </w:tabs>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 xml:space="preserve">- предложения со сложным дополнением типа </w:t>
            </w:r>
            <w:r w:rsidRPr="009C7B64">
              <w:rPr>
                <w:rFonts w:ascii="Times New Roman" w:eastAsia="Times New Roman" w:hAnsi="Times New Roman" w:cs="Times New Roman"/>
                <w:sz w:val="24"/>
                <w:szCs w:val="24"/>
                <w:lang w:val="en-US"/>
              </w:rPr>
              <w:t>I</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want</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you</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to</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come</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here</w:t>
            </w:r>
            <w:r w:rsidRPr="009C7B64">
              <w:rPr>
                <w:rFonts w:ascii="Times New Roman" w:eastAsia="Times New Roman" w:hAnsi="Times New Roman" w:cs="Times New Roman"/>
                <w:sz w:val="24"/>
                <w:szCs w:val="24"/>
              </w:rPr>
              <w:t xml:space="preserve">; </w:t>
            </w:r>
          </w:p>
          <w:p w:rsidR="004B5AF9" w:rsidRPr="009C7B64" w:rsidRDefault="004B5AF9" w:rsidP="004B5AF9">
            <w:pPr>
              <w:tabs>
                <w:tab w:val="left" w:pos="1080"/>
              </w:tabs>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 xml:space="preserve">-сложноподчиненные предложения с союзами </w:t>
            </w:r>
            <w:r w:rsidRPr="009C7B64">
              <w:rPr>
                <w:rFonts w:ascii="Times New Roman" w:eastAsia="Times New Roman" w:hAnsi="Times New Roman" w:cs="Times New Roman"/>
                <w:sz w:val="24"/>
                <w:szCs w:val="24"/>
                <w:lang w:val="en-US"/>
              </w:rPr>
              <w:t>for</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as</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till</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until</w:t>
            </w:r>
            <w:r w:rsidRPr="009C7B64">
              <w:rPr>
                <w:rFonts w:ascii="Times New Roman" w:eastAsia="Times New Roman" w:hAnsi="Times New Roman" w:cs="Times New Roman"/>
                <w:sz w:val="24"/>
                <w:szCs w:val="24"/>
              </w:rPr>
              <w:t>, (</w:t>
            </w:r>
            <w:r w:rsidRPr="009C7B64">
              <w:rPr>
                <w:rFonts w:ascii="Times New Roman" w:eastAsia="Times New Roman" w:hAnsi="Times New Roman" w:cs="Times New Roman"/>
                <w:sz w:val="24"/>
                <w:szCs w:val="24"/>
                <w:lang w:val="en-US"/>
              </w:rPr>
              <w:t>as</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though</w:t>
            </w:r>
            <w:r w:rsidRPr="009C7B64">
              <w:rPr>
                <w:rFonts w:ascii="Times New Roman" w:eastAsia="Times New Roman" w:hAnsi="Times New Roman" w:cs="Times New Roman"/>
                <w:sz w:val="24"/>
                <w:szCs w:val="24"/>
              </w:rPr>
              <w:t xml:space="preserve">; </w:t>
            </w:r>
          </w:p>
          <w:p w:rsidR="004B5AF9" w:rsidRPr="009C7B64" w:rsidRDefault="004B5AF9" w:rsidP="004B5AF9">
            <w:pPr>
              <w:tabs>
                <w:tab w:val="left" w:pos="1080"/>
              </w:tabs>
              <w:jc w:val="both"/>
              <w:rPr>
                <w:rFonts w:ascii="Times New Roman" w:eastAsia="Times New Roman" w:hAnsi="Times New Roman" w:cs="Times New Roman"/>
                <w:sz w:val="24"/>
                <w:szCs w:val="24"/>
                <w:lang w:val="en-US"/>
              </w:rPr>
            </w:pPr>
            <w:r w:rsidRPr="009C7B64">
              <w:rPr>
                <w:rFonts w:ascii="Times New Roman" w:eastAsia="Times New Roman" w:hAnsi="Times New Roman" w:cs="Times New Roman"/>
                <w:sz w:val="24"/>
                <w:szCs w:val="24"/>
                <w:lang w:val="en-US"/>
              </w:rPr>
              <w:t>-</w:t>
            </w:r>
            <w:r w:rsidRPr="009C7B64">
              <w:rPr>
                <w:rFonts w:ascii="Times New Roman" w:eastAsia="Times New Roman" w:hAnsi="Times New Roman" w:cs="Times New Roman"/>
                <w:sz w:val="24"/>
                <w:szCs w:val="24"/>
              </w:rPr>
              <w:t>сложноподчиненные</w:t>
            </w:r>
            <w:r w:rsidRPr="009C7B64">
              <w:rPr>
                <w:rFonts w:ascii="Times New Roman" w:eastAsia="Times New Roman" w:hAnsi="Times New Roman" w:cs="Times New Roman"/>
                <w:sz w:val="24"/>
                <w:szCs w:val="24"/>
                <w:lang w:val="en-US"/>
              </w:rPr>
              <w:t xml:space="preserve"> </w:t>
            </w:r>
            <w:r w:rsidRPr="009C7B64">
              <w:rPr>
                <w:rFonts w:ascii="Times New Roman" w:eastAsia="Times New Roman" w:hAnsi="Times New Roman" w:cs="Times New Roman"/>
                <w:sz w:val="24"/>
                <w:szCs w:val="24"/>
              </w:rPr>
              <w:t>предложения</w:t>
            </w:r>
            <w:r w:rsidRPr="009C7B64">
              <w:rPr>
                <w:rFonts w:ascii="Times New Roman" w:eastAsia="Times New Roman" w:hAnsi="Times New Roman" w:cs="Times New Roman"/>
                <w:sz w:val="24"/>
                <w:szCs w:val="24"/>
                <w:lang w:val="en-US"/>
              </w:rPr>
              <w:t xml:space="preserve"> </w:t>
            </w:r>
            <w:r w:rsidRPr="009C7B64">
              <w:rPr>
                <w:rFonts w:ascii="Times New Roman" w:eastAsia="Times New Roman" w:hAnsi="Times New Roman" w:cs="Times New Roman"/>
                <w:sz w:val="24"/>
                <w:szCs w:val="24"/>
              </w:rPr>
              <w:t>с</w:t>
            </w:r>
            <w:r w:rsidRPr="009C7B64">
              <w:rPr>
                <w:rFonts w:ascii="Times New Roman" w:eastAsia="Times New Roman" w:hAnsi="Times New Roman" w:cs="Times New Roman"/>
                <w:sz w:val="24"/>
                <w:szCs w:val="24"/>
                <w:lang w:val="en-US"/>
              </w:rPr>
              <w:t xml:space="preserve"> </w:t>
            </w:r>
            <w:r w:rsidRPr="009C7B64">
              <w:rPr>
                <w:rFonts w:ascii="Times New Roman" w:eastAsia="Times New Roman" w:hAnsi="Times New Roman" w:cs="Times New Roman"/>
                <w:sz w:val="24"/>
                <w:szCs w:val="24"/>
              </w:rPr>
              <w:t>придаточными</w:t>
            </w:r>
            <w:r w:rsidRPr="009C7B64">
              <w:rPr>
                <w:rFonts w:ascii="Times New Roman" w:eastAsia="Times New Roman" w:hAnsi="Times New Roman" w:cs="Times New Roman"/>
                <w:sz w:val="24"/>
                <w:szCs w:val="24"/>
                <w:lang w:val="en-US"/>
              </w:rPr>
              <w:t xml:space="preserve"> </w:t>
            </w:r>
            <w:r w:rsidRPr="009C7B64">
              <w:rPr>
                <w:rFonts w:ascii="Times New Roman" w:eastAsia="Times New Roman" w:hAnsi="Times New Roman" w:cs="Times New Roman"/>
                <w:sz w:val="24"/>
                <w:szCs w:val="24"/>
              </w:rPr>
              <w:t>типа</w:t>
            </w:r>
            <w:r w:rsidRPr="009C7B64">
              <w:rPr>
                <w:rFonts w:ascii="Times New Roman" w:eastAsia="Times New Roman" w:hAnsi="Times New Roman" w:cs="Times New Roman"/>
                <w:sz w:val="24"/>
                <w:szCs w:val="24"/>
                <w:lang w:val="en-US"/>
              </w:rPr>
              <w:t xml:space="preserve"> If I were you, I would do English, instead of French;</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sz w:val="24"/>
                <w:szCs w:val="24"/>
              </w:rPr>
              <w:t xml:space="preserve">Глаголы в страдательном залоге, преимущественно в </w:t>
            </w:r>
            <w:r w:rsidRPr="009C7B64">
              <w:rPr>
                <w:rFonts w:ascii="Times New Roman" w:eastAsia="Times New Roman" w:hAnsi="Times New Roman" w:cs="Times New Roman"/>
                <w:sz w:val="24"/>
                <w:szCs w:val="24"/>
                <w:lang w:val="en-US"/>
              </w:rPr>
              <w:t>Indefinite</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Passive</w:t>
            </w:r>
            <w:r w:rsidRPr="009C7B64">
              <w:rPr>
                <w:rFonts w:ascii="Times New Roman" w:eastAsia="Times New Roman" w:hAnsi="Times New Roman" w:cs="Times New Roman"/>
                <w:sz w:val="24"/>
                <w:szCs w:val="24"/>
              </w:rPr>
              <w:t>.</w:t>
            </w:r>
          </w:p>
        </w:tc>
        <w:tc>
          <w:tcPr>
            <w:tcW w:w="589" w:type="pct"/>
            <w:vMerge/>
            <w:vAlign w:val="center"/>
          </w:tcPr>
          <w:p w:rsidR="004B5AF9" w:rsidRPr="009C7B64" w:rsidRDefault="004B5AF9" w:rsidP="008A2EDF">
            <w:pPr>
              <w:jc w:val="center"/>
              <w:rPr>
                <w:rFonts w:ascii="Times New Roman" w:eastAsia="Times New Roman" w:hAnsi="Times New Roman" w:cs="Times New Roman"/>
                <w:b/>
                <w:bCs/>
                <w:sz w:val="24"/>
                <w:szCs w:val="24"/>
              </w:rPr>
            </w:pPr>
          </w:p>
        </w:tc>
        <w:tc>
          <w:tcPr>
            <w:tcW w:w="640" w:type="pct"/>
            <w:vMerge/>
          </w:tcPr>
          <w:p w:rsidR="004B5AF9" w:rsidRPr="009C7B64" w:rsidRDefault="004B5AF9" w:rsidP="004B5AF9">
            <w:pPr>
              <w:rPr>
                <w:rFonts w:ascii="Calibri" w:eastAsia="Times New Roman" w:hAnsi="Calibri" w:cs="Times New Roman"/>
                <w:sz w:val="24"/>
                <w:szCs w:val="24"/>
              </w:rPr>
            </w:pPr>
          </w:p>
        </w:tc>
      </w:tr>
      <w:tr w:rsidR="004B5AF9" w:rsidRPr="009C7B64" w:rsidTr="004B5AF9">
        <w:trPr>
          <w:trHeight w:val="20"/>
        </w:trPr>
        <w:tc>
          <w:tcPr>
            <w:tcW w:w="993" w:type="pct"/>
            <w:vMerge w:val="restart"/>
          </w:tcPr>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lastRenderedPageBreak/>
              <w:t>Тема 3.4. Причёски. Окрашивание волос</w:t>
            </w:r>
          </w:p>
          <w:p w:rsidR="004B5AF9" w:rsidRPr="009C7B64" w:rsidRDefault="004B5AF9" w:rsidP="004B5AF9">
            <w:pPr>
              <w:jc w:val="both"/>
              <w:rPr>
                <w:rFonts w:ascii="Times New Roman" w:eastAsia="Times New Roman" w:hAnsi="Times New Roman" w:cs="Times New Roman"/>
                <w:b/>
                <w:bCs/>
                <w:sz w:val="24"/>
                <w:szCs w:val="24"/>
              </w:rPr>
            </w:pPr>
          </w:p>
          <w:p w:rsidR="004B5AF9" w:rsidRPr="009C7B64" w:rsidRDefault="004B5AF9" w:rsidP="004B5AF9">
            <w:pPr>
              <w:jc w:val="both"/>
              <w:rPr>
                <w:rFonts w:ascii="Times New Roman" w:eastAsia="Times New Roman" w:hAnsi="Times New Roman" w:cs="Times New Roman"/>
                <w:b/>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Содержание учебного материала</w:t>
            </w:r>
          </w:p>
        </w:tc>
        <w:tc>
          <w:tcPr>
            <w:tcW w:w="589" w:type="pct"/>
            <w:vAlign w:val="center"/>
          </w:tcPr>
          <w:p w:rsidR="004B5AF9" w:rsidRPr="009C7B64" w:rsidRDefault="004B5AF9" w:rsidP="008A2EDF">
            <w:pPr>
              <w:jc w:val="center"/>
              <w:rPr>
                <w:rFonts w:ascii="Times New Roman" w:eastAsia="Times New Roman" w:hAnsi="Times New Roman" w:cs="Times New Roman"/>
                <w:b/>
                <w:bCs/>
                <w:sz w:val="24"/>
                <w:szCs w:val="24"/>
                <w:lang w:val="uk-UA"/>
              </w:rPr>
            </w:pPr>
            <w:r w:rsidRPr="009C7B64">
              <w:rPr>
                <w:rFonts w:ascii="Times New Roman" w:eastAsia="Times New Roman" w:hAnsi="Times New Roman" w:cs="Times New Roman"/>
                <w:b/>
                <w:bCs/>
                <w:sz w:val="24"/>
                <w:szCs w:val="24"/>
                <w:lang w:val="uk-UA"/>
              </w:rPr>
              <w:t>9</w:t>
            </w:r>
          </w:p>
        </w:tc>
        <w:tc>
          <w:tcPr>
            <w:tcW w:w="640" w:type="pct"/>
          </w:tcPr>
          <w:p w:rsidR="004B5AF9" w:rsidRPr="009C7B64" w:rsidRDefault="00A92378" w:rsidP="004B5AF9">
            <w:pPr>
              <w:spacing w:after="200" w:line="276" w:lineRule="auto"/>
              <w:rPr>
                <w:rFonts w:ascii="Times New Roman" w:eastAsia="Times New Roman" w:hAnsi="Times New Roman" w:cs="Times New Roman"/>
                <w:b/>
                <w:sz w:val="24"/>
                <w:szCs w:val="24"/>
              </w:rPr>
            </w:pPr>
            <w:r w:rsidRPr="009C7B64">
              <w:rPr>
                <w:rFonts w:ascii="Times New Roman" w:hAnsi="Times New Roman" w:cs="Times New Roman"/>
                <w:color w:val="000000"/>
                <w:sz w:val="24"/>
                <w:szCs w:val="24"/>
                <w:shd w:val="clear" w:color="auto" w:fill="FFFFFF"/>
              </w:rPr>
              <w:t>ОК.01, ОК.02, ОК.03, ОК.04, ОК.05,ОК.06, ОК.07, ОК.08, ОК.09,ПК.1.6</w:t>
            </w:r>
          </w:p>
        </w:tc>
      </w:tr>
      <w:tr w:rsidR="004B5AF9" w:rsidRPr="009C7B64" w:rsidTr="004B5AF9">
        <w:trPr>
          <w:trHeight w:val="20"/>
        </w:trPr>
        <w:tc>
          <w:tcPr>
            <w:tcW w:w="993" w:type="pct"/>
            <w:vMerge/>
          </w:tcPr>
          <w:p w:rsidR="004B5AF9" w:rsidRPr="009C7B64" w:rsidRDefault="004B5AF9" w:rsidP="004B5AF9">
            <w:pPr>
              <w:jc w:val="both"/>
              <w:rPr>
                <w:rFonts w:ascii="Times New Roman" w:eastAsia="Times New Roman" w:hAnsi="Times New Roman" w:cs="Times New Roman"/>
                <w:b/>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Уход за кожей человека. Физиологические свойства кожи. Диагностика кожи. Виды кожи</w:t>
            </w:r>
          </w:p>
        </w:tc>
        <w:tc>
          <w:tcPr>
            <w:tcW w:w="589" w:type="pct"/>
            <w:vAlign w:val="center"/>
          </w:tcPr>
          <w:p w:rsidR="004B5AF9" w:rsidRPr="009C7B64" w:rsidRDefault="004B5AF9" w:rsidP="004B5AF9">
            <w:pPr>
              <w:jc w:val="both"/>
              <w:rPr>
                <w:rFonts w:ascii="Times New Roman" w:eastAsia="Times New Roman" w:hAnsi="Times New Roman" w:cs="Times New Roman"/>
                <w:b/>
                <w:bCs/>
                <w:sz w:val="24"/>
                <w:szCs w:val="24"/>
              </w:rPr>
            </w:pPr>
          </w:p>
        </w:tc>
        <w:tc>
          <w:tcPr>
            <w:tcW w:w="640" w:type="pct"/>
          </w:tcPr>
          <w:p w:rsidR="004B5AF9" w:rsidRPr="009C7B64" w:rsidRDefault="004B5AF9" w:rsidP="004B5AF9">
            <w:pPr>
              <w:spacing w:after="200" w:line="276" w:lineRule="auto"/>
              <w:rPr>
                <w:rFonts w:ascii="Times New Roman" w:eastAsia="Times New Roman" w:hAnsi="Times New Roman" w:cs="Times New Roman"/>
                <w:b/>
                <w:sz w:val="24"/>
                <w:szCs w:val="24"/>
              </w:rPr>
            </w:pPr>
          </w:p>
        </w:tc>
      </w:tr>
      <w:tr w:rsidR="004B5AF9" w:rsidRPr="009C7B64" w:rsidTr="004B5AF9">
        <w:trPr>
          <w:trHeight w:val="20"/>
        </w:trPr>
        <w:tc>
          <w:tcPr>
            <w:tcW w:w="993" w:type="pct"/>
            <w:vMerge/>
          </w:tcPr>
          <w:p w:rsidR="004B5AF9" w:rsidRPr="009C7B64" w:rsidRDefault="004B5AF9" w:rsidP="004B5AF9">
            <w:pPr>
              <w:jc w:val="both"/>
              <w:rPr>
                <w:rFonts w:ascii="Times New Roman" w:eastAsia="Times New Roman" w:hAnsi="Times New Roman" w:cs="Times New Roman"/>
                <w:b/>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
                <w:bCs/>
                <w:sz w:val="24"/>
                <w:szCs w:val="24"/>
              </w:rPr>
              <w:t>Тематика практических занятий</w:t>
            </w:r>
          </w:p>
        </w:tc>
        <w:tc>
          <w:tcPr>
            <w:tcW w:w="589" w:type="pct"/>
            <w:vMerge w:val="restart"/>
            <w:vAlign w:val="center"/>
          </w:tcPr>
          <w:p w:rsidR="004B5AF9" w:rsidRPr="009C7B64" w:rsidRDefault="004B5AF9" w:rsidP="008A2EDF">
            <w:pPr>
              <w:jc w:val="center"/>
              <w:rPr>
                <w:rFonts w:ascii="Times New Roman" w:eastAsia="Times New Roman" w:hAnsi="Times New Roman" w:cs="Times New Roman"/>
                <w:b/>
                <w:bCs/>
                <w:sz w:val="24"/>
                <w:szCs w:val="24"/>
                <w:lang w:val="uk-UA"/>
              </w:rPr>
            </w:pPr>
            <w:r w:rsidRPr="009C7B64">
              <w:rPr>
                <w:rFonts w:ascii="Times New Roman" w:eastAsia="Times New Roman" w:hAnsi="Times New Roman" w:cs="Times New Roman"/>
                <w:b/>
                <w:bCs/>
                <w:sz w:val="24"/>
                <w:szCs w:val="24"/>
                <w:lang w:val="uk-UA"/>
              </w:rPr>
              <w:t>9</w:t>
            </w:r>
          </w:p>
        </w:tc>
        <w:tc>
          <w:tcPr>
            <w:tcW w:w="640" w:type="pct"/>
            <w:vMerge w:val="restart"/>
          </w:tcPr>
          <w:p w:rsidR="004B5AF9" w:rsidRPr="009C7B64" w:rsidRDefault="00A92378" w:rsidP="004B5AF9">
            <w:pPr>
              <w:spacing w:after="200" w:line="276" w:lineRule="auto"/>
              <w:rPr>
                <w:rFonts w:ascii="Calibri" w:eastAsia="Times New Roman" w:hAnsi="Calibri" w:cs="Times New Roman"/>
                <w:sz w:val="24"/>
                <w:szCs w:val="24"/>
                <w:lang w:eastAsia="ru-RU"/>
              </w:rPr>
            </w:pPr>
            <w:r w:rsidRPr="009C7B64">
              <w:rPr>
                <w:rFonts w:ascii="Times New Roman" w:hAnsi="Times New Roman" w:cs="Times New Roman"/>
                <w:color w:val="000000"/>
                <w:sz w:val="24"/>
                <w:szCs w:val="24"/>
                <w:shd w:val="clear" w:color="auto" w:fill="FFFFFF"/>
              </w:rPr>
              <w:t>ОК.01, ОК.02, ОК.03, ОК.04, ОК.05,ОК.06, ОК.07, ОК.08, ОК.09,ПК.1.6</w:t>
            </w:r>
          </w:p>
        </w:tc>
      </w:tr>
      <w:tr w:rsidR="004B5AF9" w:rsidRPr="009C7B64" w:rsidTr="004B5AF9">
        <w:trPr>
          <w:trHeight w:val="20"/>
        </w:trPr>
        <w:tc>
          <w:tcPr>
            <w:tcW w:w="993" w:type="pct"/>
            <w:vMerge/>
            <w:vAlign w:val="center"/>
          </w:tcPr>
          <w:p w:rsidR="004B5AF9" w:rsidRPr="009C7B64" w:rsidRDefault="004B5AF9" w:rsidP="004B5AF9">
            <w:pPr>
              <w:rPr>
                <w:rFonts w:ascii="Times New Roman" w:eastAsia="Times New Roman" w:hAnsi="Times New Roman" w:cs="Times New Roman"/>
                <w:b/>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Лексический материал по теме.</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Грамматический материал для продуктивного усвоения:</w:t>
            </w:r>
          </w:p>
          <w:p w:rsidR="004B5AF9" w:rsidRPr="009C7B64" w:rsidRDefault="004B5AF9" w:rsidP="004B5AF9">
            <w:pPr>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 xml:space="preserve">- распознавание и употребление в речи изученных ранее коммуникативных и структурных типов предложения; </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sz w:val="24"/>
                <w:szCs w:val="24"/>
              </w:rPr>
              <w:t>- систематизация знаний о сложносочиненных и сложноподчиненных предложениях, в том числе условных предложениях (</w:t>
            </w:r>
            <w:r w:rsidRPr="009C7B64">
              <w:rPr>
                <w:rFonts w:ascii="Times New Roman" w:eastAsia="Times New Roman" w:hAnsi="Times New Roman" w:cs="Times New Roman"/>
                <w:sz w:val="24"/>
                <w:szCs w:val="24"/>
                <w:lang w:val="en-US"/>
              </w:rPr>
              <w:t>Conditional</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I</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II</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III</w:t>
            </w:r>
            <w:r w:rsidRPr="009C7B64">
              <w:rPr>
                <w:rFonts w:ascii="Times New Roman" w:eastAsia="Times New Roman" w:hAnsi="Times New Roman" w:cs="Times New Roman"/>
                <w:sz w:val="24"/>
                <w:szCs w:val="24"/>
              </w:rPr>
              <w:t>)</w:t>
            </w:r>
          </w:p>
        </w:tc>
        <w:tc>
          <w:tcPr>
            <w:tcW w:w="589" w:type="pct"/>
            <w:vMerge/>
            <w:vAlign w:val="center"/>
          </w:tcPr>
          <w:p w:rsidR="004B5AF9" w:rsidRPr="009C7B64" w:rsidRDefault="004B5AF9" w:rsidP="008A2EDF">
            <w:pPr>
              <w:jc w:val="center"/>
              <w:rPr>
                <w:rFonts w:ascii="Times New Roman" w:eastAsia="Times New Roman" w:hAnsi="Times New Roman" w:cs="Times New Roman"/>
                <w:b/>
                <w:bCs/>
                <w:sz w:val="24"/>
                <w:szCs w:val="24"/>
              </w:rPr>
            </w:pPr>
          </w:p>
        </w:tc>
        <w:tc>
          <w:tcPr>
            <w:tcW w:w="640" w:type="pct"/>
            <w:vMerge/>
          </w:tcPr>
          <w:p w:rsidR="004B5AF9" w:rsidRPr="009C7B64" w:rsidRDefault="004B5AF9" w:rsidP="004B5AF9">
            <w:pPr>
              <w:rPr>
                <w:rFonts w:ascii="Calibri" w:eastAsia="Times New Roman" w:hAnsi="Calibri" w:cs="Times New Roman"/>
                <w:sz w:val="24"/>
                <w:szCs w:val="24"/>
              </w:rPr>
            </w:pPr>
          </w:p>
        </w:tc>
      </w:tr>
      <w:tr w:rsidR="004B5AF9" w:rsidRPr="009C7B64" w:rsidTr="004B5AF9">
        <w:trPr>
          <w:trHeight w:val="20"/>
        </w:trPr>
        <w:tc>
          <w:tcPr>
            <w:tcW w:w="993" w:type="pct"/>
            <w:vMerge w:val="restart"/>
          </w:tcPr>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Тема 3.5. Косметология. Уход за кожей человека. Физиологические свойства кожи. Диагностика кожи. Виды кожи.</w:t>
            </w:r>
          </w:p>
          <w:p w:rsidR="004B5AF9" w:rsidRPr="009C7B64" w:rsidRDefault="004B5AF9" w:rsidP="004B5AF9">
            <w:pPr>
              <w:jc w:val="both"/>
              <w:rPr>
                <w:rFonts w:ascii="Times New Roman" w:eastAsia="Times New Roman" w:hAnsi="Times New Roman" w:cs="Times New Roman"/>
                <w:b/>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Содержание учебного материала</w:t>
            </w:r>
          </w:p>
        </w:tc>
        <w:tc>
          <w:tcPr>
            <w:tcW w:w="589" w:type="pct"/>
            <w:vAlign w:val="center"/>
          </w:tcPr>
          <w:p w:rsidR="004B5AF9" w:rsidRPr="009C7B64" w:rsidRDefault="004B5AF9" w:rsidP="008A2EDF">
            <w:pPr>
              <w:jc w:val="center"/>
              <w:rPr>
                <w:rFonts w:ascii="Times New Roman" w:eastAsia="Times New Roman" w:hAnsi="Times New Roman" w:cs="Times New Roman"/>
                <w:b/>
                <w:bCs/>
                <w:sz w:val="24"/>
                <w:szCs w:val="24"/>
                <w:lang w:val="uk-UA"/>
              </w:rPr>
            </w:pPr>
            <w:r w:rsidRPr="009C7B64">
              <w:rPr>
                <w:rFonts w:ascii="Times New Roman" w:eastAsia="Times New Roman" w:hAnsi="Times New Roman" w:cs="Times New Roman"/>
                <w:b/>
                <w:bCs/>
                <w:sz w:val="24"/>
                <w:szCs w:val="24"/>
                <w:lang w:val="uk-UA"/>
              </w:rPr>
              <w:t>9</w:t>
            </w:r>
          </w:p>
        </w:tc>
        <w:tc>
          <w:tcPr>
            <w:tcW w:w="640" w:type="pct"/>
          </w:tcPr>
          <w:p w:rsidR="004B5AF9" w:rsidRPr="009C7B64" w:rsidRDefault="00A92378" w:rsidP="004B5AF9">
            <w:pPr>
              <w:spacing w:after="200" w:line="276" w:lineRule="auto"/>
              <w:rPr>
                <w:rFonts w:ascii="Times New Roman" w:eastAsia="Times New Roman" w:hAnsi="Times New Roman" w:cs="Times New Roman"/>
                <w:b/>
                <w:sz w:val="24"/>
                <w:szCs w:val="24"/>
              </w:rPr>
            </w:pPr>
            <w:r w:rsidRPr="009C7B64">
              <w:rPr>
                <w:rFonts w:ascii="Times New Roman" w:hAnsi="Times New Roman" w:cs="Times New Roman"/>
                <w:color w:val="000000"/>
                <w:sz w:val="24"/>
                <w:szCs w:val="24"/>
                <w:shd w:val="clear" w:color="auto" w:fill="FFFFFF"/>
              </w:rPr>
              <w:t>ОК.01, ОК.02, ОК.03, ОК.04, ОК.05,ОК.06, ОК.07, ОК.08, ОК.09,ПК.1.6</w:t>
            </w:r>
          </w:p>
        </w:tc>
      </w:tr>
      <w:tr w:rsidR="004B5AF9" w:rsidRPr="009C7B64" w:rsidTr="004B5AF9">
        <w:trPr>
          <w:trHeight w:val="20"/>
        </w:trPr>
        <w:tc>
          <w:tcPr>
            <w:tcW w:w="993" w:type="pct"/>
            <w:vMerge/>
          </w:tcPr>
          <w:p w:rsidR="004B5AF9" w:rsidRPr="009C7B64" w:rsidRDefault="004B5AF9" w:rsidP="004B5AF9">
            <w:pPr>
              <w:jc w:val="both"/>
              <w:rPr>
                <w:rFonts w:ascii="Times New Roman" w:eastAsia="Times New Roman" w:hAnsi="Times New Roman" w:cs="Times New Roman"/>
                <w:b/>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Средства по уходу за кожей лица и тела. Уход за кожей в домашних условиях</w:t>
            </w:r>
          </w:p>
        </w:tc>
        <w:tc>
          <w:tcPr>
            <w:tcW w:w="589" w:type="pct"/>
            <w:vAlign w:val="center"/>
          </w:tcPr>
          <w:p w:rsidR="004B5AF9" w:rsidRPr="009C7B64" w:rsidRDefault="004B5AF9" w:rsidP="008A2EDF">
            <w:pPr>
              <w:jc w:val="center"/>
              <w:rPr>
                <w:rFonts w:ascii="Times New Roman" w:eastAsia="Times New Roman" w:hAnsi="Times New Roman" w:cs="Times New Roman"/>
                <w:b/>
                <w:bCs/>
                <w:sz w:val="24"/>
                <w:szCs w:val="24"/>
              </w:rPr>
            </w:pPr>
          </w:p>
        </w:tc>
        <w:tc>
          <w:tcPr>
            <w:tcW w:w="640" w:type="pct"/>
          </w:tcPr>
          <w:p w:rsidR="004B5AF9" w:rsidRPr="009C7B64" w:rsidRDefault="004B5AF9" w:rsidP="004B5AF9">
            <w:pPr>
              <w:spacing w:after="200" w:line="276" w:lineRule="auto"/>
              <w:rPr>
                <w:rFonts w:ascii="Times New Roman" w:eastAsia="Times New Roman" w:hAnsi="Times New Roman" w:cs="Times New Roman"/>
                <w:b/>
                <w:sz w:val="24"/>
                <w:szCs w:val="24"/>
              </w:rPr>
            </w:pPr>
          </w:p>
        </w:tc>
      </w:tr>
      <w:tr w:rsidR="004B5AF9" w:rsidRPr="009C7B64" w:rsidTr="004B5AF9">
        <w:trPr>
          <w:trHeight w:val="20"/>
        </w:trPr>
        <w:tc>
          <w:tcPr>
            <w:tcW w:w="993" w:type="pct"/>
            <w:vMerge/>
          </w:tcPr>
          <w:p w:rsidR="004B5AF9" w:rsidRPr="009C7B64" w:rsidRDefault="004B5AF9" w:rsidP="004B5AF9">
            <w:pPr>
              <w:jc w:val="both"/>
              <w:rPr>
                <w:rFonts w:ascii="Times New Roman" w:eastAsia="Times New Roman" w:hAnsi="Times New Roman" w:cs="Times New Roman"/>
                <w:b/>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
                <w:bCs/>
                <w:sz w:val="24"/>
                <w:szCs w:val="24"/>
              </w:rPr>
              <w:t>Тематика практических занятий</w:t>
            </w:r>
          </w:p>
        </w:tc>
        <w:tc>
          <w:tcPr>
            <w:tcW w:w="589" w:type="pct"/>
            <w:vMerge w:val="restart"/>
            <w:vAlign w:val="center"/>
          </w:tcPr>
          <w:p w:rsidR="004B5AF9" w:rsidRPr="009C7B64" w:rsidRDefault="004B5AF9" w:rsidP="008A2EDF">
            <w:pPr>
              <w:jc w:val="center"/>
              <w:rPr>
                <w:rFonts w:ascii="Times New Roman" w:eastAsia="Times New Roman" w:hAnsi="Times New Roman" w:cs="Times New Roman"/>
                <w:b/>
                <w:bCs/>
                <w:sz w:val="24"/>
                <w:szCs w:val="24"/>
                <w:lang w:val="uk-UA"/>
              </w:rPr>
            </w:pPr>
            <w:r w:rsidRPr="009C7B64">
              <w:rPr>
                <w:rFonts w:ascii="Times New Roman" w:eastAsia="Times New Roman" w:hAnsi="Times New Roman" w:cs="Times New Roman"/>
                <w:b/>
                <w:bCs/>
                <w:sz w:val="24"/>
                <w:szCs w:val="24"/>
                <w:lang w:val="uk-UA"/>
              </w:rPr>
              <w:t>9</w:t>
            </w:r>
          </w:p>
        </w:tc>
        <w:tc>
          <w:tcPr>
            <w:tcW w:w="640" w:type="pct"/>
            <w:vMerge w:val="restart"/>
          </w:tcPr>
          <w:p w:rsidR="004B5AF9" w:rsidRPr="009C7B64" w:rsidRDefault="00A92378" w:rsidP="004B5AF9">
            <w:pPr>
              <w:spacing w:after="200" w:line="276" w:lineRule="auto"/>
              <w:rPr>
                <w:rFonts w:ascii="Calibri" w:eastAsia="Times New Roman" w:hAnsi="Calibri" w:cs="Times New Roman"/>
                <w:sz w:val="24"/>
                <w:szCs w:val="24"/>
                <w:lang w:eastAsia="ru-RU"/>
              </w:rPr>
            </w:pPr>
            <w:r w:rsidRPr="009C7B64">
              <w:rPr>
                <w:rFonts w:ascii="Times New Roman" w:hAnsi="Times New Roman" w:cs="Times New Roman"/>
                <w:color w:val="000000"/>
                <w:sz w:val="24"/>
                <w:szCs w:val="24"/>
                <w:shd w:val="clear" w:color="auto" w:fill="FFFFFF"/>
              </w:rPr>
              <w:t xml:space="preserve">ОК.01, ОК.02, ОК.03, ОК.04, ОК.05,ОК.06, </w:t>
            </w:r>
            <w:r w:rsidRPr="009C7B64">
              <w:rPr>
                <w:rFonts w:ascii="Times New Roman" w:hAnsi="Times New Roman" w:cs="Times New Roman"/>
                <w:color w:val="000000"/>
                <w:sz w:val="24"/>
                <w:szCs w:val="24"/>
                <w:shd w:val="clear" w:color="auto" w:fill="FFFFFF"/>
              </w:rPr>
              <w:lastRenderedPageBreak/>
              <w:t>ОК.07, ОК.08, ОК.09,ПК.1.6</w:t>
            </w:r>
          </w:p>
        </w:tc>
      </w:tr>
      <w:tr w:rsidR="004B5AF9" w:rsidRPr="009C7B64" w:rsidTr="004B5AF9">
        <w:trPr>
          <w:trHeight w:val="20"/>
        </w:trPr>
        <w:tc>
          <w:tcPr>
            <w:tcW w:w="993" w:type="pct"/>
            <w:vMerge/>
            <w:vAlign w:val="center"/>
          </w:tcPr>
          <w:p w:rsidR="004B5AF9" w:rsidRPr="009C7B64" w:rsidRDefault="004B5AF9" w:rsidP="004B5AF9">
            <w:pPr>
              <w:rPr>
                <w:rFonts w:ascii="Times New Roman" w:eastAsia="Times New Roman" w:hAnsi="Times New Roman" w:cs="Times New Roman"/>
                <w:b/>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Лексический материал по теме.</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Грамматический материал:</w:t>
            </w:r>
          </w:p>
          <w:p w:rsidR="004B5AF9" w:rsidRPr="009C7B64" w:rsidRDefault="004B5AF9" w:rsidP="004B5AF9">
            <w:pPr>
              <w:tabs>
                <w:tab w:val="left" w:pos="1080"/>
              </w:tabs>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 xml:space="preserve">- дифференциальные признаки глаголов в </w:t>
            </w:r>
            <w:r w:rsidRPr="009C7B64">
              <w:rPr>
                <w:rFonts w:ascii="Times New Roman" w:eastAsia="Times New Roman" w:hAnsi="Times New Roman" w:cs="Times New Roman"/>
                <w:sz w:val="24"/>
                <w:szCs w:val="24"/>
                <w:lang w:val="en-US"/>
              </w:rPr>
              <w:t>Past</w:t>
            </w:r>
            <w:r w:rsidRPr="009C7B64">
              <w:rPr>
                <w:rFonts w:ascii="Times New Roman" w:eastAsia="Times New Roman" w:hAnsi="Times New Roman" w:cs="Times New Roman"/>
                <w:sz w:val="24"/>
                <w:szCs w:val="24"/>
              </w:rPr>
              <w:t xml:space="preserve"> </w:t>
            </w:r>
            <w:r w:rsidRPr="009C7B64">
              <w:rPr>
                <w:rFonts w:ascii="Times New Roman" w:eastAsia="Times New Roman" w:hAnsi="Times New Roman" w:cs="Times New Roman"/>
                <w:sz w:val="24"/>
                <w:szCs w:val="24"/>
                <w:lang w:val="en-US"/>
              </w:rPr>
              <w:t>Continuous</w:t>
            </w:r>
            <w:r w:rsidRPr="009C7B64">
              <w:rPr>
                <w:rFonts w:ascii="Times New Roman" w:eastAsia="Times New Roman" w:hAnsi="Times New Roman" w:cs="Times New Roman"/>
                <w:sz w:val="24"/>
                <w:szCs w:val="24"/>
              </w:rPr>
              <w:t>;</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sz w:val="24"/>
                <w:szCs w:val="24"/>
              </w:rPr>
              <w:lastRenderedPageBreak/>
              <w:t>- признаки инфинитива и инфинитивных оборотов и способы передачи их значений на родном языке.</w:t>
            </w:r>
          </w:p>
        </w:tc>
        <w:tc>
          <w:tcPr>
            <w:tcW w:w="589" w:type="pct"/>
            <w:vMerge/>
            <w:vAlign w:val="center"/>
          </w:tcPr>
          <w:p w:rsidR="004B5AF9" w:rsidRPr="009C7B64" w:rsidRDefault="004B5AF9" w:rsidP="004B5AF9">
            <w:pPr>
              <w:rPr>
                <w:rFonts w:ascii="Times New Roman" w:eastAsia="Times New Roman" w:hAnsi="Times New Roman" w:cs="Times New Roman"/>
                <w:b/>
                <w:bCs/>
                <w:sz w:val="24"/>
                <w:szCs w:val="24"/>
              </w:rPr>
            </w:pPr>
          </w:p>
        </w:tc>
        <w:tc>
          <w:tcPr>
            <w:tcW w:w="640" w:type="pct"/>
            <w:vMerge/>
            <w:vAlign w:val="center"/>
          </w:tcPr>
          <w:p w:rsidR="004B5AF9" w:rsidRPr="009C7B64" w:rsidRDefault="004B5AF9" w:rsidP="004B5AF9">
            <w:pPr>
              <w:rPr>
                <w:rFonts w:ascii="Calibri" w:eastAsia="Times New Roman" w:hAnsi="Calibri" w:cs="Times New Roman"/>
                <w:sz w:val="24"/>
                <w:szCs w:val="24"/>
              </w:rPr>
            </w:pPr>
          </w:p>
        </w:tc>
      </w:tr>
      <w:tr w:rsidR="004B5AF9" w:rsidRPr="009C7B64" w:rsidTr="004B5AF9">
        <w:trPr>
          <w:trHeight w:val="20"/>
        </w:trPr>
        <w:tc>
          <w:tcPr>
            <w:tcW w:w="993" w:type="pct"/>
            <w:vMerge w:val="restart"/>
          </w:tcPr>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lastRenderedPageBreak/>
              <w:t>Тема 3.6. Средства по уходу за кожей лица и тела. Уход за кожей в домашних условиях.</w:t>
            </w: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Содержание учебного материала</w:t>
            </w:r>
          </w:p>
        </w:tc>
        <w:tc>
          <w:tcPr>
            <w:tcW w:w="589" w:type="pct"/>
            <w:vAlign w:val="center"/>
          </w:tcPr>
          <w:p w:rsidR="004B5AF9" w:rsidRPr="009C7B64" w:rsidRDefault="004B5AF9" w:rsidP="008A2EDF">
            <w:pPr>
              <w:jc w:val="center"/>
              <w:rPr>
                <w:rFonts w:ascii="Times New Roman" w:eastAsia="Times New Roman" w:hAnsi="Times New Roman" w:cs="Times New Roman"/>
                <w:b/>
                <w:bCs/>
                <w:sz w:val="24"/>
                <w:szCs w:val="24"/>
                <w:lang w:val="uk-UA"/>
              </w:rPr>
            </w:pPr>
            <w:r w:rsidRPr="009C7B64">
              <w:rPr>
                <w:rFonts w:ascii="Times New Roman" w:eastAsia="Times New Roman" w:hAnsi="Times New Roman" w:cs="Times New Roman"/>
                <w:b/>
                <w:bCs/>
                <w:sz w:val="24"/>
                <w:szCs w:val="24"/>
                <w:lang w:val="uk-UA"/>
              </w:rPr>
              <w:t>10</w:t>
            </w:r>
          </w:p>
        </w:tc>
        <w:tc>
          <w:tcPr>
            <w:tcW w:w="640" w:type="pct"/>
          </w:tcPr>
          <w:p w:rsidR="004B5AF9" w:rsidRPr="009C7B64" w:rsidRDefault="00A92378" w:rsidP="004B5AF9">
            <w:pPr>
              <w:spacing w:after="200" w:line="276" w:lineRule="auto"/>
              <w:rPr>
                <w:rFonts w:ascii="Times New Roman" w:eastAsia="Times New Roman" w:hAnsi="Times New Roman" w:cs="Times New Roman"/>
                <w:b/>
                <w:sz w:val="24"/>
                <w:szCs w:val="24"/>
              </w:rPr>
            </w:pPr>
            <w:r w:rsidRPr="009C7B64">
              <w:rPr>
                <w:rFonts w:ascii="Times New Roman" w:hAnsi="Times New Roman" w:cs="Times New Roman"/>
                <w:color w:val="000000"/>
                <w:sz w:val="24"/>
                <w:szCs w:val="24"/>
                <w:shd w:val="clear" w:color="auto" w:fill="FFFFFF"/>
              </w:rPr>
              <w:t>ОК.01, ОК.02, ОК.03, ОК.04, ОК.05,ОК.06, ОК.07, ОК.08, ОК.09,ПК.1.6</w:t>
            </w:r>
          </w:p>
        </w:tc>
      </w:tr>
      <w:tr w:rsidR="004B5AF9" w:rsidRPr="009C7B64" w:rsidTr="004B5AF9">
        <w:trPr>
          <w:trHeight w:val="20"/>
        </w:trPr>
        <w:tc>
          <w:tcPr>
            <w:tcW w:w="993" w:type="pct"/>
            <w:vMerge/>
          </w:tcPr>
          <w:p w:rsidR="004B5AF9" w:rsidRPr="009C7B64" w:rsidRDefault="004B5AF9" w:rsidP="004B5AF9">
            <w:pPr>
              <w:jc w:val="both"/>
              <w:rPr>
                <w:rFonts w:ascii="Times New Roman" w:eastAsia="Times New Roman" w:hAnsi="Times New Roman" w:cs="Times New Roman"/>
                <w:b/>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Физиология старения кожи. Предупреждение старения кожи</w:t>
            </w:r>
          </w:p>
        </w:tc>
        <w:tc>
          <w:tcPr>
            <w:tcW w:w="589" w:type="pct"/>
            <w:vAlign w:val="center"/>
          </w:tcPr>
          <w:p w:rsidR="004B5AF9" w:rsidRPr="009C7B64" w:rsidRDefault="004B5AF9" w:rsidP="008A2EDF">
            <w:pPr>
              <w:jc w:val="center"/>
              <w:rPr>
                <w:rFonts w:ascii="Times New Roman" w:eastAsia="Times New Roman" w:hAnsi="Times New Roman" w:cs="Times New Roman"/>
                <w:b/>
                <w:bCs/>
                <w:sz w:val="24"/>
                <w:szCs w:val="24"/>
              </w:rPr>
            </w:pPr>
          </w:p>
        </w:tc>
        <w:tc>
          <w:tcPr>
            <w:tcW w:w="640" w:type="pct"/>
          </w:tcPr>
          <w:p w:rsidR="004B5AF9" w:rsidRPr="009C7B64" w:rsidRDefault="004B5AF9" w:rsidP="004B5AF9">
            <w:pPr>
              <w:spacing w:after="200" w:line="276" w:lineRule="auto"/>
              <w:rPr>
                <w:rFonts w:ascii="Times New Roman" w:eastAsia="Times New Roman" w:hAnsi="Times New Roman" w:cs="Times New Roman"/>
                <w:b/>
                <w:sz w:val="24"/>
                <w:szCs w:val="24"/>
              </w:rPr>
            </w:pPr>
          </w:p>
        </w:tc>
      </w:tr>
      <w:tr w:rsidR="004B5AF9" w:rsidRPr="009C7B64" w:rsidTr="004B5AF9">
        <w:trPr>
          <w:trHeight w:val="20"/>
        </w:trPr>
        <w:tc>
          <w:tcPr>
            <w:tcW w:w="993" w:type="pct"/>
            <w:vMerge/>
          </w:tcPr>
          <w:p w:rsidR="004B5AF9" w:rsidRPr="009C7B64" w:rsidRDefault="004B5AF9" w:rsidP="004B5AF9">
            <w:pPr>
              <w:jc w:val="both"/>
              <w:rPr>
                <w:rFonts w:ascii="Times New Roman" w:eastAsia="Times New Roman" w:hAnsi="Times New Roman" w:cs="Times New Roman"/>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
                <w:bCs/>
                <w:sz w:val="24"/>
                <w:szCs w:val="24"/>
              </w:rPr>
              <w:t>Тематика практических занятий</w:t>
            </w:r>
          </w:p>
        </w:tc>
        <w:tc>
          <w:tcPr>
            <w:tcW w:w="589" w:type="pct"/>
            <w:vMerge w:val="restart"/>
            <w:vAlign w:val="center"/>
          </w:tcPr>
          <w:p w:rsidR="004B5AF9" w:rsidRPr="009C7B64" w:rsidRDefault="004B5AF9" w:rsidP="008A2EDF">
            <w:pPr>
              <w:jc w:val="center"/>
              <w:rPr>
                <w:rFonts w:ascii="Times New Roman" w:eastAsia="Times New Roman" w:hAnsi="Times New Roman" w:cs="Times New Roman"/>
                <w:b/>
                <w:bCs/>
                <w:sz w:val="24"/>
                <w:szCs w:val="24"/>
                <w:lang w:val="uk-UA"/>
              </w:rPr>
            </w:pPr>
            <w:r w:rsidRPr="009C7B64">
              <w:rPr>
                <w:rFonts w:ascii="Times New Roman" w:eastAsia="Times New Roman" w:hAnsi="Times New Roman" w:cs="Times New Roman"/>
                <w:b/>
                <w:bCs/>
                <w:sz w:val="24"/>
                <w:szCs w:val="24"/>
                <w:lang w:val="uk-UA"/>
              </w:rPr>
              <w:t>10</w:t>
            </w:r>
          </w:p>
        </w:tc>
        <w:tc>
          <w:tcPr>
            <w:tcW w:w="640" w:type="pct"/>
            <w:vMerge w:val="restart"/>
          </w:tcPr>
          <w:p w:rsidR="004B5AF9" w:rsidRPr="009C7B64" w:rsidRDefault="00A92378" w:rsidP="004B5AF9">
            <w:pPr>
              <w:spacing w:after="200" w:line="276" w:lineRule="auto"/>
              <w:rPr>
                <w:rFonts w:ascii="Calibri" w:eastAsia="Times New Roman" w:hAnsi="Calibri" w:cs="Times New Roman"/>
                <w:sz w:val="24"/>
                <w:szCs w:val="24"/>
                <w:lang w:eastAsia="ru-RU"/>
              </w:rPr>
            </w:pPr>
            <w:r w:rsidRPr="009C7B64">
              <w:rPr>
                <w:rFonts w:ascii="Times New Roman" w:hAnsi="Times New Roman" w:cs="Times New Roman"/>
                <w:color w:val="000000"/>
                <w:sz w:val="24"/>
                <w:szCs w:val="24"/>
                <w:shd w:val="clear" w:color="auto" w:fill="FFFFFF"/>
              </w:rPr>
              <w:t>ОК.01, ОК.02, ОК.03, ОК.04, ОК.05,ОК.06, ОК.07, ОК.08, ОК.09,ПК.1.6</w:t>
            </w:r>
          </w:p>
        </w:tc>
      </w:tr>
      <w:tr w:rsidR="004B5AF9" w:rsidRPr="009C7B64" w:rsidTr="004B5AF9">
        <w:trPr>
          <w:trHeight w:val="20"/>
        </w:trPr>
        <w:tc>
          <w:tcPr>
            <w:tcW w:w="993" w:type="pct"/>
            <w:vMerge/>
            <w:vAlign w:val="center"/>
          </w:tcPr>
          <w:p w:rsidR="004B5AF9" w:rsidRPr="009C7B64" w:rsidRDefault="004B5AF9" w:rsidP="004B5AF9">
            <w:pPr>
              <w:rPr>
                <w:rFonts w:ascii="Times New Roman" w:eastAsia="Times New Roman" w:hAnsi="Times New Roman" w:cs="Times New Roman"/>
                <w:b/>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Лексический материал по теме.</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Грамматический материал:</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sz w:val="24"/>
                <w:szCs w:val="24"/>
              </w:rPr>
              <w:t>- глаголы в страдательном залоге.</w:t>
            </w:r>
          </w:p>
        </w:tc>
        <w:tc>
          <w:tcPr>
            <w:tcW w:w="589" w:type="pct"/>
            <w:vMerge/>
            <w:vAlign w:val="center"/>
          </w:tcPr>
          <w:p w:rsidR="004B5AF9" w:rsidRPr="009C7B64" w:rsidRDefault="004B5AF9" w:rsidP="008A2EDF">
            <w:pPr>
              <w:jc w:val="center"/>
              <w:rPr>
                <w:rFonts w:ascii="Times New Roman" w:eastAsia="Times New Roman" w:hAnsi="Times New Roman" w:cs="Times New Roman"/>
                <w:b/>
                <w:bCs/>
                <w:sz w:val="24"/>
                <w:szCs w:val="24"/>
              </w:rPr>
            </w:pPr>
          </w:p>
        </w:tc>
        <w:tc>
          <w:tcPr>
            <w:tcW w:w="640" w:type="pct"/>
            <w:vMerge/>
          </w:tcPr>
          <w:p w:rsidR="004B5AF9" w:rsidRPr="009C7B64" w:rsidRDefault="004B5AF9" w:rsidP="004B5AF9">
            <w:pPr>
              <w:rPr>
                <w:rFonts w:ascii="Calibri" w:eastAsia="Times New Roman" w:hAnsi="Calibri" w:cs="Times New Roman"/>
                <w:sz w:val="24"/>
                <w:szCs w:val="24"/>
              </w:rPr>
            </w:pPr>
          </w:p>
        </w:tc>
      </w:tr>
      <w:tr w:rsidR="004B5AF9" w:rsidRPr="009C7B64" w:rsidTr="004B5AF9">
        <w:trPr>
          <w:trHeight w:val="20"/>
        </w:trPr>
        <w:tc>
          <w:tcPr>
            <w:tcW w:w="993" w:type="pct"/>
            <w:vMerge w:val="restart"/>
          </w:tcPr>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Тема 3.7. Физиология старения кожи. Предупреждение старения кожи.</w:t>
            </w:r>
          </w:p>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Методы омолаживания кожи</w:t>
            </w: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Содержание учебного материала</w:t>
            </w:r>
          </w:p>
        </w:tc>
        <w:tc>
          <w:tcPr>
            <w:tcW w:w="589" w:type="pct"/>
            <w:vAlign w:val="center"/>
          </w:tcPr>
          <w:p w:rsidR="004B5AF9" w:rsidRPr="009C7B64" w:rsidRDefault="004B5AF9" w:rsidP="008A2EDF">
            <w:pPr>
              <w:jc w:val="center"/>
              <w:rPr>
                <w:rFonts w:ascii="Times New Roman" w:eastAsia="Times New Roman" w:hAnsi="Times New Roman" w:cs="Times New Roman"/>
                <w:b/>
                <w:bCs/>
                <w:sz w:val="24"/>
                <w:szCs w:val="24"/>
                <w:lang w:val="uk-UA"/>
              </w:rPr>
            </w:pPr>
            <w:r w:rsidRPr="009C7B64">
              <w:rPr>
                <w:rFonts w:ascii="Times New Roman" w:eastAsia="Times New Roman" w:hAnsi="Times New Roman" w:cs="Times New Roman"/>
                <w:b/>
                <w:bCs/>
                <w:sz w:val="24"/>
                <w:szCs w:val="24"/>
                <w:lang w:val="uk-UA"/>
              </w:rPr>
              <w:t>7</w:t>
            </w:r>
          </w:p>
        </w:tc>
        <w:tc>
          <w:tcPr>
            <w:tcW w:w="640" w:type="pct"/>
          </w:tcPr>
          <w:p w:rsidR="004B5AF9" w:rsidRPr="009C7B64" w:rsidRDefault="00A92378" w:rsidP="004B5AF9">
            <w:pPr>
              <w:spacing w:after="200" w:line="276" w:lineRule="auto"/>
              <w:rPr>
                <w:rFonts w:ascii="Times New Roman" w:eastAsia="Times New Roman" w:hAnsi="Times New Roman" w:cs="Times New Roman"/>
                <w:b/>
                <w:sz w:val="24"/>
                <w:szCs w:val="24"/>
              </w:rPr>
            </w:pPr>
            <w:r w:rsidRPr="009C7B64">
              <w:rPr>
                <w:rFonts w:ascii="Times New Roman" w:hAnsi="Times New Roman" w:cs="Times New Roman"/>
                <w:color w:val="000000"/>
                <w:sz w:val="24"/>
                <w:szCs w:val="24"/>
                <w:shd w:val="clear" w:color="auto" w:fill="FFFFFF"/>
              </w:rPr>
              <w:t>ОК.01, ОК.02, ОК.03, ОК.04, ОК.05,ОК.06, ОК.07, ОК.08, ОК.09,ПК.1.6</w:t>
            </w:r>
          </w:p>
        </w:tc>
      </w:tr>
      <w:tr w:rsidR="004B5AF9" w:rsidRPr="009C7B64" w:rsidTr="004B5AF9">
        <w:trPr>
          <w:trHeight w:val="20"/>
        </w:trPr>
        <w:tc>
          <w:tcPr>
            <w:tcW w:w="993" w:type="pct"/>
            <w:vMerge/>
          </w:tcPr>
          <w:p w:rsidR="004B5AF9" w:rsidRPr="009C7B64" w:rsidRDefault="004B5AF9" w:rsidP="004B5AF9">
            <w:pPr>
              <w:jc w:val="both"/>
              <w:rPr>
                <w:rFonts w:ascii="Times New Roman" w:eastAsia="Times New Roman" w:hAnsi="Times New Roman" w:cs="Times New Roman"/>
                <w:b/>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Методы омолаживания кожи</w:t>
            </w:r>
          </w:p>
        </w:tc>
        <w:tc>
          <w:tcPr>
            <w:tcW w:w="589" w:type="pct"/>
            <w:vAlign w:val="center"/>
          </w:tcPr>
          <w:p w:rsidR="004B5AF9" w:rsidRPr="009C7B64" w:rsidRDefault="004B5AF9" w:rsidP="004B5AF9">
            <w:pPr>
              <w:jc w:val="both"/>
              <w:rPr>
                <w:rFonts w:ascii="Times New Roman" w:eastAsia="Times New Roman" w:hAnsi="Times New Roman" w:cs="Times New Roman"/>
                <w:b/>
                <w:bCs/>
                <w:sz w:val="24"/>
                <w:szCs w:val="24"/>
              </w:rPr>
            </w:pPr>
          </w:p>
        </w:tc>
        <w:tc>
          <w:tcPr>
            <w:tcW w:w="640" w:type="pct"/>
          </w:tcPr>
          <w:p w:rsidR="004B5AF9" w:rsidRPr="009C7B64" w:rsidRDefault="004B5AF9" w:rsidP="004B5AF9">
            <w:pPr>
              <w:spacing w:after="200" w:line="276" w:lineRule="auto"/>
              <w:rPr>
                <w:rFonts w:ascii="Times New Roman" w:eastAsia="Times New Roman" w:hAnsi="Times New Roman" w:cs="Times New Roman"/>
                <w:b/>
                <w:sz w:val="24"/>
                <w:szCs w:val="24"/>
              </w:rPr>
            </w:pPr>
          </w:p>
        </w:tc>
      </w:tr>
      <w:tr w:rsidR="004B5AF9" w:rsidRPr="009C7B64" w:rsidTr="004B5AF9">
        <w:trPr>
          <w:trHeight w:val="20"/>
        </w:trPr>
        <w:tc>
          <w:tcPr>
            <w:tcW w:w="993" w:type="pct"/>
            <w:vMerge/>
          </w:tcPr>
          <w:p w:rsidR="004B5AF9" w:rsidRPr="009C7B64" w:rsidRDefault="004B5AF9" w:rsidP="004B5AF9">
            <w:pPr>
              <w:jc w:val="both"/>
              <w:rPr>
                <w:rFonts w:ascii="Times New Roman" w:eastAsia="Times New Roman" w:hAnsi="Times New Roman" w:cs="Times New Roman"/>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
                <w:bCs/>
                <w:sz w:val="24"/>
                <w:szCs w:val="24"/>
              </w:rPr>
              <w:t>Тематика практических занятий</w:t>
            </w:r>
          </w:p>
        </w:tc>
        <w:tc>
          <w:tcPr>
            <w:tcW w:w="589" w:type="pct"/>
            <w:vMerge w:val="restart"/>
            <w:vAlign w:val="center"/>
          </w:tcPr>
          <w:p w:rsidR="004B5AF9" w:rsidRPr="009C7B64" w:rsidRDefault="004B5AF9" w:rsidP="008A2EDF">
            <w:pPr>
              <w:jc w:val="center"/>
              <w:rPr>
                <w:rFonts w:ascii="Times New Roman" w:eastAsia="Times New Roman" w:hAnsi="Times New Roman" w:cs="Times New Roman"/>
                <w:b/>
                <w:bCs/>
                <w:sz w:val="24"/>
                <w:szCs w:val="24"/>
                <w:lang w:val="uk-UA"/>
              </w:rPr>
            </w:pPr>
            <w:r w:rsidRPr="009C7B64">
              <w:rPr>
                <w:rFonts w:ascii="Times New Roman" w:eastAsia="Times New Roman" w:hAnsi="Times New Roman" w:cs="Times New Roman"/>
                <w:b/>
                <w:bCs/>
                <w:sz w:val="24"/>
                <w:szCs w:val="24"/>
                <w:lang w:val="uk-UA"/>
              </w:rPr>
              <w:t>7</w:t>
            </w:r>
          </w:p>
        </w:tc>
        <w:tc>
          <w:tcPr>
            <w:tcW w:w="640" w:type="pct"/>
            <w:vMerge w:val="restart"/>
          </w:tcPr>
          <w:p w:rsidR="004B5AF9" w:rsidRPr="009C7B64" w:rsidRDefault="00A92378" w:rsidP="004B5AF9">
            <w:pPr>
              <w:spacing w:after="200" w:line="276" w:lineRule="auto"/>
              <w:rPr>
                <w:rFonts w:ascii="Calibri" w:eastAsia="Times New Roman" w:hAnsi="Calibri" w:cs="Times New Roman"/>
                <w:sz w:val="24"/>
                <w:szCs w:val="24"/>
                <w:lang w:eastAsia="ru-RU"/>
              </w:rPr>
            </w:pPr>
            <w:r w:rsidRPr="009C7B64">
              <w:rPr>
                <w:rFonts w:ascii="Times New Roman" w:hAnsi="Times New Roman" w:cs="Times New Roman"/>
                <w:color w:val="000000"/>
                <w:sz w:val="24"/>
                <w:szCs w:val="24"/>
                <w:shd w:val="clear" w:color="auto" w:fill="FFFFFF"/>
              </w:rPr>
              <w:t>ОК.01, ОК.02, ОК.03, ОК.04, ОК.05,ОК.06, ОК.07, ОК.08, ОК.09,ПК.1.6</w:t>
            </w:r>
          </w:p>
        </w:tc>
      </w:tr>
      <w:tr w:rsidR="004B5AF9" w:rsidRPr="009C7B64" w:rsidTr="004B5AF9">
        <w:trPr>
          <w:trHeight w:val="20"/>
        </w:trPr>
        <w:tc>
          <w:tcPr>
            <w:tcW w:w="993" w:type="pct"/>
            <w:vMerge/>
            <w:vAlign w:val="center"/>
          </w:tcPr>
          <w:p w:rsidR="004B5AF9" w:rsidRPr="009C7B64" w:rsidRDefault="004B5AF9" w:rsidP="004B5AF9">
            <w:pPr>
              <w:rPr>
                <w:rFonts w:ascii="Times New Roman" w:eastAsia="Times New Roman" w:hAnsi="Times New Roman" w:cs="Times New Roman"/>
                <w:b/>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Лексический материал по теме.</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Грамматический материал:</w:t>
            </w:r>
          </w:p>
          <w:p w:rsidR="004B5AF9" w:rsidRPr="009C7B64" w:rsidRDefault="004B5AF9" w:rsidP="004B5AF9">
            <w:pPr>
              <w:tabs>
                <w:tab w:val="left" w:pos="1080"/>
              </w:tabs>
              <w:jc w:val="both"/>
              <w:rPr>
                <w:rFonts w:ascii="Times New Roman" w:eastAsia="Times New Roman" w:hAnsi="Times New Roman" w:cs="Times New Roman"/>
                <w:sz w:val="24"/>
                <w:szCs w:val="24"/>
                <w:lang w:val="en-US"/>
              </w:rPr>
            </w:pPr>
            <w:r w:rsidRPr="009C7B64">
              <w:rPr>
                <w:rFonts w:ascii="Times New Roman" w:eastAsia="Times New Roman" w:hAnsi="Times New Roman" w:cs="Times New Roman"/>
                <w:sz w:val="24"/>
                <w:szCs w:val="24"/>
                <w:lang w:val="en-US"/>
              </w:rPr>
              <w:t xml:space="preserve">- </w:t>
            </w:r>
            <w:r w:rsidRPr="009C7B64">
              <w:rPr>
                <w:rFonts w:ascii="Times New Roman" w:eastAsia="Times New Roman" w:hAnsi="Times New Roman" w:cs="Times New Roman"/>
                <w:sz w:val="24"/>
                <w:szCs w:val="24"/>
              </w:rPr>
              <w:t>дифференциальные</w:t>
            </w:r>
            <w:r w:rsidRPr="009C7B64">
              <w:rPr>
                <w:rFonts w:ascii="Times New Roman" w:eastAsia="Times New Roman" w:hAnsi="Times New Roman" w:cs="Times New Roman"/>
                <w:sz w:val="24"/>
                <w:szCs w:val="24"/>
                <w:lang w:val="en-US"/>
              </w:rPr>
              <w:t xml:space="preserve"> </w:t>
            </w:r>
            <w:r w:rsidRPr="009C7B64">
              <w:rPr>
                <w:rFonts w:ascii="Times New Roman" w:eastAsia="Times New Roman" w:hAnsi="Times New Roman" w:cs="Times New Roman"/>
                <w:sz w:val="24"/>
                <w:szCs w:val="24"/>
              </w:rPr>
              <w:t>признаки</w:t>
            </w:r>
            <w:r w:rsidRPr="009C7B64">
              <w:rPr>
                <w:rFonts w:ascii="Times New Roman" w:eastAsia="Times New Roman" w:hAnsi="Times New Roman" w:cs="Times New Roman"/>
                <w:sz w:val="24"/>
                <w:szCs w:val="24"/>
                <w:lang w:val="en-US"/>
              </w:rPr>
              <w:t xml:space="preserve"> </w:t>
            </w:r>
            <w:r w:rsidRPr="009C7B64">
              <w:rPr>
                <w:rFonts w:ascii="Times New Roman" w:eastAsia="Times New Roman" w:hAnsi="Times New Roman" w:cs="Times New Roman"/>
                <w:sz w:val="24"/>
                <w:szCs w:val="24"/>
              </w:rPr>
              <w:t>глаголов</w:t>
            </w:r>
            <w:r w:rsidRPr="009C7B64">
              <w:rPr>
                <w:rFonts w:ascii="Times New Roman" w:eastAsia="Times New Roman" w:hAnsi="Times New Roman" w:cs="Times New Roman"/>
                <w:sz w:val="24"/>
                <w:szCs w:val="24"/>
                <w:lang w:val="en-US"/>
              </w:rPr>
              <w:t xml:space="preserve"> </w:t>
            </w:r>
            <w:r w:rsidRPr="009C7B64">
              <w:rPr>
                <w:rFonts w:ascii="Times New Roman" w:eastAsia="Times New Roman" w:hAnsi="Times New Roman" w:cs="Times New Roman"/>
                <w:sz w:val="24"/>
                <w:szCs w:val="24"/>
              </w:rPr>
              <w:t>в</w:t>
            </w:r>
            <w:r w:rsidRPr="009C7B64">
              <w:rPr>
                <w:rFonts w:ascii="Times New Roman" w:eastAsia="Times New Roman" w:hAnsi="Times New Roman" w:cs="Times New Roman"/>
                <w:sz w:val="24"/>
                <w:szCs w:val="24"/>
                <w:lang w:val="en-US"/>
              </w:rPr>
              <w:t xml:space="preserve"> Past Perfect, Past Continuous, Future in the Past;</w:t>
            </w:r>
          </w:p>
          <w:p w:rsidR="004B5AF9" w:rsidRPr="009C7B64" w:rsidRDefault="004B5AF9" w:rsidP="004B5AF9">
            <w:pPr>
              <w:tabs>
                <w:tab w:val="left" w:pos="1080"/>
              </w:tabs>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Признаки инфинитива и инфинитивных оборотов и способы передачи их значений на родном языке.</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sz w:val="24"/>
                <w:szCs w:val="24"/>
              </w:rPr>
              <w:t>Признаки и значения слов и словосочетаний с формами на –</w:t>
            </w:r>
            <w:proofErr w:type="spellStart"/>
            <w:r w:rsidRPr="009C7B64">
              <w:rPr>
                <w:rFonts w:ascii="Times New Roman" w:eastAsia="Times New Roman" w:hAnsi="Times New Roman" w:cs="Times New Roman"/>
                <w:sz w:val="24"/>
                <w:szCs w:val="24"/>
                <w:lang w:val="en-US"/>
              </w:rPr>
              <w:t>ing</w:t>
            </w:r>
            <w:proofErr w:type="spellEnd"/>
            <w:r w:rsidRPr="009C7B64">
              <w:rPr>
                <w:rFonts w:ascii="Times New Roman" w:eastAsia="Times New Roman" w:hAnsi="Times New Roman" w:cs="Times New Roman"/>
                <w:sz w:val="24"/>
                <w:szCs w:val="24"/>
              </w:rPr>
              <w:t xml:space="preserve"> без обязательного различения их функций.</w:t>
            </w:r>
          </w:p>
        </w:tc>
        <w:tc>
          <w:tcPr>
            <w:tcW w:w="589" w:type="pct"/>
            <w:vMerge/>
            <w:vAlign w:val="center"/>
          </w:tcPr>
          <w:p w:rsidR="004B5AF9" w:rsidRPr="009C7B64" w:rsidRDefault="004B5AF9" w:rsidP="004B5AF9">
            <w:pPr>
              <w:rPr>
                <w:rFonts w:ascii="Times New Roman" w:eastAsia="Times New Roman" w:hAnsi="Times New Roman" w:cs="Times New Roman"/>
                <w:b/>
                <w:bCs/>
                <w:sz w:val="24"/>
                <w:szCs w:val="24"/>
              </w:rPr>
            </w:pPr>
          </w:p>
        </w:tc>
        <w:tc>
          <w:tcPr>
            <w:tcW w:w="640" w:type="pct"/>
            <w:vMerge/>
          </w:tcPr>
          <w:p w:rsidR="004B5AF9" w:rsidRPr="009C7B64" w:rsidRDefault="004B5AF9" w:rsidP="004B5AF9">
            <w:pPr>
              <w:rPr>
                <w:rFonts w:ascii="Times New Roman" w:eastAsia="Times New Roman" w:hAnsi="Times New Roman" w:cs="Times New Roman"/>
                <w:b/>
                <w:bCs/>
                <w:sz w:val="24"/>
                <w:szCs w:val="24"/>
              </w:rPr>
            </w:pPr>
          </w:p>
        </w:tc>
      </w:tr>
      <w:tr w:rsidR="004B5AF9" w:rsidRPr="009C7B64" w:rsidTr="004B5AF9">
        <w:trPr>
          <w:trHeight w:val="20"/>
        </w:trPr>
        <w:tc>
          <w:tcPr>
            <w:tcW w:w="993" w:type="pct"/>
            <w:vMerge w:val="restart"/>
          </w:tcPr>
          <w:p w:rsidR="004B5AF9" w:rsidRPr="009C7B64" w:rsidRDefault="004B5AF9" w:rsidP="004B5AF9">
            <w:pPr>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lastRenderedPageBreak/>
              <w:t>Тема 3.8.</w:t>
            </w:r>
          </w:p>
          <w:p w:rsidR="004B5AF9" w:rsidRPr="009C7B64" w:rsidRDefault="004B5AF9" w:rsidP="004B5AF9">
            <w:pPr>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Декоративная косметика. Техники маникюра и педикюра</w:t>
            </w:r>
          </w:p>
        </w:tc>
        <w:tc>
          <w:tcPr>
            <w:tcW w:w="2779" w:type="pct"/>
          </w:tcPr>
          <w:p w:rsidR="004B5AF9" w:rsidRPr="009C7B64" w:rsidRDefault="004B5AF9" w:rsidP="004B5AF9">
            <w:pPr>
              <w:tabs>
                <w:tab w:val="left" w:pos="1080"/>
              </w:tabs>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Содержание учебного материала</w:t>
            </w:r>
          </w:p>
        </w:tc>
        <w:tc>
          <w:tcPr>
            <w:tcW w:w="589" w:type="pct"/>
            <w:vAlign w:val="center"/>
          </w:tcPr>
          <w:p w:rsidR="004B5AF9" w:rsidRPr="009C7B64" w:rsidRDefault="004B5AF9" w:rsidP="008A2EDF">
            <w:pPr>
              <w:jc w:val="center"/>
              <w:rPr>
                <w:rFonts w:ascii="Times New Roman" w:eastAsia="Times New Roman" w:hAnsi="Times New Roman" w:cs="Times New Roman"/>
                <w:b/>
                <w:bCs/>
                <w:sz w:val="24"/>
                <w:szCs w:val="24"/>
                <w:lang w:val="uk-UA"/>
              </w:rPr>
            </w:pPr>
            <w:r w:rsidRPr="009C7B64">
              <w:rPr>
                <w:rFonts w:ascii="Times New Roman" w:eastAsia="Times New Roman" w:hAnsi="Times New Roman" w:cs="Times New Roman"/>
                <w:b/>
                <w:bCs/>
                <w:sz w:val="24"/>
                <w:szCs w:val="24"/>
                <w:lang w:val="uk-UA"/>
              </w:rPr>
              <w:t>7</w:t>
            </w:r>
          </w:p>
        </w:tc>
        <w:tc>
          <w:tcPr>
            <w:tcW w:w="640" w:type="pct"/>
          </w:tcPr>
          <w:p w:rsidR="004B5AF9" w:rsidRPr="009C7B64" w:rsidRDefault="004B5AF9" w:rsidP="004B5AF9">
            <w:pPr>
              <w:spacing w:after="200" w:line="276" w:lineRule="auto"/>
              <w:rPr>
                <w:rFonts w:ascii="Times New Roman" w:eastAsia="Times New Roman" w:hAnsi="Times New Roman" w:cs="Times New Roman"/>
                <w:b/>
                <w:sz w:val="24"/>
                <w:szCs w:val="24"/>
              </w:rPr>
            </w:pPr>
          </w:p>
        </w:tc>
      </w:tr>
      <w:tr w:rsidR="004B5AF9" w:rsidRPr="009C7B64" w:rsidTr="004B5AF9">
        <w:trPr>
          <w:trHeight w:val="20"/>
        </w:trPr>
        <w:tc>
          <w:tcPr>
            <w:tcW w:w="993" w:type="pct"/>
            <w:vMerge/>
          </w:tcPr>
          <w:p w:rsidR="004B5AF9" w:rsidRPr="009C7B64" w:rsidRDefault="004B5AF9" w:rsidP="004B5AF9">
            <w:pPr>
              <w:rPr>
                <w:rFonts w:ascii="Times New Roman" w:eastAsia="Times New Roman" w:hAnsi="Times New Roman" w:cs="Times New Roman"/>
                <w:b/>
                <w:bCs/>
                <w:sz w:val="24"/>
                <w:szCs w:val="24"/>
              </w:rPr>
            </w:pPr>
          </w:p>
        </w:tc>
        <w:tc>
          <w:tcPr>
            <w:tcW w:w="2779" w:type="pct"/>
          </w:tcPr>
          <w:p w:rsidR="004B5AF9" w:rsidRPr="009C7B64" w:rsidRDefault="004B5AF9" w:rsidP="004B5AF9">
            <w:pPr>
              <w:tabs>
                <w:tab w:val="left" w:pos="1080"/>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Декоративная косметика. Техники маникюра и педикюра</w:t>
            </w:r>
          </w:p>
        </w:tc>
        <w:tc>
          <w:tcPr>
            <w:tcW w:w="589" w:type="pct"/>
            <w:vAlign w:val="center"/>
          </w:tcPr>
          <w:p w:rsidR="004B5AF9" w:rsidRPr="009C7B64" w:rsidRDefault="004B5AF9" w:rsidP="008A2EDF">
            <w:pPr>
              <w:jc w:val="center"/>
              <w:rPr>
                <w:rFonts w:ascii="Times New Roman" w:eastAsia="Times New Roman" w:hAnsi="Times New Roman" w:cs="Times New Roman"/>
                <w:b/>
                <w:bCs/>
                <w:sz w:val="24"/>
                <w:szCs w:val="24"/>
              </w:rPr>
            </w:pPr>
          </w:p>
        </w:tc>
        <w:tc>
          <w:tcPr>
            <w:tcW w:w="640" w:type="pct"/>
          </w:tcPr>
          <w:p w:rsidR="004B5AF9" w:rsidRPr="009C7B64" w:rsidRDefault="004B5AF9" w:rsidP="004B5AF9">
            <w:pPr>
              <w:spacing w:after="200" w:line="276" w:lineRule="auto"/>
              <w:rPr>
                <w:rFonts w:ascii="Times New Roman" w:eastAsia="Times New Roman" w:hAnsi="Times New Roman" w:cs="Times New Roman"/>
                <w:b/>
                <w:sz w:val="24"/>
                <w:szCs w:val="24"/>
              </w:rPr>
            </w:pPr>
          </w:p>
        </w:tc>
      </w:tr>
      <w:tr w:rsidR="004B5AF9" w:rsidRPr="009C7B64" w:rsidTr="004B5AF9">
        <w:trPr>
          <w:trHeight w:val="20"/>
        </w:trPr>
        <w:tc>
          <w:tcPr>
            <w:tcW w:w="993" w:type="pct"/>
            <w:vMerge/>
          </w:tcPr>
          <w:p w:rsidR="004B5AF9" w:rsidRPr="009C7B64" w:rsidRDefault="004B5AF9" w:rsidP="004B5AF9">
            <w:pPr>
              <w:rPr>
                <w:rFonts w:ascii="Times New Roman" w:eastAsia="Times New Roman" w:hAnsi="Times New Roman" w:cs="Times New Roman"/>
                <w:bCs/>
                <w:sz w:val="24"/>
                <w:szCs w:val="24"/>
              </w:rPr>
            </w:pPr>
          </w:p>
        </w:tc>
        <w:tc>
          <w:tcPr>
            <w:tcW w:w="2779" w:type="pct"/>
          </w:tcPr>
          <w:p w:rsidR="004B5AF9" w:rsidRPr="009C7B64" w:rsidRDefault="004B5AF9" w:rsidP="004B5AF9">
            <w:pPr>
              <w:tabs>
                <w:tab w:val="left" w:pos="1080"/>
              </w:tabs>
              <w:jc w:val="both"/>
              <w:rPr>
                <w:rFonts w:ascii="Times New Roman" w:eastAsia="Times New Roman" w:hAnsi="Times New Roman" w:cs="Times New Roman"/>
                <w:sz w:val="24"/>
                <w:szCs w:val="24"/>
              </w:rPr>
            </w:pPr>
            <w:r w:rsidRPr="009C7B64">
              <w:rPr>
                <w:rFonts w:ascii="Times New Roman" w:eastAsia="Times New Roman" w:hAnsi="Times New Roman" w:cs="Times New Roman"/>
                <w:b/>
                <w:bCs/>
                <w:sz w:val="24"/>
                <w:szCs w:val="24"/>
              </w:rPr>
              <w:t>Тематика практических занятий</w:t>
            </w:r>
          </w:p>
        </w:tc>
        <w:tc>
          <w:tcPr>
            <w:tcW w:w="589" w:type="pct"/>
            <w:vMerge w:val="restart"/>
            <w:vAlign w:val="center"/>
          </w:tcPr>
          <w:p w:rsidR="004B5AF9" w:rsidRPr="009C7B64" w:rsidRDefault="004B5AF9" w:rsidP="008A2EDF">
            <w:pPr>
              <w:jc w:val="center"/>
              <w:rPr>
                <w:rFonts w:ascii="Times New Roman" w:eastAsia="Times New Roman" w:hAnsi="Times New Roman" w:cs="Times New Roman"/>
                <w:b/>
                <w:bCs/>
                <w:sz w:val="24"/>
                <w:szCs w:val="24"/>
                <w:lang w:val="uk-UA"/>
              </w:rPr>
            </w:pPr>
            <w:r w:rsidRPr="009C7B64">
              <w:rPr>
                <w:rFonts w:ascii="Times New Roman" w:eastAsia="Times New Roman" w:hAnsi="Times New Roman" w:cs="Times New Roman"/>
                <w:b/>
                <w:bCs/>
                <w:sz w:val="24"/>
                <w:szCs w:val="24"/>
                <w:lang w:val="uk-UA"/>
              </w:rPr>
              <w:t>7</w:t>
            </w:r>
          </w:p>
        </w:tc>
        <w:tc>
          <w:tcPr>
            <w:tcW w:w="640" w:type="pct"/>
            <w:vMerge w:val="restart"/>
          </w:tcPr>
          <w:p w:rsidR="004B5AF9" w:rsidRPr="009C7B64" w:rsidRDefault="00A92378" w:rsidP="004B5AF9">
            <w:pPr>
              <w:rPr>
                <w:rFonts w:ascii="Times New Roman" w:eastAsia="Times New Roman" w:hAnsi="Times New Roman" w:cs="Times New Roman"/>
                <w:b/>
                <w:bCs/>
                <w:sz w:val="24"/>
                <w:szCs w:val="24"/>
              </w:rPr>
            </w:pPr>
            <w:r w:rsidRPr="009C7B64">
              <w:rPr>
                <w:rFonts w:ascii="Times New Roman" w:hAnsi="Times New Roman" w:cs="Times New Roman"/>
                <w:color w:val="000000"/>
                <w:sz w:val="24"/>
                <w:szCs w:val="24"/>
                <w:shd w:val="clear" w:color="auto" w:fill="FFFFFF"/>
              </w:rPr>
              <w:t>ОК.01, ОК.02, ОК.03, ОК.04, ОК.05,ОК.06, ОК.07, ОК.08, ОК.09,ПК.1.6</w:t>
            </w:r>
          </w:p>
        </w:tc>
      </w:tr>
      <w:tr w:rsidR="004B5AF9" w:rsidRPr="009C7B64" w:rsidTr="004B5AF9">
        <w:trPr>
          <w:trHeight w:val="1252"/>
        </w:trPr>
        <w:tc>
          <w:tcPr>
            <w:tcW w:w="993" w:type="pct"/>
            <w:vMerge/>
          </w:tcPr>
          <w:p w:rsidR="004B5AF9" w:rsidRPr="009C7B64" w:rsidRDefault="004B5AF9" w:rsidP="004B5AF9">
            <w:pPr>
              <w:rPr>
                <w:rFonts w:ascii="Times New Roman" w:eastAsia="Times New Roman" w:hAnsi="Times New Roman" w:cs="Times New Roman"/>
                <w:b/>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Лексический материал по теме.</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Грамматический материал:</w:t>
            </w:r>
          </w:p>
          <w:p w:rsidR="004B5AF9" w:rsidRPr="009C7B64" w:rsidRDefault="004B5AF9" w:rsidP="004B5AF9">
            <w:pPr>
              <w:tabs>
                <w:tab w:val="left" w:pos="1080"/>
              </w:tabs>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 инфинитив и инфинитивные обороты и способы передачи их значений на родном языке.</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sz w:val="24"/>
                <w:szCs w:val="24"/>
              </w:rPr>
              <w:t>- признаки и значения слов и словосочетаний с формами на –</w:t>
            </w:r>
            <w:proofErr w:type="spellStart"/>
            <w:r w:rsidRPr="009C7B64">
              <w:rPr>
                <w:rFonts w:ascii="Times New Roman" w:eastAsia="Times New Roman" w:hAnsi="Times New Roman" w:cs="Times New Roman"/>
                <w:sz w:val="24"/>
                <w:szCs w:val="24"/>
                <w:lang w:val="en-US"/>
              </w:rPr>
              <w:t>ing</w:t>
            </w:r>
            <w:proofErr w:type="spellEnd"/>
            <w:r w:rsidRPr="009C7B64">
              <w:rPr>
                <w:rFonts w:ascii="Times New Roman" w:eastAsia="Times New Roman" w:hAnsi="Times New Roman" w:cs="Times New Roman"/>
                <w:sz w:val="24"/>
                <w:szCs w:val="24"/>
              </w:rPr>
              <w:t xml:space="preserve"> без обязательного различения их функций</w:t>
            </w:r>
          </w:p>
        </w:tc>
        <w:tc>
          <w:tcPr>
            <w:tcW w:w="589" w:type="pct"/>
            <w:vMerge/>
            <w:vAlign w:val="center"/>
          </w:tcPr>
          <w:p w:rsidR="004B5AF9" w:rsidRPr="009C7B64" w:rsidRDefault="004B5AF9" w:rsidP="008A2EDF">
            <w:pPr>
              <w:jc w:val="center"/>
              <w:rPr>
                <w:rFonts w:ascii="Times New Roman" w:eastAsia="Times New Roman" w:hAnsi="Times New Roman" w:cs="Times New Roman"/>
                <w:b/>
                <w:bCs/>
                <w:sz w:val="24"/>
                <w:szCs w:val="24"/>
              </w:rPr>
            </w:pPr>
          </w:p>
        </w:tc>
        <w:tc>
          <w:tcPr>
            <w:tcW w:w="640" w:type="pct"/>
            <w:vMerge/>
          </w:tcPr>
          <w:p w:rsidR="004B5AF9" w:rsidRPr="009C7B64" w:rsidRDefault="004B5AF9" w:rsidP="004B5AF9">
            <w:pPr>
              <w:rPr>
                <w:rFonts w:ascii="Times New Roman" w:eastAsia="Times New Roman" w:hAnsi="Times New Roman" w:cs="Times New Roman"/>
                <w:b/>
                <w:bCs/>
                <w:sz w:val="24"/>
                <w:szCs w:val="24"/>
              </w:rPr>
            </w:pPr>
          </w:p>
        </w:tc>
      </w:tr>
      <w:tr w:rsidR="004B5AF9" w:rsidRPr="009C7B64" w:rsidTr="004B5AF9">
        <w:trPr>
          <w:trHeight w:val="20"/>
        </w:trPr>
        <w:tc>
          <w:tcPr>
            <w:tcW w:w="993" w:type="pct"/>
            <w:vMerge w:val="restart"/>
          </w:tcPr>
          <w:p w:rsidR="004B5AF9" w:rsidRPr="009C7B64" w:rsidRDefault="004B5AF9" w:rsidP="004B5AF9">
            <w:pPr>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Тема 3.9. Предприятие индустрии красоты. Оборудование предприятия индустрии красоты. Профессиональные инструменты. Персонал</w:t>
            </w:r>
          </w:p>
          <w:p w:rsidR="004B5AF9" w:rsidRPr="009C7B64" w:rsidRDefault="004B5AF9" w:rsidP="004B5AF9">
            <w:pPr>
              <w:rPr>
                <w:rFonts w:ascii="Times New Roman" w:eastAsia="Times New Roman" w:hAnsi="Times New Roman" w:cs="Times New Roman"/>
                <w:b/>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Содержание учебного материала</w:t>
            </w:r>
          </w:p>
        </w:tc>
        <w:tc>
          <w:tcPr>
            <w:tcW w:w="589" w:type="pct"/>
            <w:vAlign w:val="center"/>
          </w:tcPr>
          <w:p w:rsidR="004B5AF9" w:rsidRPr="009C7B64" w:rsidRDefault="004B5AF9" w:rsidP="008A2EDF">
            <w:pPr>
              <w:jc w:val="center"/>
              <w:rPr>
                <w:rFonts w:ascii="Times New Roman" w:eastAsia="Times New Roman" w:hAnsi="Times New Roman" w:cs="Times New Roman"/>
                <w:b/>
                <w:bCs/>
                <w:sz w:val="24"/>
                <w:szCs w:val="24"/>
                <w:lang w:val="uk-UA"/>
              </w:rPr>
            </w:pPr>
            <w:r w:rsidRPr="009C7B64">
              <w:rPr>
                <w:rFonts w:ascii="Times New Roman" w:eastAsia="Times New Roman" w:hAnsi="Times New Roman" w:cs="Times New Roman"/>
                <w:b/>
                <w:bCs/>
                <w:sz w:val="24"/>
                <w:szCs w:val="24"/>
                <w:lang w:val="uk-UA"/>
              </w:rPr>
              <w:t>7</w:t>
            </w:r>
          </w:p>
        </w:tc>
        <w:tc>
          <w:tcPr>
            <w:tcW w:w="640" w:type="pct"/>
          </w:tcPr>
          <w:p w:rsidR="004B5AF9" w:rsidRPr="009C7B64" w:rsidRDefault="004B5AF9" w:rsidP="004B5AF9">
            <w:pPr>
              <w:spacing w:after="200" w:line="276" w:lineRule="auto"/>
              <w:rPr>
                <w:rFonts w:ascii="Times New Roman" w:eastAsia="Times New Roman" w:hAnsi="Times New Roman" w:cs="Times New Roman"/>
                <w:b/>
                <w:sz w:val="24"/>
                <w:szCs w:val="24"/>
              </w:rPr>
            </w:pPr>
          </w:p>
        </w:tc>
      </w:tr>
      <w:tr w:rsidR="004B5AF9" w:rsidRPr="009C7B64" w:rsidTr="004B5AF9">
        <w:trPr>
          <w:trHeight w:val="20"/>
        </w:trPr>
        <w:tc>
          <w:tcPr>
            <w:tcW w:w="993" w:type="pct"/>
            <w:vMerge/>
          </w:tcPr>
          <w:p w:rsidR="004B5AF9" w:rsidRPr="009C7B64" w:rsidRDefault="004B5AF9" w:rsidP="004B5AF9">
            <w:pPr>
              <w:rPr>
                <w:rFonts w:ascii="Times New Roman" w:eastAsia="Times New Roman" w:hAnsi="Times New Roman" w:cs="Times New Roman"/>
                <w:b/>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Предприятие индустрии красоты. Оборудование предприятия индустрии красоты. Профессиональные инструменты. Персонал</w:t>
            </w:r>
          </w:p>
        </w:tc>
        <w:tc>
          <w:tcPr>
            <w:tcW w:w="589" w:type="pct"/>
            <w:vAlign w:val="center"/>
          </w:tcPr>
          <w:p w:rsidR="004B5AF9" w:rsidRPr="009C7B64" w:rsidRDefault="004B5AF9" w:rsidP="008A2EDF">
            <w:pPr>
              <w:jc w:val="center"/>
              <w:rPr>
                <w:rFonts w:ascii="Times New Roman" w:eastAsia="Times New Roman" w:hAnsi="Times New Roman" w:cs="Times New Roman"/>
                <w:b/>
                <w:bCs/>
                <w:sz w:val="24"/>
                <w:szCs w:val="24"/>
              </w:rPr>
            </w:pPr>
          </w:p>
        </w:tc>
        <w:tc>
          <w:tcPr>
            <w:tcW w:w="640" w:type="pct"/>
          </w:tcPr>
          <w:p w:rsidR="004B5AF9" w:rsidRPr="009C7B64" w:rsidRDefault="004B5AF9" w:rsidP="004B5AF9">
            <w:pPr>
              <w:spacing w:after="200" w:line="276" w:lineRule="auto"/>
              <w:rPr>
                <w:rFonts w:ascii="Times New Roman" w:eastAsia="Times New Roman" w:hAnsi="Times New Roman" w:cs="Times New Roman"/>
                <w:b/>
                <w:sz w:val="24"/>
                <w:szCs w:val="24"/>
              </w:rPr>
            </w:pPr>
          </w:p>
        </w:tc>
      </w:tr>
      <w:tr w:rsidR="004B5AF9" w:rsidRPr="009C7B64" w:rsidTr="004B5AF9">
        <w:trPr>
          <w:trHeight w:val="20"/>
        </w:trPr>
        <w:tc>
          <w:tcPr>
            <w:tcW w:w="993" w:type="pct"/>
            <w:vMerge/>
          </w:tcPr>
          <w:p w:rsidR="004B5AF9" w:rsidRPr="009C7B64" w:rsidRDefault="004B5AF9" w:rsidP="004B5AF9">
            <w:pPr>
              <w:rPr>
                <w:rFonts w:ascii="Times New Roman" w:eastAsia="Times New Roman" w:hAnsi="Times New Roman" w:cs="Times New Roman"/>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
                <w:bCs/>
                <w:sz w:val="24"/>
                <w:szCs w:val="24"/>
              </w:rPr>
              <w:t>Тематика практических занятий</w:t>
            </w:r>
          </w:p>
        </w:tc>
        <w:tc>
          <w:tcPr>
            <w:tcW w:w="589" w:type="pct"/>
            <w:vMerge w:val="restart"/>
            <w:vAlign w:val="center"/>
          </w:tcPr>
          <w:p w:rsidR="004B5AF9" w:rsidRPr="009C7B64" w:rsidRDefault="004B5AF9" w:rsidP="008A2EDF">
            <w:pPr>
              <w:jc w:val="center"/>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7</w:t>
            </w:r>
          </w:p>
        </w:tc>
        <w:tc>
          <w:tcPr>
            <w:tcW w:w="640" w:type="pct"/>
            <w:vMerge w:val="restart"/>
          </w:tcPr>
          <w:p w:rsidR="004B5AF9" w:rsidRPr="009C7B64" w:rsidRDefault="00A92378" w:rsidP="004B5AF9">
            <w:pPr>
              <w:rPr>
                <w:rFonts w:ascii="Times New Roman" w:eastAsia="Times New Roman" w:hAnsi="Times New Roman" w:cs="Times New Roman"/>
                <w:b/>
                <w:bCs/>
                <w:sz w:val="24"/>
                <w:szCs w:val="24"/>
              </w:rPr>
            </w:pPr>
            <w:r w:rsidRPr="009C7B64">
              <w:rPr>
                <w:rFonts w:ascii="Times New Roman" w:hAnsi="Times New Roman" w:cs="Times New Roman"/>
                <w:color w:val="000000"/>
                <w:sz w:val="24"/>
                <w:szCs w:val="24"/>
                <w:shd w:val="clear" w:color="auto" w:fill="FFFFFF"/>
              </w:rPr>
              <w:t>ОК.01, ОК.02, ОК.03, ОК.04, ОК.05,ОК.06, ОК.07, ОК.08, ОК.09,ПК.1.6</w:t>
            </w:r>
          </w:p>
        </w:tc>
      </w:tr>
      <w:tr w:rsidR="004B5AF9" w:rsidRPr="009C7B64" w:rsidTr="004B5AF9">
        <w:trPr>
          <w:trHeight w:val="20"/>
        </w:trPr>
        <w:tc>
          <w:tcPr>
            <w:tcW w:w="993" w:type="pct"/>
            <w:vMerge/>
          </w:tcPr>
          <w:p w:rsidR="004B5AF9" w:rsidRPr="009C7B64" w:rsidRDefault="004B5AF9" w:rsidP="004B5AF9">
            <w:pPr>
              <w:rPr>
                <w:rFonts w:ascii="Times New Roman" w:eastAsia="Times New Roman" w:hAnsi="Times New Roman" w:cs="Times New Roman"/>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Лексический материал по теме.</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Грамматический материал:</w:t>
            </w:r>
          </w:p>
          <w:p w:rsidR="004B5AF9" w:rsidRPr="009C7B64" w:rsidRDefault="004B5AF9" w:rsidP="004B5AF9">
            <w:pPr>
              <w:tabs>
                <w:tab w:val="left" w:pos="1080"/>
              </w:tabs>
              <w:jc w:val="both"/>
              <w:rPr>
                <w:rFonts w:ascii="Times New Roman" w:eastAsia="Times New Roman" w:hAnsi="Times New Roman" w:cs="Times New Roman"/>
                <w:sz w:val="24"/>
                <w:szCs w:val="24"/>
                <w:lang w:val="en-US"/>
              </w:rPr>
            </w:pPr>
            <w:r w:rsidRPr="009C7B64">
              <w:rPr>
                <w:rFonts w:ascii="Times New Roman" w:eastAsia="Times New Roman" w:hAnsi="Times New Roman" w:cs="Times New Roman"/>
                <w:sz w:val="24"/>
                <w:szCs w:val="24"/>
                <w:lang w:val="en-US"/>
              </w:rPr>
              <w:t xml:space="preserve">- </w:t>
            </w:r>
            <w:r w:rsidRPr="009C7B64">
              <w:rPr>
                <w:rFonts w:ascii="Times New Roman" w:eastAsia="Times New Roman" w:hAnsi="Times New Roman" w:cs="Times New Roman"/>
                <w:sz w:val="24"/>
                <w:szCs w:val="24"/>
              </w:rPr>
              <w:t>дифференциальные</w:t>
            </w:r>
            <w:r w:rsidRPr="009C7B64">
              <w:rPr>
                <w:rFonts w:ascii="Times New Roman" w:eastAsia="Times New Roman" w:hAnsi="Times New Roman" w:cs="Times New Roman"/>
                <w:sz w:val="24"/>
                <w:szCs w:val="24"/>
                <w:lang w:val="en-US"/>
              </w:rPr>
              <w:t xml:space="preserve"> </w:t>
            </w:r>
            <w:r w:rsidRPr="009C7B64">
              <w:rPr>
                <w:rFonts w:ascii="Times New Roman" w:eastAsia="Times New Roman" w:hAnsi="Times New Roman" w:cs="Times New Roman"/>
                <w:sz w:val="24"/>
                <w:szCs w:val="24"/>
              </w:rPr>
              <w:t>признаки</w:t>
            </w:r>
            <w:r w:rsidRPr="009C7B64">
              <w:rPr>
                <w:rFonts w:ascii="Times New Roman" w:eastAsia="Times New Roman" w:hAnsi="Times New Roman" w:cs="Times New Roman"/>
                <w:sz w:val="24"/>
                <w:szCs w:val="24"/>
                <w:lang w:val="en-US"/>
              </w:rPr>
              <w:t xml:space="preserve"> </w:t>
            </w:r>
            <w:r w:rsidRPr="009C7B64">
              <w:rPr>
                <w:rFonts w:ascii="Times New Roman" w:eastAsia="Times New Roman" w:hAnsi="Times New Roman" w:cs="Times New Roman"/>
                <w:sz w:val="24"/>
                <w:szCs w:val="24"/>
              </w:rPr>
              <w:t>глаголов</w:t>
            </w:r>
            <w:r w:rsidRPr="009C7B64">
              <w:rPr>
                <w:rFonts w:ascii="Times New Roman" w:eastAsia="Times New Roman" w:hAnsi="Times New Roman" w:cs="Times New Roman"/>
                <w:sz w:val="24"/>
                <w:szCs w:val="24"/>
                <w:lang w:val="en-US"/>
              </w:rPr>
              <w:t xml:space="preserve"> </w:t>
            </w:r>
            <w:r w:rsidRPr="009C7B64">
              <w:rPr>
                <w:rFonts w:ascii="Times New Roman" w:eastAsia="Times New Roman" w:hAnsi="Times New Roman" w:cs="Times New Roman"/>
                <w:sz w:val="24"/>
                <w:szCs w:val="24"/>
              </w:rPr>
              <w:t>в</w:t>
            </w:r>
            <w:r w:rsidRPr="009C7B64">
              <w:rPr>
                <w:rFonts w:ascii="Times New Roman" w:eastAsia="Times New Roman" w:hAnsi="Times New Roman" w:cs="Times New Roman"/>
                <w:sz w:val="24"/>
                <w:szCs w:val="24"/>
                <w:lang w:val="en-US"/>
              </w:rPr>
              <w:t xml:space="preserve"> Past Perfect, Past Continuous, Future in the Past;</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sz w:val="24"/>
                <w:szCs w:val="24"/>
              </w:rPr>
              <w:t>- признаки инфинитива и инфинитивных оборотов и способы передачи их значений на родном языке</w:t>
            </w:r>
          </w:p>
        </w:tc>
        <w:tc>
          <w:tcPr>
            <w:tcW w:w="589" w:type="pct"/>
            <w:vMerge/>
            <w:vAlign w:val="center"/>
          </w:tcPr>
          <w:p w:rsidR="004B5AF9" w:rsidRPr="009C7B64" w:rsidRDefault="004B5AF9" w:rsidP="008A2EDF">
            <w:pPr>
              <w:jc w:val="center"/>
              <w:rPr>
                <w:rFonts w:ascii="Times New Roman" w:eastAsia="Times New Roman" w:hAnsi="Times New Roman" w:cs="Times New Roman"/>
                <w:b/>
                <w:bCs/>
                <w:sz w:val="24"/>
                <w:szCs w:val="24"/>
              </w:rPr>
            </w:pPr>
          </w:p>
        </w:tc>
        <w:tc>
          <w:tcPr>
            <w:tcW w:w="640" w:type="pct"/>
            <w:vMerge/>
          </w:tcPr>
          <w:p w:rsidR="004B5AF9" w:rsidRPr="009C7B64" w:rsidRDefault="004B5AF9" w:rsidP="004B5AF9">
            <w:pPr>
              <w:rPr>
                <w:rFonts w:ascii="Times New Roman" w:eastAsia="Times New Roman" w:hAnsi="Times New Roman" w:cs="Times New Roman"/>
                <w:b/>
                <w:bCs/>
                <w:sz w:val="24"/>
                <w:szCs w:val="24"/>
              </w:rPr>
            </w:pPr>
          </w:p>
        </w:tc>
      </w:tr>
      <w:tr w:rsidR="004B5AF9" w:rsidRPr="009C7B64" w:rsidTr="004B5AF9">
        <w:trPr>
          <w:trHeight w:val="20"/>
        </w:trPr>
        <w:tc>
          <w:tcPr>
            <w:tcW w:w="993" w:type="pct"/>
            <w:vMerge w:val="restart"/>
          </w:tcPr>
          <w:p w:rsidR="004B5AF9" w:rsidRPr="009C7B64" w:rsidRDefault="004B5AF9" w:rsidP="004B5AF9">
            <w:pPr>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Тема 3.10</w:t>
            </w:r>
          </w:p>
          <w:p w:rsidR="004B5AF9" w:rsidRPr="009C7B64" w:rsidRDefault="004B5AF9" w:rsidP="004B5AF9">
            <w:pPr>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Мода и стиль в индустрии красоты. Обобщение терминов в индустрии красоты.</w:t>
            </w:r>
          </w:p>
          <w:p w:rsidR="004B5AF9" w:rsidRPr="009C7B64" w:rsidRDefault="004B5AF9" w:rsidP="004B5AF9">
            <w:pPr>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Направления моды, бренды индустрии красоты</w:t>
            </w: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Содержание учебного материала</w:t>
            </w:r>
          </w:p>
        </w:tc>
        <w:tc>
          <w:tcPr>
            <w:tcW w:w="589" w:type="pct"/>
            <w:vAlign w:val="center"/>
          </w:tcPr>
          <w:p w:rsidR="004B5AF9" w:rsidRPr="009C7B64" w:rsidRDefault="004B5AF9" w:rsidP="008A2EDF">
            <w:pPr>
              <w:jc w:val="center"/>
              <w:rPr>
                <w:rFonts w:ascii="Times New Roman" w:eastAsia="Times New Roman" w:hAnsi="Times New Roman" w:cs="Times New Roman"/>
                <w:b/>
                <w:bCs/>
                <w:sz w:val="24"/>
                <w:szCs w:val="24"/>
                <w:lang w:val="uk-UA"/>
              </w:rPr>
            </w:pPr>
            <w:r w:rsidRPr="009C7B64">
              <w:rPr>
                <w:rFonts w:ascii="Times New Roman" w:eastAsia="Times New Roman" w:hAnsi="Times New Roman" w:cs="Times New Roman"/>
                <w:b/>
                <w:bCs/>
                <w:sz w:val="24"/>
                <w:szCs w:val="24"/>
                <w:lang w:val="uk-UA"/>
              </w:rPr>
              <w:t>7</w:t>
            </w:r>
          </w:p>
        </w:tc>
        <w:tc>
          <w:tcPr>
            <w:tcW w:w="640" w:type="pct"/>
          </w:tcPr>
          <w:p w:rsidR="004B5AF9" w:rsidRPr="009C7B64" w:rsidRDefault="004B5AF9" w:rsidP="004B5AF9">
            <w:pPr>
              <w:spacing w:after="200" w:line="276" w:lineRule="auto"/>
              <w:rPr>
                <w:rFonts w:ascii="Times New Roman" w:eastAsia="Times New Roman" w:hAnsi="Times New Roman" w:cs="Times New Roman"/>
                <w:b/>
                <w:sz w:val="24"/>
                <w:szCs w:val="24"/>
              </w:rPr>
            </w:pPr>
          </w:p>
        </w:tc>
      </w:tr>
      <w:tr w:rsidR="004B5AF9" w:rsidRPr="009C7B64" w:rsidTr="004B5AF9">
        <w:trPr>
          <w:trHeight w:val="20"/>
        </w:trPr>
        <w:tc>
          <w:tcPr>
            <w:tcW w:w="993" w:type="pct"/>
            <w:vMerge/>
          </w:tcPr>
          <w:p w:rsidR="004B5AF9" w:rsidRPr="009C7B64" w:rsidRDefault="004B5AF9" w:rsidP="004B5AF9">
            <w:pPr>
              <w:rPr>
                <w:rFonts w:ascii="Times New Roman" w:eastAsia="Times New Roman" w:hAnsi="Times New Roman" w:cs="Times New Roman"/>
                <w:b/>
                <w:bCs/>
                <w:sz w:val="24"/>
                <w:szCs w:val="24"/>
              </w:rPr>
            </w:pPr>
          </w:p>
        </w:tc>
        <w:tc>
          <w:tcPr>
            <w:tcW w:w="2779" w:type="pct"/>
          </w:tcPr>
          <w:p w:rsidR="004B5AF9" w:rsidRPr="009C7B64" w:rsidRDefault="004B5AF9" w:rsidP="004B5AF9">
            <w:pPr>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Мода и стиль в индустрии красоты. Обобщение терминов в индустрии красоты.</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Cs/>
                <w:sz w:val="24"/>
                <w:szCs w:val="24"/>
              </w:rPr>
              <w:t>Направления моды, бренды индустрии красоты</w:t>
            </w:r>
          </w:p>
        </w:tc>
        <w:tc>
          <w:tcPr>
            <w:tcW w:w="589" w:type="pct"/>
            <w:vAlign w:val="center"/>
          </w:tcPr>
          <w:p w:rsidR="004B5AF9" w:rsidRPr="009C7B64" w:rsidRDefault="004B5AF9" w:rsidP="008A2EDF">
            <w:pPr>
              <w:jc w:val="center"/>
              <w:rPr>
                <w:rFonts w:ascii="Times New Roman" w:eastAsia="Times New Roman" w:hAnsi="Times New Roman" w:cs="Times New Roman"/>
                <w:b/>
                <w:bCs/>
                <w:sz w:val="24"/>
                <w:szCs w:val="24"/>
              </w:rPr>
            </w:pPr>
          </w:p>
        </w:tc>
        <w:tc>
          <w:tcPr>
            <w:tcW w:w="640" w:type="pct"/>
          </w:tcPr>
          <w:p w:rsidR="004B5AF9" w:rsidRPr="009C7B64" w:rsidRDefault="004B5AF9" w:rsidP="004B5AF9">
            <w:pPr>
              <w:spacing w:after="200" w:line="276" w:lineRule="auto"/>
              <w:rPr>
                <w:rFonts w:ascii="Times New Roman" w:eastAsia="Times New Roman" w:hAnsi="Times New Roman" w:cs="Times New Roman"/>
                <w:b/>
                <w:sz w:val="24"/>
                <w:szCs w:val="24"/>
              </w:rPr>
            </w:pPr>
          </w:p>
        </w:tc>
      </w:tr>
      <w:tr w:rsidR="004B5AF9" w:rsidRPr="009C7B64" w:rsidTr="004B5AF9">
        <w:trPr>
          <w:trHeight w:val="20"/>
        </w:trPr>
        <w:tc>
          <w:tcPr>
            <w:tcW w:w="993" w:type="pct"/>
            <w:vMerge/>
          </w:tcPr>
          <w:p w:rsidR="004B5AF9" w:rsidRPr="009C7B64" w:rsidRDefault="004B5AF9" w:rsidP="004B5AF9">
            <w:pPr>
              <w:rPr>
                <w:rFonts w:ascii="Times New Roman" w:eastAsia="Times New Roman" w:hAnsi="Times New Roman" w:cs="Times New Roman"/>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
                <w:bCs/>
                <w:sz w:val="24"/>
                <w:szCs w:val="24"/>
              </w:rPr>
              <w:t>Тематика практических занятий</w:t>
            </w:r>
          </w:p>
        </w:tc>
        <w:tc>
          <w:tcPr>
            <w:tcW w:w="589" w:type="pct"/>
            <w:vMerge w:val="restart"/>
            <w:vAlign w:val="center"/>
          </w:tcPr>
          <w:p w:rsidR="004B5AF9" w:rsidRPr="009C7B64" w:rsidRDefault="004B5AF9" w:rsidP="008A2EDF">
            <w:pPr>
              <w:jc w:val="center"/>
              <w:rPr>
                <w:rFonts w:ascii="Times New Roman" w:eastAsia="Times New Roman" w:hAnsi="Times New Roman" w:cs="Times New Roman"/>
                <w:b/>
                <w:bCs/>
                <w:sz w:val="24"/>
                <w:szCs w:val="24"/>
                <w:lang w:val="uk-UA"/>
              </w:rPr>
            </w:pPr>
            <w:r w:rsidRPr="009C7B64">
              <w:rPr>
                <w:rFonts w:ascii="Times New Roman" w:eastAsia="Times New Roman" w:hAnsi="Times New Roman" w:cs="Times New Roman"/>
                <w:b/>
                <w:bCs/>
                <w:sz w:val="24"/>
                <w:szCs w:val="24"/>
                <w:lang w:val="uk-UA"/>
              </w:rPr>
              <w:t>7</w:t>
            </w:r>
          </w:p>
        </w:tc>
        <w:tc>
          <w:tcPr>
            <w:tcW w:w="640" w:type="pct"/>
            <w:vMerge w:val="restart"/>
          </w:tcPr>
          <w:p w:rsidR="004B5AF9" w:rsidRPr="009C7B64" w:rsidRDefault="00A92378" w:rsidP="004B5AF9">
            <w:pPr>
              <w:rPr>
                <w:rFonts w:ascii="Times New Roman" w:eastAsia="Times New Roman" w:hAnsi="Times New Roman" w:cs="Times New Roman"/>
                <w:b/>
                <w:bCs/>
                <w:sz w:val="24"/>
                <w:szCs w:val="24"/>
              </w:rPr>
            </w:pPr>
            <w:r w:rsidRPr="009C7B64">
              <w:rPr>
                <w:rFonts w:ascii="Times New Roman" w:hAnsi="Times New Roman" w:cs="Times New Roman"/>
                <w:color w:val="000000"/>
                <w:sz w:val="24"/>
                <w:szCs w:val="24"/>
                <w:shd w:val="clear" w:color="auto" w:fill="FFFFFF"/>
              </w:rPr>
              <w:t>ОК.01, ОК.02, ОК.03, ОК.04, ОК.05,ОК.06, ОК.07, ОК.08, ОК.09,ПК.1.6</w:t>
            </w:r>
          </w:p>
        </w:tc>
      </w:tr>
      <w:tr w:rsidR="004B5AF9" w:rsidRPr="009C7B64" w:rsidTr="004B5AF9">
        <w:trPr>
          <w:trHeight w:val="20"/>
        </w:trPr>
        <w:tc>
          <w:tcPr>
            <w:tcW w:w="993" w:type="pct"/>
            <w:vMerge/>
          </w:tcPr>
          <w:p w:rsidR="004B5AF9" w:rsidRPr="009C7B64" w:rsidRDefault="004B5AF9" w:rsidP="004B5AF9">
            <w:pPr>
              <w:rPr>
                <w:rFonts w:ascii="Times New Roman" w:eastAsia="Times New Roman" w:hAnsi="Times New Roman" w:cs="Times New Roman"/>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Лексический материал по теме.</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Грамматический материал для продуктивного усвоения:</w:t>
            </w:r>
          </w:p>
          <w:p w:rsidR="004B5AF9" w:rsidRPr="009C7B64" w:rsidRDefault="004B5AF9" w:rsidP="004B5AF9">
            <w:pPr>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 xml:space="preserve">- распознавание и употребление в речи изученных ранее коммуникативных и структурных типов предложения; </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 машинный перевод.</w:t>
            </w:r>
          </w:p>
        </w:tc>
        <w:tc>
          <w:tcPr>
            <w:tcW w:w="589" w:type="pct"/>
            <w:vMerge/>
            <w:vAlign w:val="center"/>
          </w:tcPr>
          <w:p w:rsidR="004B5AF9" w:rsidRPr="009C7B64" w:rsidRDefault="004B5AF9" w:rsidP="004B5AF9">
            <w:pPr>
              <w:rPr>
                <w:rFonts w:ascii="Times New Roman" w:eastAsia="Times New Roman" w:hAnsi="Times New Roman" w:cs="Times New Roman"/>
                <w:b/>
                <w:bCs/>
                <w:sz w:val="24"/>
                <w:szCs w:val="24"/>
              </w:rPr>
            </w:pPr>
          </w:p>
        </w:tc>
        <w:tc>
          <w:tcPr>
            <w:tcW w:w="640" w:type="pct"/>
            <w:vMerge/>
          </w:tcPr>
          <w:p w:rsidR="004B5AF9" w:rsidRPr="009C7B64" w:rsidRDefault="004B5AF9" w:rsidP="004B5AF9">
            <w:pPr>
              <w:rPr>
                <w:rFonts w:ascii="Times New Roman" w:eastAsia="Times New Roman" w:hAnsi="Times New Roman" w:cs="Times New Roman"/>
                <w:b/>
                <w:bCs/>
                <w:sz w:val="24"/>
                <w:szCs w:val="24"/>
              </w:rPr>
            </w:pPr>
          </w:p>
        </w:tc>
      </w:tr>
      <w:tr w:rsidR="004B5AF9" w:rsidRPr="009C7B64" w:rsidTr="004B5AF9">
        <w:trPr>
          <w:trHeight w:val="20"/>
        </w:trPr>
        <w:tc>
          <w:tcPr>
            <w:tcW w:w="993" w:type="pct"/>
            <w:vMerge w:val="restart"/>
          </w:tcPr>
          <w:p w:rsidR="004B5AF9" w:rsidRPr="009C7B64" w:rsidRDefault="004B5AF9" w:rsidP="004B5AF9">
            <w:pPr>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Тема 3.11</w:t>
            </w:r>
          </w:p>
          <w:p w:rsidR="004B5AF9" w:rsidRPr="009C7B64" w:rsidRDefault="004B5AF9" w:rsidP="004B5AF9">
            <w:pPr>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lastRenderedPageBreak/>
              <w:t>Профессиональная этика. Поведение работника предприятия индустрии красоты. Профессиональный имидж</w:t>
            </w: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lastRenderedPageBreak/>
              <w:t>Содержание учебного материала</w:t>
            </w:r>
          </w:p>
        </w:tc>
        <w:tc>
          <w:tcPr>
            <w:tcW w:w="589" w:type="pct"/>
            <w:vAlign w:val="center"/>
          </w:tcPr>
          <w:p w:rsidR="004B5AF9" w:rsidRPr="009C7B64" w:rsidRDefault="004B5AF9" w:rsidP="008A2EDF">
            <w:pPr>
              <w:jc w:val="center"/>
              <w:rPr>
                <w:rFonts w:ascii="Times New Roman" w:eastAsia="Times New Roman" w:hAnsi="Times New Roman" w:cs="Times New Roman"/>
                <w:b/>
                <w:bCs/>
                <w:sz w:val="24"/>
                <w:szCs w:val="24"/>
                <w:lang w:val="uk-UA"/>
              </w:rPr>
            </w:pPr>
            <w:r w:rsidRPr="009C7B64">
              <w:rPr>
                <w:rFonts w:ascii="Times New Roman" w:eastAsia="Times New Roman" w:hAnsi="Times New Roman" w:cs="Times New Roman"/>
                <w:b/>
                <w:bCs/>
                <w:sz w:val="24"/>
                <w:szCs w:val="24"/>
                <w:lang w:val="uk-UA"/>
              </w:rPr>
              <w:t>10</w:t>
            </w:r>
          </w:p>
        </w:tc>
        <w:tc>
          <w:tcPr>
            <w:tcW w:w="640" w:type="pct"/>
          </w:tcPr>
          <w:p w:rsidR="004B5AF9" w:rsidRPr="009C7B64" w:rsidRDefault="004B5AF9" w:rsidP="004B5AF9">
            <w:pPr>
              <w:spacing w:after="200" w:line="276" w:lineRule="auto"/>
              <w:rPr>
                <w:rFonts w:ascii="Times New Roman" w:eastAsia="Times New Roman" w:hAnsi="Times New Roman" w:cs="Times New Roman"/>
                <w:b/>
                <w:sz w:val="24"/>
                <w:szCs w:val="24"/>
              </w:rPr>
            </w:pPr>
          </w:p>
        </w:tc>
      </w:tr>
      <w:tr w:rsidR="004B5AF9" w:rsidRPr="009C7B64" w:rsidTr="004B5AF9">
        <w:trPr>
          <w:trHeight w:val="20"/>
        </w:trPr>
        <w:tc>
          <w:tcPr>
            <w:tcW w:w="993" w:type="pct"/>
            <w:vMerge/>
          </w:tcPr>
          <w:p w:rsidR="004B5AF9" w:rsidRPr="009C7B64" w:rsidRDefault="004B5AF9" w:rsidP="004B5AF9">
            <w:pPr>
              <w:rPr>
                <w:rFonts w:ascii="Times New Roman" w:eastAsia="Times New Roman" w:hAnsi="Times New Roman" w:cs="Times New Roman"/>
                <w:b/>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Профессиональная этика. Поведение работника предприятия индустрии красоты. Профессиональный имидж.</w:t>
            </w:r>
          </w:p>
        </w:tc>
        <w:tc>
          <w:tcPr>
            <w:tcW w:w="589" w:type="pct"/>
            <w:vAlign w:val="center"/>
          </w:tcPr>
          <w:p w:rsidR="004B5AF9" w:rsidRPr="009C7B64" w:rsidRDefault="004B5AF9" w:rsidP="008A2EDF">
            <w:pPr>
              <w:jc w:val="center"/>
              <w:rPr>
                <w:rFonts w:ascii="Times New Roman" w:eastAsia="Times New Roman" w:hAnsi="Times New Roman" w:cs="Times New Roman"/>
                <w:b/>
                <w:bCs/>
                <w:sz w:val="24"/>
                <w:szCs w:val="24"/>
              </w:rPr>
            </w:pPr>
          </w:p>
        </w:tc>
        <w:tc>
          <w:tcPr>
            <w:tcW w:w="640" w:type="pct"/>
          </w:tcPr>
          <w:p w:rsidR="004B5AF9" w:rsidRPr="009C7B64" w:rsidRDefault="004B5AF9" w:rsidP="004B5AF9">
            <w:pPr>
              <w:spacing w:after="200" w:line="276" w:lineRule="auto"/>
              <w:rPr>
                <w:rFonts w:ascii="Times New Roman" w:eastAsia="Times New Roman" w:hAnsi="Times New Roman" w:cs="Times New Roman"/>
                <w:b/>
                <w:sz w:val="24"/>
                <w:szCs w:val="24"/>
              </w:rPr>
            </w:pPr>
          </w:p>
        </w:tc>
      </w:tr>
      <w:tr w:rsidR="004B5AF9" w:rsidRPr="009C7B64" w:rsidTr="004B5AF9">
        <w:trPr>
          <w:trHeight w:val="20"/>
        </w:trPr>
        <w:tc>
          <w:tcPr>
            <w:tcW w:w="993" w:type="pct"/>
            <w:vMerge/>
          </w:tcPr>
          <w:p w:rsidR="004B5AF9" w:rsidRPr="009C7B64" w:rsidRDefault="004B5AF9" w:rsidP="004B5AF9">
            <w:pPr>
              <w:rPr>
                <w:rFonts w:ascii="Times New Roman" w:eastAsia="Times New Roman" w:hAnsi="Times New Roman" w:cs="Times New Roman"/>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
                <w:bCs/>
                <w:sz w:val="24"/>
                <w:szCs w:val="24"/>
              </w:rPr>
              <w:t>Тематика практических занятий</w:t>
            </w:r>
          </w:p>
        </w:tc>
        <w:tc>
          <w:tcPr>
            <w:tcW w:w="589" w:type="pct"/>
            <w:vMerge w:val="restart"/>
            <w:vAlign w:val="center"/>
          </w:tcPr>
          <w:p w:rsidR="004B5AF9" w:rsidRPr="009C7B64" w:rsidRDefault="004B5AF9" w:rsidP="008A2EDF">
            <w:pPr>
              <w:jc w:val="center"/>
              <w:rPr>
                <w:rFonts w:ascii="Times New Roman" w:eastAsia="Times New Roman" w:hAnsi="Times New Roman" w:cs="Times New Roman"/>
                <w:b/>
                <w:bCs/>
                <w:sz w:val="24"/>
                <w:szCs w:val="24"/>
                <w:lang w:val="uk-UA"/>
              </w:rPr>
            </w:pPr>
            <w:r w:rsidRPr="009C7B64">
              <w:rPr>
                <w:rFonts w:ascii="Times New Roman" w:eastAsia="Times New Roman" w:hAnsi="Times New Roman" w:cs="Times New Roman"/>
                <w:b/>
                <w:bCs/>
                <w:sz w:val="24"/>
                <w:szCs w:val="24"/>
              </w:rPr>
              <w:t>1</w:t>
            </w:r>
            <w:r w:rsidRPr="009C7B64">
              <w:rPr>
                <w:rFonts w:ascii="Times New Roman" w:eastAsia="Times New Roman" w:hAnsi="Times New Roman" w:cs="Times New Roman"/>
                <w:b/>
                <w:bCs/>
                <w:sz w:val="24"/>
                <w:szCs w:val="24"/>
                <w:lang w:val="uk-UA"/>
              </w:rPr>
              <w:t>0</w:t>
            </w:r>
          </w:p>
        </w:tc>
        <w:tc>
          <w:tcPr>
            <w:tcW w:w="640" w:type="pct"/>
            <w:vMerge w:val="restart"/>
          </w:tcPr>
          <w:p w:rsidR="004B5AF9" w:rsidRPr="009C7B64" w:rsidRDefault="00A92378" w:rsidP="004B5AF9">
            <w:pPr>
              <w:rPr>
                <w:rFonts w:ascii="Times New Roman" w:eastAsia="Times New Roman" w:hAnsi="Times New Roman" w:cs="Times New Roman"/>
                <w:b/>
                <w:bCs/>
                <w:sz w:val="24"/>
                <w:szCs w:val="24"/>
              </w:rPr>
            </w:pPr>
            <w:r w:rsidRPr="009C7B64">
              <w:rPr>
                <w:rFonts w:ascii="Times New Roman" w:hAnsi="Times New Roman" w:cs="Times New Roman"/>
                <w:color w:val="000000"/>
                <w:sz w:val="24"/>
                <w:szCs w:val="24"/>
                <w:shd w:val="clear" w:color="auto" w:fill="FFFFFF"/>
              </w:rPr>
              <w:t>ОК.01, ОК.02, ОК.03, ОК.04, ОК.05,ОК.06, ОК.07, ОК.08, ОК.09,ПК.1.6</w:t>
            </w:r>
          </w:p>
        </w:tc>
      </w:tr>
      <w:tr w:rsidR="004B5AF9" w:rsidRPr="009C7B64" w:rsidTr="004B5AF9">
        <w:trPr>
          <w:trHeight w:val="20"/>
        </w:trPr>
        <w:tc>
          <w:tcPr>
            <w:tcW w:w="993" w:type="pct"/>
            <w:vMerge/>
            <w:vAlign w:val="center"/>
          </w:tcPr>
          <w:p w:rsidR="004B5AF9" w:rsidRPr="009C7B64" w:rsidRDefault="004B5AF9" w:rsidP="004B5AF9">
            <w:pPr>
              <w:jc w:val="both"/>
              <w:rPr>
                <w:rFonts w:ascii="Times New Roman" w:eastAsia="Times New Roman" w:hAnsi="Times New Roman" w:cs="Times New Roman"/>
                <w:bCs/>
                <w:sz w:val="24"/>
                <w:szCs w:val="24"/>
              </w:rPr>
            </w:pPr>
          </w:p>
        </w:tc>
        <w:tc>
          <w:tcPr>
            <w:tcW w:w="2779" w:type="pct"/>
          </w:tcPr>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Лексический материал по теме.</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Грамматический материал:</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val="en-US"/>
              </w:rPr>
            </w:pPr>
            <w:r w:rsidRPr="009C7B64">
              <w:rPr>
                <w:rFonts w:ascii="Times New Roman" w:eastAsia="Times New Roman" w:hAnsi="Times New Roman" w:cs="Times New Roman"/>
                <w:bCs/>
                <w:sz w:val="24"/>
                <w:szCs w:val="24"/>
                <w:lang w:val="en-US"/>
              </w:rPr>
              <w:t xml:space="preserve">- </w:t>
            </w:r>
            <w:r w:rsidRPr="009C7B64">
              <w:rPr>
                <w:rFonts w:ascii="Times New Roman" w:eastAsia="Times New Roman" w:hAnsi="Times New Roman" w:cs="Times New Roman"/>
                <w:bCs/>
                <w:sz w:val="24"/>
                <w:szCs w:val="24"/>
              </w:rPr>
              <w:t>конструкция</w:t>
            </w:r>
            <w:r w:rsidRPr="009C7B64">
              <w:rPr>
                <w:rFonts w:ascii="Times New Roman" w:eastAsia="Times New Roman" w:hAnsi="Times New Roman" w:cs="Times New Roman"/>
                <w:bCs/>
                <w:sz w:val="24"/>
                <w:szCs w:val="24"/>
                <w:lang w:val="en-US"/>
              </w:rPr>
              <w:t xml:space="preserve"> to have (get) something done;</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 структурная организация текста;</w:t>
            </w: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9C7B64">
              <w:rPr>
                <w:rFonts w:ascii="Times New Roman" w:eastAsia="Times New Roman" w:hAnsi="Times New Roman" w:cs="Times New Roman"/>
                <w:bCs/>
                <w:sz w:val="24"/>
                <w:szCs w:val="24"/>
              </w:rPr>
              <w:t>- аннотирование текста, статьи.</w:t>
            </w:r>
          </w:p>
        </w:tc>
        <w:tc>
          <w:tcPr>
            <w:tcW w:w="589" w:type="pct"/>
            <w:vMerge/>
            <w:vAlign w:val="center"/>
          </w:tcPr>
          <w:p w:rsidR="004B5AF9" w:rsidRPr="009C7B64" w:rsidRDefault="004B5AF9" w:rsidP="004B5AF9">
            <w:pPr>
              <w:rPr>
                <w:rFonts w:ascii="Times New Roman" w:eastAsia="Times New Roman" w:hAnsi="Times New Roman" w:cs="Times New Roman"/>
                <w:b/>
                <w:bCs/>
                <w:sz w:val="24"/>
                <w:szCs w:val="24"/>
              </w:rPr>
            </w:pPr>
          </w:p>
        </w:tc>
        <w:tc>
          <w:tcPr>
            <w:tcW w:w="640" w:type="pct"/>
            <w:vMerge/>
          </w:tcPr>
          <w:p w:rsidR="004B5AF9" w:rsidRPr="009C7B64" w:rsidRDefault="004B5AF9" w:rsidP="004B5AF9">
            <w:pPr>
              <w:rPr>
                <w:rFonts w:ascii="Times New Roman" w:eastAsia="Times New Roman" w:hAnsi="Times New Roman" w:cs="Times New Roman"/>
                <w:b/>
                <w:bCs/>
                <w:sz w:val="24"/>
                <w:szCs w:val="24"/>
              </w:rPr>
            </w:pPr>
          </w:p>
        </w:tc>
      </w:tr>
      <w:tr w:rsidR="004B5AF9" w:rsidRPr="009C7B64" w:rsidTr="004B5AF9">
        <w:trPr>
          <w:trHeight w:val="143"/>
        </w:trPr>
        <w:tc>
          <w:tcPr>
            <w:tcW w:w="4360" w:type="pct"/>
            <w:gridSpan w:val="3"/>
          </w:tcPr>
          <w:p w:rsidR="004B5AF9" w:rsidRPr="009C7B64" w:rsidRDefault="004B5AF9" w:rsidP="004B5AF9">
            <w:pPr>
              <w:spacing w:line="360" w:lineRule="auto"/>
              <w:jc w:val="both"/>
              <w:rPr>
                <w:rFonts w:ascii="Times New Roman" w:eastAsia="Times New Roman" w:hAnsi="Times New Roman" w:cs="Times New Roman"/>
                <w:b/>
                <w:bCs/>
                <w:sz w:val="24"/>
                <w:szCs w:val="24"/>
                <w:lang w:val="uk-UA"/>
              </w:rPr>
            </w:pPr>
            <w:r w:rsidRPr="009C7B64">
              <w:rPr>
                <w:rFonts w:ascii="Times New Roman" w:eastAsia="Times New Roman" w:hAnsi="Times New Roman" w:cs="Times New Roman"/>
                <w:b/>
                <w:bCs/>
                <w:sz w:val="24"/>
                <w:szCs w:val="24"/>
              </w:rPr>
              <w:t>Промежуточная аттестация:   дифференцированный зачёт</w:t>
            </w:r>
            <w:r w:rsidRPr="009C7B64">
              <w:rPr>
                <w:rFonts w:ascii="Times New Roman" w:eastAsia="Times New Roman" w:hAnsi="Times New Roman" w:cs="Times New Roman"/>
                <w:b/>
                <w:bCs/>
                <w:sz w:val="24"/>
                <w:szCs w:val="24"/>
                <w:lang w:val="uk-UA"/>
              </w:rPr>
              <w:t xml:space="preserve">                                                             </w:t>
            </w:r>
            <w:r w:rsidR="008A2EDF">
              <w:rPr>
                <w:rFonts w:ascii="Times New Roman" w:eastAsia="Times New Roman" w:hAnsi="Times New Roman" w:cs="Times New Roman"/>
                <w:b/>
                <w:bCs/>
                <w:sz w:val="24"/>
                <w:szCs w:val="24"/>
                <w:lang w:val="uk-UA"/>
              </w:rPr>
              <w:t xml:space="preserve">                      </w:t>
            </w:r>
            <w:r w:rsidRPr="009C7B64">
              <w:rPr>
                <w:rFonts w:ascii="Times New Roman" w:eastAsia="Times New Roman" w:hAnsi="Times New Roman" w:cs="Times New Roman"/>
                <w:b/>
                <w:bCs/>
                <w:sz w:val="24"/>
                <w:szCs w:val="24"/>
                <w:lang w:val="uk-UA"/>
              </w:rPr>
              <w:t>2</w:t>
            </w:r>
          </w:p>
        </w:tc>
        <w:tc>
          <w:tcPr>
            <w:tcW w:w="640" w:type="pct"/>
          </w:tcPr>
          <w:p w:rsidR="004B5AF9" w:rsidRPr="009C7B64" w:rsidRDefault="004B5AF9" w:rsidP="004B5AF9">
            <w:pPr>
              <w:spacing w:line="360" w:lineRule="auto"/>
              <w:jc w:val="both"/>
              <w:rPr>
                <w:rFonts w:ascii="Times New Roman" w:eastAsia="Times New Roman" w:hAnsi="Times New Roman" w:cs="Times New Roman"/>
                <w:b/>
                <w:bCs/>
                <w:sz w:val="24"/>
                <w:szCs w:val="24"/>
              </w:rPr>
            </w:pPr>
          </w:p>
        </w:tc>
      </w:tr>
      <w:tr w:rsidR="004B5AF9" w:rsidRPr="009C7B64" w:rsidTr="004B5AF9">
        <w:trPr>
          <w:trHeight w:val="20"/>
        </w:trPr>
        <w:tc>
          <w:tcPr>
            <w:tcW w:w="3771" w:type="pct"/>
            <w:gridSpan w:val="2"/>
          </w:tcPr>
          <w:p w:rsidR="004B5AF9" w:rsidRPr="009C7B64" w:rsidRDefault="004B5AF9" w:rsidP="004B5AF9">
            <w:pPr>
              <w:jc w:val="both"/>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Всего:</w:t>
            </w:r>
          </w:p>
        </w:tc>
        <w:tc>
          <w:tcPr>
            <w:tcW w:w="589" w:type="pct"/>
            <w:vAlign w:val="center"/>
          </w:tcPr>
          <w:p w:rsidR="004B5AF9" w:rsidRPr="009C7B64" w:rsidRDefault="004B5AF9" w:rsidP="008A2EDF">
            <w:pPr>
              <w:jc w:val="center"/>
              <w:rPr>
                <w:rFonts w:ascii="Times New Roman" w:eastAsia="Times New Roman" w:hAnsi="Times New Roman" w:cs="Times New Roman"/>
                <w:b/>
                <w:bCs/>
                <w:sz w:val="24"/>
                <w:szCs w:val="24"/>
              </w:rPr>
            </w:pPr>
            <w:r w:rsidRPr="009C7B64">
              <w:rPr>
                <w:rFonts w:ascii="Times New Roman" w:eastAsia="Times New Roman" w:hAnsi="Times New Roman" w:cs="Times New Roman"/>
                <w:b/>
                <w:bCs/>
                <w:sz w:val="24"/>
                <w:szCs w:val="24"/>
              </w:rPr>
              <w:t>134</w:t>
            </w:r>
          </w:p>
        </w:tc>
        <w:tc>
          <w:tcPr>
            <w:tcW w:w="640" w:type="pct"/>
          </w:tcPr>
          <w:p w:rsidR="004B5AF9" w:rsidRPr="009C7B64" w:rsidRDefault="004B5AF9" w:rsidP="004B5AF9">
            <w:pPr>
              <w:jc w:val="both"/>
              <w:rPr>
                <w:rFonts w:ascii="Times New Roman" w:eastAsia="Times New Roman" w:hAnsi="Times New Roman" w:cs="Times New Roman"/>
                <w:b/>
                <w:bCs/>
                <w:sz w:val="24"/>
                <w:szCs w:val="24"/>
              </w:rPr>
            </w:pPr>
          </w:p>
        </w:tc>
      </w:tr>
    </w:tbl>
    <w:p w:rsidR="004B5AF9" w:rsidRPr="009C7B64" w:rsidRDefault="004B5AF9" w:rsidP="004B5AF9">
      <w:pPr>
        <w:spacing w:line="276" w:lineRule="auto"/>
        <w:rPr>
          <w:rFonts w:ascii="Times New Roman" w:eastAsia="Times New Roman" w:hAnsi="Times New Roman" w:cs="Times New Roman"/>
          <w:sz w:val="24"/>
          <w:szCs w:val="24"/>
          <w:lang w:eastAsia="ru-RU"/>
        </w:rPr>
        <w:sectPr w:rsidR="004B5AF9" w:rsidRPr="009C7B64">
          <w:pgSz w:w="16840" w:h="11907" w:orient="landscape"/>
          <w:pgMar w:top="851" w:right="1134" w:bottom="851" w:left="992" w:header="709" w:footer="709" w:gutter="0"/>
          <w:cols w:space="720"/>
        </w:sectPr>
      </w:pPr>
    </w:p>
    <w:p w:rsidR="004B5AF9" w:rsidRPr="00D15C23" w:rsidRDefault="00D15C23" w:rsidP="00D15C23">
      <w:pPr>
        <w:keepNext/>
        <w:keepLines/>
        <w:tabs>
          <w:tab w:val="center" w:pos="4677"/>
        </w:tabs>
        <w:spacing w:before="240" w:line="259" w:lineRule="auto"/>
        <w:jc w:val="center"/>
        <w:outlineLvl w:val="0"/>
        <w:rPr>
          <w:rFonts w:ascii="Times New Roman" w:eastAsia="OfficinaSansBookC" w:hAnsi="Times New Roman" w:cs="Times New Roman"/>
          <w:b/>
          <w:bCs/>
          <w:sz w:val="24"/>
          <w:szCs w:val="24"/>
          <w:lang w:eastAsia="en-GB"/>
        </w:rPr>
      </w:pPr>
      <w:bookmarkStart w:id="101" w:name="_Toc168385094"/>
      <w:bookmarkStart w:id="102" w:name="_Toc168385528"/>
      <w:bookmarkStart w:id="103" w:name="_Toc168385924"/>
      <w:bookmarkStart w:id="104" w:name="_Toc168386208"/>
      <w:r w:rsidRPr="00D15C23">
        <w:rPr>
          <w:rFonts w:ascii="Times New Roman" w:eastAsia="OfficinaSansBookC" w:hAnsi="Times New Roman" w:cs="Times New Roman"/>
          <w:b/>
          <w:bCs/>
          <w:sz w:val="24"/>
          <w:szCs w:val="24"/>
          <w:lang w:eastAsia="en-GB"/>
        </w:rPr>
        <w:lastRenderedPageBreak/>
        <w:t>3. УСЛОВИЯ РЕАЛИЗАЦИИ ДИСЦИПЛИНЫ</w:t>
      </w:r>
      <w:bookmarkEnd w:id="101"/>
      <w:bookmarkEnd w:id="102"/>
      <w:bookmarkEnd w:id="103"/>
      <w:bookmarkEnd w:id="104"/>
    </w:p>
    <w:p w:rsidR="004B5AF9" w:rsidRPr="00D15C23" w:rsidRDefault="004B5AF9" w:rsidP="00D15C23">
      <w:pPr>
        <w:spacing w:line="276" w:lineRule="auto"/>
        <w:ind w:firstLine="709"/>
        <w:jc w:val="both"/>
        <w:rPr>
          <w:rFonts w:ascii="Times New Roman" w:eastAsia="OfficinaSansBookC" w:hAnsi="Times New Roman" w:cs="Times New Roman"/>
          <w:b/>
          <w:sz w:val="24"/>
          <w:szCs w:val="24"/>
          <w:lang w:eastAsia="en-GB"/>
        </w:rPr>
      </w:pPr>
      <w:r w:rsidRPr="00D15C23">
        <w:rPr>
          <w:rFonts w:ascii="Times New Roman" w:eastAsia="OfficinaSansBookC" w:hAnsi="Times New Roman" w:cs="Times New Roman"/>
          <w:b/>
          <w:sz w:val="24"/>
          <w:szCs w:val="24"/>
          <w:lang w:eastAsia="en-GB"/>
        </w:rPr>
        <w:t>3.1. Материально-техническое обеспечение</w:t>
      </w:r>
    </w:p>
    <w:p w:rsidR="009D3FBC" w:rsidRDefault="009D3FBC" w:rsidP="00A926B7">
      <w:pPr>
        <w:shd w:val="clear" w:color="auto" w:fill="FFFFFF"/>
        <w:suppressAutoHyphens/>
        <w:autoSpaceDE w:val="0"/>
        <w:autoSpaceDN w:val="0"/>
        <w:adjustRightInd w:val="0"/>
        <w:spacing w:line="276" w:lineRule="auto"/>
        <w:ind w:firstLine="709"/>
        <w:jc w:val="both"/>
        <w:rPr>
          <w:rFonts w:ascii="Times New Roman" w:hAnsi="Times New Roman" w:cs="Times New Roman"/>
          <w:color w:val="00000A"/>
          <w:sz w:val="24"/>
          <w:szCs w:val="24"/>
          <w:highlight w:val="white"/>
        </w:rPr>
      </w:pPr>
      <w:r>
        <w:rPr>
          <w:rFonts w:ascii="Times New Roman" w:hAnsi="Times New Roman" w:cs="Times New Roman"/>
          <w:color w:val="00000A"/>
          <w:sz w:val="24"/>
          <w:szCs w:val="24"/>
          <w:highlight w:val="white"/>
        </w:rPr>
        <w:t>Кабинет  «Иностранный язык в профессиональной деятельности», оснащенный в соответствии с приложением 3 ОПОП-П.</w:t>
      </w:r>
    </w:p>
    <w:p w:rsidR="004B5AF9" w:rsidRPr="00D15C23" w:rsidRDefault="004B5AF9" w:rsidP="00D15C23">
      <w:pPr>
        <w:shd w:val="clear" w:color="auto" w:fill="FFFFFF"/>
        <w:suppressAutoHyphens/>
        <w:autoSpaceDN w:val="0"/>
        <w:spacing w:line="276" w:lineRule="auto"/>
        <w:ind w:firstLine="709"/>
        <w:jc w:val="both"/>
        <w:textAlignment w:val="baseline"/>
        <w:rPr>
          <w:rFonts w:ascii="Calibri" w:eastAsia="Calibri" w:hAnsi="Calibri" w:cs="F"/>
          <w:color w:val="00000A"/>
          <w:sz w:val="24"/>
          <w:szCs w:val="24"/>
          <w:shd w:val="clear" w:color="auto" w:fill="FFFFFF"/>
        </w:rPr>
      </w:pPr>
    </w:p>
    <w:p w:rsidR="004B5AF9" w:rsidRPr="00D15C23" w:rsidRDefault="004B5AF9" w:rsidP="00D15C23">
      <w:pPr>
        <w:spacing w:line="276" w:lineRule="auto"/>
        <w:ind w:firstLine="709"/>
        <w:jc w:val="both"/>
        <w:rPr>
          <w:rFonts w:ascii="Times New Roman" w:eastAsia="OfficinaSansBookC" w:hAnsi="Times New Roman" w:cs="Times New Roman"/>
          <w:b/>
          <w:sz w:val="24"/>
          <w:szCs w:val="24"/>
          <w:lang w:eastAsia="en-GB"/>
        </w:rPr>
      </w:pPr>
      <w:r w:rsidRPr="00D15C23">
        <w:rPr>
          <w:rFonts w:ascii="Times New Roman" w:eastAsia="OfficinaSansBookC" w:hAnsi="Times New Roman" w:cs="Times New Roman"/>
          <w:b/>
          <w:sz w:val="24"/>
          <w:szCs w:val="24"/>
          <w:lang w:eastAsia="en-GB"/>
        </w:rPr>
        <w:t>3.2. Учебно-методическое обеспечение</w:t>
      </w:r>
    </w:p>
    <w:p w:rsidR="004B5AF9" w:rsidRPr="00D15C23" w:rsidRDefault="001B16BA" w:rsidP="00D15C23">
      <w:pPr>
        <w:spacing w:line="276" w:lineRule="auto"/>
        <w:ind w:firstLine="709"/>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3.2.1. Основные печатные и/или </w:t>
      </w:r>
      <w:r w:rsidR="004B5AF9" w:rsidRPr="00D15C23">
        <w:rPr>
          <w:rFonts w:ascii="Times New Roman" w:eastAsia="Calibri" w:hAnsi="Times New Roman" w:cs="Times New Roman"/>
          <w:b/>
          <w:sz w:val="24"/>
          <w:szCs w:val="24"/>
        </w:rPr>
        <w:t>электронные издания</w:t>
      </w:r>
    </w:p>
    <w:p w:rsidR="004B5AF9" w:rsidRPr="00D15C23" w:rsidRDefault="008A2EDF" w:rsidP="00D15C23">
      <w:pPr>
        <w:spacing w:line="276" w:lineRule="auto"/>
        <w:ind w:firstLine="709"/>
        <w:jc w:val="both"/>
        <w:rPr>
          <w:rFonts w:ascii="Times New Roman" w:eastAsia="OfficinaSansBookC" w:hAnsi="Times New Roman" w:cs="Times New Roman"/>
          <w:sz w:val="24"/>
          <w:szCs w:val="24"/>
          <w:lang w:eastAsia="ru-RU"/>
        </w:rPr>
      </w:pPr>
      <w:r>
        <w:rPr>
          <w:rFonts w:ascii="Times New Roman" w:eastAsia="OfficinaSansBookC" w:hAnsi="Times New Roman" w:cs="Times New Roman"/>
          <w:sz w:val="24"/>
          <w:szCs w:val="24"/>
          <w:lang w:eastAsia="ru-RU"/>
        </w:rPr>
        <w:t>1</w:t>
      </w:r>
      <w:r w:rsidR="004B5AF9" w:rsidRPr="00D15C23">
        <w:rPr>
          <w:rFonts w:ascii="Times New Roman" w:eastAsia="OfficinaSansBookC" w:hAnsi="Times New Roman" w:cs="Times New Roman"/>
          <w:sz w:val="24"/>
          <w:szCs w:val="24"/>
          <w:lang w:eastAsia="ru-RU"/>
        </w:rPr>
        <w:t>. Безкоровайная Г.Т., Койранская Е.А., Соколова Н.И., Лаврик Г.В. Planet of English: электронный учебно-методический комплекс английского языка для учреждений СПО. – М., 2021. – 256с. – ISBN: 978-5-4468-9407-9. - Текст: непосредственный.</w:t>
      </w:r>
    </w:p>
    <w:p w:rsidR="004B5AF9" w:rsidRPr="00D15C23" w:rsidRDefault="008A2EDF" w:rsidP="00D15C23">
      <w:pPr>
        <w:spacing w:line="276" w:lineRule="auto"/>
        <w:ind w:firstLine="709"/>
        <w:jc w:val="both"/>
        <w:rPr>
          <w:rFonts w:ascii="Times New Roman" w:eastAsia="OfficinaSansBookC" w:hAnsi="Times New Roman" w:cs="Times New Roman"/>
          <w:sz w:val="24"/>
          <w:szCs w:val="24"/>
          <w:lang w:eastAsia="ru-RU"/>
        </w:rPr>
      </w:pPr>
      <w:r>
        <w:rPr>
          <w:rFonts w:ascii="Times New Roman" w:eastAsia="OfficinaSansBookC" w:hAnsi="Times New Roman" w:cs="Times New Roman"/>
          <w:sz w:val="24"/>
          <w:szCs w:val="24"/>
          <w:lang w:eastAsia="ru-RU"/>
        </w:rPr>
        <w:t>2</w:t>
      </w:r>
      <w:r w:rsidR="004B5AF9" w:rsidRPr="00D15C23">
        <w:rPr>
          <w:rFonts w:ascii="Times New Roman" w:eastAsia="OfficinaSansBookC" w:hAnsi="Times New Roman" w:cs="Times New Roman"/>
          <w:sz w:val="24"/>
          <w:szCs w:val="24"/>
          <w:lang w:eastAsia="ru-RU"/>
        </w:rPr>
        <w:t xml:space="preserve">. Биболетова М.З. Английский с удовольствием. 10 класс. Учебник. ФГОС ФП / М.З. Биболетова, Е.Е. Бабушис, Н.Д. Снежко. – Москва: Просвещение, 2020. – 216 с. – ISBN: 978-5-358-20853-7. – Текст: непосредственный. </w:t>
      </w:r>
    </w:p>
    <w:p w:rsidR="004B5AF9" w:rsidRPr="00D15C23" w:rsidRDefault="008A2EDF" w:rsidP="00D15C23">
      <w:pPr>
        <w:spacing w:line="276" w:lineRule="auto"/>
        <w:ind w:firstLine="709"/>
        <w:jc w:val="both"/>
        <w:rPr>
          <w:rFonts w:ascii="Times New Roman" w:eastAsia="OfficinaSansBookC" w:hAnsi="Times New Roman" w:cs="Times New Roman"/>
          <w:sz w:val="24"/>
          <w:szCs w:val="24"/>
          <w:lang w:eastAsia="ru-RU"/>
        </w:rPr>
      </w:pPr>
      <w:r>
        <w:rPr>
          <w:rFonts w:ascii="Times New Roman" w:eastAsia="OfficinaSansBookC" w:hAnsi="Times New Roman" w:cs="Times New Roman"/>
          <w:sz w:val="24"/>
          <w:szCs w:val="24"/>
          <w:lang w:eastAsia="ru-RU"/>
        </w:rPr>
        <w:t>3</w:t>
      </w:r>
      <w:r w:rsidR="004B5AF9" w:rsidRPr="00D15C23">
        <w:rPr>
          <w:rFonts w:ascii="Times New Roman" w:eastAsia="OfficinaSansBookC" w:hAnsi="Times New Roman" w:cs="Times New Roman"/>
          <w:sz w:val="24"/>
          <w:szCs w:val="24"/>
          <w:lang w:eastAsia="ru-RU"/>
        </w:rPr>
        <w:t>. Биболетова М.З. Английский с удовольствием. 11 класс. Учебник. ФГОС ФП / М.З. Биболетова, Е.Е. Бабушис, Н.Д. Снежко. – Москва: Просвещение, 2019. – 216 с. – ISBN: 978-5-358-17772-7. – Текст: непосредственный.</w:t>
      </w:r>
    </w:p>
    <w:p w:rsidR="004B5AF9" w:rsidRPr="00D15C23" w:rsidRDefault="00EC2F49" w:rsidP="00D15C23">
      <w:pPr>
        <w:spacing w:line="276" w:lineRule="auto"/>
        <w:ind w:firstLine="709"/>
        <w:jc w:val="both"/>
        <w:rPr>
          <w:rFonts w:ascii="Times New Roman" w:eastAsia="OfficinaSansBookC" w:hAnsi="Times New Roman" w:cs="Times New Roman"/>
          <w:sz w:val="24"/>
          <w:szCs w:val="24"/>
          <w:lang w:eastAsia="ru-RU"/>
        </w:rPr>
      </w:pPr>
      <w:r>
        <w:rPr>
          <w:rFonts w:ascii="Times New Roman" w:eastAsia="OfficinaSansBookC" w:hAnsi="Times New Roman" w:cs="Times New Roman"/>
          <w:sz w:val="24"/>
          <w:szCs w:val="24"/>
          <w:lang w:eastAsia="ru-RU"/>
        </w:rPr>
        <w:t>4</w:t>
      </w:r>
      <w:r w:rsidR="004B5AF9" w:rsidRPr="00D15C23">
        <w:rPr>
          <w:rFonts w:ascii="Times New Roman" w:eastAsia="OfficinaSansBookC" w:hAnsi="Times New Roman" w:cs="Times New Roman"/>
          <w:sz w:val="24"/>
          <w:szCs w:val="24"/>
          <w:lang w:eastAsia="ru-RU"/>
        </w:rPr>
        <w:t xml:space="preserve">. Логинова, В. О. Английский язык для педагогических специальностей. (СПО). Учебник./ В.О. Логинова. – Москва: КноРус, 2020. – 200 с. – ISBN: 978-5-406- 07964-5. – Текст: непосредственный. </w:t>
      </w:r>
    </w:p>
    <w:p w:rsidR="004B5AF9" w:rsidRPr="00D15C23" w:rsidRDefault="004B5AF9" w:rsidP="00D15C23">
      <w:pPr>
        <w:spacing w:line="276" w:lineRule="auto"/>
        <w:ind w:firstLine="709"/>
        <w:jc w:val="both"/>
        <w:rPr>
          <w:rFonts w:ascii="Times New Roman" w:eastAsia="OfficinaSansBookC" w:hAnsi="Times New Roman" w:cs="Times New Roman"/>
          <w:b/>
          <w:sz w:val="24"/>
          <w:szCs w:val="24"/>
          <w:lang w:eastAsia="ru-RU"/>
        </w:rPr>
      </w:pPr>
      <w:r w:rsidRPr="00D15C23">
        <w:rPr>
          <w:rFonts w:ascii="Times New Roman" w:eastAsia="OfficinaSansBookC" w:hAnsi="Times New Roman" w:cs="Times New Roman"/>
          <w:b/>
          <w:sz w:val="24"/>
          <w:szCs w:val="24"/>
          <w:lang w:eastAsia="ru-RU"/>
        </w:rPr>
        <w:t>Электронные издания</w:t>
      </w:r>
    </w:p>
    <w:p w:rsidR="004B5AF9" w:rsidRPr="00D15C23" w:rsidRDefault="004B5AF9" w:rsidP="00D15C23">
      <w:pPr>
        <w:spacing w:line="276" w:lineRule="auto"/>
        <w:ind w:firstLine="709"/>
        <w:jc w:val="both"/>
        <w:rPr>
          <w:rFonts w:ascii="Times New Roman" w:eastAsia="OfficinaSansBookC" w:hAnsi="Times New Roman" w:cs="Times New Roman"/>
          <w:color w:val="000000"/>
          <w:sz w:val="24"/>
          <w:szCs w:val="24"/>
          <w:lang w:eastAsia="ru-RU"/>
        </w:rPr>
      </w:pPr>
      <w:r w:rsidRPr="00D15C23">
        <w:rPr>
          <w:rFonts w:ascii="Times New Roman" w:eastAsia="OfficinaSansBookC" w:hAnsi="Times New Roman" w:cs="Times New Roman"/>
          <w:color w:val="000000"/>
          <w:sz w:val="24"/>
          <w:szCs w:val="24"/>
          <w:lang w:eastAsia="ru-RU"/>
        </w:rPr>
        <w:t xml:space="preserve">1. Английский язык для естественно-научных направлений : учебник и практикум для вузов / Л. В. Полубиченко, Е. Э. Кожарская, Н. Л. Моргун, Л. Н. Шевырдяева ; под редакцией Л. В. Полубиченко. — Москва : Издательство Юрайт, 2022. — 311 с. </w:t>
      </w:r>
    </w:p>
    <w:p w:rsidR="004B5AF9" w:rsidRPr="00D15C23" w:rsidRDefault="004B5AF9" w:rsidP="00D15C23">
      <w:pPr>
        <w:keepNext/>
        <w:spacing w:line="276" w:lineRule="auto"/>
        <w:ind w:firstLine="709"/>
        <w:jc w:val="both"/>
        <w:rPr>
          <w:rFonts w:ascii="Times New Roman" w:eastAsia="OfficinaSansBookC" w:hAnsi="Times New Roman" w:cs="Times New Roman"/>
          <w:color w:val="000000"/>
          <w:sz w:val="24"/>
          <w:szCs w:val="24"/>
          <w:lang w:eastAsia="ru-RU"/>
        </w:rPr>
      </w:pPr>
      <w:r w:rsidRPr="00D15C23">
        <w:rPr>
          <w:rFonts w:ascii="Times New Roman" w:eastAsia="OfficinaSansBookC" w:hAnsi="Times New Roman" w:cs="Times New Roman"/>
          <w:color w:val="000000"/>
          <w:sz w:val="24"/>
          <w:szCs w:val="24"/>
          <w:lang w:eastAsia="ru-RU"/>
        </w:rPr>
        <w:t>2.Английский язык для гуманитариев (B1–B2). English for Humanities : учебное пособие для вузов / О. Н. Стогниева, А. В. Бакулев, Г. А. Павловская, Е. М. Муковникова. — Москва : Издательство Юрайт, 2022. — 178 с. </w:t>
      </w:r>
    </w:p>
    <w:p w:rsidR="004B5AF9" w:rsidRPr="00D15C23" w:rsidRDefault="004B5AF9" w:rsidP="00D15C23">
      <w:pPr>
        <w:spacing w:line="276" w:lineRule="auto"/>
        <w:ind w:firstLine="709"/>
        <w:jc w:val="both"/>
        <w:rPr>
          <w:rFonts w:ascii="Times New Roman" w:eastAsia="OfficinaSansBookC" w:hAnsi="Times New Roman" w:cs="Times New Roman"/>
          <w:color w:val="000000"/>
          <w:sz w:val="24"/>
          <w:szCs w:val="24"/>
          <w:lang w:eastAsia="ru-RU"/>
        </w:rPr>
      </w:pPr>
      <w:r w:rsidRPr="00D15C23">
        <w:rPr>
          <w:rFonts w:ascii="Times New Roman" w:eastAsia="OfficinaSansBookC" w:hAnsi="Times New Roman" w:cs="Times New Roman"/>
          <w:color w:val="000000"/>
          <w:sz w:val="24"/>
          <w:szCs w:val="24"/>
          <w:lang w:eastAsia="ru-RU"/>
        </w:rPr>
        <w:t>2. Английский язык для академических целей. English for Academic Purposes : учебное пособие для вузов / Т. А. Барановская, А. В. Захарова, Т. Б. Поспелова, Ю. А. Суворова ; под редакцией Т. А. Барановской. — 2-е изд., перераб. и доп. — Москва : Издательство Юрайт, 2022. — 220 с. </w:t>
      </w:r>
    </w:p>
    <w:p w:rsidR="004B5AF9" w:rsidRPr="001B16BA" w:rsidRDefault="004B5AF9" w:rsidP="001B16BA">
      <w:pPr>
        <w:keepNext/>
        <w:spacing w:line="276" w:lineRule="auto"/>
        <w:ind w:firstLine="709"/>
        <w:jc w:val="both"/>
        <w:rPr>
          <w:rFonts w:ascii="Times New Roman" w:eastAsia="OfficinaSansBookC" w:hAnsi="Times New Roman" w:cs="Times New Roman"/>
          <w:i/>
          <w:sz w:val="24"/>
          <w:szCs w:val="24"/>
          <w:lang w:eastAsia="ru-RU"/>
        </w:rPr>
      </w:pPr>
      <w:r w:rsidRPr="00D15C23">
        <w:rPr>
          <w:rFonts w:ascii="Times New Roman" w:eastAsia="OfficinaSansBookC" w:hAnsi="Times New Roman" w:cs="Times New Roman"/>
          <w:color w:val="000000"/>
          <w:sz w:val="24"/>
          <w:szCs w:val="24"/>
          <w:lang w:eastAsia="ru-RU"/>
        </w:rPr>
        <w:t>3.</w:t>
      </w:r>
      <w:r w:rsidRPr="00D15C23">
        <w:rPr>
          <w:rFonts w:ascii="Times New Roman" w:eastAsia="OfficinaSansBookC" w:hAnsi="Times New Roman" w:cs="Times New Roman"/>
          <w:sz w:val="24"/>
          <w:szCs w:val="24"/>
          <w:lang w:eastAsia="ru-RU"/>
        </w:rPr>
        <w:t xml:space="preserve"> </w:t>
      </w:r>
      <w:r w:rsidRPr="00D15C23">
        <w:rPr>
          <w:rFonts w:ascii="Times New Roman" w:eastAsia="OfficinaSansBookC" w:hAnsi="Times New Roman" w:cs="Times New Roman"/>
          <w:color w:val="000000"/>
          <w:sz w:val="24"/>
          <w:szCs w:val="24"/>
          <w:lang w:eastAsia="ru-RU"/>
        </w:rPr>
        <w:t xml:space="preserve">Английский язык. Экология, почвоведение и природопользование: учебное пособие для среднего профессионального образования / О. А. Егорова, О. Н. Козлова, Е. Э. Кожарская ; ответственный редактор Л. В. Полубиченко. — Москва : Издательство Юрайт, 2022. — 112 с. </w:t>
      </w:r>
    </w:p>
    <w:p w:rsidR="004B5AF9" w:rsidRPr="001B16BA" w:rsidRDefault="004B5AF9" w:rsidP="001B16BA">
      <w:pPr>
        <w:spacing w:line="276" w:lineRule="auto"/>
        <w:ind w:firstLine="709"/>
        <w:jc w:val="both"/>
        <w:rPr>
          <w:rFonts w:ascii="Times New Roman" w:eastAsia="OfficinaSansBookC" w:hAnsi="Times New Roman" w:cs="Times New Roman"/>
          <w:b/>
          <w:sz w:val="24"/>
          <w:szCs w:val="24"/>
          <w:lang w:eastAsia="ru-RU"/>
        </w:rPr>
      </w:pPr>
      <w:r w:rsidRPr="00D15C23">
        <w:rPr>
          <w:rFonts w:ascii="Times New Roman" w:eastAsia="OfficinaSansBookC" w:hAnsi="Times New Roman" w:cs="Times New Roman"/>
          <w:b/>
          <w:sz w:val="24"/>
          <w:szCs w:val="24"/>
          <w:lang w:eastAsia="ru-RU"/>
        </w:rPr>
        <w:t xml:space="preserve">3.2.2. Дополнительные источники </w:t>
      </w:r>
    </w:p>
    <w:p w:rsidR="004B5AF9" w:rsidRPr="00D15C23" w:rsidRDefault="004B5AF9" w:rsidP="00D15C23">
      <w:pPr>
        <w:spacing w:line="276" w:lineRule="auto"/>
        <w:ind w:firstLine="709"/>
        <w:jc w:val="both"/>
        <w:rPr>
          <w:rFonts w:ascii="Times New Roman" w:eastAsia="OfficinaSansBookC" w:hAnsi="Times New Roman" w:cs="Times New Roman"/>
          <w:sz w:val="24"/>
          <w:szCs w:val="24"/>
          <w:lang w:eastAsia="ru-RU"/>
        </w:rPr>
      </w:pPr>
      <w:r w:rsidRPr="00D15C23">
        <w:rPr>
          <w:rFonts w:ascii="Times New Roman" w:eastAsia="OfficinaSansBookC" w:hAnsi="Times New Roman" w:cs="Times New Roman"/>
          <w:sz w:val="24"/>
          <w:szCs w:val="24"/>
          <w:lang w:eastAsia="ru-RU"/>
        </w:rPr>
        <w:t>1. Видеоуроки в интернет: [сайт]. – ООО «Мультиурок», 2020 – URL: http://videouroki.net (дата обращения: 06.02.2022) – Текст: электронный.</w:t>
      </w:r>
    </w:p>
    <w:p w:rsidR="004B5AF9" w:rsidRPr="00D15C23" w:rsidRDefault="004B5AF9" w:rsidP="00D15C23">
      <w:pPr>
        <w:spacing w:line="276" w:lineRule="auto"/>
        <w:ind w:firstLine="709"/>
        <w:jc w:val="both"/>
        <w:rPr>
          <w:rFonts w:ascii="Times New Roman" w:eastAsia="OfficinaSansBookC" w:hAnsi="Times New Roman" w:cs="Times New Roman"/>
          <w:sz w:val="24"/>
          <w:szCs w:val="24"/>
          <w:lang w:eastAsia="ru-RU"/>
        </w:rPr>
      </w:pPr>
      <w:r w:rsidRPr="00D15C23">
        <w:rPr>
          <w:rFonts w:ascii="Times New Roman" w:eastAsia="OfficinaSansBookC" w:hAnsi="Times New Roman" w:cs="Times New Roman"/>
          <w:sz w:val="24"/>
          <w:szCs w:val="24"/>
          <w:lang w:eastAsia="ru-RU"/>
        </w:rPr>
        <w:t>2. Единая коллекция цифровых образовательных ресурсов. - URL: http://school-collection.edu.ru/ (дата обращения: 08.02.2022). – Текст: электронный.</w:t>
      </w:r>
    </w:p>
    <w:p w:rsidR="004B5AF9" w:rsidRPr="00D15C23" w:rsidRDefault="004B5AF9" w:rsidP="00D15C23">
      <w:pPr>
        <w:spacing w:line="276" w:lineRule="auto"/>
        <w:ind w:firstLine="709"/>
        <w:jc w:val="both"/>
        <w:rPr>
          <w:rFonts w:ascii="Times New Roman" w:eastAsia="OfficinaSansBookC" w:hAnsi="Times New Roman" w:cs="Times New Roman"/>
          <w:sz w:val="24"/>
          <w:szCs w:val="24"/>
          <w:lang w:eastAsia="ru-RU"/>
        </w:rPr>
      </w:pPr>
      <w:r w:rsidRPr="00D15C23">
        <w:rPr>
          <w:rFonts w:ascii="Times New Roman" w:eastAsia="OfficinaSansBookC" w:hAnsi="Times New Roman" w:cs="Times New Roman"/>
          <w:sz w:val="24"/>
          <w:szCs w:val="24"/>
          <w:lang w:eastAsia="ru-RU"/>
        </w:rPr>
        <w:t>3. Информационная система «Единое окно доступа к образовательным ресурсам». - URL: http://window.edu.ru/ (дата обращения: 02.02.2022). – Текст: электронный.</w:t>
      </w:r>
    </w:p>
    <w:p w:rsidR="004B5AF9" w:rsidRPr="00D15C23" w:rsidRDefault="004B5AF9" w:rsidP="00D15C23">
      <w:pPr>
        <w:spacing w:line="276" w:lineRule="auto"/>
        <w:ind w:firstLine="709"/>
        <w:jc w:val="both"/>
        <w:rPr>
          <w:rFonts w:ascii="Times New Roman" w:eastAsia="OfficinaSansBookC" w:hAnsi="Times New Roman" w:cs="Times New Roman"/>
          <w:sz w:val="24"/>
          <w:szCs w:val="24"/>
          <w:lang w:eastAsia="ru-RU"/>
        </w:rPr>
      </w:pPr>
      <w:r w:rsidRPr="00D15C23">
        <w:rPr>
          <w:rFonts w:ascii="Times New Roman" w:eastAsia="OfficinaSansBookC" w:hAnsi="Times New Roman" w:cs="Times New Roman"/>
          <w:sz w:val="24"/>
          <w:szCs w:val="24"/>
          <w:lang w:eastAsia="ru-RU"/>
        </w:rPr>
        <w:t>4. Онлайн-словари ABBYY Lingvo. - URL:http://www.abbyyonline.ru (дата обращения: 11.02.2022). – Текст: электронный.</w:t>
      </w:r>
    </w:p>
    <w:p w:rsidR="004B5AF9" w:rsidRPr="00D15C23" w:rsidRDefault="004B5AF9" w:rsidP="00D15C23">
      <w:pPr>
        <w:spacing w:line="276" w:lineRule="auto"/>
        <w:ind w:firstLine="709"/>
        <w:jc w:val="both"/>
        <w:rPr>
          <w:rFonts w:ascii="Times New Roman" w:eastAsia="OfficinaSansBookC" w:hAnsi="Times New Roman" w:cs="Times New Roman"/>
          <w:sz w:val="24"/>
          <w:szCs w:val="24"/>
          <w:lang w:eastAsia="ru-RU"/>
        </w:rPr>
      </w:pPr>
      <w:r w:rsidRPr="00D15C23">
        <w:rPr>
          <w:rFonts w:ascii="Times New Roman" w:eastAsia="OfficinaSansBookC" w:hAnsi="Times New Roman" w:cs="Times New Roman"/>
          <w:sz w:val="24"/>
          <w:szCs w:val="24"/>
          <w:lang w:eastAsia="ru-RU"/>
        </w:rPr>
        <w:lastRenderedPageBreak/>
        <w:t>5. Онлайн-словари Мультитран». - URL:http://www.multitran.ru (дата обращения: 11.02.2022). – Текст: электронный.</w:t>
      </w:r>
    </w:p>
    <w:p w:rsidR="004B5AF9" w:rsidRPr="00D15C23" w:rsidRDefault="004B5AF9" w:rsidP="00D15C23">
      <w:pPr>
        <w:spacing w:line="276" w:lineRule="auto"/>
        <w:ind w:firstLine="709"/>
        <w:jc w:val="both"/>
        <w:rPr>
          <w:rFonts w:ascii="Times New Roman" w:eastAsia="OfficinaSansBookC" w:hAnsi="Times New Roman" w:cs="Times New Roman"/>
          <w:sz w:val="24"/>
          <w:szCs w:val="24"/>
          <w:lang w:eastAsia="ru-RU"/>
        </w:rPr>
      </w:pPr>
      <w:r w:rsidRPr="00D15C23">
        <w:rPr>
          <w:rFonts w:ascii="Times New Roman" w:eastAsia="OfficinaSansBookC" w:hAnsi="Times New Roman" w:cs="Times New Roman"/>
          <w:sz w:val="24"/>
          <w:szCs w:val="24"/>
          <w:lang w:eastAsia="ru-RU"/>
        </w:rPr>
        <w:t>6. Федеральный центр информационно-образовательных ресурсов. - URL: http://fcior.edu.ru/ (дата обращения: 01.07.2021). - Режим доступа: свободный. – Текст: электронный.</w:t>
      </w:r>
    </w:p>
    <w:p w:rsidR="004B5AF9" w:rsidRPr="00D15C23" w:rsidRDefault="004B5AF9" w:rsidP="00D15C23">
      <w:pPr>
        <w:spacing w:line="276" w:lineRule="auto"/>
        <w:ind w:firstLine="709"/>
        <w:jc w:val="both"/>
        <w:rPr>
          <w:rFonts w:ascii="Times New Roman" w:eastAsia="OfficinaSansBookC" w:hAnsi="Times New Roman" w:cs="Times New Roman"/>
          <w:sz w:val="24"/>
          <w:szCs w:val="24"/>
          <w:lang w:eastAsia="ru-RU"/>
        </w:rPr>
      </w:pPr>
      <w:r w:rsidRPr="00D15C23">
        <w:rPr>
          <w:rFonts w:ascii="Times New Roman" w:eastAsia="OfficinaSansBookC" w:hAnsi="Times New Roman" w:cs="Times New Roman"/>
          <w:sz w:val="24"/>
          <w:szCs w:val="24"/>
          <w:lang w:eastAsia="ru-RU"/>
        </w:rPr>
        <w:t>7. Энциклопедия «Британника»: [сайт]. – Encyclop</w:t>
      </w:r>
      <w:r w:rsidRPr="00D15C23">
        <w:rPr>
          <w:rFonts w:ascii="Times New Roman" w:eastAsia="Calibri" w:hAnsi="Times New Roman" w:cs="Times New Roman"/>
          <w:sz w:val="24"/>
          <w:szCs w:val="24"/>
          <w:lang w:eastAsia="ru-RU"/>
        </w:rPr>
        <w:t>æ</w:t>
      </w:r>
      <w:r w:rsidRPr="00D15C23">
        <w:rPr>
          <w:rFonts w:ascii="Times New Roman" w:eastAsia="OfficinaSansBookC" w:hAnsi="Times New Roman" w:cs="Times New Roman"/>
          <w:sz w:val="24"/>
          <w:szCs w:val="24"/>
          <w:lang w:eastAsia="ru-RU"/>
        </w:rPr>
        <w:t>dia Britannica, Inc., 2020 – URL: www.britannica.com (дата обращения: 26.04.2020) – Текст: электронный.</w:t>
      </w:r>
    </w:p>
    <w:p w:rsidR="004B5AF9" w:rsidRPr="00D15C23" w:rsidRDefault="004B5AF9" w:rsidP="00D15C23">
      <w:pPr>
        <w:spacing w:line="276" w:lineRule="auto"/>
        <w:ind w:firstLine="709"/>
        <w:jc w:val="both"/>
        <w:rPr>
          <w:rFonts w:ascii="Times New Roman" w:eastAsia="OfficinaSansBookC" w:hAnsi="Times New Roman" w:cs="Times New Roman"/>
          <w:sz w:val="24"/>
          <w:szCs w:val="24"/>
          <w:lang w:eastAsia="ru-RU"/>
        </w:rPr>
      </w:pPr>
      <w:r w:rsidRPr="00D15C23">
        <w:rPr>
          <w:rFonts w:ascii="Times New Roman" w:eastAsia="OfficinaSansBookC" w:hAnsi="Times New Roman" w:cs="Times New Roman"/>
          <w:sz w:val="24"/>
          <w:szCs w:val="24"/>
          <w:lang w:eastAsia="ru-RU"/>
        </w:rPr>
        <w:t>8. Cambridge Dictionaries Online. - URL:http://dictionary.cambridge.or (дата обращения: 11.02.2022). – Текст: электронный.</w:t>
      </w:r>
    </w:p>
    <w:p w:rsidR="004B5AF9" w:rsidRPr="00D15C23" w:rsidRDefault="004B5AF9" w:rsidP="00D15C23">
      <w:pPr>
        <w:spacing w:line="276" w:lineRule="auto"/>
        <w:ind w:firstLine="709"/>
        <w:jc w:val="both"/>
        <w:rPr>
          <w:rFonts w:ascii="Times New Roman" w:eastAsia="OfficinaSansBookC" w:hAnsi="Times New Roman" w:cs="Times New Roman"/>
          <w:sz w:val="24"/>
          <w:szCs w:val="24"/>
          <w:lang w:eastAsia="ru-RU"/>
        </w:rPr>
      </w:pPr>
      <w:r w:rsidRPr="00D15C23">
        <w:rPr>
          <w:rFonts w:ascii="Times New Roman" w:eastAsia="OfficinaSansBookC" w:hAnsi="Times New Roman" w:cs="Times New Roman"/>
          <w:sz w:val="24"/>
          <w:szCs w:val="24"/>
          <w:lang w:eastAsia="ru-RU"/>
        </w:rPr>
        <w:t xml:space="preserve">9. Macmillan Dictionary с возможностью прослушать произношение слов: [сайт]. – Macmillan Education Limited, 2009-2020 – URL: </w:t>
      </w:r>
      <w:hyperlink r:id="rId11">
        <w:r w:rsidRPr="00D15C23">
          <w:rPr>
            <w:rFonts w:ascii="Times New Roman" w:eastAsia="OfficinaSansBookC" w:hAnsi="Times New Roman" w:cs="Times New Roman"/>
            <w:color w:val="0000FF"/>
            <w:sz w:val="24"/>
            <w:szCs w:val="24"/>
            <w:u w:val="single"/>
            <w:lang w:eastAsia="ru-RU"/>
          </w:rPr>
          <w:t>www.macmillandictionary.com</w:t>
        </w:r>
      </w:hyperlink>
      <w:r w:rsidRPr="00D15C23">
        <w:rPr>
          <w:rFonts w:ascii="Times New Roman" w:eastAsia="OfficinaSansBookC" w:hAnsi="Times New Roman" w:cs="Times New Roman"/>
          <w:sz w:val="24"/>
          <w:szCs w:val="24"/>
          <w:lang w:eastAsia="ru-RU"/>
        </w:rPr>
        <w:t xml:space="preserve"> (дата обращения: 08.02.2022) – Текст: электронный.</w:t>
      </w:r>
    </w:p>
    <w:p w:rsidR="004B5AF9" w:rsidRPr="00D15C23" w:rsidRDefault="004B5AF9" w:rsidP="00D15C23">
      <w:pPr>
        <w:pBdr>
          <w:top w:val="nil"/>
          <w:left w:val="nil"/>
          <w:bottom w:val="nil"/>
          <w:right w:val="nil"/>
          <w:between w:val="nil"/>
        </w:pBdr>
        <w:shd w:val="clear" w:color="auto" w:fill="FFFFFF"/>
        <w:spacing w:line="276" w:lineRule="auto"/>
        <w:ind w:firstLine="709"/>
        <w:jc w:val="both"/>
        <w:rPr>
          <w:rFonts w:ascii="Times New Roman" w:eastAsia="OfficinaSansBookC" w:hAnsi="Times New Roman" w:cs="Times New Roman"/>
          <w:b/>
          <w:bCs/>
          <w:sz w:val="24"/>
          <w:szCs w:val="24"/>
          <w:lang w:val="en-US" w:eastAsia="ru-RU"/>
        </w:rPr>
      </w:pPr>
      <w:r w:rsidRPr="00D15C23">
        <w:rPr>
          <w:rFonts w:ascii="Times New Roman" w:eastAsia="OfficinaSansBookC" w:hAnsi="Times New Roman" w:cs="Times New Roman"/>
          <w:sz w:val="24"/>
          <w:szCs w:val="24"/>
          <w:lang w:val="en-US" w:eastAsia="ru-RU"/>
        </w:rPr>
        <w:t>10. News in Levels. World news for students of English: [</w:t>
      </w:r>
      <w:r w:rsidRPr="00D15C23">
        <w:rPr>
          <w:rFonts w:ascii="Times New Roman" w:eastAsia="OfficinaSansBookC" w:hAnsi="Times New Roman" w:cs="Times New Roman"/>
          <w:sz w:val="24"/>
          <w:szCs w:val="24"/>
          <w:lang w:eastAsia="ru-RU"/>
        </w:rPr>
        <w:t>сайт</w:t>
      </w:r>
      <w:r w:rsidRPr="00D15C23">
        <w:rPr>
          <w:rFonts w:ascii="Times New Roman" w:eastAsia="OfficinaSansBookC" w:hAnsi="Times New Roman" w:cs="Times New Roman"/>
          <w:sz w:val="24"/>
          <w:szCs w:val="24"/>
          <w:lang w:val="en-US" w:eastAsia="ru-RU"/>
        </w:rPr>
        <w:t>]. – URL: https://www.newsinlevels.com (</w:t>
      </w:r>
      <w:r w:rsidRPr="00D15C23">
        <w:rPr>
          <w:rFonts w:ascii="Times New Roman" w:eastAsia="OfficinaSansBookC" w:hAnsi="Times New Roman" w:cs="Times New Roman"/>
          <w:sz w:val="24"/>
          <w:szCs w:val="24"/>
          <w:lang w:eastAsia="ru-RU"/>
        </w:rPr>
        <w:t>дата</w:t>
      </w:r>
      <w:r w:rsidRPr="00D15C23">
        <w:rPr>
          <w:rFonts w:ascii="Times New Roman" w:eastAsia="OfficinaSansBookC" w:hAnsi="Times New Roman" w:cs="Times New Roman"/>
          <w:sz w:val="24"/>
          <w:szCs w:val="24"/>
          <w:lang w:val="en-US" w:eastAsia="ru-RU"/>
        </w:rPr>
        <w:t xml:space="preserve"> </w:t>
      </w:r>
      <w:r w:rsidRPr="00D15C23">
        <w:rPr>
          <w:rFonts w:ascii="Times New Roman" w:eastAsia="OfficinaSansBookC" w:hAnsi="Times New Roman" w:cs="Times New Roman"/>
          <w:sz w:val="24"/>
          <w:szCs w:val="24"/>
          <w:lang w:eastAsia="ru-RU"/>
        </w:rPr>
        <w:t>обращения</w:t>
      </w:r>
      <w:r w:rsidRPr="00D15C23">
        <w:rPr>
          <w:rFonts w:ascii="Times New Roman" w:eastAsia="OfficinaSansBookC" w:hAnsi="Times New Roman" w:cs="Times New Roman"/>
          <w:sz w:val="24"/>
          <w:szCs w:val="24"/>
          <w:lang w:val="en-US" w:eastAsia="ru-RU"/>
        </w:rPr>
        <w:t xml:space="preserve">: 06.02.2022) – </w:t>
      </w:r>
      <w:r w:rsidRPr="00D15C23">
        <w:rPr>
          <w:rFonts w:ascii="Times New Roman" w:eastAsia="OfficinaSansBookC" w:hAnsi="Times New Roman" w:cs="Times New Roman"/>
          <w:sz w:val="24"/>
          <w:szCs w:val="24"/>
          <w:lang w:eastAsia="ru-RU"/>
        </w:rPr>
        <w:t>Текст</w:t>
      </w:r>
      <w:r w:rsidRPr="00D15C23">
        <w:rPr>
          <w:rFonts w:ascii="Times New Roman" w:eastAsia="OfficinaSansBookC" w:hAnsi="Times New Roman" w:cs="Times New Roman"/>
          <w:sz w:val="24"/>
          <w:szCs w:val="24"/>
          <w:lang w:val="en-US" w:eastAsia="ru-RU"/>
        </w:rPr>
        <w:t xml:space="preserve">: </w:t>
      </w:r>
      <w:r w:rsidRPr="00D15C23">
        <w:rPr>
          <w:rFonts w:ascii="Times New Roman" w:eastAsia="OfficinaSansBookC" w:hAnsi="Times New Roman" w:cs="Times New Roman"/>
          <w:sz w:val="24"/>
          <w:szCs w:val="24"/>
          <w:lang w:eastAsia="ru-RU"/>
        </w:rPr>
        <w:t>электронный</w:t>
      </w:r>
    </w:p>
    <w:p w:rsidR="004B5AF9" w:rsidRPr="009C7B64" w:rsidRDefault="004B5AF9" w:rsidP="004B5AF9">
      <w:pPr>
        <w:spacing w:before="120" w:after="120"/>
        <w:contextualSpacing/>
        <w:rPr>
          <w:rFonts w:ascii="Times New Roman" w:eastAsia="Times New Roman" w:hAnsi="Times New Roman" w:cs="Times New Roman"/>
          <w:b/>
          <w:sz w:val="28"/>
          <w:szCs w:val="28"/>
          <w:lang w:val="en-US" w:eastAsia="ru-RU"/>
        </w:rPr>
        <w:sectPr w:rsidR="004B5AF9" w:rsidRPr="009C7B64">
          <w:pgSz w:w="11906" w:h="16838"/>
          <w:pgMar w:top="1134" w:right="850" w:bottom="1134" w:left="1701" w:header="708" w:footer="708" w:gutter="0"/>
          <w:cols w:space="708"/>
          <w:docGrid w:linePitch="360"/>
        </w:sectPr>
      </w:pPr>
    </w:p>
    <w:p w:rsidR="00D15C23" w:rsidRPr="00D15C23" w:rsidRDefault="00D15C23" w:rsidP="00D15C23">
      <w:pPr>
        <w:keepNext/>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76" w:lineRule="auto"/>
        <w:contextualSpacing/>
        <w:jc w:val="center"/>
        <w:outlineLvl w:val="0"/>
        <w:rPr>
          <w:rFonts w:ascii="Times New Roman" w:eastAsia="Times New Roman" w:hAnsi="Times New Roman" w:cs="Times New Roman"/>
          <w:b/>
          <w:sz w:val="24"/>
          <w:szCs w:val="24"/>
          <w:lang w:val="uk-UA" w:eastAsia="ru-RU"/>
        </w:rPr>
      </w:pPr>
      <w:bookmarkStart w:id="105" w:name="_Toc168385095"/>
      <w:bookmarkStart w:id="106" w:name="_Toc168385529"/>
      <w:bookmarkStart w:id="107" w:name="_Toc168385925"/>
      <w:bookmarkStart w:id="108" w:name="_Toc168386209"/>
      <w:r w:rsidRPr="00D15C23">
        <w:rPr>
          <w:rFonts w:ascii="Times New Roman" w:eastAsia="Times New Roman" w:hAnsi="Times New Roman" w:cs="Times New Roman"/>
          <w:b/>
          <w:sz w:val="24"/>
          <w:szCs w:val="24"/>
          <w:lang w:val="uk-UA" w:eastAsia="ru-RU"/>
        </w:rPr>
        <w:lastRenderedPageBreak/>
        <w:t>4. КОНТРОЛЬ И ОЦЕНКА РЕЗУЛЬТАТОВ</w:t>
      </w:r>
    </w:p>
    <w:p w:rsidR="004B5AF9" w:rsidRPr="00D15C23" w:rsidRDefault="00D15C23" w:rsidP="00D15C23">
      <w:pPr>
        <w:keepNext/>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76" w:lineRule="auto"/>
        <w:contextualSpacing/>
        <w:jc w:val="center"/>
        <w:outlineLvl w:val="0"/>
        <w:rPr>
          <w:rFonts w:ascii="Times New Roman" w:eastAsia="Times New Roman" w:hAnsi="Times New Roman" w:cs="Times New Roman"/>
          <w:b/>
          <w:sz w:val="24"/>
          <w:szCs w:val="24"/>
          <w:lang w:eastAsia="ru-RU"/>
        </w:rPr>
      </w:pPr>
      <w:r w:rsidRPr="00D15C23">
        <w:rPr>
          <w:rFonts w:ascii="Times New Roman" w:eastAsia="Times New Roman" w:hAnsi="Times New Roman" w:cs="Times New Roman"/>
          <w:b/>
          <w:sz w:val="24"/>
          <w:szCs w:val="24"/>
          <w:lang w:val="uk-UA" w:eastAsia="ru-RU"/>
        </w:rPr>
        <w:t>ОСВОЕНИЯ</w:t>
      </w:r>
      <w:r w:rsidRPr="00D15C23">
        <w:rPr>
          <w:rFonts w:ascii="Times New Roman" w:eastAsia="Times New Roman" w:hAnsi="Times New Roman" w:cs="Times New Roman"/>
          <w:b/>
          <w:sz w:val="24"/>
          <w:szCs w:val="24"/>
          <w:lang w:eastAsia="ru-RU"/>
        </w:rPr>
        <w:t xml:space="preserve"> ДИСЦИПЛИНЫ</w:t>
      </w:r>
      <w:bookmarkEnd w:id="105"/>
      <w:bookmarkEnd w:id="106"/>
      <w:bookmarkEnd w:id="107"/>
      <w:bookmarkEnd w:id="10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8"/>
        <w:gridCol w:w="3574"/>
        <w:gridCol w:w="3139"/>
      </w:tblGrid>
      <w:tr w:rsidR="004B5AF9" w:rsidRPr="009C7B64" w:rsidTr="004B5AF9">
        <w:trPr>
          <w:trHeight w:val="519"/>
        </w:trPr>
        <w:tc>
          <w:tcPr>
            <w:tcW w:w="1543" w:type="pct"/>
            <w:vAlign w:val="center"/>
          </w:tcPr>
          <w:p w:rsidR="004B5AF9" w:rsidRPr="00D15C23" w:rsidRDefault="004B5AF9" w:rsidP="00D15C23">
            <w:pPr>
              <w:suppressAutoHyphens/>
              <w:contextualSpacing/>
              <w:jc w:val="center"/>
              <w:rPr>
                <w:rFonts w:ascii="Times New Roman" w:eastAsia="Calibri" w:hAnsi="Times New Roman" w:cs="Times New Roman"/>
                <w:b/>
                <w:iCs/>
                <w:sz w:val="24"/>
                <w:szCs w:val="24"/>
              </w:rPr>
            </w:pPr>
            <w:r w:rsidRPr="00D15C23">
              <w:rPr>
                <w:rFonts w:ascii="Times New Roman" w:eastAsia="Calibri" w:hAnsi="Times New Roman" w:cs="Times New Roman"/>
                <w:b/>
                <w:iCs/>
                <w:sz w:val="24"/>
                <w:szCs w:val="24"/>
              </w:rPr>
              <w:t>Результаты обучения</w:t>
            </w:r>
          </w:p>
        </w:tc>
        <w:tc>
          <w:tcPr>
            <w:tcW w:w="1840" w:type="pct"/>
            <w:vAlign w:val="center"/>
          </w:tcPr>
          <w:p w:rsidR="004B5AF9" w:rsidRPr="00D15C23" w:rsidRDefault="004B5AF9" w:rsidP="00D15C23">
            <w:pPr>
              <w:suppressAutoHyphens/>
              <w:contextualSpacing/>
              <w:jc w:val="center"/>
              <w:rPr>
                <w:rFonts w:ascii="Times New Roman" w:eastAsia="Calibri" w:hAnsi="Times New Roman" w:cs="Times New Roman"/>
                <w:b/>
                <w:sz w:val="24"/>
                <w:szCs w:val="24"/>
              </w:rPr>
            </w:pPr>
            <w:r w:rsidRPr="00D15C23">
              <w:rPr>
                <w:rFonts w:ascii="Times New Roman" w:eastAsia="Calibri" w:hAnsi="Times New Roman" w:cs="Times New Roman"/>
                <w:b/>
                <w:iCs/>
                <w:sz w:val="24"/>
                <w:szCs w:val="24"/>
              </w:rPr>
              <w:t>Показатели освоенности компетенций</w:t>
            </w:r>
          </w:p>
        </w:tc>
        <w:tc>
          <w:tcPr>
            <w:tcW w:w="1616" w:type="pct"/>
            <w:vAlign w:val="center"/>
          </w:tcPr>
          <w:p w:rsidR="004B5AF9" w:rsidRPr="00D15C23" w:rsidRDefault="004B5AF9" w:rsidP="00D15C23">
            <w:pPr>
              <w:suppressAutoHyphens/>
              <w:contextualSpacing/>
              <w:jc w:val="center"/>
              <w:rPr>
                <w:rFonts w:ascii="Times New Roman" w:eastAsia="Calibri" w:hAnsi="Times New Roman" w:cs="Times New Roman"/>
                <w:b/>
                <w:sz w:val="24"/>
                <w:szCs w:val="24"/>
              </w:rPr>
            </w:pPr>
            <w:r w:rsidRPr="00D15C23">
              <w:rPr>
                <w:rFonts w:ascii="Times New Roman" w:eastAsia="Calibri" w:hAnsi="Times New Roman" w:cs="Times New Roman"/>
                <w:b/>
                <w:sz w:val="24"/>
                <w:szCs w:val="24"/>
              </w:rPr>
              <w:t>Методы оценки</w:t>
            </w:r>
          </w:p>
        </w:tc>
      </w:tr>
      <w:tr w:rsidR="004B5AF9" w:rsidRPr="009C7B64" w:rsidTr="004B5AF9">
        <w:trPr>
          <w:trHeight w:val="698"/>
        </w:trPr>
        <w:tc>
          <w:tcPr>
            <w:tcW w:w="1543" w:type="pct"/>
          </w:tcPr>
          <w:p w:rsidR="004B5AF9" w:rsidRPr="00D15C23" w:rsidRDefault="004B5AF9" w:rsidP="00D15C23">
            <w:pPr>
              <w:suppressAutoHyphens/>
              <w:contextualSpacing/>
              <w:rPr>
                <w:rFonts w:ascii="Times New Roman" w:eastAsia="Calibri" w:hAnsi="Times New Roman" w:cs="Times New Roman"/>
                <w:b/>
                <w:bCs/>
                <w:i/>
                <w:sz w:val="24"/>
                <w:szCs w:val="24"/>
              </w:rPr>
            </w:pPr>
            <w:r w:rsidRPr="00D15C23">
              <w:rPr>
                <w:rFonts w:ascii="Times New Roman" w:eastAsia="Calibri" w:hAnsi="Times New Roman" w:cs="Times New Roman"/>
                <w:b/>
                <w:bCs/>
                <w:i/>
                <w:sz w:val="24"/>
                <w:szCs w:val="24"/>
              </w:rPr>
              <w:t xml:space="preserve">Знает: </w:t>
            </w:r>
          </w:p>
          <w:p w:rsidR="004B5AF9" w:rsidRPr="00D15C23" w:rsidRDefault="004B5AF9" w:rsidP="00D15C23">
            <w:pPr>
              <w:jc w:val="both"/>
              <w:rPr>
                <w:rFonts w:ascii="Times New Roman" w:eastAsia="Calibri" w:hAnsi="Times New Roman" w:cs="Times New Roman"/>
                <w:bCs/>
                <w:noProof/>
                <w:sz w:val="24"/>
                <w:szCs w:val="24"/>
              </w:rPr>
            </w:pPr>
            <w:r w:rsidRPr="00D15C23">
              <w:rPr>
                <w:rFonts w:ascii="Times New Roman" w:eastAsia="Calibri" w:hAnsi="Times New Roman" w:cs="Times New Roman"/>
                <w:bCs/>
                <w:noProof/>
                <w:sz w:val="24"/>
                <w:szCs w:val="24"/>
              </w:rPr>
              <w:t xml:space="preserve">актуальный профессиональный и социальный контекст, в котором приходится работать и жить; </w:t>
            </w:r>
          </w:p>
          <w:p w:rsidR="004B5AF9" w:rsidRPr="00D15C23" w:rsidRDefault="004B5AF9" w:rsidP="00D15C23">
            <w:pPr>
              <w:jc w:val="both"/>
              <w:rPr>
                <w:rFonts w:ascii="Times New Roman" w:eastAsia="Calibri" w:hAnsi="Times New Roman" w:cs="Times New Roman"/>
                <w:bCs/>
                <w:noProof/>
                <w:sz w:val="24"/>
                <w:szCs w:val="24"/>
              </w:rPr>
            </w:pPr>
            <w:r w:rsidRPr="00D15C23">
              <w:rPr>
                <w:rFonts w:ascii="Times New Roman" w:eastAsia="Calibri" w:hAnsi="Times New Roman" w:cs="Times New Roman"/>
                <w:bCs/>
                <w:noProof/>
                <w:sz w:val="24"/>
                <w:szCs w:val="24"/>
              </w:rPr>
              <w:t>структуру плана для решения задач, алгоритмы выполнения работ в профессиональной и смежных областях;</w:t>
            </w:r>
          </w:p>
          <w:p w:rsidR="004B5AF9" w:rsidRPr="00D15C23" w:rsidRDefault="004B5AF9" w:rsidP="00D15C23">
            <w:pPr>
              <w:jc w:val="both"/>
              <w:rPr>
                <w:rFonts w:ascii="Times New Roman" w:eastAsia="Calibri" w:hAnsi="Times New Roman" w:cs="Times New Roman"/>
                <w:bCs/>
                <w:noProof/>
                <w:sz w:val="24"/>
                <w:szCs w:val="24"/>
              </w:rPr>
            </w:pPr>
            <w:r w:rsidRPr="00D15C23">
              <w:rPr>
                <w:rFonts w:ascii="Times New Roman" w:eastAsia="Calibri" w:hAnsi="Times New Roman" w:cs="Times New Roman"/>
                <w:bCs/>
                <w:noProof/>
                <w:sz w:val="24"/>
                <w:szCs w:val="24"/>
              </w:rPr>
              <w:t>основные источники информации и ресурсы для решения задач и/или проблем в профессиональном и/или социальном контексте;</w:t>
            </w:r>
          </w:p>
          <w:p w:rsidR="004B5AF9" w:rsidRPr="00D15C23" w:rsidRDefault="004B5AF9" w:rsidP="00D15C23">
            <w:pPr>
              <w:jc w:val="both"/>
              <w:rPr>
                <w:rFonts w:ascii="Times New Roman" w:eastAsia="Calibri" w:hAnsi="Times New Roman" w:cs="Times New Roman"/>
                <w:bCs/>
                <w:noProof/>
                <w:sz w:val="24"/>
                <w:szCs w:val="24"/>
              </w:rPr>
            </w:pPr>
            <w:r w:rsidRPr="00D15C23">
              <w:rPr>
                <w:rFonts w:ascii="Times New Roman" w:eastAsia="Calibri" w:hAnsi="Times New Roman" w:cs="Times New Roman"/>
                <w:bCs/>
                <w:noProof/>
                <w:sz w:val="24"/>
                <w:szCs w:val="24"/>
              </w:rPr>
              <w:t>методы работы в профессиональной и смежных сферах;</w:t>
            </w:r>
          </w:p>
          <w:p w:rsidR="004B5AF9" w:rsidRPr="00D15C23" w:rsidRDefault="004B5AF9" w:rsidP="00D15C23">
            <w:pPr>
              <w:suppressAutoHyphens/>
              <w:contextualSpacing/>
              <w:rPr>
                <w:rFonts w:ascii="Times New Roman" w:eastAsia="Calibri" w:hAnsi="Times New Roman" w:cs="Times New Roman"/>
                <w:bCs/>
                <w:noProof/>
                <w:sz w:val="24"/>
                <w:szCs w:val="24"/>
              </w:rPr>
            </w:pPr>
            <w:r w:rsidRPr="00D15C23">
              <w:rPr>
                <w:rFonts w:ascii="Times New Roman" w:eastAsia="Calibri" w:hAnsi="Times New Roman" w:cs="Times New Roman"/>
                <w:bCs/>
                <w:noProof/>
                <w:sz w:val="24"/>
                <w:szCs w:val="24"/>
              </w:rPr>
              <w:t>порядок оценки результатов решения задач профессиональной деятельности;</w:t>
            </w:r>
          </w:p>
          <w:p w:rsidR="004B5AF9" w:rsidRPr="00D15C23" w:rsidRDefault="004B5AF9" w:rsidP="00D15C23">
            <w:pPr>
              <w:jc w:val="both"/>
              <w:rPr>
                <w:rFonts w:ascii="Times New Roman" w:eastAsia="Calibri" w:hAnsi="Times New Roman" w:cs="Times New Roman"/>
                <w:bCs/>
                <w:noProof/>
                <w:sz w:val="24"/>
                <w:szCs w:val="24"/>
              </w:rPr>
            </w:pPr>
            <w:r w:rsidRPr="00D15C23">
              <w:rPr>
                <w:rFonts w:ascii="Times New Roman" w:eastAsia="Calibri" w:hAnsi="Times New Roman" w:cs="Times New Roman"/>
                <w:bCs/>
                <w:noProof/>
                <w:sz w:val="24"/>
                <w:szCs w:val="24"/>
              </w:rPr>
              <w:t>номенклатуру информационных источников, применяемых в профессиональной деятельности;</w:t>
            </w:r>
          </w:p>
          <w:p w:rsidR="004B5AF9" w:rsidRPr="00D15C23" w:rsidRDefault="004B5AF9" w:rsidP="00D15C23">
            <w:pPr>
              <w:jc w:val="both"/>
              <w:rPr>
                <w:rFonts w:ascii="Times New Roman" w:eastAsia="Calibri" w:hAnsi="Times New Roman" w:cs="Times New Roman"/>
                <w:bCs/>
                <w:noProof/>
                <w:sz w:val="24"/>
                <w:szCs w:val="24"/>
              </w:rPr>
            </w:pPr>
            <w:r w:rsidRPr="00D15C23">
              <w:rPr>
                <w:rFonts w:ascii="Times New Roman" w:eastAsia="Calibri" w:hAnsi="Times New Roman" w:cs="Times New Roman"/>
                <w:bCs/>
                <w:noProof/>
                <w:sz w:val="24"/>
                <w:szCs w:val="24"/>
              </w:rPr>
              <w:t>приемы структурирования информации;</w:t>
            </w:r>
          </w:p>
          <w:p w:rsidR="004B5AF9" w:rsidRPr="00D15C23" w:rsidRDefault="004B5AF9" w:rsidP="00D15C23">
            <w:pPr>
              <w:jc w:val="both"/>
              <w:rPr>
                <w:rFonts w:ascii="Times New Roman" w:eastAsia="Calibri" w:hAnsi="Times New Roman" w:cs="Times New Roman"/>
                <w:bCs/>
                <w:noProof/>
                <w:sz w:val="24"/>
                <w:szCs w:val="24"/>
              </w:rPr>
            </w:pPr>
            <w:r w:rsidRPr="00D15C23">
              <w:rPr>
                <w:rFonts w:ascii="Times New Roman" w:eastAsia="Calibri" w:hAnsi="Times New Roman" w:cs="Times New Roman"/>
                <w:bCs/>
                <w:noProof/>
                <w:sz w:val="24"/>
                <w:szCs w:val="24"/>
              </w:rPr>
              <w:t>формат оформления результатов поиска информации;</w:t>
            </w:r>
          </w:p>
          <w:p w:rsidR="004B5AF9" w:rsidRPr="00D15C23" w:rsidRDefault="004B5AF9" w:rsidP="00D15C23">
            <w:pPr>
              <w:jc w:val="both"/>
              <w:rPr>
                <w:rFonts w:ascii="Times New Roman" w:eastAsia="Calibri" w:hAnsi="Times New Roman" w:cs="Times New Roman"/>
                <w:bCs/>
                <w:noProof/>
                <w:sz w:val="24"/>
                <w:szCs w:val="24"/>
              </w:rPr>
            </w:pPr>
            <w:r w:rsidRPr="00D15C23">
              <w:rPr>
                <w:rFonts w:ascii="Times New Roman" w:eastAsia="Calibri" w:hAnsi="Times New Roman" w:cs="Times New Roman"/>
                <w:bCs/>
                <w:noProof/>
                <w:sz w:val="24"/>
                <w:szCs w:val="24"/>
              </w:rPr>
              <w:t xml:space="preserve">современные средства и устройства информатизации, порядок их применения; </w:t>
            </w:r>
          </w:p>
          <w:p w:rsidR="004B5AF9" w:rsidRPr="00D15C23" w:rsidRDefault="004B5AF9" w:rsidP="00D15C23">
            <w:pPr>
              <w:suppressAutoHyphens/>
              <w:contextualSpacing/>
              <w:rPr>
                <w:rFonts w:ascii="Times New Roman" w:eastAsia="Calibri" w:hAnsi="Times New Roman" w:cs="Times New Roman"/>
                <w:bCs/>
                <w:noProof/>
                <w:sz w:val="24"/>
                <w:szCs w:val="24"/>
              </w:rPr>
            </w:pPr>
            <w:r w:rsidRPr="00D15C23">
              <w:rPr>
                <w:rFonts w:ascii="Times New Roman" w:eastAsia="Calibri" w:hAnsi="Times New Roman" w:cs="Times New Roman"/>
                <w:bCs/>
                <w:noProof/>
                <w:sz w:val="24"/>
                <w:szCs w:val="24"/>
              </w:rPr>
              <w:t>программное обеспечение в профессиональной деятельности, в том числе цифровые средства;</w:t>
            </w:r>
          </w:p>
          <w:p w:rsidR="004B5AF9" w:rsidRPr="00D15C23" w:rsidRDefault="004B5AF9" w:rsidP="00D15C23">
            <w:pPr>
              <w:jc w:val="both"/>
              <w:rPr>
                <w:rFonts w:ascii="Times New Roman" w:eastAsia="Calibri" w:hAnsi="Times New Roman" w:cs="Times New Roman"/>
                <w:bCs/>
                <w:noProof/>
                <w:sz w:val="24"/>
                <w:szCs w:val="24"/>
              </w:rPr>
            </w:pPr>
            <w:r w:rsidRPr="00D15C23">
              <w:rPr>
                <w:rFonts w:ascii="Times New Roman" w:eastAsia="Calibri" w:hAnsi="Times New Roman" w:cs="Times New Roman"/>
                <w:bCs/>
                <w:noProof/>
                <w:sz w:val="24"/>
                <w:szCs w:val="24"/>
              </w:rPr>
              <w:t>психологические основы деятельности коллектива;</w:t>
            </w:r>
          </w:p>
          <w:p w:rsidR="004B5AF9" w:rsidRPr="00D15C23" w:rsidRDefault="004B5AF9" w:rsidP="00D15C23">
            <w:pPr>
              <w:suppressAutoHyphens/>
              <w:contextualSpacing/>
              <w:rPr>
                <w:rFonts w:ascii="Times New Roman" w:eastAsia="Calibri" w:hAnsi="Times New Roman" w:cs="Times New Roman"/>
                <w:bCs/>
                <w:noProof/>
                <w:sz w:val="24"/>
                <w:szCs w:val="24"/>
              </w:rPr>
            </w:pPr>
            <w:r w:rsidRPr="00D15C23">
              <w:rPr>
                <w:rFonts w:ascii="Times New Roman" w:eastAsia="Calibri" w:hAnsi="Times New Roman" w:cs="Times New Roman"/>
                <w:bCs/>
                <w:noProof/>
                <w:sz w:val="24"/>
                <w:szCs w:val="24"/>
              </w:rPr>
              <w:t>психологические особенности личности;</w:t>
            </w:r>
          </w:p>
          <w:p w:rsidR="004B5AF9" w:rsidRPr="00D15C23" w:rsidRDefault="004B5AF9" w:rsidP="00D15C23">
            <w:pPr>
              <w:jc w:val="both"/>
              <w:rPr>
                <w:rFonts w:ascii="Times New Roman" w:eastAsia="Calibri" w:hAnsi="Times New Roman" w:cs="Times New Roman"/>
                <w:bCs/>
                <w:noProof/>
                <w:sz w:val="24"/>
                <w:szCs w:val="24"/>
              </w:rPr>
            </w:pPr>
            <w:r w:rsidRPr="00D15C23">
              <w:rPr>
                <w:rFonts w:ascii="Times New Roman" w:eastAsia="Calibri" w:hAnsi="Times New Roman" w:cs="Times New Roman"/>
                <w:bCs/>
                <w:noProof/>
                <w:sz w:val="24"/>
                <w:szCs w:val="24"/>
              </w:rPr>
              <w:t xml:space="preserve">правила построения </w:t>
            </w:r>
            <w:r w:rsidRPr="00D15C23">
              <w:rPr>
                <w:rFonts w:ascii="Times New Roman" w:eastAsia="Calibri" w:hAnsi="Times New Roman" w:cs="Times New Roman"/>
                <w:bCs/>
                <w:noProof/>
                <w:sz w:val="24"/>
                <w:szCs w:val="24"/>
              </w:rPr>
              <w:lastRenderedPageBreak/>
              <w:t>простых и сложных предложений на профессиональные темы;</w:t>
            </w:r>
          </w:p>
          <w:p w:rsidR="004B5AF9" w:rsidRPr="00D15C23" w:rsidRDefault="004B5AF9" w:rsidP="00D15C23">
            <w:pPr>
              <w:jc w:val="both"/>
              <w:rPr>
                <w:rFonts w:ascii="Times New Roman" w:eastAsia="Calibri" w:hAnsi="Times New Roman" w:cs="Times New Roman"/>
                <w:bCs/>
                <w:noProof/>
                <w:sz w:val="24"/>
                <w:szCs w:val="24"/>
              </w:rPr>
            </w:pPr>
            <w:r w:rsidRPr="00D15C23">
              <w:rPr>
                <w:rFonts w:ascii="Times New Roman" w:eastAsia="Calibri" w:hAnsi="Times New Roman" w:cs="Times New Roman"/>
                <w:bCs/>
                <w:noProof/>
                <w:sz w:val="24"/>
                <w:szCs w:val="24"/>
              </w:rPr>
              <w:t>основные общеупотребительные глаголы (бытовая и профессиональная лексика);</w:t>
            </w:r>
          </w:p>
          <w:p w:rsidR="004B5AF9" w:rsidRPr="00D15C23" w:rsidRDefault="004B5AF9" w:rsidP="00D15C23">
            <w:pPr>
              <w:jc w:val="both"/>
              <w:rPr>
                <w:rFonts w:ascii="Times New Roman" w:eastAsia="Calibri" w:hAnsi="Times New Roman" w:cs="Times New Roman"/>
                <w:bCs/>
                <w:noProof/>
                <w:sz w:val="24"/>
                <w:szCs w:val="24"/>
              </w:rPr>
            </w:pPr>
            <w:r w:rsidRPr="00D15C23">
              <w:rPr>
                <w:rFonts w:ascii="Times New Roman" w:eastAsia="Calibri" w:hAnsi="Times New Roman" w:cs="Times New Roman"/>
                <w:bCs/>
                <w:noProof/>
                <w:sz w:val="24"/>
                <w:szCs w:val="24"/>
              </w:rPr>
              <w:t>лексический минимум, относящийся к описанию предметов, средств и процессов профессиональной деятельности;</w:t>
            </w:r>
          </w:p>
          <w:p w:rsidR="004B5AF9" w:rsidRPr="00D15C23" w:rsidRDefault="004B5AF9" w:rsidP="00D15C23">
            <w:pPr>
              <w:jc w:val="both"/>
              <w:rPr>
                <w:rFonts w:ascii="Times New Roman" w:eastAsia="Calibri" w:hAnsi="Times New Roman" w:cs="Times New Roman"/>
                <w:bCs/>
                <w:noProof/>
                <w:sz w:val="24"/>
                <w:szCs w:val="24"/>
              </w:rPr>
            </w:pPr>
            <w:r w:rsidRPr="00D15C23">
              <w:rPr>
                <w:rFonts w:ascii="Times New Roman" w:eastAsia="Calibri" w:hAnsi="Times New Roman" w:cs="Times New Roman"/>
                <w:bCs/>
                <w:noProof/>
                <w:sz w:val="24"/>
                <w:szCs w:val="24"/>
              </w:rPr>
              <w:t>особенности произношения;</w:t>
            </w:r>
          </w:p>
          <w:p w:rsidR="004B5AF9" w:rsidRPr="00D15C23" w:rsidRDefault="004B5AF9" w:rsidP="00D15C23">
            <w:pPr>
              <w:suppressAutoHyphens/>
              <w:contextualSpacing/>
              <w:rPr>
                <w:rFonts w:ascii="Times New Roman" w:eastAsia="Calibri" w:hAnsi="Times New Roman" w:cs="Times New Roman"/>
                <w:bCs/>
                <w:i/>
                <w:sz w:val="24"/>
                <w:szCs w:val="24"/>
              </w:rPr>
            </w:pPr>
            <w:r w:rsidRPr="00D15C23">
              <w:rPr>
                <w:rFonts w:ascii="Times New Roman" w:eastAsia="Calibri" w:hAnsi="Times New Roman" w:cs="Times New Roman"/>
                <w:bCs/>
                <w:noProof/>
                <w:sz w:val="24"/>
                <w:szCs w:val="24"/>
              </w:rPr>
              <w:t>правила чтения текстов профессиональной направленности.</w:t>
            </w:r>
          </w:p>
          <w:p w:rsidR="004B5AF9" w:rsidRPr="00D15C23" w:rsidRDefault="004B5AF9" w:rsidP="00D15C23">
            <w:pPr>
              <w:suppressAutoHyphens/>
              <w:contextualSpacing/>
              <w:rPr>
                <w:rFonts w:ascii="Times New Roman" w:eastAsia="Calibri" w:hAnsi="Times New Roman" w:cs="Times New Roman"/>
                <w:b/>
                <w:bCs/>
                <w:i/>
                <w:sz w:val="24"/>
                <w:szCs w:val="24"/>
              </w:rPr>
            </w:pPr>
            <w:r w:rsidRPr="00D15C23">
              <w:rPr>
                <w:rFonts w:ascii="Times New Roman" w:eastAsia="Calibri" w:hAnsi="Times New Roman" w:cs="Times New Roman"/>
                <w:b/>
                <w:bCs/>
                <w:i/>
                <w:sz w:val="24"/>
                <w:szCs w:val="24"/>
              </w:rPr>
              <w:t xml:space="preserve">Умеет: </w:t>
            </w:r>
          </w:p>
          <w:p w:rsidR="004B5AF9" w:rsidRPr="00D15C23" w:rsidRDefault="004B5AF9" w:rsidP="00D15C23">
            <w:pPr>
              <w:jc w:val="both"/>
              <w:rPr>
                <w:rFonts w:ascii="Times New Roman" w:eastAsia="Calibri" w:hAnsi="Times New Roman" w:cs="Times New Roman"/>
                <w:bCs/>
                <w:noProof/>
                <w:sz w:val="24"/>
                <w:szCs w:val="24"/>
              </w:rPr>
            </w:pPr>
            <w:r w:rsidRPr="00D15C23">
              <w:rPr>
                <w:rFonts w:ascii="Times New Roman" w:eastAsia="Calibri" w:hAnsi="Times New Roman" w:cs="Times New Roman"/>
                <w:bCs/>
                <w:noProof/>
                <w:sz w:val="24"/>
                <w:szCs w:val="24"/>
              </w:rPr>
              <w:t>определять этапы решения задачи, составлять план действия, реализовывать составленный план, определять необходимые ресурсы;</w:t>
            </w:r>
          </w:p>
          <w:p w:rsidR="004B5AF9" w:rsidRPr="00D15C23" w:rsidRDefault="004B5AF9" w:rsidP="00D15C23">
            <w:pPr>
              <w:jc w:val="both"/>
              <w:rPr>
                <w:rFonts w:ascii="Times New Roman" w:eastAsia="Calibri" w:hAnsi="Times New Roman" w:cs="Times New Roman"/>
                <w:bCs/>
                <w:noProof/>
                <w:sz w:val="24"/>
                <w:szCs w:val="24"/>
              </w:rPr>
            </w:pPr>
            <w:r w:rsidRPr="00D15C23">
              <w:rPr>
                <w:rFonts w:ascii="Times New Roman" w:eastAsia="Calibri" w:hAnsi="Times New Roman" w:cs="Times New Roman"/>
                <w:bCs/>
                <w:noProof/>
                <w:sz w:val="24"/>
                <w:szCs w:val="24"/>
              </w:rPr>
              <w:t>выявлять и эффективно искать информацию, необходимую для решения задачи и/или проблемы;</w:t>
            </w:r>
          </w:p>
          <w:p w:rsidR="004B5AF9" w:rsidRPr="00D15C23" w:rsidRDefault="004B5AF9" w:rsidP="00D15C23">
            <w:pPr>
              <w:jc w:val="both"/>
              <w:rPr>
                <w:rFonts w:ascii="Times New Roman" w:eastAsia="Calibri" w:hAnsi="Times New Roman" w:cs="Times New Roman"/>
                <w:bCs/>
                <w:noProof/>
                <w:sz w:val="24"/>
                <w:szCs w:val="24"/>
              </w:rPr>
            </w:pPr>
            <w:r w:rsidRPr="00D15C23">
              <w:rPr>
                <w:rFonts w:ascii="Times New Roman" w:eastAsia="Calibri" w:hAnsi="Times New Roman" w:cs="Times New Roman"/>
                <w:bCs/>
                <w:noProof/>
                <w:sz w:val="24"/>
                <w:szCs w:val="24"/>
              </w:rPr>
              <w:t>владеть актуальными методами работы в профессиональной и смежных сферах;</w:t>
            </w:r>
          </w:p>
          <w:p w:rsidR="004B5AF9" w:rsidRPr="00D15C23" w:rsidRDefault="004B5AF9" w:rsidP="00D15C23">
            <w:pPr>
              <w:suppressAutoHyphens/>
              <w:contextualSpacing/>
              <w:rPr>
                <w:rFonts w:ascii="Times New Roman" w:eastAsia="Calibri" w:hAnsi="Times New Roman" w:cs="Times New Roman"/>
                <w:bCs/>
                <w:noProof/>
                <w:sz w:val="24"/>
                <w:szCs w:val="24"/>
              </w:rPr>
            </w:pPr>
            <w:r w:rsidRPr="00D15C23">
              <w:rPr>
                <w:rFonts w:ascii="Times New Roman" w:eastAsia="Calibri" w:hAnsi="Times New Roman" w:cs="Times New Roman"/>
                <w:bCs/>
                <w:noProof/>
                <w:sz w:val="24"/>
                <w:szCs w:val="24"/>
              </w:rPr>
              <w:t>оценивать результат и последствия своих действий (самостоятельно или с помощью наставника);</w:t>
            </w:r>
          </w:p>
          <w:p w:rsidR="004B5AF9" w:rsidRPr="00D15C23" w:rsidRDefault="004B5AF9" w:rsidP="00D15C23">
            <w:pPr>
              <w:jc w:val="both"/>
              <w:rPr>
                <w:rFonts w:ascii="Times New Roman" w:eastAsia="Calibri" w:hAnsi="Times New Roman" w:cs="Times New Roman"/>
                <w:bCs/>
                <w:noProof/>
                <w:sz w:val="24"/>
                <w:szCs w:val="24"/>
              </w:rPr>
            </w:pPr>
            <w:r w:rsidRPr="00D15C23">
              <w:rPr>
                <w:rFonts w:ascii="Times New Roman" w:eastAsia="Calibri" w:hAnsi="Times New Roman" w:cs="Times New Roman"/>
                <w:bCs/>
                <w:noProof/>
                <w:sz w:val="24"/>
                <w:szCs w:val="24"/>
              </w:rPr>
              <w:t>определять задачи для поиска информации, планировать процесс поиска, выбирать необходимые источники информации;</w:t>
            </w:r>
          </w:p>
          <w:p w:rsidR="004B5AF9" w:rsidRPr="00D15C23" w:rsidRDefault="004B5AF9" w:rsidP="00D15C23">
            <w:pPr>
              <w:jc w:val="both"/>
              <w:rPr>
                <w:rFonts w:ascii="Times New Roman" w:eastAsia="Calibri" w:hAnsi="Times New Roman" w:cs="Times New Roman"/>
                <w:bCs/>
                <w:noProof/>
                <w:sz w:val="24"/>
                <w:szCs w:val="24"/>
              </w:rPr>
            </w:pPr>
            <w:r w:rsidRPr="00D15C23">
              <w:rPr>
                <w:rFonts w:ascii="Times New Roman" w:eastAsia="Calibri" w:hAnsi="Times New Roman" w:cs="Times New Roman"/>
                <w:bCs/>
                <w:noProof/>
                <w:sz w:val="24"/>
                <w:szCs w:val="24"/>
              </w:rPr>
              <w:t>выделять наиболее значимое в перечне информации, структурировать получаемую информацию, оформлять результаты поиска;</w:t>
            </w:r>
          </w:p>
          <w:p w:rsidR="004B5AF9" w:rsidRPr="00D15C23" w:rsidRDefault="004B5AF9" w:rsidP="00D15C23">
            <w:pPr>
              <w:jc w:val="both"/>
              <w:rPr>
                <w:rFonts w:ascii="Times New Roman" w:eastAsia="Calibri" w:hAnsi="Times New Roman" w:cs="Times New Roman"/>
                <w:bCs/>
                <w:noProof/>
                <w:sz w:val="24"/>
                <w:szCs w:val="24"/>
              </w:rPr>
            </w:pPr>
            <w:r w:rsidRPr="00D15C23">
              <w:rPr>
                <w:rFonts w:ascii="Times New Roman" w:eastAsia="Calibri" w:hAnsi="Times New Roman" w:cs="Times New Roman"/>
                <w:bCs/>
                <w:noProof/>
                <w:sz w:val="24"/>
                <w:szCs w:val="24"/>
              </w:rPr>
              <w:lastRenderedPageBreak/>
              <w:t>оценивать практическую значимость результатов поиска;</w:t>
            </w:r>
          </w:p>
          <w:p w:rsidR="004B5AF9" w:rsidRPr="00D15C23" w:rsidRDefault="004B5AF9" w:rsidP="00D15C23">
            <w:pPr>
              <w:jc w:val="both"/>
              <w:rPr>
                <w:rFonts w:ascii="Times New Roman" w:eastAsia="Calibri" w:hAnsi="Times New Roman" w:cs="Times New Roman"/>
                <w:bCs/>
                <w:noProof/>
                <w:sz w:val="24"/>
                <w:szCs w:val="24"/>
              </w:rPr>
            </w:pPr>
            <w:r w:rsidRPr="00D15C23">
              <w:rPr>
                <w:rFonts w:ascii="Times New Roman" w:eastAsia="Calibri" w:hAnsi="Times New Roman" w:cs="Times New Roman"/>
                <w:bCs/>
                <w:noProof/>
                <w:sz w:val="24"/>
                <w:szCs w:val="24"/>
              </w:rPr>
              <w:t>применять средства информационных технологий для решения профессиональных задач;</w:t>
            </w:r>
          </w:p>
          <w:p w:rsidR="004B5AF9" w:rsidRPr="00D15C23" w:rsidRDefault="004B5AF9" w:rsidP="00D15C23">
            <w:pPr>
              <w:jc w:val="both"/>
              <w:rPr>
                <w:rFonts w:ascii="Times New Roman" w:eastAsia="Calibri" w:hAnsi="Times New Roman" w:cs="Times New Roman"/>
                <w:bCs/>
                <w:noProof/>
                <w:sz w:val="24"/>
                <w:szCs w:val="24"/>
              </w:rPr>
            </w:pPr>
            <w:r w:rsidRPr="00D15C23">
              <w:rPr>
                <w:rFonts w:ascii="Times New Roman" w:eastAsia="Calibri" w:hAnsi="Times New Roman" w:cs="Times New Roman"/>
                <w:bCs/>
                <w:noProof/>
                <w:sz w:val="24"/>
                <w:szCs w:val="24"/>
              </w:rPr>
              <w:t>использовать современное программное обеспечение в профессиональной деятельности;</w:t>
            </w:r>
          </w:p>
          <w:p w:rsidR="004B5AF9" w:rsidRPr="00D15C23" w:rsidRDefault="004B5AF9" w:rsidP="00D15C23">
            <w:pPr>
              <w:suppressAutoHyphens/>
              <w:contextualSpacing/>
              <w:rPr>
                <w:rFonts w:ascii="Times New Roman" w:eastAsia="Calibri" w:hAnsi="Times New Roman" w:cs="Times New Roman"/>
                <w:bCs/>
                <w:noProof/>
                <w:sz w:val="24"/>
                <w:szCs w:val="24"/>
              </w:rPr>
            </w:pPr>
            <w:r w:rsidRPr="00D15C23">
              <w:rPr>
                <w:rFonts w:ascii="Times New Roman" w:eastAsia="Calibri" w:hAnsi="Times New Roman" w:cs="Times New Roman"/>
                <w:bCs/>
                <w:noProof/>
                <w:sz w:val="24"/>
                <w:szCs w:val="24"/>
              </w:rPr>
              <w:t>использовать различные цифровые средства для решения профессиональных задач;</w:t>
            </w:r>
          </w:p>
          <w:p w:rsidR="004B5AF9" w:rsidRPr="00D15C23" w:rsidRDefault="004B5AF9" w:rsidP="00D15C23">
            <w:pPr>
              <w:jc w:val="both"/>
              <w:rPr>
                <w:rFonts w:ascii="Times New Roman" w:eastAsia="Calibri" w:hAnsi="Times New Roman" w:cs="Times New Roman"/>
                <w:bCs/>
                <w:noProof/>
                <w:sz w:val="24"/>
                <w:szCs w:val="24"/>
              </w:rPr>
            </w:pPr>
            <w:r w:rsidRPr="00D15C23">
              <w:rPr>
                <w:rFonts w:ascii="Times New Roman" w:eastAsia="Calibri" w:hAnsi="Times New Roman" w:cs="Times New Roman"/>
                <w:bCs/>
                <w:noProof/>
                <w:sz w:val="24"/>
                <w:szCs w:val="24"/>
              </w:rPr>
              <w:t>организовывать работу коллектива и команды;</w:t>
            </w:r>
          </w:p>
          <w:p w:rsidR="004B5AF9" w:rsidRPr="00D15C23" w:rsidRDefault="004B5AF9" w:rsidP="00D15C23">
            <w:pPr>
              <w:suppressAutoHyphens/>
              <w:contextualSpacing/>
              <w:rPr>
                <w:rFonts w:ascii="Times New Roman" w:eastAsia="Calibri" w:hAnsi="Times New Roman" w:cs="Times New Roman"/>
                <w:bCs/>
                <w:noProof/>
                <w:sz w:val="24"/>
                <w:szCs w:val="24"/>
              </w:rPr>
            </w:pPr>
            <w:r w:rsidRPr="00D15C23">
              <w:rPr>
                <w:rFonts w:ascii="Times New Roman" w:eastAsia="Calibri" w:hAnsi="Times New Roman" w:cs="Times New Roman"/>
                <w:bCs/>
                <w:noProof/>
                <w:sz w:val="24"/>
                <w:szCs w:val="24"/>
              </w:rPr>
              <w:t>взаимодействовать с коллегами, руководством, клиентами в ходе профессиональной деятельности;</w:t>
            </w:r>
          </w:p>
          <w:p w:rsidR="004B5AF9" w:rsidRPr="00D15C23" w:rsidRDefault="004B5AF9" w:rsidP="00D15C23">
            <w:pPr>
              <w:jc w:val="both"/>
              <w:rPr>
                <w:rFonts w:ascii="Times New Roman" w:eastAsia="Calibri" w:hAnsi="Times New Roman" w:cs="Times New Roman"/>
                <w:bCs/>
                <w:noProof/>
                <w:sz w:val="24"/>
                <w:szCs w:val="24"/>
              </w:rPr>
            </w:pPr>
            <w:r w:rsidRPr="00D15C23">
              <w:rPr>
                <w:rFonts w:ascii="Times New Roman" w:eastAsia="Calibri" w:hAnsi="Times New Roman" w:cs="Times New Roman"/>
                <w:bCs/>
                <w:noProof/>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rsidR="004B5AF9" w:rsidRPr="00D15C23" w:rsidRDefault="004B5AF9" w:rsidP="00D15C23">
            <w:pPr>
              <w:jc w:val="both"/>
              <w:rPr>
                <w:rFonts w:ascii="Times New Roman" w:eastAsia="Calibri" w:hAnsi="Times New Roman" w:cs="Times New Roman"/>
                <w:bCs/>
                <w:noProof/>
                <w:sz w:val="24"/>
                <w:szCs w:val="24"/>
              </w:rPr>
            </w:pPr>
            <w:r w:rsidRPr="00D15C23">
              <w:rPr>
                <w:rFonts w:ascii="Times New Roman" w:eastAsia="Calibri" w:hAnsi="Times New Roman" w:cs="Times New Roman"/>
                <w:bCs/>
                <w:noProof/>
                <w:sz w:val="24"/>
                <w:szCs w:val="24"/>
              </w:rPr>
              <w:t>участвовать в диалогах на знакомые общие и профессиональные темы;</w:t>
            </w:r>
          </w:p>
          <w:p w:rsidR="004B5AF9" w:rsidRPr="00D15C23" w:rsidRDefault="004B5AF9" w:rsidP="00D15C23">
            <w:pPr>
              <w:jc w:val="both"/>
              <w:rPr>
                <w:rFonts w:ascii="Times New Roman" w:eastAsia="Calibri" w:hAnsi="Times New Roman" w:cs="Times New Roman"/>
                <w:bCs/>
                <w:noProof/>
                <w:sz w:val="24"/>
                <w:szCs w:val="24"/>
              </w:rPr>
            </w:pPr>
            <w:r w:rsidRPr="00D15C23">
              <w:rPr>
                <w:rFonts w:ascii="Times New Roman" w:eastAsia="Calibri" w:hAnsi="Times New Roman" w:cs="Times New Roman"/>
                <w:bCs/>
                <w:noProof/>
                <w:sz w:val="24"/>
                <w:szCs w:val="24"/>
              </w:rPr>
              <w:t>строить простые высказывания о себе и о своей профессиональной деятельности;</w:t>
            </w:r>
          </w:p>
          <w:p w:rsidR="004B5AF9" w:rsidRPr="00D15C23" w:rsidRDefault="004B5AF9" w:rsidP="00D15C23">
            <w:pPr>
              <w:jc w:val="both"/>
              <w:rPr>
                <w:rFonts w:ascii="Times New Roman" w:eastAsia="Calibri" w:hAnsi="Times New Roman" w:cs="Times New Roman"/>
                <w:bCs/>
                <w:noProof/>
                <w:sz w:val="24"/>
                <w:szCs w:val="24"/>
              </w:rPr>
            </w:pPr>
            <w:r w:rsidRPr="00D15C23">
              <w:rPr>
                <w:rFonts w:ascii="Times New Roman" w:eastAsia="Calibri" w:hAnsi="Times New Roman" w:cs="Times New Roman"/>
                <w:bCs/>
                <w:noProof/>
                <w:sz w:val="24"/>
                <w:szCs w:val="24"/>
              </w:rPr>
              <w:t>кратко обосновывать и объяснять свои действия (текущие и планируемые);</w:t>
            </w:r>
          </w:p>
          <w:p w:rsidR="004B5AF9" w:rsidRPr="00D15C23" w:rsidRDefault="004B5AF9" w:rsidP="00D15C23">
            <w:pPr>
              <w:suppressAutoHyphens/>
              <w:contextualSpacing/>
              <w:rPr>
                <w:rFonts w:ascii="Times New Roman" w:eastAsia="Calibri" w:hAnsi="Times New Roman" w:cs="Times New Roman"/>
                <w:b/>
                <w:bCs/>
                <w:i/>
                <w:sz w:val="24"/>
                <w:szCs w:val="24"/>
              </w:rPr>
            </w:pPr>
            <w:r w:rsidRPr="00D15C23">
              <w:rPr>
                <w:rFonts w:ascii="Times New Roman" w:eastAsia="Calibri" w:hAnsi="Times New Roman" w:cs="Times New Roman"/>
                <w:bCs/>
                <w:noProof/>
                <w:sz w:val="24"/>
                <w:szCs w:val="24"/>
              </w:rPr>
              <w:t>писать простые связные сообщения на знакомые или интересующие профессиональные темы.</w:t>
            </w:r>
          </w:p>
        </w:tc>
        <w:tc>
          <w:tcPr>
            <w:tcW w:w="1840" w:type="pct"/>
          </w:tcPr>
          <w:p w:rsidR="004B5AF9" w:rsidRPr="00D15C23" w:rsidRDefault="004B5AF9" w:rsidP="00D15C23">
            <w:pPr>
              <w:ind w:right="57"/>
              <w:rPr>
                <w:rFonts w:ascii="Times New Roman" w:eastAsia="Times New Roman" w:hAnsi="Times New Roman" w:cs="Times New Roman"/>
                <w:sz w:val="24"/>
                <w:szCs w:val="24"/>
              </w:rPr>
            </w:pPr>
            <w:r w:rsidRPr="00D15C23">
              <w:rPr>
                <w:rFonts w:ascii="Times New Roman" w:eastAsia="Times New Roman" w:hAnsi="Times New Roman" w:cs="Times New Roman"/>
                <w:sz w:val="24"/>
                <w:szCs w:val="24"/>
              </w:rPr>
              <w:lastRenderedPageBreak/>
              <w:t xml:space="preserve">Выбирают способы решения задач профессиональной деятельности применительно </w:t>
            </w:r>
            <w:r w:rsidRPr="00D15C23">
              <w:rPr>
                <w:rFonts w:ascii="Times New Roman" w:eastAsia="Times New Roman" w:hAnsi="Times New Roman" w:cs="Times New Roman"/>
                <w:sz w:val="24"/>
                <w:szCs w:val="24"/>
              </w:rPr>
              <w:br/>
              <w:t>к различным контекстам:</w:t>
            </w:r>
          </w:p>
          <w:p w:rsidR="004B5AF9" w:rsidRPr="00D15C23" w:rsidRDefault="004B5AF9" w:rsidP="00D15C23">
            <w:pPr>
              <w:numPr>
                <w:ilvl w:val="0"/>
                <w:numId w:val="5"/>
              </w:numPr>
              <w:suppressAutoHyphens/>
              <w:ind w:right="57"/>
              <w:rPr>
                <w:rFonts w:ascii="Times New Roman" w:eastAsia="Times New Roman" w:hAnsi="Times New Roman" w:cs="Times New Roman"/>
                <w:sz w:val="24"/>
                <w:szCs w:val="24"/>
                <w:lang w:eastAsia="ar-SA"/>
              </w:rPr>
            </w:pPr>
            <w:r w:rsidRPr="00D15C23">
              <w:rPr>
                <w:rFonts w:ascii="Times New Roman" w:eastAsia="Times New Roman" w:hAnsi="Times New Roman" w:cs="Times New Roman"/>
                <w:sz w:val="24"/>
                <w:szCs w:val="24"/>
                <w:lang w:eastAsia="ar-SA"/>
              </w:rPr>
              <w:t>заполняют форму-резюме на иностранном языке;</w:t>
            </w:r>
          </w:p>
          <w:p w:rsidR="004B5AF9" w:rsidRPr="00D15C23" w:rsidRDefault="004B5AF9" w:rsidP="00D15C23">
            <w:pPr>
              <w:numPr>
                <w:ilvl w:val="0"/>
                <w:numId w:val="5"/>
              </w:numPr>
              <w:suppressAutoHyphens/>
              <w:ind w:right="57"/>
              <w:rPr>
                <w:rFonts w:ascii="Times New Roman" w:eastAsia="Times New Roman" w:hAnsi="Times New Roman" w:cs="Times New Roman"/>
                <w:sz w:val="24"/>
                <w:szCs w:val="24"/>
                <w:lang w:eastAsia="ar-SA"/>
              </w:rPr>
            </w:pPr>
            <w:r w:rsidRPr="00D15C23">
              <w:rPr>
                <w:rFonts w:ascii="Times New Roman" w:eastAsia="Times New Roman" w:hAnsi="Times New Roman" w:cs="Times New Roman"/>
                <w:sz w:val="24"/>
                <w:szCs w:val="24"/>
                <w:lang w:eastAsia="ar-SA"/>
              </w:rPr>
              <w:t>пишут письма с использованием разных речевых стилей;</w:t>
            </w:r>
          </w:p>
          <w:p w:rsidR="004B5AF9" w:rsidRPr="00D15C23" w:rsidRDefault="004B5AF9" w:rsidP="00D15C23">
            <w:pPr>
              <w:numPr>
                <w:ilvl w:val="0"/>
                <w:numId w:val="5"/>
              </w:numPr>
              <w:suppressAutoHyphens/>
              <w:ind w:right="57"/>
              <w:rPr>
                <w:rFonts w:ascii="Times New Roman" w:eastAsia="Times New Roman" w:hAnsi="Times New Roman" w:cs="Times New Roman"/>
                <w:sz w:val="24"/>
                <w:szCs w:val="24"/>
                <w:lang w:eastAsia="ar-SA"/>
              </w:rPr>
            </w:pPr>
            <w:r w:rsidRPr="00D15C23">
              <w:rPr>
                <w:rFonts w:ascii="Times New Roman" w:eastAsia="Times New Roman" w:hAnsi="Times New Roman" w:cs="Times New Roman"/>
                <w:sz w:val="24"/>
                <w:szCs w:val="24"/>
                <w:lang w:eastAsia="ar-SA"/>
              </w:rPr>
              <w:t>выполняют тестовые задания по изучаемой теме;</w:t>
            </w:r>
          </w:p>
          <w:p w:rsidR="004B5AF9" w:rsidRPr="00D15C23" w:rsidRDefault="004B5AF9" w:rsidP="00D15C23">
            <w:pPr>
              <w:numPr>
                <w:ilvl w:val="0"/>
                <w:numId w:val="5"/>
              </w:numPr>
              <w:suppressAutoHyphens/>
              <w:ind w:right="57"/>
              <w:rPr>
                <w:rFonts w:ascii="Times New Roman" w:eastAsia="Times New Roman" w:hAnsi="Times New Roman" w:cs="Times New Roman"/>
                <w:sz w:val="24"/>
                <w:szCs w:val="24"/>
                <w:lang w:eastAsia="ar-SA"/>
              </w:rPr>
            </w:pPr>
            <w:r w:rsidRPr="00D15C23">
              <w:rPr>
                <w:rFonts w:ascii="Times New Roman" w:eastAsia="Times New Roman" w:hAnsi="Times New Roman" w:cs="Times New Roman"/>
                <w:sz w:val="24"/>
                <w:szCs w:val="24"/>
                <w:lang w:eastAsia="ar-SA"/>
              </w:rPr>
              <w:t>работают с текстом, применяя навыки ознакомительного и поискового чтения;</w:t>
            </w:r>
          </w:p>
          <w:p w:rsidR="004B5AF9" w:rsidRPr="00D15C23" w:rsidRDefault="004B5AF9" w:rsidP="00D15C23">
            <w:pPr>
              <w:numPr>
                <w:ilvl w:val="0"/>
                <w:numId w:val="5"/>
              </w:numPr>
              <w:suppressAutoHyphens/>
              <w:ind w:right="57"/>
              <w:rPr>
                <w:rFonts w:ascii="Times New Roman" w:eastAsia="Times New Roman" w:hAnsi="Times New Roman" w:cs="Times New Roman"/>
                <w:sz w:val="24"/>
                <w:szCs w:val="24"/>
                <w:lang w:eastAsia="ar-SA"/>
              </w:rPr>
            </w:pPr>
            <w:r w:rsidRPr="00D15C23">
              <w:rPr>
                <w:rFonts w:ascii="Times New Roman" w:eastAsia="Times New Roman" w:hAnsi="Times New Roman" w:cs="Times New Roman"/>
                <w:sz w:val="24"/>
                <w:szCs w:val="24"/>
                <w:lang w:eastAsia="ar-SA"/>
              </w:rPr>
              <w:t>воспроизводят информацию на слух, применяя навыки аудирования;</w:t>
            </w:r>
          </w:p>
          <w:p w:rsidR="004B5AF9" w:rsidRPr="00D15C23" w:rsidRDefault="004B5AF9" w:rsidP="00D15C23">
            <w:pPr>
              <w:numPr>
                <w:ilvl w:val="0"/>
                <w:numId w:val="5"/>
              </w:numPr>
              <w:suppressAutoHyphens/>
              <w:ind w:right="57"/>
              <w:rPr>
                <w:rFonts w:ascii="Times New Roman" w:eastAsia="Times New Roman" w:hAnsi="Times New Roman" w:cs="Times New Roman"/>
                <w:sz w:val="24"/>
                <w:szCs w:val="24"/>
                <w:lang w:eastAsia="ar-SA"/>
              </w:rPr>
            </w:pPr>
            <w:r w:rsidRPr="00D15C23">
              <w:rPr>
                <w:rFonts w:ascii="Times New Roman" w:eastAsia="Times New Roman" w:hAnsi="Times New Roman" w:cs="Times New Roman"/>
                <w:sz w:val="24"/>
                <w:szCs w:val="24"/>
                <w:lang w:eastAsia="ar-SA"/>
              </w:rPr>
              <w:t>воспроизводят заданную языковую ситуацию, применяя навыки монологической и диалогической устной речи;</w:t>
            </w:r>
          </w:p>
          <w:p w:rsidR="004B5AF9" w:rsidRPr="00D15C23" w:rsidRDefault="004B5AF9" w:rsidP="00D15C23">
            <w:pPr>
              <w:numPr>
                <w:ilvl w:val="0"/>
                <w:numId w:val="5"/>
              </w:numPr>
              <w:suppressAutoHyphens/>
              <w:ind w:right="57"/>
              <w:rPr>
                <w:rFonts w:ascii="Times New Roman" w:eastAsia="Times New Roman" w:hAnsi="Times New Roman" w:cs="Times New Roman"/>
                <w:sz w:val="24"/>
                <w:szCs w:val="24"/>
                <w:lang w:eastAsia="ar-SA"/>
              </w:rPr>
            </w:pPr>
            <w:r w:rsidRPr="00D15C23">
              <w:rPr>
                <w:rFonts w:ascii="Times New Roman" w:eastAsia="Times New Roman" w:hAnsi="Times New Roman" w:cs="Times New Roman"/>
                <w:sz w:val="24"/>
                <w:szCs w:val="24"/>
                <w:lang w:eastAsia="ar-SA"/>
              </w:rPr>
              <w:t>составляют письменные тексты на заданную тему, применяя навыки письма.</w:t>
            </w:r>
          </w:p>
          <w:p w:rsidR="004B5AF9" w:rsidRPr="00D15C23" w:rsidRDefault="004B5AF9" w:rsidP="00D15C23">
            <w:pPr>
              <w:ind w:right="57"/>
              <w:jc w:val="both"/>
              <w:rPr>
                <w:rFonts w:ascii="Times New Roman" w:eastAsia="Calibri" w:hAnsi="Times New Roman" w:cs="Times New Roman"/>
                <w:noProof/>
                <w:sz w:val="24"/>
                <w:szCs w:val="24"/>
              </w:rPr>
            </w:pPr>
            <w:r w:rsidRPr="00D15C23">
              <w:rPr>
                <w:rFonts w:ascii="Times New Roman" w:eastAsia="Calibri" w:hAnsi="Times New Roman" w:cs="Times New Roman"/>
                <w:noProof/>
                <w:sz w:val="24"/>
                <w:szCs w:val="24"/>
              </w:rPr>
              <w:t>Используют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4B5AF9" w:rsidRPr="00D15C23" w:rsidRDefault="004B5AF9" w:rsidP="00D15C23">
            <w:pPr>
              <w:numPr>
                <w:ilvl w:val="0"/>
                <w:numId w:val="6"/>
              </w:numPr>
              <w:suppressAutoHyphens/>
              <w:ind w:right="57"/>
              <w:jc w:val="both"/>
              <w:rPr>
                <w:rFonts w:ascii="Times New Roman" w:eastAsia="Times New Roman" w:hAnsi="Times New Roman" w:cs="Times New Roman"/>
                <w:sz w:val="24"/>
                <w:szCs w:val="24"/>
                <w:lang w:eastAsia="ar-SA"/>
              </w:rPr>
            </w:pPr>
            <w:r w:rsidRPr="00D15C23">
              <w:rPr>
                <w:rFonts w:ascii="Times New Roman" w:eastAsia="Times New Roman" w:hAnsi="Times New Roman" w:cs="Times New Roman"/>
                <w:sz w:val="24"/>
                <w:szCs w:val="24"/>
                <w:lang w:eastAsia="ar-SA"/>
              </w:rPr>
              <w:t>создают мультимедийные презентации по изучаемым темам;</w:t>
            </w:r>
          </w:p>
          <w:p w:rsidR="004B5AF9" w:rsidRPr="00D15C23" w:rsidRDefault="004B5AF9" w:rsidP="00D15C23">
            <w:pPr>
              <w:numPr>
                <w:ilvl w:val="0"/>
                <w:numId w:val="6"/>
              </w:numPr>
              <w:suppressAutoHyphens/>
              <w:ind w:right="57"/>
              <w:jc w:val="both"/>
              <w:rPr>
                <w:rFonts w:ascii="Times New Roman" w:eastAsia="Times New Roman" w:hAnsi="Times New Roman" w:cs="Times New Roman"/>
                <w:sz w:val="24"/>
                <w:szCs w:val="24"/>
                <w:lang w:eastAsia="ar-SA"/>
              </w:rPr>
            </w:pPr>
            <w:r w:rsidRPr="00D15C23">
              <w:rPr>
                <w:rFonts w:ascii="Times New Roman" w:eastAsia="Times New Roman" w:hAnsi="Times New Roman" w:cs="Times New Roman"/>
                <w:sz w:val="24"/>
                <w:szCs w:val="24"/>
                <w:lang w:eastAsia="ar-SA"/>
              </w:rPr>
              <w:t>работают над проектами по изучаемым темам;</w:t>
            </w:r>
          </w:p>
          <w:p w:rsidR="004B5AF9" w:rsidRPr="00D15C23" w:rsidRDefault="004B5AF9" w:rsidP="00D15C23">
            <w:pPr>
              <w:numPr>
                <w:ilvl w:val="0"/>
                <w:numId w:val="6"/>
              </w:numPr>
              <w:suppressAutoHyphens/>
              <w:ind w:right="57"/>
              <w:jc w:val="both"/>
              <w:rPr>
                <w:rFonts w:ascii="Times New Roman" w:eastAsia="Times New Roman" w:hAnsi="Times New Roman" w:cs="Times New Roman"/>
                <w:sz w:val="24"/>
                <w:szCs w:val="24"/>
                <w:lang w:eastAsia="ar-SA"/>
              </w:rPr>
            </w:pPr>
            <w:r w:rsidRPr="00D15C23">
              <w:rPr>
                <w:rFonts w:ascii="Times New Roman" w:eastAsia="Times New Roman" w:hAnsi="Times New Roman" w:cs="Times New Roman"/>
                <w:sz w:val="24"/>
                <w:szCs w:val="24"/>
                <w:lang w:eastAsia="ar-SA"/>
              </w:rPr>
              <w:t>создают видеоролики выступлений по изучаемым темам;</w:t>
            </w:r>
          </w:p>
          <w:p w:rsidR="004B5AF9" w:rsidRPr="00D15C23" w:rsidRDefault="004B5AF9" w:rsidP="00D15C23">
            <w:pPr>
              <w:numPr>
                <w:ilvl w:val="0"/>
                <w:numId w:val="6"/>
              </w:numPr>
              <w:suppressAutoHyphens/>
              <w:ind w:right="57"/>
              <w:jc w:val="both"/>
              <w:rPr>
                <w:rFonts w:ascii="Times New Roman" w:eastAsia="Times New Roman" w:hAnsi="Times New Roman" w:cs="Times New Roman"/>
                <w:sz w:val="24"/>
                <w:szCs w:val="24"/>
                <w:lang w:eastAsia="ar-SA"/>
              </w:rPr>
            </w:pPr>
            <w:r w:rsidRPr="00D15C23">
              <w:rPr>
                <w:rFonts w:ascii="Times New Roman" w:eastAsia="Times New Roman" w:hAnsi="Times New Roman" w:cs="Times New Roman"/>
                <w:sz w:val="24"/>
                <w:szCs w:val="24"/>
                <w:lang w:eastAsia="ar-SA"/>
              </w:rPr>
              <w:lastRenderedPageBreak/>
              <w:t>создают тематические постеры по изучаемым темам;</w:t>
            </w:r>
          </w:p>
          <w:p w:rsidR="004B5AF9" w:rsidRPr="00D15C23" w:rsidRDefault="004B5AF9" w:rsidP="00D15C23">
            <w:pPr>
              <w:numPr>
                <w:ilvl w:val="0"/>
                <w:numId w:val="6"/>
              </w:numPr>
              <w:suppressAutoHyphens/>
              <w:ind w:right="57"/>
              <w:jc w:val="both"/>
              <w:rPr>
                <w:rFonts w:ascii="Times New Roman" w:eastAsia="Times New Roman" w:hAnsi="Times New Roman" w:cs="Times New Roman"/>
                <w:sz w:val="24"/>
                <w:szCs w:val="24"/>
                <w:lang w:eastAsia="ar-SA"/>
              </w:rPr>
            </w:pPr>
            <w:r w:rsidRPr="00D15C23">
              <w:rPr>
                <w:rFonts w:ascii="Times New Roman" w:eastAsia="Times New Roman" w:hAnsi="Times New Roman" w:cs="Times New Roman"/>
                <w:sz w:val="24"/>
                <w:szCs w:val="24"/>
                <w:lang w:eastAsia="ar-SA"/>
              </w:rPr>
              <w:t>проходят квизы на иностранном языке в социальных сетях с помощью Интернета.</w:t>
            </w:r>
          </w:p>
          <w:p w:rsidR="004B5AF9" w:rsidRPr="00D15C23" w:rsidRDefault="004B5AF9" w:rsidP="00D15C23">
            <w:pPr>
              <w:ind w:right="57"/>
              <w:jc w:val="both"/>
              <w:rPr>
                <w:rFonts w:ascii="Times New Roman" w:eastAsia="Calibri" w:hAnsi="Times New Roman" w:cs="Times New Roman"/>
                <w:noProof/>
                <w:sz w:val="24"/>
                <w:szCs w:val="24"/>
              </w:rPr>
            </w:pPr>
          </w:p>
          <w:p w:rsidR="004B5AF9" w:rsidRPr="00D15C23" w:rsidRDefault="004B5AF9" w:rsidP="00D15C23">
            <w:pPr>
              <w:suppressAutoHyphens/>
              <w:contextualSpacing/>
              <w:jc w:val="both"/>
              <w:rPr>
                <w:rFonts w:ascii="Times New Roman" w:eastAsia="Times New Roman" w:hAnsi="Times New Roman" w:cs="Times New Roman"/>
                <w:sz w:val="24"/>
                <w:szCs w:val="24"/>
              </w:rPr>
            </w:pPr>
            <w:r w:rsidRPr="00D15C23">
              <w:rPr>
                <w:rFonts w:ascii="Times New Roman" w:eastAsia="Times New Roman" w:hAnsi="Times New Roman" w:cs="Times New Roman"/>
                <w:sz w:val="24"/>
                <w:szCs w:val="24"/>
              </w:rPr>
              <w:t>Эффективно взаимодействуют и работают в коллективе и команде:</w:t>
            </w:r>
          </w:p>
          <w:p w:rsidR="004B5AF9" w:rsidRPr="00D15C23" w:rsidRDefault="004B5AF9" w:rsidP="00D15C23">
            <w:pPr>
              <w:numPr>
                <w:ilvl w:val="0"/>
                <w:numId w:val="7"/>
              </w:numPr>
              <w:suppressAutoHyphens/>
              <w:contextualSpacing/>
              <w:jc w:val="both"/>
              <w:rPr>
                <w:rFonts w:ascii="Times New Roman" w:eastAsia="Calibri" w:hAnsi="Times New Roman" w:cs="Times New Roman"/>
                <w:i/>
                <w:sz w:val="24"/>
                <w:szCs w:val="24"/>
                <w:lang w:eastAsia="ar-SA"/>
              </w:rPr>
            </w:pPr>
            <w:r w:rsidRPr="00D15C23">
              <w:rPr>
                <w:rFonts w:ascii="Times New Roman" w:eastAsia="Calibri" w:hAnsi="Times New Roman" w:cs="Times New Roman"/>
                <w:sz w:val="24"/>
                <w:szCs w:val="24"/>
                <w:lang w:eastAsia="ar-SA"/>
              </w:rPr>
              <w:t>работают над групповым проектом;</w:t>
            </w:r>
          </w:p>
          <w:p w:rsidR="004B5AF9" w:rsidRPr="00D15C23" w:rsidRDefault="004B5AF9" w:rsidP="00D15C23">
            <w:pPr>
              <w:numPr>
                <w:ilvl w:val="0"/>
                <w:numId w:val="7"/>
              </w:numPr>
              <w:suppressAutoHyphens/>
              <w:contextualSpacing/>
              <w:jc w:val="both"/>
              <w:rPr>
                <w:rFonts w:ascii="Times New Roman" w:eastAsia="Calibri" w:hAnsi="Times New Roman" w:cs="Times New Roman"/>
                <w:i/>
                <w:sz w:val="24"/>
                <w:szCs w:val="24"/>
                <w:lang w:eastAsia="ar-SA"/>
              </w:rPr>
            </w:pPr>
            <w:r w:rsidRPr="00D15C23">
              <w:rPr>
                <w:rFonts w:ascii="Times New Roman" w:eastAsia="Calibri" w:hAnsi="Times New Roman" w:cs="Times New Roman"/>
                <w:sz w:val="24"/>
                <w:szCs w:val="24"/>
                <w:lang w:eastAsia="ar-SA"/>
              </w:rPr>
              <w:t>участвуют в языковых ролевых играх разных видов;</w:t>
            </w:r>
          </w:p>
          <w:p w:rsidR="004B5AF9" w:rsidRPr="00D15C23" w:rsidRDefault="004B5AF9" w:rsidP="00D15C23">
            <w:pPr>
              <w:numPr>
                <w:ilvl w:val="0"/>
                <w:numId w:val="7"/>
              </w:numPr>
              <w:suppressAutoHyphens/>
              <w:contextualSpacing/>
              <w:jc w:val="both"/>
              <w:rPr>
                <w:rFonts w:ascii="Times New Roman" w:eastAsia="Calibri" w:hAnsi="Times New Roman" w:cs="Times New Roman"/>
                <w:i/>
                <w:sz w:val="24"/>
                <w:szCs w:val="24"/>
                <w:lang w:eastAsia="ar-SA"/>
              </w:rPr>
            </w:pPr>
            <w:r w:rsidRPr="00D15C23">
              <w:rPr>
                <w:rFonts w:ascii="Times New Roman" w:eastAsia="Calibri" w:hAnsi="Times New Roman" w:cs="Times New Roman"/>
                <w:sz w:val="24"/>
                <w:szCs w:val="24"/>
                <w:lang w:eastAsia="ar-SA"/>
              </w:rPr>
              <w:t>ведут дебаты, организовывают «круглый стол» по проблемным вопросам изучаемой темы;</w:t>
            </w:r>
          </w:p>
          <w:p w:rsidR="004B5AF9" w:rsidRPr="00D15C23" w:rsidRDefault="004B5AF9" w:rsidP="00D15C23">
            <w:pPr>
              <w:numPr>
                <w:ilvl w:val="0"/>
                <w:numId w:val="7"/>
              </w:numPr>
              <w:suppressAutoHyphens/>
              <w:contextualSpacing/>
              <w:jc w:val="both"/>
              <w:rPr>
                <w:rFonts w:ascii="Times New Roman" w:eastAsia="Calibri" w:hAnsi="Times New Roman" w:cs="Times New Roman"/>
                <w:i/>
                <w:sz w:val="24"/>
                <w:szCs w:val="24"/>
                <w:lang w:eastAsia="ar-SA"/>
              </w:rPr>
            </w:pPr>
            <w:r w:rsidRPr="00D15C23">
              <w:rPr>
                <w:rFonts w:ascii="Times New Roman" w:eastAsia="Calibri" w:hAnsi="Times New Roman" w:cs="Times New Roman"/>
                <w:sz w:val="24"/>
                <w:szCs w:val="24"/>
                <w:lang w:eastAsia="ar-SA"/>
              </w:rPr>
              <w:t>совместно разрабатывают планы продвижения колледжа на иностранном языке.</w:t>
            </w:r>
          </w:p>
          <w:p w:rsidR="004B5AF9" w:rsidRPr="00D15C23" w:rsidRDefault="004B5AF9" w:rsidP="00D15C23">
            <w:pPr>
              <w:suppressAutoHyphens/>
              <w:contextualSpacing/>
              <w:jc w:val="both"/>
              <w:rPr>
                <w:rFonts w:ascii="Times New Roman" w:eastAsia="Calibri" w:hAnsi="Times New Roman" w:cs="Times New Roman"/>
                <w:sz w:val="24"/>
                <w:szCs w:val="24"/>
                <w:lang w:eastAsia="ar-SA"/>
              </w:rPr>
            </w:pPr>
            <w:r w:rsidRPr="00D15C23">
              <w:rPr>
                <w:rFonts w:ascii="Times New Roman" w:eastAsia="Calibri" w:hAnsi="Times New Roman" w:cs="Times New Roman"/>
                <w:sz w:val="24"/>
                <w:szCs w:val="24"/>
                <w:lang w:eastAsia="ar-SA"/>
              </w:rPr>
              <w:t>Пользуются профессиональной документацией на государственном и иностранном языках:</w:t>
            </w:r>
          </w:p>
          <w:p w:rsidR="004B5AF9" w:rsidRPr="00D15C23" w:rsidRDefault="004B5AF9" w:rsidP="00D15C23">
            <w:pPr>
              <w:numPr>
                <w:ilvl w:val="0"/>
                <w:numId w:val="7"/>
              </w:numPr>
              <w:suppressAutoHyphens/>
              <w:contextualSpacing/>
              <w:jc w:val="both"/>
              <w:rPr>
                <w:rFonts w:ascii="Times New Roman" w:eastAsia="Calibri" w:hAnsi="Times New Roman" w:cs="Times New Roman"/>
                <w:i/>
                <w:sz w:val="24"/>
                <w:szCs w:val="24"/>
                <w:lang w:eastAsia="ar-SA"/>
              </w:rPr>
            </w:pPr>
            <w:r w:rsidRPr="00D15C23">
              <w:rPr>
                <w:rFonts w:ascii="Times New Roman" w:eastAsia="Calibri" w:hAnsi="Times New Roman" w:cs="Times New Roman"/>
                <w:sz w:val="24"/>
                <w:szCs w:val="24"/>
                <w:lang w:eastAsia="ar-SA"/>
              </w:rPr>
              <w:t>используют знание иностранного языка для работы с такими документами, как резюме, деловое письмо;</w:t>
            </w:r>
          </w:p>
          <w:p w:rsidR="004B5AF9" w:rsidRPr="00D15C23" w:rsidRDefault="004B5AF9" w:rsidP="00D15C23">
            <w:pPr>
              <w:numPr>
                <w:ilvl w:val="0"/>
                <w:numId w:val="7"/>
              </w:numPr>
              <w:suppressAutoHyphens/>
              <w:contextualSpacing/>
              <w:jc w:val="both"/>
              <w:rPr>
                <w:rFonts w:ascii="Times New Roman" w:eastAsia="Calibri" w:hAnsi="Times New Roman" w:cs="Times New Roman"/>
                <w:i/>
                <w:sz w:val="24"/>
                <w:szCs w:val="24"/>
                <w:lang w:eastAsia="ar-SA"/>
              </w:rPr>
            </w:pPr>
            <w:r w:rsidRPr="00D15C23">
              <w:rPr>
                <w:rFonts w:ascii="Times New Roman" w:eastAsia="Calibri" w:hAnsi="Times New Roman" w:cs="Times New Roman"/>
                <w:sz w:val="24"/>
                <w:szCs w:val="24"/>
                <w:lang w:eastAsia="ar-SA"/>
              </w:rPr>
              <w:t>демонстрируют навыки разговора на иностранном языке при устном опросе;</w:t>
            </w:r>
          </w:p>
          <w:p w:rsidR="004B5AF9" w:rsidRPr="00D15C23" w:rsidRDefault="004B5AF9" w:rsidP="00D15C23">
            <w:pPr>
              <w:numPr>
                <w:ilvl w:val="0"/>
                <w:numId w:val="7"/>
              </w:numPr>
              <w:suppressAutoHyphens/>
              <w:contextualSpacing/>
              <w:jc w:val="both"/>
              <w:rPr>
                <w:rFonts w:ascii="Times New Roman" w:eastAsia="Calibri" w:hAnsi="Times New Roman" w:cs="Times New Roman"/>
                <w:i/>
                <w:sz w:val="24"/>
                <w:szCs w:val="24"/>
                <w:lang w:eastAsia="ar-SA"/>
              </w:rPr>
            </w:pPr>
            <w:r w:rsidRPr="00D15C23">
              <w:rPr>
                <w:rFonts w:ascii="Times New Roman" w:eastAsia="Calibri" w:hAnsi="Times New Roman" w:cs="Times New Roman"/>
                <w:sz w:val="24"/>
                <w:szCs w:val="24"/>
                <w:lang w:eastAsia="ar-SA"/>
              </w:rPr>
              <w:t>выполняют задания на дифференцированном зачёте.</w:t>
            </w:r>
          </w:p>
        </w:tc>
        <w:tc>
          <w:tcPr>
            <w:tcW w:w="1616" w:type="pct"/>
          </w:tcPr>
          <w:p w:rsidR="004B5AF9" w:rsidRPr="00D15C23" w:rsidRDefault="004B5AF9" w:rsidP="00D15C23">
            <w:pPr>
              <w:rPr>
                <w:rFonts w:ascii="Times New Roman" w:eastAsia="OfficinaSansBookC" w:hAnsi="Times New Roman" w:cs="Times New Roman"/>
                <w:sz w:val="24"/>
                <w:szCs w:val="24"/>
              </w:rPr>
            </w:pPr>
            <w:r w:rsidRPr="00D15C23">
              <w:rPr>
                <w:rFonts w:ascii="Times New Roman" w:eastAsia="OfficinaSansBookC" w:hAnsi="Times New Roman" w:cs="Times New Roman"/>
                <w:sz w:val="24"/>
                <w:szCs w:val="24"/>
              </w:rPr>
              <w:lastRenderedPageBreak/>
              <w:t>Заполнение формы-резюме</w:t>
            </w:r>
          </w:p>
          <w:p w:rsidR="004B5AF9" w:rsidRPr="00D15C23" w:rsidRDefault="004B5AF9" w:rsidP="00D15C23">
            <w:pPr>
              <w:ind w:right="57"/>
              <w:rPr>
                <w:rFonts w:ascii="Times New Roman" w:eastAsia="OfficinaSansBookC" w:hAnsi="Times New Roman" w:cs="Times New Roman"/>
                <w:sz w:val="24"/>
                <w:szCs w:val="24"/>
              </w:rPr>
            </w:pPr>
            <w:r w:rsidRPr="00D15C23">
              <w:rPr>
                <w:rFonts w:ascii="Times New Roman" w:eastAsia="OfficinaSansBookC" w:hAnsi="Times New Roman" w:cs="Times New Roman"/>
                <w:sz w:val="24"/>
                <w:szCs w:val="24"/>
              </w:rPr>
              <w:t>Письма</w:t>
            </w:r>
          </w:p>
          <w:p w:rsidR="004B5AF9" w:rsidRPr="00D15C23" w:rsidRDefault="004B5AF9" w:rsidP="00D15C23">
            <w:pPr>
              <w:ind w:right="57"/>
              <w:rPr>
                <w:rFonts w:ascii="Times New Roman" w:eastAsia="OfficinaSansBookC" w:hAnsi="Times New Roman" w:cs="Times New Roman"/>
                <w:sz w:val="24"/>
                <w:szCs w:val="24"/>
              </w:rPr>
            </w:pPr>
            <w:r w:rsidRPr="00D15C23">
              <w:rPr>
                <w:rFonts w:ascii="Times New Roman" w:eastAsia="OfficinaSansBookC" w:hAnsi="Times New Roman" w:cs="Times New Roman"/>
                <w:sz w:val="24"/>
                <w:szCs w:val="24"/>
              </w:rPr>
              <w:t xml:space="preserve">Презентация </w:t>
            </w:r>
          </w:p>
          <w:p w:rsidR="004B5AF9" w:rsidRPr="00D15C23" w:rsidRDefault="004B5AF9" w:rsidP="00D15C23">
            <w:pPr>
              <w:ind w:right="57"/>
              <w:rPr>
                <w:rFonts w:ascii="Times New Roman" w:eastAsia="OfficinaSansBookC" w:hAnsi="Times New Roman" w:cs="Times New Roman"/>
                <w:sz w:val="24"/>
                <w:szCs w:val="24"/>
              </w:rPr>
            </w:pPr>
            <w:r w:rsidRPr="00D15C23">
              <w:rPr>
                <w:rFonts w:ascii="Times New Roman" w:eastAsia="OfficinaSansBookC" w:hAnsi="Times New Roman" w:cs="Times New Roman"/>
                <w:sz w:val="24"/>
                <w:szCs w:val="24"/>
              </w:rPr>
              <w:t>Постер</w:t>
            </w:r>
          </w:p>
          <w:p w:rsidR="004B5AF9" w:rsidRPr="00D15C23" w:rsidRDefault="004B5AF9" w:rsidP="00D15C23">
            <w:pPr>
              <w:ind w:right="57"/>
              <w:rPr>
                <w:rFonts w:ascii="Times New Roman" w:eastAsia="OfficinaSansBookC" w:hAnsi="Times New Roman" w:cs="Times New Roman"/>
                <w:sz w:val="24"/>
                <w:szCs w:val="24"/>
              </w:rPr>
            </w:pPr>
            <w:r w:rsidRPr="00D15C23">
              <w:rPr>
                <w:rFonts w:ascii="Times New Roman" w:eastAsia="OfficinaSansBookC" w:hAnsi="Times New Roman" w:cs="Times New Roman"/>
                <w:sz w:val="24"/>
                <w:szCs w:val="24"/>
              </w:rPr>
              <w:t>Ролевые игры</w:t>
            </w:r>
          </w:p>
          <w:p w:rsidR="004B5AF9" w:rsidRPr="00D15C23" w:rsidRDefault="004B5AF9" w:rsidP="00D15C23">
            <w:pPr>
              <w:ind w:right="57"/>
              <w:rPr>
                <w:rFonts w:ascii="Times New Roman" w:eastAsia="OfficinaSansBookC" w:hAnsi="Times New Roman" w:cs="Times New Roman"/>
                <w:sz w:val="24"/>
                <w:szCs w:val="24"/>
              </w:rPr>
            </w:pPr>
            <w:r w:rsidRPr="00D15C23">
              <w:rPr>
                <w:rFonts w:ascii="Times New Roman" w:eastAsia="OfficinaSansBookC" w:hAnsi="Times New Roman" w:cs="Times New Roman"/>
                <w:sz w:val="24"/>
                <w:szCs w:val="24"/>
              </w:rPr>
              <w:t xml:space="preserve">Заметки </w:t>
            </w:r>
          </w:p>
          <w:p w:rsidR="004B5AF9" w:rsidRPr="00D15C23" w:rsidRDefault="004B5AF9" w:rsidP="00D15C23">
            <w:pPr>
              <w:tabs>
                <w:tab w:val="left" w:pos="1236"/>
              </w:tabs>
              <w:ind w:right="57"/>
              <w:rPr>
                <w:rFonts w:ascii="Times New Roman" w:eastAsia="OfficinaSansBookC" w:hAnsi="Times New Roman" w:cs="Times New Roman"/>
                <w:sz w:val="24"/>
                <w:szCs w:val="24"/>
              </w:rPr>
            </w:pPr>
            <w:r w:rsidRPr="00D15C23">
              <w:rPr>
                <w:rFonts w:ascii="Times New Roman" w:eastAsia="OfficinaSansBookC" w:hAnsi="Times New Roman" w:cs="Times New Roman"/>
                <w:sz w:val="24"/>
                <w:szCs w:val="24"/>
              </w:rPr>
              <w:t>Тесты</w:t>
            </w:r>
            <w:r w:rsidRPr="00D15C23">
              <w:rPr>
                <w:rFonts w:ascii="Times New Roman" w:eastAsia="OfficinaSansBookC" w:hAnsi="Times New Roman" w:cs="Times New Roman"/>
                <w:sz w:val="24"/>
                <w:szCs w:val="24"/>
              </w:rPr>
              <w:tab/>
            </w:r>
          </w:p>
          <w:p w:rsidR="004B5AF9" w:rsidRPr="00D15C23" w:rsidRDefault="004B5AF9" w:rsidP="00D15C23">
            <w:pPr>
              <w:ind w:right="57"/>
              <w:rPr>
                <w:rFonts w:ascii="Times New Roman" w:eastAsia="OfficinaSansBookC" w:hAnsi="Times New Roman" w:cs="Times New Roman"/>
                <w:sz w:val="24"/>
                <w:szCs w:val="24"/>
              </w:rPr>
            </w:pPr>
            <w:r w:rsidRPr="00D15C23">
              <w:rPr>
                <w:rFonts w:ascii="Times New Roman" w:eastAsia="OfficinaSansBookC" w:hAnsi="Times New Roman" w:cs="Times New Roman"/>
                <w:sz w:val="24"/>
                <w:szCs w:val="24"/>
              </w:rPr>
              <w:t>Устный опрос.</w:t>
            </w:r>
          </w:p>
          <w:p w:rsidR="004B5AF9" w:rsidRPr="00D15C23" w:rsidRDefault="004B5AF9" w:rsidP="00D15C23">
            <w:pPr>
              <w:suppressAutoHyphens/>
              <w:contextualSpacing/>
              <w:rPr>
                <w:rFonts w:ascii="Times New Roman" w:eastAsia="OfficinaSansBookC" w:hAnsi="Times New Roman" w:cs="Times New Roman"/>
                <w:sz w:val="24"/>
                <w:szCs w:val="24"/>
              </w:rPr>
            </w:pPr>
            <w:r w:rsidRPr="00D15C23">
              <w:rPr>
                <w:rFonts w:ascii="Times New Roman" w:eastAsia="OfficinaSansBookC" w:hAnsi="Times New Roman" w:cs="Times New Roman"/>
                <w:sz w:val="24"/>
                <w:szCs w:val="24"/>
              </w:rPr>
              <w:t>Контроли видов речевой деятельности:</w:t>
            </w:r>
          </w:p>
          <w:p w:rsidR="004B5AF9" w:rsidRPr="00D15C23" w:rsidRDefault="004B5AF9" w:rsidP="00D15C23">
            <w:pPr>
              <w:suppressAutoHyphens/>
              <w:contextualSpacing/>
              <w:rPr>
                <w:rFonts w:ascii="Times New Roman" w:eastAsia="OfficinaSansBookC" w:hAnsi="Times New Roman" w:cs="Times New Roman"/>
                <w:sz w:val="24"/>
                <w:szCs w:val="24"/>
              </w:rPr>
            </w:pPr>
          </w:p>
          <w:p w:rsidR="004B5AF9" w:rsidRPr="00D15C23" w:rsidRDefault="004B5AF9" w:rsidP="00D15C23">
            <w:pPr>
              <w:suppressAutoHyphens/>
              <w:contextualSpacing/>
              <w:rPr>
                <w:rFonts w:ascii="Times New Roman" w:eastAsia="OfficinaSansBookC" w:hAnsi="Times New Roman" w:cs="Times New Roman"/>
                <w:sz w:val="24"/>
                <w:szCs w:val="24"/>
              </w:rPr>
            </w:pPr>
            <w:r w:rsidRPr="00D15C23">
              <w:rPr>
                <w:rFonts w:ascii="Times New Roman" w:eastAsia="OfficinaSansBookC" w:hAnsi="Times New Roman" w:cs="Times New Roman"/>
                <w:sz w:val="24"/>
                <w:szCs w:val="24"/>
              </w:rPr>
              <w:t>Контроль чтения</w:t>
            </w:r>
          </w:p>
          <w:p w:rsidR="004B5AF9" w:rsidRPr="00D15C23" w:rsidRDefault="004B5AF9" w:rsidP="00D15C23">
            <w:pPr>
              <w:suppressAutoHyphens/>
              <w:contextualSpacing/>
              <w:rPr>
                <w:rFonts w:ascii="Times New Roman" w:eastAsia="OfficinaSansBookC" w:hAnsi="Times New Roman" w:cs="Times New Roman"/>
                <w:sz w:val="24"/>
                <w:szCs w:val="24"/>
              </w:rPr>
            </w:pPr>
          </w:p>
          <w:p w:rsidR="004B5AF9" w:rsidRPr="00D15C23" w:rsidRDefault="004B5AF9" w:rsidP="00D15C23">
            <w:pPr>
              <w:suppressAutoHyphens/>
              <w:contextualSpacing/>
              <w:rPr>
                <w:rFonts w:ascii="Times New Roman" w:eastAsia="OfficinaSansBookC" w:hAnsi="Times New Roman" w:cs="Times New Roman"/>
                <w:sz w:val="24"/>
                <w:szCs w:val="24"/>
              </w:rPr>
            </w:pPr>
            <w:r w:rsidRPr="00D15C23">
              <w:rPr>
                <w:rFonts w:ascii="Times New Roman" w:eastAsia="OfficinaSansBookC" w:hAnsi="Times New Roman" w:cs="Times New Roman"/>
                <w:sz w:val="24"/>
                <w:szCs w:val="24"/>
              </w:rPr>
              <w:t>Контроль аудирования</w:t>
            </w:r>
          </w:p>
          <w:p w:rsidR="004B5AF9" w:rsidRPr="00D15C23" w:rsidRDefault="004B5AF9" w:rsidP="00D15C23">
            <w:pPr>
              <w:suppressAutoHyphens/>
              <w:contextualSpacing/>
              <w:rPr>
                <w:rFonts w:ascii="Times New Roman" w:eastAsia="OfficinaSansBookC" w:hAnsi="Times New Roman" w:cs="Times New Roman"/>
                <w:sz w:val="24"/>
                <w:szCs w:val="24"/>
              </w:rPr>
            </w:pPr>
          </w:p>
          <w:p w:rsidR="004B5AF9" w:rsidRPr="00D15C23" w:rsidRDefault="004B5AF9" w:rsidP="00D15C23">
            <w:pPr>
              <w:suppressAutoHyphens/>
              <w:contextualSpacing/>
              <w:rPr>
                <w:rFonts w:ascii="Times New Roman" w:eastAsia="OfficinaSansBookC" w:hAnsi="Times New Roman" w:cs="Times New Roman"/>
                <w:sz w:val="24"/>
                <w:szCs w:val="24"/>
              </w:rPr>
            </w:pPr>
            <w:r w:rsidRPr="00D15C23">
              <w:rPr>
                <w:rFonts w:ascii="Times New Roman" w:eastAsia="OfficinaSansBookC" w:hAnsi="Times New Roman" w:cs="Times New Roman"/>
                <w:sz w:val="24"/>
                <w:szCs w:val="24"/>
              </w:rPr>
              <w:t>Контроль говорения</w:t>
            </w:r>
          </w:p>
          <w:p w:rsidR="004B5AF9" w:rsidRPr="00D15C23" w:rsidRDefault="004B5AF9" w:rsidP="00D15C23">
            <w:pPr>
              <w:suppressAutoHyphens/>
              <w:contextualSpacing/>
              <w:rPr>
                <w:rFonts w:ascii="Times New Roman" w:eastAsia="OfficinaSansBookC" w:hAnsi="Times New Roman" w:cs="Times New Roman"/>
                <w:sz w:val="24"/>
                <w:szCs w:val="24"/>
              </w:rPr>
            </w:pPr>
          </w:p>
          <w:p w:rsidR="004B5AF9" w:rsidRPr="00D15C23" w:rsidRDefault="004B5AF9" w:rsidP="00D15C23">
            <w:pPr>
              <w:suppressAutoHyphens/>
              <w:contextualSpacing/>
              <w:rPr>
                <w:rFonts w:ascii="Times New Roman" w:eastAsia="OfficinaSansBookC" w:hAnsi="Times New Roman" w:cs="Times New Roman"/>
                <w:sz w:val="24"/>
                <w:szCs w:val="24"/>
              </w:rPr>
            </w:pPr>
            <w:r w:rsidRPr="00D15C23">
              <w:rPr>
                <w:rFonts w:ascii="Times New Roman" w:eastAsia="OfficinaSansBookC" w:hAnsi="Times New Roman" w:cs="Times New Roman"/>
                <w:sz w:val="24"/>
                <w:szCs w:val="24"/>
              </w:rPr>
              <w:t>Контроль письма</w:t>
            </w:r>
          </w:p>
          <w:p w:rsidR="004B5AF9" w:rsidRPr="00D15C23" w:rsidRDefault="004B5AF9" w:rsidP="00D15C23">
            <w:pPr>
              <w:suppressAutoHyphens/>
              <w:contextualSpacing/>
              <w:rPr>
                <w:rFonts w:ascii="Times New Roman" w:eastAsia="Calibri" w:hAnsi="Times New Roman" w:cs="Times New Roman"/>
                <w:i/>
                <w:sz w:val="24"/>
                <w:szCs w:val="24"/>
              </w:rPr>
            </w:pPr>
          </w:p>
          <w:p w:rsidR="004B5AF9" w:rsidRPr="00D15C23" w:rsidRDefault="004B5AF9" w:rsidP="00D15C23">
            <w:pPr>
              <w:rPr>
                <w:rFonts w:ascii="Times New Roman" w:eastAsia="OfficinaSansBookC" w:hAnsi="Times New Roman" w:cs="Times New Roman"/>
                <w:sz w:val="24"/>
                <w:szCs w:val="24"/>
              </w:rPr>
            </w:pPr>
            <w:r w:rsidRPr="00D15C23">
              <w:rPr>
                <w:rFonts w:ascii="Times New Roman" w:eastAsia="OfficinaSansBookC" w:hAnsi="Times New Roman" w:cs="Times New Roman"/>
                <w:sz w:val="24"/>
                <w:szCs w:val="24"/>
              </w:rPr>
              <w:t xml:space="preserve">Проект </w:t>
            </w:r>
          </w:p>
          <w:p w:rsidR="004B5AF9" w:rsidRPr="00D15C23" w:rsidRDefault="004B5AF9" w:rsidP="00D15C23">
            <w:pPr>
              <w:rPr>
                <w:rFonts w:ascii="Times New Roman" w:eastAsia="OfficinaSansBookC" w:hAnsi="Times New Roman" w:cs="Times New Roman"/>
                <w:sz w:val="24"/>
                <w:szCs w:val="24"/>
              </w:rPr>
            </w:pPr>
            <w:r w:rsidRPr="00D15C23">
              <w:rPr>
                <w:rFonts w:ascii="Times New Roman" w:eastAsia="OfficinaSansBookC" w:hAnsi="Times New Roman" w:cs="Times New Roman"/>
                <w:sz w:val="24"/>
                <w:szCs w:val="24"/>
              </w:rPr>
              <w:t>Ролевые игры</w:t>
            </w:r>
          </w:p>
          <w:p w:rsidR="004B5AF9" w:rsidRPr="00D15C23" w:rsidRDefault="004B5AF9" w:rsidP="00D15C23">
            <w:pPr>
              <w:rPr>
                <w:rFonts w:ascii="Times New Roman" w:eastAsia="OfficinaSansBookC" w:hAnsi="Times New Roman" w:cs="Times New Roman"/>
                <w:sz w:val="24"/>
                <w:szCs w:val="24"/>
              </w:rPr>
            </w:pPr>
            <w:r w:rsidRPr="00D15C23">
              <w:rPr>
                <w:rFonts w:ascii="Times New Roman" w:eastAsia="OfficinaSansBookC" w:hAnsi="Times New Roman" w:cs="Times New Roman"/>
                <w:sz w:val="24"/>
                <w:szCs w:val="24"/>
              </w:rPr>
              <w:t xml:space="preserve"> Круглый стол-дебаты </w:t>
            </w:r>
          </w:p>
          <w:p w:rsidR="004B5AF9" w:rsidRPr="00CB1480" w:rsidRDefault="004B5AF9" w:rsidP="00D15C23">
            <w:pPr>
              <w:rPr>
                <w:rFonts w:ascii="Times New Roman" w:eastAsia="OfficinaSansBookC" w:hAnsi="Times New Roman" w:cs="Times New Roman"/>
                <w:sz w:val="24"/>
                <w:szCs w:val="24"/>
                <w:lang w:val="en-US"/>
              </w:rPr>
            </w:pPr>
            <w:r w:rsidRPr="00D15C23">
              <w:rPr>
                <w:rFonts w:ascii="Times New Roman" w:eastAsia="OfficinaSansBookC" w:hAnsi="Times New Roman" w:cs="Times New Roman"/>
                <w:sz w:val="24"/>
                <w:szCs w:val="24"/>
              </w:rPr>
              <w:t>Видеозапись</w:t>
            </w:r>
            <w:r w:rsidRPr="00CB1480">
              <w:rPr>
                <w:rFonts w:ascii="Times New Roman" w:eastAsia="OfficinaSansBookC" w:hAnsi="Times New Roman" w:cs="Times New Roman"/>
                <w:sz w:val="24"/>
                <w:szCs w:val="24"/>
                <w:lang w:val="en-US"/>
              </w:rPr>
              <w:t xml:space="preserve"> </w:t>
            </w:r>
            <w:r w:rsidRPr="00D15C23">
              <w:rPr>
                <w:rFonts w:ascii="Times New Roman" w:eastAsia="OfficinaSansBookC" w:hAnsi="Times New Roman" w:cs="Times New Roman"/>
                <w:sz w:val="24"/>
                <w:szCs w:val="24"/>
              </w:rPr>
              <w:t>выступления</w:t>
            </w:r>
          </w:p>
          <w:p w:rsidR="004B5AF9" w:rsidRPr="00D15C23" w:rsidRDefault="004B5AF9" w:rsidP="00D15C23">
            <w:pPr>
              <w:tabs>
                <w:tab w:val="left" w:pos="1252"/>
              </w:tabs>
              <w:rPr>
                <w:rFonts w:ascii="Times New Roman" w:eastAsia="OfficinaSansBookC" w:hAnsi="Times New Roman" w:cs="Times New Roman"/>
                <w:sz w:val="24"/>
                <w:szCs w:val="24"/>
                <w:lang w:val="en-US"/>
              </w:rPr>
            </w:pPr>
            <w:r w:rsidRPr="00D15C23">
              <w:rPr>
                <w:rFonts w:ascii="Times New Roman" w:eastAsia="OfficinaSansBookC" w:hAnsi="Times New Roman" w:cs="Times New Roman"/>
                <w:sz w:val="24"/>
                <w:szCs w:val="24"/>
                <w:lang w:val="en-US"/>
              </w:rPr>
              <w:t xml:space="preserve">QUIZ: Frequently asked questions (FAQs) about VK/Telegram? </w:t>
            </w:r>
          </w:p>
          <w:p w:rsidR="004B5AF9" w:rsidRPr="00D15C23" w:rsidRDefault="004B5AF9" w:rsidP="00D15C23">
            <w:pPr>
              <w:contextualSpacing/>
              <w:jc w:val="both"/>
              <w:rPr>
                <w:rFonts w:ascii="Times New Roman" w:eastAsia="OfficinaSansBookC" w:hAnsi="Times New Roman" w:cs="Times New Roman"/>
                <w:sz w:val="24"/>
                <w:szCs w:val="24"/>
              </w:rPr>
            </w:pPr>
            <w:r w:rsidRPr="00D15C23">
              <w:rPr>
                <w:rFonts w:ascii="Times New Roman" w:eastAsia="OfficinaSansBookC" w:hAnsi="Times New Roman" w:cs="Times New Roman"/>
                <w:sz w:val="24"/>
                <w:szCs w:val="24"/>
              </w:rPr>
              <w:t>Разработка плана продвижения колледжа</w:t>
            </w:r>
          </w:p>
          <w:p w:rsidR="004B5AF9" w:rsidRPr="00D15C23" w:rsidRDefault="004B5AF9" w:rsidP="00D15C23">
            <w:pPr>
              <w:rPr>
                <w:rFonts w:ascii="Times New Roman" w:eastAsia="Calibri" w:hAnsi="Times New Roman" w:cs="Times New Roman"/>
                <w:noProof/>
                <w:sz w:val="24"/>
                <w:szCs w:val="24"/>
              </w:rPr>
            </w:pPr>
            <w:r w:rsidRPr="00D15C23">
              <w:rPr>
                <w:rFonts w:ascii="Times New Roman" w:eastAsia="OfficinaSansBookC" w:hAnsi="Times New Roman" w:cs="Times New Roman"/>
                <w:sz w:val="24"/>
                <w:szCs w:val="24"/>
              </w:rPr>
              <w:t xml:space="preserve">Выполнение заданий на </w:t>
            </w:r>
            <w:proofErr w:type="spellStart"/>
            <w:r w:rsidRPr="00D15C23">
              <w:rPr>
                <w:rFonts w:ascii="Times New Roman" w:eastAsia="OfficinaSansBookC" w:hAnsi="Times New Roman" w:cs="Times New Roman"/>
                <w:sz w:val="24"/>
                <w:szCs w:val="24"/>
                <w:lang w:val="uk-UA"/>
              </w:rPr>
              <w:t>зачёте</w:t>
            </w:r>
            <w:proofErr w:type="spellEnd"/>
          </w:p>
        </w:tc>
      </w:tr>
    </w:tbl>
    <w:p w:rsidR="004B5AF9" w:rsidRPr="009C7B64" w:rsidRDefault="004B5AF9" w:rsidP="004B5AF9">
      <w:pPr>
        <w:suppressAutoHyphens/>
        <w:spacing w:after="200" w:line="276" w:lineRule="auto"/>
        <w:jc w:val="both"/>
        <w:rPr>
          <w:rFonts w:ascii="Times New Roman" w:eastAsia="Times New Roman" w:hAnsi="Times New Roman" w:cs="Times New Roman"/>
          <w:bCs/>
          <w:i/>
          <w:sz w:val="24"/>
          <w:szCs w:val="24"/>
          <w:lang w:eastAsia="ru-RU"/>
        </w:rPr>
        <w:sectPr w:rsidR="004B5AF9" w:rsidRPr="009C7B64" w:rsidSect="00D15C23">
          <w:pgSz w:w="11906" w:h="16838"/>
          <w:pgMar w:top="1134" w:right="851" w:bottom="1134" w:left="1560" w:header="709" w:footer="709" w:gutter="0"/>
          <w:cols w:space="708"/>
          <w:docGrid w:linePitch="360"/>
        </w:sectPr>
      </w:pPr>
    </w:p>
    <w:p w:rsidR="004B5AF9" w:rsidRPr="009C7B64" w:rsidRDefault="004B5AF9" w:rsidP="004B5AF9">
      <w:pPr>
        <w:jc w:val="right"/>
        <w:rPr>
          <w:rFonts w:ascii="Times New Roman" w:hAnsi="Times New Roman" w:cs="Times New Roman"/>
          <w:b/>
          <w:bCs/>
          <w:sz w:val="24"/>
          <w:szCs w:val="24"/>
        </w:rPr>
      </w:pPr>
      <w:r w:rsidRPr="002C65E4">
        <w:rPr>
          <w:rFonts w:ascii="Times New Roman" w:hAnsi="Times New Roman" w:cs="Times New Roman"/>
          <w:b/>
          <w:bCs/>
          <w:sz w:val="24"/>
          <w:szCs w:val="24"/>
        </w:rPr>
        <w:lastRenderedPageBreak/>
        <w:t>Приложение 2.</w:t>
      </w:r>
      <w:r w:rsidR="002C65E4">
        <w:rPr>
          <w:rFonts w:ascii="Times New Roman" w:hAnsi="Times New Roman" w:cs="Times New Roman"/>
          <w:b/>
          <w:bCs/>
          <w:sz w:val="24"/>
          <w:szCs w:val="24"/>
        </w:rPr>
        <w:t>3</w:t>
      </w:r>
    </w:p>
    <w:p w:rsidR="004B5AF9" w:rsidRPr="009C7B64" w:rsidRDefault="004B5AF9" w:rsidP="004B5AF9">
      <w:pPr>
        <w:jc w:val="right"/>
        <w:rPr>
          <w:rFonts w:ascii="Times New Roman" w:hAnsi="Times New Roman" w:cs="Times New Roman"/>
          <w:b/>
          <w:bCs/>
          <w:sz w:val="24"/>
          <w:szCs w:val="24"/>
        </w:rPr>
      </w:pPr>
      <w:r w:rsidRPr="009C7B64">
        <w:rPr>
          <w:rFonts w:ascii="Times New Roman" w:hAnsi="Times New Roman" w:cs="Times New Roman"/>
          <w:b/>
          <w:bCs/>
          <w:sz w:val="24"/>
          <w:szCs w:val="24"/>
        </w:rPr>
        <w:t>к ОПОП-П по специальности</w:t>
      </w:r>
    </w:p>
    <w:p w:rsidR="004B5AF9" w:rsidRPr="009C7B64" w:rsidRDefault="004B5AF9" w:rsidP="004B5AF9">
      <w:pPr>
        <w:jc w:val="right"/>
        <w:rPr>
          <w:rFonts w:ascii="Times New Roman" w:hAnsi="Times New Roman" w:cs="Times New Roman"/>
          <w:b/>
          <w:bCs/>
          <w:sz w:val="24"/>
          <w:szCs w:val="24"/>
        </w:rPr>
      </w:pPr>
      <w:r w:rsidRPr="009C7B64">
        <w:rPr>
          <w:rFonts w:ascii="Times New Roman" w:hAnsi="Times New Roman" w:cs="Times New Roman"/>
          <w:b/>
          <w:bCs/>
          <w:sz w:val="24"/>
          <w:szCs w:val="24"/>
        </w:rPr>
        <w:t>43.02.17 Технология индустрии красоты</w:t>
      </w:r>
    </w:p>
    <w:p w:rsidR="004B5AF9" w:rsidRPr="009C7B64" w:rsidRDefault="004B5AF9" w:rsidP="004B5AF9">
      <w:pPr>
        <w:jc w:val="right"/>
        <w:rPr>
          <w:rFonts w:ascii="Times New Roman" w:hAnsi="Times New Roman" w:cs="Times New Roman"/>
          <w:b/>
          <w:bCs/>
          <w:color w:val="0070C0"/>
          <w:sz w:val="24"/>
          <w:szCs w:val="24"/>
        </w:rPr>
      </w:pPr>
    </w:p>
    <w:p w:rsidR="004B5AF9" w:rsidRPr="009C7B64" w:rsidRDefault="004B5AF9" w:rsidP="004B5AF9">
      <w:pPr>
        <w:jc w:val="right"/>
        <w:rPr>
          <w:rFonts w:ascii="Times New Roman" w:hAnsi="Times New Roman" w:cs="Times New Roman"/>
          <w:b/>
          <w:bCs/>
          <w:color w:val="0070C0"/>
          <w:sz w:val="24"/>
          <w:szCs w:val="24"/>
        </w:rPr>
      </w:pPr>
    </w:p>
    <w:p w:rsidR="004B5AF9" w:rsidRPr="009C7B64" w:rsidRDefault="004B5AF9" w:rsidP="004B5AF9">
      <w:pPr>
        <w:jc w:val="right"/>
        <w:rPr>
          <w:rFonts w:ascii="Times New Roman" w:hAnsi="Times New Roman" w:cs="Times New Roman"/>
          <w:b/>
          <w:bCs/>
          <w:color w:val="0070C0"/>
          <w:sz w:val="24"/>
          <w:szCs w:val="24"/>
        </w:rPr>
      </w:pPr>
    </w:p>
    <w:p w:rsidR="004B5AF9" w:rsidRPr="009C7B64" w:rsidRDefault="004B5AF9" w:rsidP="004B5AF9">
      <w:pPr>
        <w:jc w:val="right"/>
        <w:rPr>
          <w:rFonts w:ascii="Times New Roman" w:hAnsi="Times New Roman" w:cs="Times New Roman"/>
          <w:b/>
          <w:bCs/>
          <w:color w:val="0070C0"/>
          <w:sz w:val="24"/>
          <w:szCs w:val="24"/>
        </w:rPr>
      </w:pPr>
    </w:p>
    <w:p w:rsidR="004B5AF9" w:rsidRPr="009C7B64" w:rsidRDefault="004B5AF9" w:rsidP="004B5AF9">
      <w:pPr>
        <w:jc w:val="right"/>
        <w:rPr>
          <w:rFonts w:ascii="Times New Roman" w:hAnsi="Times New Roman" w:cs="Times New Roman"/>
          <w:b/>
          <w:bCs/>
          <w:color w:val="0070C0"/>
          <w:sz w:val="24"/>
          <w:szCs w:val="24"/>
        </w:rPr>
      </w:pPr>
    </w:p>
    <w:p w:rsidR="004B5AF9" w:rsidRPr="009C7B64" w:rsidRDefault="004B5AF9" w:rsidP="004B5AF9">
      <w:pPr>
        <w:jc w:val="right"/>
        <w:rPr>
          <w:rFonts w:ascii="Times New Roman" w:hAnsi="Times New Roman" w:cs="Times New Roman"/>
          <w:b/>
          <w:bCs/>
          <w:color w:val="0070C0"/>
          <w:sz w:val="24"/>
          <w:szCs w:val="24"/>
        </w:rPr>
      </w:pPr>
    </w:p>
    <w:p w:rsidR="004B5AF9" w:rsidRPr="009C7B64" w:rsidRDefault="004B5AF9" w:rsidP="004B5AF9">
      <w:pPr>
        <w:jc w:val="right"/>
        <w:rPr>
          <w:rFonts w:ascii="Times New Roman" w:hAnsi="Times New Roman" w:cs="Times New Roman"/>
          <w:b/>
          <w:bCs/>
          <w:color w:val="0070C0"/>
          <w:sz w:val="24"/>
          <w:szCs w:val="24"/>
        </w:rPr>
      </w:pPr>
    </w:p>
    <w:p w:rsidR="004B5AF9" w:rsidRPr="009C7B64" w:rsidRDefault="004B5AF9" w:rsidP="004B5AF9">
      <w:pPr>
        <w:jc w:val="right"/>
        <w:rPr>
          <w:rFonts w:ascii="Times New Roman" w:hAnsi="Times New Roman" w:cs="Times New Roman"/>
          <w:b/>
          <w:bCs/>
          <w:color w:val="0070C0"/>
          <w:sz w:val="24"/>
          <w:szCs w:val="24"/>
        </w:rPr>
      </w:pPr>
    </w:p>
    <w:p w:rsidR="004B5AF9" w:rsidRPr="009C7B64" w:rsidRDefault="004B5AF9" w:rsidP="004B5AF9">
      <w:pPr>
        <w:jc w:val="right"/>
        <w:rPr>
          <w:rFonts w:ascii="Times New Roman" w:hAnsi="Times New Roman" w:cs="Times New Roman"/>
          <w:b/>
          <w:bCs/>
          <w:color w:val="0070C0"/>
          <w:sz w:val="24"/>
          <w:szCs w:val="24"/>
        </w:rPr>
      </w:pPr>
    </w:p>
    <w:p w:rsidR="004B5AF9" w:rsidRPr="009C7B64" w:rsidRDefault="004B5AF9" w:rsidP="004B5AF9">
      <w:pPr>
        <w:jc w:val="right"/>
        <w:rPr>
          <w:rFonts w:ascii="Times New Roman" w:hAnsi="Times New Roman" w:cs="Times New Roman"/>
          <w:b/>
          <w:bCs/>
          <w:color w:val="0070C0"/>
          <w:sz w:val="24"/>
          <w:szCs w:val="24"/>
        </w:rPr>
      </w:pPr>
    </w:p>
    <w:p w:rsidR="004B5AF9" w:rsidRPr="009C7B64" w:rsidRDefault="004B5AF9" w:rsidP="004B5AF9">
      <w:pPr>
        <w:jc w:val="right"/>
        <w:rPr>
          <w:rFonts w:ascii="Times New Roman" w:hAnsi="Times New Roman" w:cs="Times New Roman"/>
          <w:b/>
          <w:bCs/>
          <w:color w:val="0070C0"/>
          <w:sz w:val="24"/>
          <w:szCs w:val="24"/>
        </w:rPr>
      </w:pPr>
    </w:p>
    <w:p w:rsidR="004B5AF9" w:rsidRPr="009C7B64" w:rsidRDefault="004B5AF9" w:rsidP="004B5AF9">
      <w:pPr>
        <w:jc w:val="center"/>
        <w:rPr>
          <w:rFonts w:ascii="Times New Roman" w:hAnsi="Times New Roman" w:cs="Times New Roman"/>
          <w:b/>
          <w:bCs/>
          <w:sz w:val="24"/>
          <w:szCs w:val="24"/>
        </w:rPr>
      </w:pPr>
      <w:r w:rsidRPr="009C7B64">
        <w:rPr>
          <w:rFonts w:ascii="Times New Roman" w:hAnsi="Times New Roman" w:cs="Times New Roman"/>
          <w:b/>
          <w:bCs/>
          <w:sz w:val="24"/>
          <w:szCs w:val="24"/>
        </w:rPr>
        <w:t>Рабочая программа дисциплины</w:t>
      </w:r>
    </w:p>
    <w:p w:rsidR="004B5AF9" w:rsidRPr="009C7B64" w:rsidRDefault="007D4429" w:rsidP="004B5AF9">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bookmarkStart w:id="109" w:name="_Toc168386210"/>
      <w:r w:rsidRPr="009C7B64">
        <w:rPr>
          <w:rFonts w:ascii="Times New Roman" w:eastAsia="Times New Roman" w:hAnsi="Times New Roman" w:cs="Times New Roman"/>
          <w:b/>
          <w:bCs/>
          <w:kern w:val="36"/>
          <w:sz w:val="24"/>
          <w:szCs w:val="24"/>
          <w:lang w:eastAsia="ru-RU"/>
        </w:rPr>
        <w:t>«</w:t>
      </w:r>
      <w:r w:rsidRPr="009C7B64">
        <w:rPr>
          <w:rStyle w:val="10"/>
          <w:rFonts w:eastAsiaTheme="minorHAnsi"/>
        </w:rPr>
        <w:t>СГ.03 БЕЗОПАСНОСТЬ ЖИЗНЕДЕЯТЕЛЬНОСТИ</w:t>
      </w:r>
      <w:r w:rsidRPr="009C7B64">
        <w:rPr>
          <w:rFonts w:ascii="Times New Roman" w:eastAsia="Times New Roman" w:hAnsi="Times New Roman" w:cs="Times New Roman"/>
          <w:b/>
          <w:bCs/>
          <w:kern w:val="36"/>
          <w:sz w:val="24"/>
          <w:szCs w:val="24"/>
          <w:lang w:eastAsia="ru-RU"/>
        </w:rPr>
        <w:t>»</w:t>
      </w:r>
      <w:bookmarkEnd w:id="109"/>
    </w:p>
    <w:p w:rsidR="004B5AF9" w:rsidRPr="009C7B64" w:rsidRDefault="004B5AF9" w:rsidP="004B5AF9">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4B5AF9" w:rsidRPr="009C7B64" w:rsidRDefault="004B5AF9" w:rsidP="004B5AF9">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4B5AF9" w:rsidRPr="009C7B64" w:rsidRDefault="004B5AF9" w:rsidP="004B5AF9">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4B5AF9" w:rsidRPr="009C7B64" w:rsidRDefault="004B5AF9" w:rsidP="004B5AF9">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4B5AF9" w:rsidRPr="009C7B64" w:rsidRDefault="004B5AF9" w:rsidP="004B5AF9">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4B5AF9" w:rsidRPr="009C7B64" w:rsidRDefault="004B5AF9" w:rsidP="004B5AF9">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4B5AF9" w:rsidRPr="009C7B64" w:rsidRDefault="004B5AF9" w:rsidP="004B5AF9">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4B5AF9" w:rsidRPr="009C7B64" w:rsidRDefault="004B5AF9" w:rsidP="004B5AF9">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4B5AF9" w:rsidRPr="009C7B64" w:rsidRDefault="004B5AF9" w:rsidP="004B5AF9">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4B5AF9" w:rsidRPr="009C7B64" w:rsidRDefault="004B5AF9" w:rsidP="004B5AF9">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4B5AF9" w:rsidRPr="009C7B64" w:rsidRDefault="004B5AF9" w:rsidP="004B5AF9">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4B5AF9" w:rsidRPr="009C7B64" w:rsidRDefault="004B5AF9" w:rsidP="004B5AF9">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4B5AF9" w:rsidRPr="009C7B64" w:rsidRDefault="004B5AF9" w:rsidP="004B5AF9">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4B5AF9" w:rsidRPr="009C7B64" w:rsidRDefault="004B5AF9" w:rsidP="004B5AF9">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4B5AF9" w:rsidRPr="009C7B64" w:rsidRDefault="004B5AF9" w:rsidP="004B5AF9">
      <w:pPr>
        <w:widowControl w:val="0"/>
        <w:jc w:val="center"/>
        <w:rPr>
          <w:rFonts w:ascii="Times New Roman" w:eastAsia="Times New Roman" w:hAnsi="Times New Roman" w:cs="Times New Roman"/>
          <w:b/>
          <w:bCs/>
          <w:sz w:val="24"/>
          <w:szCs w:val="24"/>
          <w:lang w:eastAsia="nl-NL"/>
        </w:rPr>
      </w:pPr>
    </w:p>
    <w:p w:rsidR="00DE7E9F" w:rsidRDefault="00DE7E9F" w:rsidP="00DE7E9F">
      <w:pPr>
        <w:jc w:val="center"/>
        <w:rPr>
          <w:rFonts w:ascii="Times New Roman" w:hAnsi="Times New Roman" w:cs="Times New Roman"/>
          <w:b/>
          <w:sz w:val="24"/>
          <w:szCs w:val="24"/>
        </w:rPr>
      </w:pPr>
    </w:p>
    <w:p w:rsidR="00DE7E9F" w:rsidRDefault="00DE7E9F" w:rsidP="00DE7E9F">
      <w:pPr>
        <w:jc w:val="center"/>
        <w:rPr>
          <w:rFonts w:ascii="Times New Roman" w:hAnsi="Times New Roman" w:cs="Times New Roman"/>
          <w:b/>
          <w:sz w:val="24"/>
          <w:szCs w:val="24"/>
        </w:rPr>
      </w:pPr>
    </w:p>
    <w:p w:rsidR="004B5AF9" w:rsidRPr="00DE7E9F" w:rsidRDefault="00DE7E9F" w:rsidP="00DE7E9F">
      <w:pPr>
        <w:jc w:val="center"/>
        <w:rPr>
          <w:rFonts w:ascii="Times New Roman" w:eastAsia="Segoe UI" w:hAnsi="Times New Roman" w:cs="Times New Roman"/>
          <w:b/>
          <w:bCs/>
          <w:caps/>
          <w:kern w:val="32"/>
          <w:sz w:val="24"/>
          <w:szCs w:val="24"/>
        </w:rPr>
      </w:pPr>
      <w:r w:rsidRPr="00DE7E9F">
        <w:rPr>
          <w:rFonts w:ascii="Times New Roman" w:hAnsi="Times New Roman" w:cs="Times New Roman"/>
          <w:b/>
          <w:sz w:val="24"/>
          <w:szCs w:val="24"/>
        </w:rPr>
        <w:t>2024г.</w:t>
      </w:r>
    </w:p>
    <w:p w:rsidR="004B5AF9" w:rsidRPr="009C7B64" w:rsidRDefault="004B5AF9" w:rsidP="004B5AF9">
      <w:pPr>
        <w:keepNext/>
        <w:spacing w:after="120"/>
        <w:jc w:val="center"/>
        <w:outlineLvl w:val="0"/>
        <w:rPr>
          <w:rFonts w:ascii="Times New Roman" w:eastAsia="Segoe UI" w:hAnsi="Times New Roman" w:cs="Times New Roman"/>
          <w:b/>
          <w:bCs/>
          <w:caps/>
          <w:kern w:val="32"/>
          <w:sz w:val="24"/>
          <w:szCs w:val="24"/>
          <w:lang w:eastAsia="ru-RU"/>
        </w:rPr>
      </w:pPr>
      <w:bookmarkStart w:id="110" w:name="_Toc168385097"/>
      <w:bookmarkStart w:id="111" w:name="_Toc168385531"/>
      <w:bookmarkStart w:id="112" w:name="_Toc168385927"/>
      <w:bookmarkStart w:id="113" w:name="_Toc168386211"/>
      <w:r w:rsidRPr="009C7B64">
        <w:rPr>
          <w:rFonts w:ascii="Times New Roman" w:eastAsia="Segoe UI" w:hAnsi="Times New Roman" w:cs="Times New Roman"/>
          <w:b/>
          <w:bCs/>
          <w:caps/>
          <w:kern w:val="32"/>
          <w:sz w:val="24"/>
          <w:szCs w:val="24"/>
          <w:lang w:eastAsia="ru-RU"/>
        </w:rPr>
        <w:lastRenderedPageBreak/>
        <w:t>СОДЕРЖАНИЕ ПРОГРАММЫ</w:t>
      </w:r>
      <w:bookmarkEnd w:id="110"/>
      <w:bookmarkEnd w:id="111"/>
      <w:bookmarkEnd w:id="112"/>
      <w:bookmarkEnd w:id="113"/>
    </w:p>
    <w:p w:rsidR="004B5AF9" w:rsidRPr="00640A6D" w:rsidRDefault="00660977" w:rsidP="004B5AF9">
      <w:pPr>
        <w:tabs>
          <w:tab w:val="right" w:leader="dot" w:pos="9639"/>
        </w:tabs>
        <w:spacing w:before="120" w:line="276" w:lineRule="auto"/>
        <w:rPr>
          <w:rFonts w:eastAsiaTheme="minorEastAsia"/>
          <w:noProof/>
          <w:lang w:eastAsia="ru-RU"/>
        </w:rPr>
      </w:pPr>
      <w:r w:rsidRPr="00660977">
        <w:rPr>
          <w:rFonts w:ascii="Times New Roman" w:hAnsi="Times New Roman" w:cs="Times New Roman"/>
          <w:noProof/>
        </w:rPr>
        <w:fldChar w:fldCharType="begin"/>
      </w:r>
      <w:r w:rsidR="004B5AF9" w:rsidRPr="009C7B64">
        <w:rPr>
          <w:rFonts w:ascii="Times New Roman" w:hAnsi="Times New Roman" w:cs="Times New Roman"/>
          <w:noProof/>
        </w:rPr>
        <w:instrText xml:space="preserve"> TOC \h \z \t "Раздел 1;1;Раздел 1.1;2" </w:instrText>
      </w:r>
      <w:r w:rsidRPr="00660977">
        <w:rPr>
          <w:rFonts w:ascii="Times New Roman" w:hAnsi="Times New Roman" w:cs="Times New Roman"/>
          <w:noProof/>
        </w:rPr>
        <w:fldChar w:fldCharType="separate"/>
      </w:r>
      <w:hyperlink w:anchor="_Toc156825287" w:history="1">
        <w:r w:rsidR="004B5AF9" w:rsidRPr="00640A6D">
          <w:rPr>
            <w:rFonts w:ascii="Times New Roman" w:hAnsi="Times New Roman" w:cs="Times New Roman"/>
            <w:b/>
            <w:bCs/>
            <w:noProof/>
          </w:rPr>
          <w:t>СОДЕРЖАНИЕ ПРОГРАММЫ</w:t>
        </w:r>
        <w:r w:rsidR="004B5AF9" w:rsidRPr="00640A6D">
          <w:rPr>
            <w:rFonts w:ascii="Times New Roman" w:hAnsi="Times New Roman" w:cs="Times New Roman"/>
            <w:b/>
            <w:bCs/>
            <w:noProof/>
            <w:webHidden/>
          </w:rPr>
          <w:tab/>
          <w:t>2</w:t>
        </w:r>
      </w:hyperlink>
    </w:p>
    <w:p w:rsidR="004B5AF9" w:rsidRPr="00640A6D" w:rsidRDefault="00660977" w:rsidP="004B5AF9">
      <w:pPr>
        <w:tabs>
          <w:tab w:val="right" w:leader="dot" w:pos="9639"/>
        </w:tabs>
        <w:spacing w:before="120" w:line="276" w:lineRule="auto"/>
        <w:rPr>
          <w:rFonts w:eastAsiaTheme="minorEastAsia"/>
          <w:noProof/>
          <w:lang w:eastAsia="ru-RU"/>
        </w:rPr>
      </w:pPr>
      <w:hyperlink w:anchor="_Toc156825288" w:history="1">
        <w:r w:rsidR="004B5AF9" w:rsidRPr="00640A6D">
          <w:rPr>
            <w:rFonts w:ascii="Times New Roman" w:hAnsi="Times New Roman" w:cs="Times New Roman"/>
            <w:b/>
            <w:bCs/>
            <w:noProof/>
          </w:rPr>
          <w:t>1. Общая характеристика</w:t>
        </w:r>
        <w:r w:rsidR="004B5AF9" w:rsidRPr="00640A6D">
          <w:rPr>
            <w:rFonts w:ascii="Times New Roman" w:hAnsi="Times New Roman" w:cs="Times New Roman"/>
            <w:b/>
            <w:bCs/>
            <w:noProof/>
            <w:webHidden/>
          </w:rPr>
          <w:tab/>
          <w:t>3</w:t>
        </w:r>
      </w:hyperlink>
    </w:p>
    <w:p w:rsidR="004B5AF9" w:rsidRPr="00640A6D" w:rsidRDefault="00660977" w:rsidP="004B5AF9">
      <w:pPr>
        <w:tabs>
          <w:tab w:val="right" w:leader="dot" w:pos="9639"/>
        </w:tabs>
        <w:spacing w:before="120"/>
        <w:ind w:left="240"/>
        <w:rPr>
          <w:rFonts w:eastAsiaTheme="minorEastAsia"/>
          <w:noProof/>
          <w:lang w:eastAsia="ru-RU"/>
        </w:rPr>
      </w:pPr>
      <w:hyperlink w:anchor="_Toc156825289" w:history="1">
        <w:r w:rsidR="004B5AF9" w:rsidRPr="00640A6D">
          <w:rPr>
            <w:rFonts w:ascii="Times New Roman" w:eastAsia="Times New Roman" w:hAnsi="Times New Roman" w:cs="Times New Roman"/>
            <w:noProof/>
            <w:sz w:val="24"/>
            <w:szCs w:val="24"/>
            <w:lang w:eastAsia="ru-RU"/>
          </w:rPr>
          <w:t>1.1. Цель и место дисциплины в структуре образовательной программы</w:t>
        </w:r>
        <w:r w:rsidR="004B5AF9" w:rsidRPr="00640A6D">
          <w:rPr>
            <w:rFonts w:ascii="Times New Roman" w:eastAsia="Times New Roman" w:hAnsi="Times New Roman" w:cs="Times New Roman"/>
            <w:noProof/>
            <w:webHidden/>
            <w:sz w:val="24"/>
            <w:szCs w:val="24"/>
            <w:lang w:eastAsia="ru-RU"/>
          </w:rPr>
          <w:tab/>
          <w:t>3</w:t>
        </w:r>
      </w:hyperlink>
    </w:p>
    <w:p w:rsidR="004B5AF9" w:rsidRPr="00640A6D" w:rsidRDefault="00660977" w:rsidP="004B5AF9">
      <w:pPr>
        <w:tabs>
          <w:tab w:val="right" w:leader="dot" w:pos="9639"/>
        </w:tabs>
        <w:spacing w:before="120"/>
        <w:ind w:left="240"/>
        <w:rPr>
          <w:rFonts w:eastAsiaTheme="minorEastAsia"/>
          <w:noProof/>
          <w:lang w:eastAsia="ru-RU"/>
        </w:rPr>
      </w:pPr>
      <w:hyperlink w:anchor="_Toc156825290" w:history="1">
        <w:r w:rsidR="004B5AF9" w:rsidRPr="00640A6D">
          <w:rPr>
            <w:rFonts w:ascii="Times New Roman" w:eastAsia="Times New Roman" w:hAnsi="Times New Roman" w:cs="Times New Roman"/>
            <w:noProof/>
            <w:sz w:val="24"/>
            <w:szCs w:val="24"/>
            <w:lang w:eastAsia="ru-RU"/>
          </w:rPr>
          <w:t>1.2. Планируемые результаты освоения дисциплины</w:t>
        </w:r>
        <w:r w:rsidR="004B5AF9" w:rsidRPr="00640A6D">
          <w:rPr>
            <w:rFonts w:ascii="Times New Roman" w:eastAsia="Times New Roman" w:hAnsi="Times New Roman" w:cs="Times New Roman"/>
            <w:noProof/>
            <w:webHidden/>
            <w:sz w:val="24"/>
            <w:szCs w:val="24"/>
            <w:lang w:eastAsia="ru-RU"/>
          </w:rPr>
          <w:tab/>
          <w:t>3</w:t>
        </w:r>
      </w:hyperlink>
    </w:p>
    <w:p w:rsidR="004B5AF9" w:rsidRPr="00640A6D" w:rsidRDefault="00660977" w:rsidP="004B5AF9">
      <w:pPr>
        <w:tabs>
          <w:tab w:val="right" w:leader="dot" w:pos="9639"/>
        </w:tabs>
        <w:spacing w:before="120" w:line="276" w:lineRule="auto"/>
        <w:rPr>
          <w:rFonts w:eastAsiaTheme="minorEastAsia"/>
          <w:noProof/>
          <w:lang w:eastAsia="ru-RU"/>
        </w:rPr>
      </w:pPr>
      <w:hyperlink w:anchor="_Toc156825291" w:history="1">
        <w:r w:rsidR="004B5AF9" w:rsidRPr="00640A6D">
          <w:rPr>
            <w:rFonts w:ascii="Times New Roman" w:hAnsi="Times New Roman" w:cs="Times New Roman"/>
            <w:b/>
            <w:bCs/>
            <w:noProof/>
          </w:rPr>
          <w:t>2. Структура и содержание ДИСЦИПЛИНЫ</w:t>
        </w:r>
        <w:r w:rsidR="004B5AF9" w:rsidRPr="00640A6D">
          <w:rPr>
            <w:rFonts w:ascii="Times New Roman" w:hAnsi="Times New Roman" w:cs="Times New Roman"/>
            <w:b/>
            <w:bCs/>
            <w:noProof/>
            <w:webHidden/>
          </w:rPr>
          <w:tab/>
          <w:t>10</w:t>
        </w:r>
      </w:hyperlink>
    </w:p>
    <w:p w:rsidR="004B5AF9" w:rsidRPr="00640A6D" w:rsidRDefault="00660977" w:rsidP="004B5AF9">
      <w:pPr>
        <w:tabs>
          <w:tab w:val="right" w:leader="dot" w:pos="9639"/>
        </w:tabs>
        <w:spacing w:before="120"/>
        <w:ind w:left="240"/>
        <w:rPr>
          <w:rFonts w:eastAsiaTheme="minorEastAsia"/>
          <w:noProof/>
          <w:lang w:eastAsia="ru-RU"/>
        </w:rPr>
      </w:pPr>
      <w:hyperlink w:anchor="_Toc156825292" w:history="1">
        <w:r w:rsidR="004B5AF9" w:rsidRPr="00640A6D">
          <w:rPr>
            <w:rFonts w:ascii="Times New Roman" w:eastAsia="Times New Roman" w:hAnsi="Times New Roman" w:cs="Times New Roman"/>
            <w:noProof/>
            <w:sz w:val="24"/>
            <w:szCs w:val="24"/>
            <w:lang w:eastAsia="ru-RU"/>
          </w:rPr>
          <w:t>2.1. Трудоемкость освоения дисциплины</w:t>
        </w:r>
        <w:r w:rsidR="004B5AF9" w:rsidRPr="00640A6D">
          <w:rPr>
            <w:rFonts w:ascii="Times New Roman" w:eastAsia="Times New Roman" w:hAnsi="Times New Roman" w:cs="Times New Roman"/>
            <w:noProof/>
            <w:webHidden/>
            <w:sz w:val="24"/>
            <w:szCs w:val="24"/>
            <w:lang w:eastAsia="ru-RU"/>
          </w:rPr>
          <w:tab/>
          <w:t>10</w:t>
        </w:r>
      </w:hyperlink>
    </w:p>
    <w:p w:rsidR="004B5AF9" w:rsidRPr="00640A6D" w:rsidRDefault="00660977" w:rsidP="004B5AF9">
      <w:pPr>
        <w:tabs>
          <w:tab w:val="right" w:leader="dot" w:pos="9639"/>
        </w:tabs>
        <w:spacing w:before="120"/>
        <w:ind w:left="240"/>
        <w:rPr>
          <w:rFonts w:eastAsiaTheme="minorEastAsia"/>
          <w:noProof/>
          <w:lang w:eastAsia="ru-RU"/>
        </w:rPr>
      </w:pPr>
      <w:hyperlink w:anchor="_Toc156825293" w:history="1">
        <w:r w:rsidR="004B5AF9" w:rsidRPr="00640A6D">
          <w:rPr>
            <w:rFonts w:ascii="Times New Roman" w:eastAsia="Times New Roman" w:hAnsi="Times New Roman" w:cs="Times New Roman"/>
            <w:noProof/>
            <w:sz w:val="24"/>
            <w:szCs w:val="24"/>
            <w:lang w:eastAsia="ru-RU"/>
          </w:rPr>
          <w:t>2.2. Содержание дисциплины</w:t>
        </w:r>
        <w:r w:rsidR="004B5AF9" w:rsidRPr="00640A6D">
          <w:rPr>
            <w:rFonts w:ascii="Times New Roman" w:eastAsia="Times New Roman" w:hAnsi="Times New Roman" w:cs="Times New Roman"/>
            <w:noProof/>
            <w:webHidden/>
            <w:sz w:val="24"/>
            <w:szCs w:val="24"/>
            <w:lang w:eastAsia="ru-RU"/>
          </w:rPr>
          <w:tab/>
          <w:t>11</w:t>
        </w:r>
      </w:hyperlink>
    </w:p>
    <w:p w:rsidR="004B5AF9" w:rsidRPr="00640A6D" w:rsidRDefault="00660977" w:rsidP="004B5AF9">
      <w:pPr>
        <w:tabs>
          <w:tab w:val="right" w:leader="dot" w:pos="9639"/>
        </w:tabs>
        <w:spacing w:before="120" w:line="276" w:lineRule="auto"/>
        <w:rPr>
          <w:rFonts w:eastAsiaTheme="minorEastAsia"/>
          <w:noProof/>
          <w:lang w:eastAsia="ru-RU"/>
        </w:rPr>
      </w:pPr>
      <w:hyperlink w:anchor="_Toc156825296" w:history="1">
        <w:r w:rsidR="004B5AF9" w:rsidRPr="00640A6D">
          <w:rPr>
            <w:rFonts w:ascii="Times New Roman" w:hAnsi="Times New Roman" w:cs="Times New Roman"/>
            <w:b/>
            <w:bCs/>
            <w:noProof/>
          </w:rPr>
          <w:t>3. Условия реализации ДИСЦИПЛИНЫ</w:t>
        </w:r>
        <w:r w:rsidR="004B5AF9" w:rsidRPr="00640A6D">
          <w:rPr>
            <w:rFonts w:ascii="Times New Roman" w:hAnsi="Times New Roman" w:cs="Times New Roman"/>
            <w:b/>
            <w:bCs/>
            <w:noProof/>
            <w:webHidden/>
          </w:rPr>
          <w:tab/>
          <w:t>15</w:t>
        </w:r>
      </w:hyperlink>
    </w:p>
    <w:p w:rsidR="004B5AF9" w:rsidRPr="00640A6D" w:rsidRDefault="00660977" w:rsidP="004B5AF9">
      <w:pPr>
        <w:tabs>
          <w:tab w:val="right" w:leader="dot" w:pos="9639"/>
        </w:tabs>
        <w:spacing w:before="120"/>
        <w:ind w:left="240"/>
        <w:rPr>
          <w:rFonts w:eastAsiaTheme="minorEastAsia"/>
          <w:noProof/>
          <w:lang w:eastAsia="ru-RU"/>
        </w:rPr>
      </w:pPr>
      <w:hyperlink w:anchor="_Toc156825297" w:history="1">
        <w:r w:rsidR="004B5AF9" w:rsidRPr="00640A6D">
          <w:rPr>
            <w:rFonts w:ascii="Times New Roman" w:eastAsia="Times New Roman" w:hAnsi="Times New Roman" w:cs="Times New Roman"/>
            <w:noProof/>
            <w:sz w:val="24"/>
            <w:szCs w:val="24"/>
            <w:lang w:eastAsia="ru-RU"/>
          </w:rPr>
          <w:t>3.1. Материально-техническое обеспечение</w:t>
        </w:r>
        <w:r w:rsidR="004B5AF9" w:rsidRPr="00640A6D">
          <w:rPr>
            <w:rFonts w:ascii="Times New Roman" w:eastAsia="Times New Roman" w:hAnsi="Times New Roman" w:cs="Times New Roman"/>
            <w:noProof/>
            <w:webHidden/>
            <w:sz w:val="24"/>
            <w:szCs w:val="24"/>
            <w:lang w:eastAsia="ru-RU"/>
          </w:rPr>
          <w:tab/>
          <w:t>15</w:t>
        </w:r>
      </w:hyperlink>
    </w:p>
    <w:p w:rsidR="004B5AF9" w:rsidRPr="00640A6D" w:rsidRDefault="00660977" w:rsidP="004B5AF9">
      <w:pPr>
        <w:tabs>
          <w:tab w:val="right" w:leader="dot" w:pos="9639"/>
        </w:tabs>
        <w:spacing w:before="120"/>
        <w:ind w:left="240"/>
        <w:rPr>
          <w:rFonts w:eastAsiaTheme="minorEastAsia"/>
          <w:noProof/>
          <w:lang w:eastAsia="ru-RU"/>
        </w:rPr>
      </w:pPr>
      <w:hyperlink w:anchor="_Toc156825298" w:history="1">
        <w:r w:rsidR="004B5AF9" w:rsidRPr="00640A6D">
          <w:rPr>
            <w:rFonts w:ascii="Times New Roman" w:eastAsia="Times New Roman" w:hAnsi="Times New Roman" w:cs="Times New Roman"/>
            <w:noProof/>
            <w:sz w:val="24"/>
            <w:szCs w:val="24"/>
            <w:lang w:eastAsia="ru-RU"/>
          </w:rPr>
          <w:t>3.2. Учебно-методическое обеспечение</w:t>
        </w:r>
        <w:r w:rsidR="004B5AF9" w:rsidRPr="00640A6D">
          <w:rPr>
            <w:rFonts w:ascii="Times New Roman" w:eastAsia="Times New Roman" w:hAnsi="Times New Roman" w:cs="Times New Roman"/>
            <w:noProof/>
            <w:webHidden/>
            <w:sz w:val="24"/>
            <w:szCs w:val="24"/>
            <w:lang w:eastAsia="ru-RU"/>
          </w:rPr>
          <w:tab/>
          <w:t>15</w:t>
        </w:r>
      </w:hyperlink>
    </w:p>
    <w:p w:rsidR="004B5AF9" w:rsidRPr="009C7B64" w:rsidRDefault="00660977" w:rsidP="004B5AF9">
      <w:pPr>
        <w:tabs>
          <w:tab w:val="right" w:leader="dot" w:pos="9639"/>
        </w:tabs>
        <w:spacing w:before="120" w:line="276" w:lineRule="auto"/>
        <w:rPr>
          <w:rFonts w:eastAsiaTheme="minorEastAsia"/>
          <w:noProof/>
          <w:lang w:eastAsia="ru-RU"/>
        </w:rPr>
      </w:pPr>
      <w:hyperlink w:anchor="_Toc156825299" w:history="1">
        <w:r w:rsidR="004B5AF9" w:rsidRPr="00640A6D">
          <w:rPr>
            <w:rFonts w:ascii="Times New Roman" w:hAnsi="Times New Roman" w:cs="Times New Roman"/>
            <w:b/>
            <w:bCs/>
            <w:noProof/>
          </w:rPr>
          <w:t>4. Контроль и оценка результатов  освоения ДИСЦИПЛИНЫ</w:t>
        </w:r>
        <w:r w:rsidR="004B5AF9" w:rsidRPr="00640A6D">
          <w:rPr>
            <w:rFonts w:ascii="Times New Roman" w:hAnsi="Times New Roman" w:cs="Times New Roman"/>
            <w:b/>
            <w:bCs/>
            <w:noProof/>
            <w:webHidden/>
          </w:rPr>
          <w:tab/>
          <w:t>16</w:t>
        </w:r>
      </w:hyperlink>
    </w:p>
    <w:p w:rsidR="004B5AF9" w:rsidRPr="009C7B64" w:rsidRDefault="00660977" w:rsidP="004B5AF9">
      <w:pPr>
        <w:keepNext/>
        <w:spacing w:after="120"/>
        <w:outlineLvl w:val="0"/>
        <w:rPr>
          <w:rFonts w:ascii="Times New Roman" w:eastAsia="Segoe UI" w:hAnsi="Times New Roman" w:cs="Times New Roman"/>
          <w:caps/>
          <w:kern w:val="32"/>
          <w:sz w:val="24"/>
          <w:szCs w:val="24"/>
          <w:lang w:eastAsia="ru-RU"/>
        </w:rPr>
      </w:pPr>
      <w:r w:rsidRPr="009C7B64">
        <w:rPr>
          <w:rFonts w:ascii="Times New Roman" w:eastAsia="Segoe UI" w:hAnsi="Times New Roman" w:cs="Times New Roman"/>
          <w:caps/>
          <w:kern w:val="32"/>
          <w:sz w:val="24"/>
          <w:szCs w:val="24"/>
          <w:lang w:eastAsia="ru-RU"/>
        </w:rPr>
        <w:fldChar w:fldCharType="end"/>
      </w:r>
    </w:p>
    <w:p w:rsidR="004B5AF9" w:rsidRPr="009C7B64" w:rsidRDefault="004B5AF9" w:rsidP="004B5AF9">
      <w:pPr>
        <w:keepNext/>
        <w:spacing w:after="120"/>
        <w:outlineLvl w:val="0"/>
        <w:rPr>
          <w:rFonts w:ascii="Times New Roman" w:eastAsia="Segoe UI" w:hAnsi="Times New Roman" w:cs="Times New Roman"/>
          <w:b/>
          <w:bCs/>
          <w:caps/>
          <w:kern w:val="32"/>
          <w:sz w:val="24"/>
          <w:szCs w:val="24"/>
          <w:lang w:eastAsia="ru-RU"/>
        </w:rPr>
        <w:sectPr w:rsidR="004B5AF9" w:rsidRPr="009C7B64" w:rsidSect="00502F97">
          <w:headerReference w:type="even" r:id="rId12"/>
          <w:headerReference w:type="default" r:id="rId13"/>
          <w:pgSz w:w="11906" w:h="16838"/>
          <w:pgMar w:top="1134" w:right="567" w:bottom="1134" w:left="1701" w:header="709" w:footer="709" w:gutter="0"/>
          <w:cols w:space="708"/>
          <w:docGrid w:linePitch="360"/>
        </w:sectPr>
      </w:pPr>
    </w:p>
    <w:p w:rsidR="004B5AF9" w:rsidRPr="00923DA2" w:rsidRDefault="004B5AF9" w:rsidP="007D7CAE">
      <w:pPr>
        <w:keepNext/>
        <w:numPr>
          <w:ilvl w:val="0"/>
          <w:numId w:val="1"/>
        </w:numPr>
        <w:spacing w:after="120"/>
        <w:jc w:val="center"/>
        <w:outlineLvl w:val="0"/>
        <w:rPr>
          <w:rFonts w:ascii="Times New Roman" w:eastAsia="Segoe UI" w:hAnsi="Times New Roman" w:cs="Times New Roman"/>
          <w:b/>
          <w:bCs/>
          <w:iCs/>
          <w:caps/>
          <w:kern w:val="32"/>
          <w:sz w:val="24"/>
          <w:szCs w:val="24"/>
          <w:lang w:eastAsia="ru-RU"/>
        </w:rPr>
      </w:pPr>
      <w:bookmarkStart w:id="114" w:name="_Toc168385098"/>
      <w:bookmarkStart w:id="115" w:name="_Toc168385532"/>
      <w:bookmarkStart w:id="116" w:name="_Toc168385928"/>
      <w:bookmarkStart w:id="117" w:name="_Toc168386212"/>
      <w:r w:rsidRPr="00923DA2">
        <w:rPr>
          <w:rFonts w:ascii="Times New Roman" w:eastAsia="Segoe UI" w:hAnsi="Times New Roman" w:cs="Times New Roman"/>
          <w:b/>
          <w:bCs/>
          <w:iCs/>
          <w:caps/>
          <w:kern w:val="32"/>
          <w:sz w:val="24"/>
          <w:szCs w:val="24"/>
          <w:lang w:eastAsia="ru-RU"/>
        </w:rPr>
        <w:lastRenderedPageBreak/>
        <w:t>Общая характеристика РАБОЧЕЙ ПРОГРАММЫ УЧЕБНОЙ ДИСЦИПЛИНЫ</w:t>
      </w:r>
      <w:bookmarkEnd w:id="114"/>
      <w:bookmarkEnd w:id="115"/>
      <w:bookmarkEnd w:id="116"/>
      <w:bookmarkEnd w:id="117"/>
    </w:p>
    <w:p w:rsidR="004B5AF9" w:rsidRPr="00923DA2" w:rsidRDefault="004B5AF9" w:rsidP="004B5AF9">
      <w:pPr>
        <w:widowControl w:val="0"/>
        <w:ind w:left="720"/>
        <w:jc w:val="center"/>
        <w:rPr>
          <w:rFonts w:ascii="Times New Roman" w:eastAsia="Segoe UI" w:hAnsi="Times New Roman" w:cs="Times New Roman"/>
          <w:sz w:val="24"/>
          <w:szCs w:val="24"/>
          <w:u w:val="single"/>
          <w:lang w:eastAsia="nl-NL"/>
        </w:rPr>
      </w:pPr>
      <w:r w:rsidRPr="00923DA2">
        <w:rPr>
          <w:rFonts w:ascii="Times New Roman" w:eastAsia="Segoe UI" w:hAnsi="Times New Roman" w:cs="Times New Roman"/>
          <w:sz w:val="24"/>
          <w:szCs w:val="24"/>
          <w:u w:val="single"/>
          <w:lang w:eastAsia="nl-NL"/>
        </w:rPr>
        <w:t>«</w:t>
      </w:r>
      <w:r w:rsidRPr="00923DA2">
        <w:rPr>
          <w:rFonts w:ascii="Times New Roman" w:eastAsia="Times New Roman" w:hAnsi="Times New Roman" w:cs="Times New Roman"/>
          <w:sz w:val="24"/>
          <w:szCs w:val="24"/>
          <w:u w:val="single"/>
          <w:lang w:eastAsia="nl-NL"/>
        </w:rPr>
        <w:t>Безопасность жизнедеятельности</w:t>
      </w:r>
      <w:r w:rsidRPr="00923DA2">
        <w:rPr>
          <w:rFonts w:ascii="Times New Roman" w:eastAsia="Segoe UI" w:hAnsi="Times New Roman" w:cs="Times New Roman"/>
          <w:sz w:val="24"/>
          <w:szCs w:val="24"/>
          <w:u w:val="single"/>
          <w:lang w:eastAsia="nl-NL"/>
        </w:rPr>
        <w:t>»</w:t>
      </w:r>
    </w:p>
    <w:p w:rsidR="004B5AF9" w:rsidRPr="00923DA2" w:rsidRDefault="004B5AF9" w:rsidP="004B5AF9">
      <w:pPr>
        <w:widowControl w:val="0"/>
        <w:ind w:left="720"/>
        <w:jc w:val="center"/>
        <w:rPr>
          <w:rFonts w:ascii="Times New Roman" w:eastAsia="Segoe UI" w:hAnsi="Times New Roman" w:cs="Times New Roman"/>
          <w:sz w:val="24"/>
          <w:szCs w:val="24"/>
          <w:vertAlign w:val="superscript"/>
          <w:lang w:eastAsia="nl-NL"/>
        </w:rPr>
      </w:pPr>
      <w:r w:rsidRPr="00923DA2">
        <w:rPr>
          <w:rFonts w:ascii="Times New Roman" w:eastAsia="Segoe UI" w:hAnsi="Times New Roman" w:cs="Times New Roman"/>
          <w:sz w:val="24"/>
          <w:szCs w:val="24"/>
          <w:vertAlign w:val="superscript"/>
          <w:lang w:eastAsia="nl-NL"/>
        </w:rPr>
        <w:t>(наименование дисциплины)</w:t>
      </w:r>
    </w:p>
    <w:p w:rsidR="004B5AF9" w:rsidRPr="00923DA2" w:rsidRDefault="004B5AF9" w:rsidP="004B5AF9">
      <w:pPr>
        <w:spacing w:after="120" w:line="276" w:lineRule="auto"/>
        <w:ind w:firstLine="709"/>
        <w:outlineLvl w:val="1"/>
        <w:rPr>
          <w:rFonts w:ascii="Times New Roman" w:eastAsia="Segoe UI" w:hAnsi="Times New Roman" w:cs="Times New Roman"/>
          <w:b/>
          <w:bCs/>
          <w:sz w:val="24"/>
          <w:szCs w:val="24"/>
          <w:lang w:eastAsia="ru-RU"/>
        </w:rPr>
      </w:pPr>
      <w:bookmarkStart w:id="118" w:name="_Toc168385099"/>
      <w:bookmarkStart w:id="119" w:name="_Toc168385533"/>
      <w:bookmarkStart w:id="120" w:name="_Toc168385929"/>
      <w:bookmarkStart w:id="121" w:name="_Toc168386213"/>
      <w:r w:rsidRPr="00923DA2">
        <w:rPr>
          <w:rFonts w:ascii="Times New Roman" w:eastAsia="Segoe UI" w:hAnsi="Times New Roman" w:cs="Times New Roman"/>
          <w:b/>
          <w:bCs/>
          <w:sz w:val="24"/>
          <w:szCs w:val="24"/>
          <w:lang w:eastAsia="ru-RU"/>
        </w:rPr>
        <w:t>1.1. Цель и место дисциплины в структуре образовательной программы</w:t>
      </w:r>
      <w:bookmarkEnd w:id="118"/>
      <w:bookmarkEnd w:id="119"/>
      <w:bookmarkEnd w:id="120"/>
      <w:bookmarkEnd w:id="121"/>
    </w:p>
    <w:p w:rsidR="004B5AF9" w:rsidRPr="00923DA2" w:rsidRDefault="004B5AF9" w:rsidP="004B5AF9">
      <w:pPr>
        <w:widowControl w:val="0"/>
        <w:ind w:firstLine="709"/>
        <w:jc w:val="both"/>
        <w:rPr>
          <w:rFonts w:ascii="Times New Roman" w:eastAsia="Times New Roman" w:hAnsi="Times New Roman" w:cs="Times New Roman"/>
          <w:sz w:val="24"/>
          <w:szCs w:val="24"/>
          <w:lang w:eastAsia="ru-RU"/>
        </w:rPr>
      </w:pPr>
      <w:r w:rsidRPr="00923DA2">
        <w:rPr>
          <w:rFonts w:ascii="Times New Roman" w:eastAsia="Times New Roman" w:hAnsi="Times New Roman" w:cs="Times New Roman"/>
          <w:sz w:val="24"/>
          <w:szCs w:val="24"/>
          <w:lang w:eastAsia="ru-RU"/>
        </w:rPr>
        <w:t xml:space="preserve">Цель дисциплины </w:t>
      </w:r>
      <w:r w:rsidRPr="00923DA2">
        <w:rPr>
          <w:rFonts w:ascii="Times New Roman" w:eastAsia="Segoe UI" w:hAnsi="Times New Roman" w:cs="Times New Roman"/>
          <w:sz w:val="24"/>
          <w:szCs w:val="24"/>
          <w:lang w:eastAsia="nl-NL"/>
        </w:rPr>
        <w:t>«</w:t>
      </w:r>
      <w:r w:rsidRPr="00923DA2">
        <w:rPr>
          <w:rFonts w:ascii="Times New Roman" w:eastAsia="Times New Roman" w:hAnsi="Times New Roman" w:cs="Times New Roman"/>
          <w:sz w:val="24"/>
          <w:szCs w:val="24"/>
          <w:lang w:eastAsia="nl-NL"/>
        </w:rPr>
        <w:t>Безопасность жизнедеятельности»</w:t>
      </w:r>
      <w:r w:rsidRPr="00923DA2">
        <w:rPr>
          <w:rFonts w:ascii="Times New Roman" w:eastAsia="Times New Roman" w:hAnsi="Times New Roman" w:cs="Times New Roman"/>
          <w:sz w:val="24"/>
          <w:szCs w:val="24"/>
          <w:lang w:eastAsia="ru-RU"/>
        </w:rPr>
        <w:t>: сохранить здоровье и жизнь человека в техносфере, защитить ее от опасностей техногенного, антропогенного, природного происхождения и создать комфортные условия для проживания.</w:t>
      </w:r>
    </w:p>
    <w:p w:rsidR="004B5AF9" w:rsidRPr="00923DA2" w:rsidRDefault="004B5AF9" w:rsidP="004B5AF9">
      <w:pPr>
        <w:suppressAutoHyphens/>
        <w:autoSpaceDE w:val="0"/>
        <w:autoSpaceDN w:val="0"/>
        <w:adjustRightInd w:val="0"/>
        <w:spacing w:line="276" w:lineRule="auto"/>
        <w:ind w:firstLine="709"/>
        <w:jc w:val="both"/>
        <w:rPr>
          <w:rFonts w:ascii="Times New Roman" w:hAnsi="Times New Roman" w:cs="Times New Roman"/>
          <w:sz w:val="24"/>
          <w:szCs w:val="24"/>
        </w:rPr>
      </w:pPr>
      <w:r w:rsidRPr="00923DA2">
        <w:rPr>
          <w:rFonts w:ascii="Times New Roman" w:hAnsi="Times New Roman" w:cs="Times New Roman"/>
          <w:sz w:val="24"/>
          <w:szCs w:val="24"/>
        </w:rPr>
        <w:t>Дисциплина «Безопасность жизнедеятельности» включена в обязательную часть социально-гуманитарного цикла образовательной программы.</w:t>
      </w:r>
    </w:p>
    <w:p w:rsidR="004B5AF9" w:rsidRPr="00923DA2" w:rsidRDefault="004B5AF9" w:rsidP="004B5AF9">
      <w:pPr>
        <w:spacing w:after="120" w:line="276" w:lineRule="auto"/>
        <w:ind w:firstLine="709"/>
        <w:outlineLvl w:val="1"/>
        <w:rPr>
          <w:rFonts w:ascii="Times New Roman" w:eastAsia="Segoe UI" w:hAnsi="Times New Roman" w:cs="Times New Roman"/>
          <w:b/>
          <w:bCs/>
          <w:sz w:val="24"/>
          <w:szCs w:val="24"/>
          <w:lang w:eastAsia="ru-RU"/>
        </w:rPr>
      </w:pPr>
      <w:bookmarkStart w:id="122" w:name="_Toc168385100"/>
      <w:bookmarkStart w:id="123" w:name="_Toc168385534"/>
      <w:bookmarkStart w:id="124" w:name="_Toc168385930"/>
      <w:bookmarkStart w:id="125" w:name="_Toc168386214"/>
      <w:r w:rsidRPr="00923DA2">
        <w:rPr>
          <w:rFonts w:ascii="Times New Roman" w:eastAsia="Segoe UI" w:hAnsi="Times New Roman" w:cs="Times New Roman"/>
          <w:b/>
          <w:bCs/>
          <w:sz w:val="24"/>
          <w:szCs w:val="24"/>
          <w:lang w:eastAsia="ru-RU"/>
        </w:rPr>
        <w:t>1.2. Планируемые результаты освоения дисциплины</w:t>
      </w:r>
      <w:bookmarkEnd w:id="122"/>
      <w:bookmarkEnd w:id="123"/>
      <w:bookmarkEnd w:id="124"/>
      <w:bookmarkEnd w:id="125"/>
    </w:p>
    <w:p w:rsidR="004B5AF9" w:rsidRPr="00923DA2" w:rsidRDefault="004B5AF9" w:rsidP="004B5AF9">
      <w:pPr>
        <w:ind w:firstLine="709"/>
        <w:jc w:val="both"/>
        <w:rPr>
          <w:rFonts w:ascii="Times New Roman" w:eastAsia="Times New Roman" w:hAnsi="Times New Roman" w:cs="Times New Roman"/>
          <w:sz w:val="24"/>
          <w:szCs w:val="24"/>
          <w:lang w:eastAsia="ru-RU"/>
        </w:rPr>
      </w:pPr>
      <w:r w:rsidRPr="00923DA2">
        <w:rPr>
          <w:rFonts w:ascii="Times New Roman" w:eastAsia="Times New Roman" w:hAnsi="Times New Roman" w:cs="Times New Roman"/>
          <w:sz w:val="24"/>
          <w:szCs w:val="24"/>
          <w:lang w:eastAsia="ru-RU"/>
        </w:rPr>
        <w:t>Результаты освоения дисциплины соотносятся с планируемыми результатами освоения образовательной программы, представленными в матрице компетенций выпускника (п. 4.3 ОПОП-П).</w:t>
      </w:r>
    </w:p>
    <w:p w:rsidR="004B5AF9" w:rsidRPr="00923DA2" w:rsidRDefault="004B5AF9" w:rsidP="004B5AF9">
      <w:pPr>
        <w:spacing w:after="120"/>
        <w:ind w:firstLine="709"/>
        <w:rPr>
          <w:rFonts w:ascii="Times New Roman" w:hAnsi="Times New Roman" w:cs="Times New Roman"/>
          <w:bCs/>
          <w:sz w:val="24"/>
          <w:szCs w:val="24"/>
        </w:rPr>
      </w:pPr>
      <w:r w:rsidRPr="00923DA2">
        <w:rPr>
          <w:rFonts w:ascii="Times New Roman" w:hAnsi="Times New Roman" w:cs="Times New Roman"/>
          <w:bCs/>
          <w:sz w:val="24"/>
          <w:szCs w:val="24"/>
        </w:rPr>
        <w:t>В результате освоения дисциплины обучающийся должен</w:t>
      </w:r>
      <w:r w:rsidRPr="00923DA2">
        <w:rPr>
          <w:rFonts w:ascii="Times New Roman" w:hAnsi="Times New Roman" w:cs="Times New Roman"/>
          <w:bCs/>
          <w:sz w:val="24"/>
          <w:szCs w:val="24"/>
          <w:vertAlign w:val="superscript"/>
        </w:rPr>
        <w:footnoteReference w:id="5"/>
      </w:r>
      <w:r w:rsidRPr="00923DA2">
        <w:rPr>
          <w:rFonts w:ascii="Times New Roman" w:hAnsi="Times New Roman" w:cs="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
        <w:gridCol w:w="3364"/>
        <w:gridCol w:w="3269"/>
        <w:gridCol w:w="2311"/>
      </w:tblGrid>
      <w:tr w:rsidR="004B5AF9" w:rsidRPr="009C7B64" w:rsidTr="004B5AF9">
        <w:tc>
          <w:tcPr>
            <w:tcW w:w="910" w:type="dxa"/>
            <w:tcBorders>
              <w:top w:val="single" w:sz="4" w:space="0" w:color="auto"/>
              <w:left w:val="single" w:sz="4" w:space="0" w:color="auto"/>
              <w:right w:val="single" w:sz="4" w:space="0" w:color="auto"/>
            </w:tcBorders>
          </w:tcPr>
          <w:p w:rsidR="004B5AF9" w:rsidRPr="00923DA2" w:rsidRDefault="004B5AF9" w:rsidP="004B5AF9">
            <w:pPr>
              <w:rPr>
                <w:rFonts w:ascii="Times New Roman" w:hAnsi="Times New Roman" w:cs="Times New Roman"/>
                <w:b/>
                <w:sz w:val="24"/>
                <w:szCs w:val="24"/>
              </w:rPr>
            </w:pPr>
            <w:r w:rsidRPr="00923DA2">
              <w:rPr>
                <w:rFonts w:ascii="Times New Roman" w:hAnsi="Times New Roman" w:cs="Times New Roman"/>
                <w:b/>
                <w:sz w:val="24"/>
                <w:szCs w:val="24"/>
              </w:rPr>
              <w:t xml:space="preserve">Код ОК, </w:t>
            </w:r>
          </w:p>
          <w:p w:rsidR="004B5AF9" w:rsidRPr="00923DA2" w:rsidRDefault="004B5AF9" w:rsidP="004B5AF9">
            <w:pPr>
              <w:rPr>
                <w:rFonts w:ascii="Times New Roman" w:hAnsi="Times New Roman" w:cs="Times New Roman"/>
                <w:b/>
                <w:sz w:val="24"/>
                <w:szCs w:val="24"/>
              </w:rPr>
            </w:pPr>
            <w:r w:rsidRPr="00923DA2">
              <w:rPr>
                <w:rFonts w:ascii="Times New Roman" w:hAnsi="Times New Roman" w:cs="Times New Roman"/>
                <w:b/>
                <w:sz w:val="24"/>
                <w:szCs w:val="24"/>
              </w:rPr>
              <w:t>ПК</w:t>
            </w:r>
            <w:r w:rsidRPr="00923DA2">
              <w:rPr>
                <w:rFonts w:ascii="Times New Roman" w:hAnsi="Times New Roman" w:cs="Times New Roman"/>
                <w:b/>
                <w:i/>
                <w:sz w:val="24"/>
                <w:szCs w:val="24"/>
              </w:rPr>
              <w:t xml:space="preserve"> </w:t>
            </w:r>
          </w:p>
        </w:tc>
        <w:tc>
          <w:tcPr>
            <w:tcW w:w="3364" w:type="dxa"/>
            <w:tcBorders>
              <w:top w:val="single" w:sz="4" w:space="0" w:color="auto"/>
              <w:left w:val="single" w:sz="4" w:space="0" w:color="auto"/>
              <w:right w:val="single" w:sz="4" w:space="0" w:color="auto"/>
            </w:tcBorders>
          </w:tcPr>
          <w:p w:rsidR="004B5AF9" w:rsidRPr="00923DA2" w:rsidRDefault="004B5AF9" w:rsidP="004B5AF9">
            <w:pPr>
              <w:jc w:val="center"/>
              <w:rPr>
                <w:rFonts w:ascii="Times New Roman" w:hAnsi="Times New Roman" w:cs="Times New Roman"/>
                <w:b/>
                <w:sz w:val="24"/>
                <w:szCs w:val="24"/>
              </w:rPr>
            </w:pPr>
            <w:r w:rsidRPr="00923DA2">
              <w:rPr>
                <w:rFonts w:ascii="Times New Roman" w:hAnsi="Times New Roman" w:cs="Times New Roman"/>
                <w:b/>
                <w:sz w:val="24"/>
                <w:szCs w:val="24"/>
              </w:rPr>
              <w:t>Уметь</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4B5AF9" w:rsidRPr="00923DA2" w:rsidRDefault="004B5AF9" w:rsidP="004B5AF9">
            <w:pPr>
              <w:jc w:val="center"/>
              <w:rPr>
                <w:rFonts w:ascii="Times New Roman" w:hAnsi="Times New Roman" w:cs="Times New Roman"/>
                <w:b/>
                <w:i/>
                <w:sz w:val="24"/>
                <w:szCs w:val="24"/>
              </w:rPr>
            </w:pPr>
            <w:r w:rsidRPr="00923DA2">
              <w:rPr>
                <w:rFonts w:ascii="Times New Roman" w:hAnsi="Times New Roman" w:cs="Times New Roman"/>
                <w:b/>
                <w:sz w:val="24"/>
                <w:szCs w:val="24"/>
              </w:rPr>
              <w:t>Знать</w:t>
            </w:r>
          </w:p>
        </w:tc>
        <w:tc>
          <w:tcPr>
            <w:tcW w:w="2311" w:type="dxa"/>
            <w:tcBorders>
              <w:top w:val="single" w:sz="4" w:space="0" w:color="auto"/>
              <w:left w:val="single" w:sz="4" w:space="0" w:color="auto"/>
              <w:bottom w:val="single" w:sz="4" w:space="0" w:color="auto"/>
              <w:right w:val="single" w:sz="4" w:space="0" w:color="auto"/>
            </w:tcBorders>
          </w:tcPr>
          <w:p w:rsidR="004B5AF9" w:rsidRPr="00923DA2" w:rsidRDefault="004B5AF9" w:rsidP="004B5AF9">
            <w:pPr>
              <w:jc w:val="center"/>
              <w:rPr>
                <w:rFonts w:ascii="Times New Roman" w:hAnsi="Times New Roman" w:cs="Times New Roman"/>
                <w:b/>
                <w:i/>
                <w:sz w:val="24"/>
                <w:szCs w:val="24"/>
              </w:rPr>
            </w:pPr>
            <w:r w:rsidRPr="00923DA2">
              <w:rPr>
                <w:rFonts w:ascii="Times New Roman" w:hAnsi="Times New Roman" w:cs="Times New Roman"/>
                <w:b/>
                <w:sz w:val="24"/>
                <w:szCs w:val="24"/>
              </w:rPr>
              <w:t xml:space="preserve">Владеть навыками </w:t>
            </w:r>
          </w:p>
        </w:tc>
      </w:tr>
      <w:tr w:rsidR="004B5AF9" w:rsidRPr="009C7B64" w:rsidTr="004B5AF9">
        <w:tc>
          <w:tcPr>
            <w:tcW w:w="910" w:type="dxa"/>
            <w:tcBorders>
              <w:top w:val="single" w:sz="4" w:space="0" w:color="auto"/>
              <w:left w:val="single" w:sz="4" w:space="0" w:color="auto"/>
              <w:right w:val="single" w:sz="4" w:space="0" w:color="auto"/>
            </w:tcBorders>
          </w:tcPr>
          <w:p w:rsidR="004B5AF9" w:rsidRPr="00923DA2" w:rsidRDefault="004B5AF9" w:rsidP="004B5AF9">
            <w:pPr>
              <w:rPr>
                <w:rFonts w:ascii="Times New Roman" w:hAnsi="Times New Roman" w:cs="Times New Roman"/>
                <w:bCs/>
                <w:sz w:val="24"/>
                <w:szCs w:val="24"/>
              </w:rPr>
            </w:pPr>
            <w:r w:rsidRPr="00923DA2">
              <w:rPr>
                <w:rFonts w:ascii="Times New Roman" w:hAnsi="Times New Roman" w:cs="Times New Roman"/>
                <w:bCs/>
                <w:sz w:val="24"/>
                <w:szCs w:val="24"/>
              </w:rPr>
              <w:t>ОК.01</w:t>
            </w:r>
          </w:p>
        </w:tc>
        <w:tc>
          <w:tcPr>
            <w:tcW w:w="3364" w:type="dxa"/>
            <w:tcBorders>
              <w:top w:val="single" w:sz="4" w:space="0" w:color="auto"/>
              <w:left w:val="single" w:sz="4" w:space="0" w:color="auto"/>
              <w:right w:val="single" w:sz="4" w:space="0" w:color="auto"/>
            </w:tcBorders>
            <w:hideMark/>
          </w:tcPr>
          <w:p w:rsidR="004B5AF9" w:rsidRPr="00923DA2" w:rsidRDefault="004B5AF9" w:rsidP="004B5AF9">
            <w:pPr>
              <w:rPr>
                <w:rFonts w:ascii="Times New Roman" w:hAnsi="Times New Roman" w:cs="Times New Roman"/>
                <w:bCs/>
                <w:sz w:val="24"/>
                <w:szCs w:val="24"/>
              </w:rPr>
            </w:pPr>
            <w:r w:rsidRPr="00923DA2">
              <w:rPr>
                <w:rFonts w:ascii="Times New Roman" w:hAnsi="Times New Roman" w:cs="Times New Roman"/>
                <w:bCs/>
                <w:sz w:val="24"/>
                <w:szCs w:val="24"/>
              </w:rPr>
              <w:t>распознавать задачу и/или проблему в профессиональном и/или социальном контексте, анализировать и выделять её составные частиопределять этапы решения задачи, составлять план действия, реализовывать составленный план, определять необходимые ресурсывыявлять и эффективно искать информацию, необходимую для решения задачи и/или проблемывладеть актуальными методами работы в профессиональной и смежных сферахоценивать результат и последствия своих действий (самостоятельно или с помощью наставника).</w:t>
            </w:r>
          </w:p>
        </w:tc>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rsidR="004B5AF9" w:rsidRPr="00923DA2" w:rsidRDefault="004B5AF9" w:rsidP="004B5AF9">
            <w:pPr>
              <w:jc w:val="both"/>
              <w:rPr>
                <w:rFonts w:ascii="Times New Roman" w:hAnsi="Times New Roman"/>
                <w:sz w:val="24"/>
                <w:szCs w:val="24"/>
              </w:rPr>
            </w:pPr>
            <w:r w:rsidRPr="00923DA2">
              <w:rPr>
                <w:rFonts w:ascii="Times New Roman" w:hAnsi="Times New Roman"/>
                <w:sz w:val="24"/>
                <w:szCs w:val="24"/>
              </w:rPr>
              <w:t>актуальный профессиональный и социальный контекст, в котором приходится работать и житьструктура плана для решения задач, алгоритмы выполнения работ в профессиональной и смежных областяхосновные источники информации и ресурсы для решения задач и/или проблем в профессиональном и/или социальном контекстеметоды работы в профессиональной и смежных сферахпорядок оценки результатов решения задач профессиональной деятельности.</w:t>
            </w:r>
          </w:p>
        </w:tc>
        <w:tc>
          <w:tcPr>
            <w:tcW w:w="2311" w:type="dxa"/>
            <w:tcBorders>
              <w:top w:val="single" w:sz="4" w:space="0" w:color="auto"/>
              <w:left w:val="single" w:sz="4" w:space="0" w:color="auto"/>
              <w:bottom w:val="single" w:sz="4" w:space="0" w:color="auto"/>
              <w:right w:val="single" w:sz="4" w:space="0" w:color="auto"/>
            </w:tcBorders>
          </w:tcPr>
          <w:p w:rsidR="004B5AF9" w:rsidRPr="00923DA2" w:rsidRDefault="004B5AF9" w:rsidP="004B5AF9">
            <w:pPr>
              <w:jc w:val="center"/>
              <w:rPr>
                <w:rFonts w:ascii="Times New Roman" w:hAnsi="Times New Roman" w:cs="Times New Roman"/>
                <w:bCs/>
                <w:i/>
                <w:sz w:val="24"/>
                <w:szCs w:val="24"/>
              </w:rPr>
            </w:pPr>
          </w:p>
        </w:tc>
      </w:tr>
      <w:tr w:rsidR="004B5AF9" w:rsidRPr="009C7B64" w:rsidTr="004B5AF9">
        <w:tc>
          <w:tcPr>
            <w:tcW w:w="910" w:type="dxa"/>
            <w:tcBorders>
              <w:top w:val="single" w:sz="4" w:space="0" w:color="auto"/>
              <w:left w:val="single" w:sz="4" w:space="0" w:color="auto"/>
              <w:right w:val="single" w:sz="4" w:space="0" w:color="auto"/>
            </w:tcBorders>
          </w:tcPr>
          <w:p w:rsidR="004B5AF9" w:rsidRPr="00923DA2" w:rsidRDefault="004B5AF9" w:rsidP="004B5AF9">
            <w:pPr>
              <w:rPr>
                <w:rFonts w:ascii="Times New Roman" w:hAnsi="Times New Roman" w:cs="Times New Roman"/>
                <w:bCs/>
                <w:sz w:val="24"/>
                <w:szCs w:val="24"/>
              </w:rPr>
            </w:pPr>
            <w:r w:rsidRPr="00923DA2">
              <w:rPr>
                <w:rFonts w:ascii="Times New Roman" w:hAnsi="Times New Roman" w:cs="Times New Roman"/>
                <w:bCs/>
                <w:sz w:val="24"/>
                <w:szCs w:val="24"/>
              </w:rPr>
              <w:t>ОК.02</w:t>
            </w:r>
          </w:p>
        </w:tc>
        <w:tc>
          <w:tcPr>
            <w:tcW w:w="3364" w:type="dxa"/>
            <w:tcBorders>
              <w:top w:val="single" w:sz="4" w:space="0" w:color="auto"/>
              <w:left w:val="single" w:sz="4" w:space="0" w:color="auto"/>
              <w:right w:val="single" w:sz="4" w:space="0" w:color="auto"/>
            </w:tcBorders>
            <w:hideMark/>
          </w:tcPr>
          <w:p w:rsidR="004B5AF9" w:rsidRPr="00923DA2" w:rsidRDefault="004B5AF9" w:rsidP="004B5AF9">
            <w:pPr>
              <w:rPr>
                <w:rFonts w:ascii="Times New Roman" w:hAnsi="Times New Roman" w:cs="Times New Roman"/>
                <w:bCs/>
                <w:sz w:val="24"/>
                <w:szCs w:val="24"/>
              </w:rPr>
            </w:pPr>
            <w:r w:rsidRPr="00923DA2">
              <w:rPr>
                <w:rFonts w:ascii="Times New Roman" w:hAnsi="Times New Roman" w:cs="Times New Roman"/>
                <w:bCs/>
                <w:sz w:val="24"/>
                <w:szCs w:val="24"/>
              </w:rPr>
              <w:t xml:space="preserve">определять задачи для поиска информации, планировать процесс поиска, выбирать необходимые источники информациивыделять наиболее значимое в перечне информации, структурировать </w:t>
            </w:r>
            <w:r w:rsidRPr="00923DA2">
              <w:rPr>
                <w:rFonts w:ascii="Times New Roman" w:hAnsi="Times New Roman" w:cs="Times New Roman"/>
                <w:bCs/>
                <w:sz w:val="24"/>
                <w:szCs w:val="24"/>
              </w:rPr>
              <w:lastRenderedPageBreak/>
              <w:t>получаемую информацию, оформлять результаты поискаоценивать практическую значимость результатов поискаприменять средства информационных технологий для решения профессиональных задачиспользовать современное программное обеспечение в профессиональной деятельностииспользовать различные цифровые средства для решения профессиональных задач.</w:t>
            </w:r>
          </w:p>
        </w:tc>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rsidR="004B5AF9" w:rsidRPr="00923DA2" w:rsidRDefault="004B5AF9" w:rsidP="004B5AF9">
            <w:pPr>
              <w:jc w:val="both"/>
              <w:rPr>
                <w:rFonts w:ascii="Times New Roman" w:hAnsi="Times New Roman"/>
                <w:sz w:val="24"/>
                <w:szCs w:val="24"/>
              </w:rPr>
            </w:pPr>
            <w:r w:rsidRPr="00923DA2">
              <w:rPr>
                <w:rFonts w:ascii="Times New Roman" w:hAnsi="Times New Roman"/>
                <w:sz w:val="24"/>
                <w:szCs w:val="24"/>
              </w:rPr>
              <w:lastRenderedPageBreak/>
              <w:t xml:space="preserve">номенклатура информационных источников, применяемых в профессиональной деятельностиприемы структурирования информацииформат </w:t>
            </w:r>
            <w:r w:rsidRPr="00923DA2">
              <w:rPr>
                <w:rFonts w:ascii="Times New Roman" w:hAnsi="Times New Roman"/>
                <w:sz w:val="24"/>
                <w:szCs w:val="24"/>
              </w:rPr>
              <w:lastRenderedPageBreak/>
              <w:t>оформления результатов поиска информациисовременные средства и устройства информатизации, порядок их применения ипрограммное обеспечение в профессиональной деятельности, в том числе цифровые средства.</w:t>
            </w:r>
          </w:p>
        </w:tc>
        <w:tc>
          <w:tcPr>
            <w:tcW w:w="2311" w:type="dxa"/>
            <w:tcBorders>
              <w:top w:val="single" w:sz="4" w:space="0" w:color="auto"/>
              <w:left w:val="single" w:sz="4" w:space="0" w:color="auto"/>
              <w:bottom w:val="single" w:sz="4" w:space="0" w:color="auto"/>
              <w:right w:val="single" w:sz="4" w:space="0" w:color="auto"/>
            </w:tcBorders>
          </w:tcPr>
          <w:p w:rsidR="004B5AF9" w:rsidRPr="00923DA2" w:rsidRDefault="004B5AF9" w:rsidP="004B5AF9">
            <w:pPr>
              <w:jc w:val="center"/>
              <w:rPr>
                <w:rFonts w:ascii="Times New Roman" w:hAnsi="Times New Roman" w:cs="Times New Roman"/>
                <w:bCs/>
                <w:i/>
                <w:sz w:val="24"/>
                <w:szCs w:val="24"/>
              </w:rPr>
            </w:pPr>
          </w:p>
        </w:tc>
      </w:tr>
      <w:tr w:rsidR="004B5AF9" w:rsidRPr="009C7B64" w:rsidTr="004B5AF9">
        <w:tc>
          <w:tcPr>
            <w:tcW w:w="910" w:type="dxa"/>
            <w:tcBorders>
              <w:top w:val="single" w:sz="4" w:space="0" w:color="auto"/>
              <w:left w:val="single" w:sz="4" w:space="0" w:color="auto"/>
              <w:right w:val="single" w:sz="4" w:space="0" w:color="auto"/>
            </w:tcBorders>
          </w:tcPr>
          <w:p w:rsidR="004B5AF9" w:rsidRPr="00923DA2" w:rsidRDefault="004B5AF9" w:rsidP="004B5AF9">
            <w:pPr>
              <w:rPr>
                <w:rFonts w:ascii="Times New Roman" w:hAnsi="Times New Roman" w:cs="Times New Roman"/>
                <w:bCs/>
                <w:sz w:val="24"/>
                <w:szCs w:val="24"/>
              </w:rPr>
            </w:pPr>
            <w:r w:rsidRPr="00923DA2">
              <w:rPr>
                <w:rFonts w:ascii="Times New Roman" w:hAnsi="Times New Roman" w:cs="Times New Roman"/>
                <w:bCs/>
                <w:sz w:val="24"/>
                <w:szCs w:val="24"/>
              </w:rPr>
              <w:lastRenderedPageBreak/>
              <w:t>ОК.03</w:t>
            </w:r>
          </w:p>
        </w:tc>
        <w:tc>
          <w:tcPr>
            <w:tcW w:w="3364" w:type="dxa"/>
            <w:tcBorders>
              <w:top w:val="single" w:sz="4" w:space="0" w:color="auto"/>
              <w:left w:val="single" w:sz="4" w:space="0" w:color="auto"/>
              <w:right w:val="single" w:sz="4" w:space="0" w:color="auto"/>
            </w:tcBorders>
            <w:hideMark/>
          </w:tcPr>
          <w:p w:rsidR="004B5AF9" w:rsidRPr="00923DA2" w:rsidRDefault="004B5AF9" w:rsidP="004B5AF9">
            <w:pPr>
              <w:rPr>
                <w:rFonts w:ascii="Times New Roman" w:hAnsi="Times New Roman" w:cs="Times New Roman"/>
                <w:bCs/>
                <w:sz w:val="24"/>
                <w:szCs w:val="24"/>
              </w:rPr>
            </w:pPr>
            <w:r w:rsidRPr="00923DA2">
              <w:rPr>
                <w:rFonts w:ascii="Times New Roman" w:hAnsi="Times New Roman" w:cs="Times New Roman"/>
                <w:bCs/>
                <w:sz w:val="24"/>
                <w:szCs w:val="24"/>
              </w:rPr>
              <w:t>определять актуальность нормативно-правовой документации в профессиональной деятельностиприменять современную научную профессиональную терминологиюопределять и выстраивать траектории профессионального развития и самообразованиявыявлять достоинства и недостатки коммерческой идеиопределять инвестиционную привлекательность коммерческих идей в рамках профессиональной деятельности, выявлять источники финансированияпрезентовать идеи открытия собственного дела в профессиональной деятельностиопределять источники достоверной правовой информациисоставлять различные правовые документынаходить интересные проектные идеи, грамотно их формулировать и документироватьоценивать жизнеспособность проектной идеи, составлять план проекта.</w:t>
            </w:r>
          </w:p>
        </w:tc>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rsidR="004B5AF9" w:rsidRPr="00923DA2" w:rsidRDefault="004B5AF9" w:rsidP="004B5AF9">
            <w:pPr>
              <w:jc w:val="both"/>
              <w:rPr>
                <w:rFonts w:ascii="Times New Roman" w:hAnsi="Times New Roman"/>
                <w:sz w:val="24"/>
                <w:szCs w:val="24"/>
              </w:rPr>
            </w:pPr>
            <w:r w:rsidRPr="00923DA2">
              <w:rPr>
                <w:rFonts w:ascii="Times New Roman" w:hAnsi="Times New Roman"/>
                <w:sz w:val="24"/>
                <w:szCs w:val="24"/>
              </w:rPr>
              <w:t>содержание актуальной нормативно-правовой документациисовременная научная и профессиональная терминологиявозможные траектории профессионального развития и самообразованияосновы предпринимательской деятельности, правовой и финансовой грамотностиправила разработки презентацииосновные этапы разработки и реализации проекта.</w:t>
            </w:r>
          </w:p>
        </w:tc>
        <w:tc>
          <w:tcPr>
            <w:tcW w:w="2311" w:type="dxa"/>
            <w:tcBorders>
              <w:top w:val="single" w:sz="4" w:space="0" w:color="auto"/>
              <w:left w:val="single" w:sz="4" w:space="0" w:color="auto"/>
              <w:bottom w:val="single" w:sz="4" w:space="0" w:color="auto"/>
              <w:right w:val="single" w:sz="4" w:space="0" w:color="auto"/>
            </w:tcBorders>
          </w:tcPr>
          <w:p w:rsidR="004B5AF9" w:rsidRPr="00923DA2" w:rsidRDefault="004B5AF9" w:rsidP="004B5AF9">
            <w:pPr>
              <w:jc w:val="center"/>
              <w:rPr>
                <w:rFonts w:ascii="Times New Roman" w:hAnsi="Times New Roman" w:cs="Times New Roman"/>
                <w:bCs/>
                <w:i/>
                <w:sz w:val="24"/>
                <w:szCs w:val="24"/>
              </w:rPr>
            </w:pPr>
          </w:p>
        </w:tc>
      </w:tr>
      <w:tr w:rsidR="004B5AF9" w:rsidRPr="009C7B64" w:rsidTr="004B5AF9">
        <w:tc>
          <w:tcPr>
            <w:tcW w:w="910" w:type="dxa"/>
            <w:tcBorders>
              <w:top w:val="single" w:sz="4" w:space="0" w:color="auto"/>
              <w:left w:val="single" w:sz="4" w:space="0" w:color="auto"/>
              <w:right w:val="single" w:sz="4" w:space="0" w:color="auto"/>
            </w:tcBorders>
          </w:tcPr>
          <w:p w:rsidR="004B5AF9" w:rsidRPr="00923DA2" w:rsidRDefault="004B5AF9" w:rsidP="004B5AF9">
            <w:pPr>
              <w:rPr>
                <w:rFonts w:ascii="Times New Roman" w:hAnsi="Times New Roman" w:cs="Times New Roman"/>
                <w:bCs/>
                <w:sz w:val="24"/>
                <w:szCs w:val="24"/>
              </w:rPr>
            </w:pPr>
            <w:r w:rsidRPr="00923DA2">
              <w:rPr>
                <w:rFonts w:ascii="Times New Roman" w:hAnsi="Times New Roman" w:cs="Times New Roman"/>
                <w:bCs/>
                <w:sz w:val="24"/>
                <w:szCs w:val="24"/>
              </w:rPr>
              <w:t>ОК.04</w:t>
            </w:r>
          </w:p>
        </w:tc>
        <w:tc>
          <w:tcPr>
            <w:tcW w:w="3364" w:type="dxa"/>
            <w:tcBorders>
              <w:top w:val="single" w:sz="4" w:space="0" w:color="auto"/>
              <w:left w:val="single" w:sz="4" w:space="0" w:color="auto"/>
              <w:right w:val="single" w:sz="4" w:space="0" w:color="auto"/>
            </w:tcBorders>
            <w:hideMark/>
          </w:tcPr>
          <w:p w:rsidR="004B5AF9" w:rsidRPr="00923DA2" w:rsidRDefault="004B5AF9" w:rsidP="004B5AF9">
            <w:pPr>
              <w:rPr>
                <w:rFonts w:ascii="Times New Roman" w:hAnsi="Times New Roman" w:cs="Times New Roman"/>
                <w:bCs/>
                <w:sz w:val="24"/>
                <w:szCs w:val="24"/>
              </w:rPr>
            </w:pPr>
            <w:r w:rsidRPr="00923DA2">
              <w:rPr>
                <w:rFonts w:ascii="Times New Roman" w:hAnsi="Times New Roman" w:cs="Times New Roman"/>
                <w:bCs/>
                <w:sz w:val="24"/>
                <w:szCs w:val="24"/>
              </w:rPr>
              <w:t xml:space="preserve">организовывать работу </w:t>
            </w:r>
            <w:r w:rsidRPr="00923DA2">
              <w:rPr>
                <w:rFonts w:ascii="Times New Roman" w:hAnsi="Times New Roman" w:cs="Times New Roman"/>
                <w:bCs/>
                <w:sz w:val="24"/>
                <w:szCs w:val="24"/>
              </w:rPr>
              <w:lastRenderedPageBreak/>
              <w:t>коллектива и командывзаимодействовать с коллегами, руководством, клиентами в ходе профессиональной деятельности.</w:t>
            </w:r>
          </w:p>
        </w:tc>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rsidR="004B5AF9" w:rsidRPr="00923DA2" w:rsidRDefault="004B5AF9" w:rsidP="004B5AF9">
            <w:pPr>
              <w:jc w:val="both"/>
              <w:rPr>
                <w:rFonts w:ascii="Times New Roman" w:hAnsi="Times New Roman"/>
                <w:sz w:val="24"/>
                <w:szCs w:val="24"/>
              </w:rPr>
            </w:pPr>
            <w:r w:rsidRPr="00923DA2">
              <w:rPr>
                <w:rFonts w:ascii="Times New Roman" w:hAnsi="Times New Roman"/>
                <w:sz w:val="24"/>
                <w:szCs w:val="24"/>
              </w:rPr>
              <w:lastRenderedPageBreak/>
              <w:t xml:space="preserve">психологические основы </w:t>
            </w:r>
            <w:r w:rsidRPr="00923DA2">
              <w:rPr>
                <w:rFonts w:ascii="Times New Roman" w:hAnsi="Times New Roman"/>
                <w:sz w:val="24"/>
                <w:szCs w:val="24"/>
              </w:rPr>
              <w:lastRenderedPageBreak/>
              <w:t>деятельности коллективапсихологические особенности личности.</w:t>
            </w:r>
          </w:p>
        </w:tc>
        <w:tc>
          <w:tcPr>
            <w:tcW w:w="2311" w:type="dxa"/>
            <w:tcBorders>
              <w:top w:val="single" w:sz="4" w:space="0" w:color="auto"/>
              <w:left w:val="single" w:sz="4" w:space="0" w:color="auto"/>
              <w:bottom w:val="single" w:sz="4" w:space="0" w:color="auto"/>
              <w:right w:val="single" w:sz="4" w:space="0" w:color="auto"/>
            </w:tcBorders>
          </w:tcPr>
          <w:p w:rsidR="004B5AF9" w:rsidRPr="00923DA2" w:rsidRDefault="004B5AF9" w:rsidP="004B5AF9">
            <w:pPr>
              <w:jc w:val="center"/>
              <w:rPr>
                <w:rFonts w:ascii="Times New Roman" w:hAnsi="Times New Roman" w:cs="Times New Roman"/>
                <w:bCs/>
                <w:i/>
                <w:sz w:val="24"/>
                <w:szCs w:val="24"/>
              </w:rPr>
            </w:pPr>
          </w:p>
        </w:tc>
      </w:tr>
      <w:tr w:rsidR="004B5AF9" w:rsidRPr="009C7B64" w:rsidTr="004B5AF9">
        <w:tc>
          <w:tcPr>
            <w:tcW w:w="910" w:type="dxa"/>
            <w:tcBorders>
              <w:top w:val="single" w:sz="4" w:space="0" w:color="auto"/>
              <w:left w:val="single" w:sz="4" w:space="0" w:color="auto"/>
              <w:right w:val="single" w:sz="4" w:space="0" w:color="auto"/>
            </w:tcBorders>
          </w:tcPr>
          <w:p w:rsidR="004B5AF9" w:rsidRPr="00923DA2" w:rsidRDefault="004B5AF9" w:rsidP="004B5AF9">
            <w:pPr>
              <w:rPr>
                <w:rFonts w:ascii="Times New Roman" w:hAnsi="Times New Roman" w:cs="Times New Roman"/>
                <w:bCs/>
                <w:sz w:val="24"/>
                <w:szCs w:val="24"/>
              </w:rPr>
            </w:pPr>
            <w:r w:rsidRPr="00923DA2">
              <w:rPr>
                <w:rFonts w:ascii="Times New Roman" w:hAnsi="Times New Roman" w:cs="Times New Roman"/>
                <w:bCs/>
                <w:sz w:val="24"/>
                <w:szCs w:val="24"/>
              </w:rPr>
              <w:lastRenderedPageBreak/>
              <w:t>ОК.05</w:t>
            </w:r>
          </w:p>
        </w:tc>
        <w:tc>
          <w:tcPr>
            <w:tcW w:w="3364" w:type="dxa"/>
            <w:tcBorders>
              <w:top w:val="single" w:sz="4" w:space="0" w:color="auto"/>
              <w:left w:val="single" w:sz="4" w:space="0" w:color="auto"/>
              <w:right w:val="single" w:sz="4" w:space="0" w:color="auto"/>
            </w:tcBorders>
            <w:vAlign w:val="center"/>
            <w:hideMark/>
          </w:tcPr>
          <w:p w:rsidR="004B5AF9" w:rsidRPr="00923DA2" w:rsidRDefault="004B5AF9" w:rsidP="004B5AF9">
            <w:pPr>
              <w:jc w:val="both"/>
              <w:rPr>
                <w:rFonts w:ascii="Times New Roman" w:hAnsi="Times New Roman"/>
                <w:sz w:val="24"/>
                <w:szCs w:val="24"/>
              </w:rPr>
            </w:pPr>
            <w:r w:rsidRPr="00923DA2">
              <w:rPr>
                <w:rFonts w:ascii="Times New Roman" w:hAnsi="Times New Roman"/>
                <w:sz w:val="24"/>
                <w:szCs w:val="24"/>
              </w:rPr>
              <w:t>грамотно излагать свои мысли и оформлять документы по профессиональной тематике на государственном языкепроявлять толерантность в рабочем коллективе.</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4B5AF9" w:rsidRPr="00923DA2" w:rsidRDefault="004B5AF9" w:rsidP="004B5AF9">
            <w:pPr>
              <w:rPr>
                <w:rFonts w:ascii="Times New Roman" w:hAnsi="Times New Roman" w:cs="Times New Roman"/>
                <w:bCs/>
                <w:sz w:val="24"/>
                <w:szCs w:val="24"/>
              </w:rPr>
            </w:pPr>
            <w:r w:rsidRPr="00923DA2">
              <w:rPr>
                <w:rFonts w:ascii="Times New Roman" w:hAnsi="Times New Roman" w:cs="Times New Roman"/>
                <w:bCs/>
                <w:sz w:val="24"/>
                <w:szCs w:val="24"/>
              </w:rPr>
              <w:t>правила оформления документовправила построения устных сообщенийособенности социального и культурного контекста.</w:t>
            </w:r>
          </w:p>
        </w:tc>
        <w:tc>
          <w:tcPr>
            <w:tcW w:w="2311" w:type="dxa"/>
            <w:tcBorders>
              <w:top w:val="single" w:sz="4" w:space="0" w:color="auto"/>
              <w:left w:val="single" w:sz="4" w:space="0" w:color="auto"/>
              <w:bottom w:val="single" w:sz="4" w:space="0" w:color="auto"/>
              <w:right w:val="single" w:sz="4" w:space="0" w:color="auto"/>
            </w:tcBorders>
            <w:hideMark/>
          </w:tcPr>
          <w:p w:rsidR="004B5AF9" w:rsidRPr="00923DA2" w:rsidRDefault="004B5AF9" w:rsidP="004B5AF9">
            <w:pPr>
              <w:rPr>
                <w:rFonts w:ascii="Times New Roman" w:hAnsi="Times New Roman" w:cs="Times New Roman"/>
                <w:bCs/>
                <w:sz w:val="24"/>
                <w:szCs w:val="24"/>
              </w:rPr>
            </w:pPr>
          </w:p>
        </w:tc>
      </w:tr>
      <w:tr w:rsidR="004B5AF9" w:rsidRPr="009C7B64" w:rsidTr="004B5AF9">
        <w:tc>
          <w:tcPr>
            <w:tcW w:w="910" w:type="dxa"/>
            <w:tcBorders>
              <w:top w:val="single" w:sz="4" w:space="0" w:color="auto"/>
              <w:left w:val="single" w:sz="4" w:space="0" w:color="auto"/>
              <w:right w:val="single" w:sz="4" w:space="0" w:color="auto"/>
            </w:tcBorders>
          </w:tcPr>
          <w:p w:rsidR="004B5AF9" w:rsidRPr="00923DA2" w:rsidRDefault="004B5AF9" w:rsidP="004B5AF9">
            <w:pPr>
              <w:rPr>
                <w:rFonts w:ascii="Times New Roman" w:hAnsi="Times New Roman" w:cs="Times New Roman"/>
                <w:bCs/>
                <w:sz w:val="24"/>
                <w:szCs w:val="24"/>
              </w:rPr>
            </w:pPr>
            <w:r w:rsidRPr="00923DA2">
              <w:rPr>
                <w:rFonts w:ascii="Times New Roman" w:hAnsi="Times New Roman" w:cs="Times New Roman"/>
                <w:bCs/>
                <w:sz w:val="24"/>
                <w:szCs w:val="24"/>
              </w:rPr>
              <w:t>ОК.06</w:t>
            </w:r>
          </w:p>
        </w:tc>
        <w:tc>
          <w:tcPr>
            <w:tcW w:w="3364" w:type="dxa"/>
            <w:tcBorders>
              <w:top w:val="single" w:sz="4" w:space="0" w:color="auto"/>
              <w:left w:val="single" w:sz="4" w:space="0" w:color="auto"/>
              <w:right w:val="single" w:sz="4" w:space="0" w:color="auto"/>
            </w:tcBorders>
            <w:vAlign w:val="center"/>
            <w:hideMark/>
          </w:tcPr>
          <w:p w:rsidR="004B5AF9" w:rsidRPr="00923DA2" w:rsidRDefault="004B5AF9" w:rsidP="004B5AF9">
            <w:pPr>
              <w:jc w:val="both"/>
              <w:rPr>
                <w:rFonts w:ascii="Times New Roman" w:hAnsi="Times New Roman"/>
                <w:sz w:val="24"/>
                <w:szCs w:val="24"/>
              </w:rPr>
            </w:pPr>
            <w:r w:rsidRPr="00923DA2">
              <w:rPr>
                <w:rFonts w:ascii="Times New Roman" w:hAnsi="Times New Roman"/>
                <w:sz w:val="24"/>
                <w:szCs w:val="24"/>
              </w:rPr>
              <w:t>проявлять гражданско-патриотическую позициюдемонстрировать осознанное поведениеописывать значимость своей специальностиприменять стандарты антикоррупционного поведения.</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4B5AF9" w:rsidRPr="00923DA2" w:rsidRDefault="004B5AF9" w:rsidP="004B5AF9">
            <w:pPr>
              <w:rPr>
                <w:rFonts w:ascii="Times New Roman" w:hAnsi="Times New Roman" w:cs="Times New Roman"/>
                <w:bCs/>
                <w:sz w:val="24"/>
                <w:szCs w:val="24"/>
              </w:rPr>
            </w:pPr>
            <w:r w:rsidRPr="00923DA2">
              <w:rPr>
                <w:rFonts w:ascii="Times New Roman" w:hAnsi="Times New Roman" w:cs="Times New Roman"/>
                <w:bCs/>
                <w:sz w:val="24"/>
                <w:szCs w:val="24"/>
              </w:rPr>
              <w:t>сущность гражданско-патриотической позициитрадиционных общечеловеческих ценностей, в том числе с учетом гармонизации межнациональных и межрелигиозных отношенийзначимость профессиональной деятельности по специальностистандарты антикоррупционного поведения и последствия его нарушения.</w:t>
            </w:r>
          </w:p>
        </w:tc>
        <w:tc>
          <w:tcPr>
            <w:tcW w:w="2311" w:type="dxa"/>
            <w:tcBorders>
              <w:top w:val="single" w:sz="4" w:space="0" w:color="auto"/>
              <w:left w:val="single" w:sz="4" w:space="0" w:color="auto"/>
              <w:bottom w:val="single" w:sz="4" w:space="0" w:color="auto"/>
              <w:right w:val="single" w:sz="4" w:space="0" w:color="auto"/>
            </w:tcBorders>
            <w:hideMark/>
          </w:tcPr>
          <w:p w:rsidR="004B5AF9" w:rsidRPr="00923DA2" w:rsidRDefault="004B5AF9" w:rsidP="004B5AF9">
            <w:pPr>
              <w:rPr>
                <w:rFonts w:ascii="Times New Roman" w:hAnsi="Times New Roman" w:cs="Times New Roman"/>
                <w:bCs/>
                <w:sz w:val="24"/>
                <w:szCs w:val="24"/>
              </w:rPr>
            </w:pPr>
          </w:p>
        </w:tc>
      </w:tr>
      <w:tr w:rsidR="004B5AF9" w:rsidRPr="009C7B64" w:rsidTr="004B5AF9">
        <w:tc>
          <w:tcPr>
            <w:tcW w:w="910" w:type="dxa"/>
            <w:tcBorders>
              <w:top w:val="single" w:sz="4" w:space="0" w:color="auto"/>
              <w:left w:val="single" w:sz="4" w:space="0" w:color="auto"/>
              <w:right w:val="single" w:sz="4" w:space="0" w:color="auto"/>
            </w:tcBorders>
          </w:tcPr>
          <w:p w:rsidR="004B5AF9" w:rsidRPr="00923DA2" w:rsidRDefault="004B5AF9" w:rsidP="004B5AF9">
            <w:pPr>
              <w:rPr>
                <w:rFonts w:ascii="Times New Roman" w:hAnsi="Times New Roman" w:cs="Times New Roman"/>
                <w:bCs/>
                <w:sz w:val="24"/>
                <w:szCs w:val="24"/>
              </w:rPr>
            </w:pPr>
            <w:r w:rsidRPr="00923DA2">
              <w:rPr>
                <w:rFonts w:ascii="Times New Roman" w:hAnsi="Times New Roman" w:cs="Times New Roman"/>
                <w:bCs/>
                <w:sz w:val="24"/>
                <w:szCs w:val="24"/>
              </w:rPr>
              <w:t>ОК.07</w:t>
            </w:r>
          </w:p>
        </w:tc>
        <w:tc>
          <w:tcPr>
            <w:tcW w:w="3364" w:type="dxa"/>
            <w:tcBorders>
              <w:top w:val="single" w:sz="4" w:space="0" w:color="auto"/>
              <w:left w:val="single" w:sz="4" w:space="0" w:color="auto"/>
              <w:right w:val="single" w:sz="4" w:space="0" w:color="auto"/>
            </w:tcBorders>
            <w:vAlign w:val="center"/>
            <w:hideMark/>
          </w:tcPr>
          <w:p w:rsidR="004B5AF9" w:rsidRPr="00923DA2" w:rsidRDefault="004B5AF9" w:rsidP="004B5AF9">
            <w:pPr>
              <w:jc w:val="both"/>
              <w:rPr>
                <w:rFonts w:ascii="Times New Roman" w:hAnsi="Times New Roman"/>
                <w:sz w:val="24"/>
                <w:szCs w:val="24"/>
              </w:rPr>
            </w:pPr>
            <w:r w:rsidRPr="00923DA2">
              <w:rPr>
                <w:rFonts w:ascii="Times New Roman" w:hAnsi="Times New Roman"/>
                <w:sz w:val="24"/>
                <w:szCs w:val="24"/>
              </w:rPr>
              <w:t>соблюдать нормы экологической безопасностиопределять направления ресурсосбережения в рамках профессиональной деятельности по специальностиорганизовывать профессиональную деятельность с соблюдением принципов бережливого производстваорганизовывать профессиональную деятельность с учетом знаний об изменении климатических условий регионаэффективно действовать в чрезвычайных ситуациях.</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4B5AF9" w:rsidRPr="00923DA2" w:rsidRDefault="004B5AF9" w:rsidP="004B5AF9">
            <w:pPr>
              <w:rPr>
                <w:rFonts w:ascii="Times New Roman" w:hAnsi="Times New Roman" w:cs="Times New Roman"/>
                <w:bCs/>
                <w:sz w:val="24"/>
                <w:szCs w:val="24"/>
              </w:rPr>
            </w:pPr>
            <w:r w:rsidRPr="00923DA2">
              <w:rPr>
                <w:rFonts w:ascii="Times New Roman" w:hAnsi="Times New Roman" w:cs="Times New Roman"/>
                <w:bCs/>
                <w:sz w:val="24"/>
                <w:szCs w:val="24"/>
              </w:rPr>
              <w:t>правила экологической безопасности при ведении профессиональной деятельностиосновные ресурсы, задействованные в профессиональной деятельностипути обеспечения ресурсосбереженияпринципы бережливого производстваосновные направления изменения климатических условий регионаправила поведения в чрезвычайных ситуациях.</w:t>
            </w:r>
          </w:p>
        </w:tc>
        <w:tc>
          <w:tcPr>
            <w:tcW w:w="2311" w:type="dxa"/>
            <w:tcBorders>
              <w:top w:val="single" w:sz="4" w:space="0" w:color="auto"/>
              <w:left w:val="single" w:sz="4" w:space="0" w:color="auto"/>
              <w:bottom w:val="single" w:sz="4" w:space="0" w:color="auto"/>
              <w:right w:val="single" w:sz="4" w:space="0" w:color="auto"/>
            </w:tcBorders>
            <w:hideMark/>
          </w:tcPr>
          <w:p w:rsidR="004B5AF9" w:rsidRPr="00923DA2" w:rsidRDefault="004B5AF9" w:rsidP="004B5AF9">
            <w:pPr>
              <w:rPr>
                <w:rFonts w:ascii="Times New Roman" w:hAnsi="Times New Roman" w:cs="Times New Roman"/>
                <w:bCs/>
                <w:sz w:val="24"/>
                <w:szCs w:val="24"/>
              </w:rPr>
            </w:pPr>
          </w:p>
        </w:tc>
      </w:tr>
      <w:tr w:rsidR="004B5AF9" w:rsidRPr="009C7B64" w:rsidTr="004B5AF9">
        <w:tc>
          <w:tcPr>
            <w:tcW w:w="910" w:type="dxa"/>
            <w:tcBorders>
              <w:top w:val="single" w:sz="4" w:space="0" w:color="auto"/>
              <w:left w:val="single" w:sz="4" w:space="0" w:color="auto"/>
              <w:right w:val="single" w:sz="4" w:space="0" w:color="auto"/>
            </w:tcBorders>
          </w:tcPr>
          <w:p w:rsidR="004B5AF9" w:rsidRPr="00923DA2" w:rsidRDefault="004B5AF9" w:rsidP="004B5AF9">
            <w:pPr>
              <w:rPr>
                <w:rFonts w:ascii="Times New Roman" w:hAnsi="Times New Roman" w:cs="Times New Roman"/>
                <w:bCs/>
                <w:sz w:val="24"/>
                <w:szCs w:val="24"/>
              </w:rPr>
            </w:pPr>
            <w:r w:rsidRPr="00923DA2">
              <w:rPr>
                <w:rFonts w:ascii="Times New Roman" w:hAnsi="Times New Roman" w:cs="Times New Roman"/>
                <w:bCs/>
                <w:sz w:val="24"/>
                <w:szCs w:val="24"/>
              </w:rPr>
              <w:t>ОК.08</w:t>
            </w:r>
          </w:p>
        </w:tc>
        <w:tc>
          <w:tcPr>
            <w:tcW w:w="3364" w:type="dxa"/>
            <w:tcBorders>
              <w:top w:val="single" w:sz="4" w:space="0" w:color="auto"/>
              <w:left w:val="single" w:sz="4" w:space="0" w:color="auto"/>
              <w:right w:val="single" w:sz="4" w:space="0" w:color="auto"/>
            </w:tcBorders>
            <w:vAlign w:val="center"/>
            <w:hideMark/>
          </w:tcPr>
          <w:p w:rsidR="004B5AF9" w:rsidRPr="00923DA2" w:rsidRDefault="004B5AF9" w:rsidP="004B5AF9">
            <w:pPr>
              <w:jc w:val="both"/>
              <w:rPr>
                <w:rFonts w:ascii="Times New Roman" w:hAnsi="Times New Roman"/>
                <w:sz w:val="24"/>
                <w:szCs w:val="24"/>
              </w:rPr>
            </w:pPr>
            <w:r w:rsidRPr="00923DA2">
              <w:rPr>
                <w:rFonts w:ascii="Times New Roman" w:hAnsi="Times New Roman"/>
                <w:sz w:val="24"/>
                <w:szCs w:val="24"/>
              </w:rPr>
              <w:t xml:space="preserve">использовать физкультурно-оздоровительную деятельность для укрепления здоровья, достижения жизненных и профессиональных </w:t>
            </w:r>
            <w:r w:rsidRPr="00923DA2">
              <w:rPr>
                <w:rFonts w:ascii="Times New Roman" w:hAnsi="Times New Roman"/>
                <w:sz w:val="24"/>
                <w:szCs w:val="24"/>
              </w:rPr>
              <w:lastRenderedPageBreak/>
              <w:t>целейприменять рациональные приемы двигательных функций в профессиональной деятельностипользоваться средствами профилактики перенапряжения, характерными для данной специальности.</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4B5AF9" w:rsidRPr="00923DA2" w:rsidRDefault="004B5AF9" w:rsidP="004B5AF9">
            <w:pPr>
              <w:rPr>
                <w:rFonts w:ascii="Times New Roman" w:hAnsi="Times New Roman" w:cs="Times New Roman"/>
                <w:bCs/>
                <w:sz w:val="24"/>
                <w:szCs w:val="24"/>
              </w:rPr>
            </w:pPr>
            <w:r w:rsidRPr="00923DA2">
              <w:rPr>
                <w:rFonts w:ascii="Times New Roman" w:hAnsi="Times New Roman" w:cs="Times New Roman"/>
                <w:bCs/>
                <w:sz w:val="24"/>
                <w:szCs w:val="24"/>
              </w:rPr>
              <w:lastRenderedPageBreak/>
              <w:t xml:space="preserve">роль физической культуры в общекультурном, профессиональном и социальном развитии человекаосновы здорового образа жизниусловия </w:t>
            </w:r>
            <w:r w:rsidRPr="00923DA2">
              <w:rPr>
                <w:rFonts w:ascii="Times New Roman" w:hAnsi="Times New Roman" w:cs="Times New Roman"/>
                <w:bCs/>
                <w:sz w:val="24"/>
                <w:szCs w:val="24"/>
              </w:rPr>
              <w:lastRenderedPageBreak/>
              <w:t>профессиональной деятельности и зоны риска физического здоровья для специальностисредства профилактики перенапряжения.</w:t>
            </w:r>
          </w:p>
        </w:tc>
        <w:tc>
          <w:tcPr>
            <w:tcW w:w="2311" w:type="dxa"/>
            <w:tcBorders>
              <w:top w:val="single" w:sz="4" w:space="0" w:color="auto"/>
              <w:left w:val="single" w:sz="4" w:space="0" w:color="auto"/>
              <w:bottom w:val="single" w:sz="4" w:space="0" w:color="auto"/>
              <w:right w:val="single" w:sz="4" w:space="0" w:color="auto"/>
            </w:tcBorders>
            <w:hideMark/>
          </w:tcPr>
          <w:p w:rsidR="004B5AF9" w:rsidRPr="00923DA2" w:rsidRDefault="004B5AF9" w:rsidP="004B5AF9">
            <w:pPr>
              <w:rPr>
                <w:rFonts w:ascii="Times New Roman" w:hAnsi="Times New Roman" w:cs="Times New Roman"/>
                <w:bCs/>
                <w:sz w:val="24"/>
                <w:szCs w:val="24"/>
              </w:rPr>
            </w:pPr>
          </w:p>
        </w:tc>
      </w:tr>
      <w:tr w:rsidR="004B5AF9" w:rsidRPr="009C7B64" w:rsidTr="004B5AF9">
        <w:tc>
          <w:tcPr>
            <w:tcW w:w="910" w:type="dxa"/>
            <w:tcBorders>
              <w:top w:val="single" w:sz="4" w:space="0" w:color="auto"/>
              <w:left w:val="single" w:sz="4" w:space="0" w:color="auto"/>
              <w:right w:val="single" w:sz="4" w:space="0" w:color="auto"/>
            </w:tcBorders>
          </w:tcPr>
          <w:p w:rsidR="004B5AF9" w:rsidRPr="00923DA2" w:rsidRDefault="004B5AF9" w:rsidP="004B5AF9">
            <w:pPr>
              <w:rPr>
                <w:rFonts w:ascii="Times New Roman" w:hAnsi="Times New Roman" w:cs="Times New Roman"/>
                <w:bCs/>
                <w:sz w:val="24"/>
                <w:szCs w:val="24"/>
              </w:rPr>
            </w:pPr>
            <w:r w:rsidRPr="00923DA2">
              <w:rPr>
                <w:rFonts w:ascii="Times New Roman" w:hAnsi="Times New Roman" w:cs="Times New Roman"/>
                <w:bCs/>
                <w:sz w:val="24"/>
                <w:szCs w:val="24"/>
              </w:rPr>
              <w:lastRenderedPageBreak/>
              <w:t>ОК.09</w:t>
            </w:r>
          </w:p>
        </w:tc>
        <w:tc>
          <w:tcPr>
            <w:tcW w:w="3364" w:type="dxa"/>
            <w:tcBorders>
              <w:top w:val="single" w:sz="4" w:space="0" w:color="auto"/>
              <w:left w:val="single" w:sz="4" w:space="0" w:color="auto"/>
              <w:right w:val="single" w:sz="4" w:space="0" w:color="auto"/>
            </w:tcBorders>
            <w:vAlign w:val="center"/>
            <w:hideMark/>
          </w:tcPr>
          <w:p w:rsidR="004B5AF9" w:rsidRPr="00923DA2" w:rsidRDefault="004B5AF9" w:rsidP="004B5AF9">
            <w:pPr>
              <w:jc w:val="both"/>
              <w:rPr>
                <w:rFonts w:ascii="Times New Roman" w:hAnsi="Times New Roman"/>
                <w:sz w:val="24"/>
                <w:szCs w:val="24"/>
              </w:rPr>
            </w:pPr>
            <w:r w:rsidRPr="00923DA2">
              <w:rPr>
                <w:rFonts w:ascii="Times New Roman" w:hAnsi="Times New Roman"/>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темыучаствовать в диалогах на знакомые общие и профессиональные темыстроить простые высказывания о себе и о своей профессиональной деятельностикратко обосновывать и объяснять свои действия (текущие и планируемые)писать простые связные сообщения на знакомые или интересующие профессиональные темы.</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4B5AF9" w:rsidRPr="00923DA2" w:rsidRDefault="004B5AF9" w:rsidP="004B5AF9">
            <w:pPr>
              <w:rPr>
                <w:rFonts w:ascii="Times New Roman" w:hAnsi="Times New Roman" w:cs="Times New Roman"/>
                <w:bCs/>
                <w:sz w:val="24"/>
                <w:szCs w:val="24"/>
              </w:rPr>
            </w:pPr>
            <w:r w:rsidRPr="00923DA2">
              <w:rPr>
                <w:rFonts w:ascii="Times New Roman" w:hAnsi="Times New Roman" w:cs="Times New Roman"/>
                <w:bCs/>
                <w:sz w:val="24"/>
                <w:szCs w:val="24"/>
              </w:rPr>
              <w:t>правила построения простых и сложных предложений на профессиональные темыосновные общеупотребительные глаголы (бытовая и профессиональная лексика)лексический минимум, относящийся к описанию предметов, средств и процессов профессиональной деятельностиособенности произношенияправила чтения текстов профессиональной направленности.</w:t>
            </w:r>
          </w:p>
        </w:tc>
        <w:tc>
          <w:tcPr>
            <w:tcW w:w="2311" w:type="dxa"/>
            <w:tcBorders>
              <w:top w:val="single" w:sz="4" w:space="0" w:color="auto"/>
              <w:left w:val="single" w:sz="4" w:space="0" w:color="auto"/>
              <w:bottom w:val="single" w:sz="4" w:space="0" w:color="auto"/>
              <w:right w:val="single" w:sz="4" w:space="0" w:color="auto"/>
            </w:tcBorders>
            <w:hideMark/>
          </w:tcPr>
          <w:p w:rsidR="004B5AF9" w:rsidRPr="00923DA2" w:rsidRDefault="004B5AF9" w:rsidP="004B5AF9">
            <w:pPr>
              <w:rPr>
                <w:rFonts w:ascii="Times New Roman" w:hAnsi="Times New Roman" w:cs="Times New Roman"/>
                <w:bCs/>
                <w:sz w:val="24"/>
                <w:szCs w:val="24"/>
              </w:rPr>
            </w:pPr>
          </w:p>
        </w:tc>
      </w:tr>
      <w:tr w:rsidR="001C78DD" w:rsidRPr="009C7B64" w:rsidTr="004B5AF9">
        <w:tc>
          <w:tcPr>
            <w:tcW w:w="910" w:type="dxa"/>
            <w:tcBorders>
              <w:top w:val="single" w:sz="4" w:space="0" w:color="auto"/>
              <w:left w:val="single" w:sz="4" w:space="0" w:color="auto"/>
              <w:right w:val="single" w:sz="4" w:space="0" w:color="auto"/>
            </w:tcBorders>
          </w:tcPr>
          <w:p w:rsidR="001C78DD" w:rsidRPr="00923DA2" w:rsidRDefault="001C78DD" w:rsidP="004B5AF9">
            <w:pPr>
              <w:rPr>
                <w:rFonts w:ascii="Times New Roman" w:hAnsi="Times New Roman" w:cs="Times New Roman"/>
                <w:bCs/>
                <w:sz w:val="24"/>
                <w:szCs w:val="24"/>
              </w:rPr>
            </w:pPr>
            <w:r w:rsidRPr="00923DA2">
              <w:rPr>
                <w:rFonts w:ascii="Times New Roman" w:hAnsi="Times New Roman" w:cs="Times New Roman"/>
                <w:bCs/>
                <w:sz w:val="24"/>
                <w:szCs w:val="24"/>
              </w:rPr>
              <w:t>ПК.1.6</w:t>
            </w:r>
          </w:p>
        </w:tc>
        <w:tc>
          <w:tcPr>
            <w:tcW w:w="3364" w:type="dxa"/>
            <w:tcBorders>
              <w:top w:val="single" w:sz="4" w:space="0" w:color="auto"/>
              <w:left w:val="single" w:sz="4" w:space="0" w:color="auto"/>
              <w:right w:val="single" w:sz="4" w:space="0" w:color="auto"/>
            </w:tcBorders>
            <w:vAlign w:val="center"/>
            <w:hideMark/>
          </w:tcPr>
          <w:p w:rsidR="00BE046D" w:rsidRPr="00923DA2" w:rsidRDefault="00BE046D" w:rsidP="00BE046D">
            <w:pPr>
              <w:jc w:val="both"/>
              <w:rPr>
                <w:rFonts w:ascii="Times New Roman" w:hAnsi="Times New Roman"/>
              </w:rPr>
            </w:pPr>
            <w:r w:rsidRPr="00923DA2">
              <w:rPr>
                <w:rFonts w:ascii="Times New Roman" w:hAnsi="Times New Roman"/>
              </w:rPr>
              <w:t xml:space="preserve">Выполнять графический рисунок головы человека; </w:t>
            </w:r>
          </w:p>
          <w:p w:rsidR="00BE046D" w:rsidRPr="00923DA2" w:rsidRDefault="00BE046D" w:rsidP="00BE046D">
            <w:pPr>
              <w:jc w:val="both"/>
              <w:rPr>
                <w:rFonts w:ascii="Times New Roman" w:hAnsi="Times New Roman"/>
              </w:rPr>
            </w:pPr>
            <w:r w:rsidRPr="00923DA2">
              <w:rPr>
                <w:rFonts w:ascii="Times New Roman" w:hAnsi="Times New Roman"/>
              </w:rPr>
              <w:t xml:space="preserve">Выполнять графический рисунок волос; </w:t>
            </w:r>
          </w:p>
          <w:p w:rsidR="00BE046D" w:rsidRPr="00923DA2" w:rsidRDefault="00BE046D" w:rsidP="00BE046D">
            <w:pPr>
              <w:jc w:val="both"/>
              <w:rPr>
                <w:rFonts w:ascii="Times New Roman" w:hAnsi="Times New Roman"/>
              </w:rPr>
            </w:pPr>
            <w:r w:rsidRPr="00923DA2">
              <w:rPr>
                <w:rFonts w:ascii="Times New Roman" w:hAnsi="Times New Roman"/>
              </w:rPr>
              <w:t xml:space="preserve">Выполнять графический рисунок видов парикмахерских работ в цвете; Выполнять схемы предлагаемых мужских и женских видов парикмахерских работ; </w:t>
            </w:r>
          </w:p>
          <w:p w:rsidR="00BE046D" w:rsidRPr="00923DA2" w:rsidRDefault="00BE046D" w:rsidP="00BE046D">
            <w:pPr>
              <w:jc w:val="both"/>
              <w:rPr>
                <w:rFonts w:ascii="Times New Roman" w:hAnsi="Times New Roman"/>
              </w:rPr>
            </w:pPr>
            <w:r w:rsidRPr="00923DA2">
              <w:rPr>
                <w:rFonts w:ascii="Times New Roman" w:hAnsi="Times New Roman"/>
              </w:rPr>
              <w:t xml:space="preserve">Описывать технологические процессы выполнения мужских и женских видов парикмахерских работ; </w:t>
            </w:r>
          </w:p>
          <w:p w:rsidR="001C78DD" w:rsidRPr="00923DA2" w:rsidRDefault="00BE046D" w:rsidP="00BE046D">
            <w:pPr>
              <w:jc w:val="both"/>
              <w:rPr>
                <w:rFonts w:ascii="Times New Roman" w:hAnsi="Times New Roman"/>
                <w:sz w:val="24"/>
                <w:szCs w:val="24"/>
              </w:rPr>
            </w:pPr>
            <w:r w:rsidRPr="00923DA2">
              <w:rPr>
                <w:rFonts w:ascii="Times New Roman" w:hAnsi="Times New Roman"/>
              </w:rPr>
              <w:t>Разрабатывать инструкционно-технологические карты мужских и женских видов парикмахерских работ.</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BE046D" w:rsidRPr="00923DA2" w:rsidRDefault="00BE046D" w:rsidP="00BE046D">
            <w:pPr>
              <w:jc w:val="both"/>
              <w:rPr>
                <w:rFonts w:ascii="Times New Roman" w:hAnsi="Times New Roman"/>
              </w:rPr>
            </w:pPr>
            <w:r w:rsidRPr="00923DA2">
              <w:rPr>
                <w:rFonts w:ascii="Times New Roman" w:hAnsi="Times New Roman"/>
              </w:rPr>
              <w:t xml:space="preserve">Основные элементы пластики черепа человека; </w:t>
            </w:r>
          </w:p>
          <w:p w:rsidR="00BE046D" w:rsidRPr="00923DA2" w:rsidRDefault="00BE046D" w:rsidP="00BE046D">
            <w:pPr>
              <w:jc w:val="both"/>
              <w:rPr>
                <w:rFonts w:ascii="Times New Roman" w:hAnsi="Times New Roman"/>
              </w:rPr>
            </w:pPr>
            <w:r w:rsidRPr="00923DA2">
              <w:rPr>
                <w:rFonts w:ascii="Times New Roman" w:hAnsi="Times New Roman"/>
              </w:rPr>
              <w:t xml:space="preserve">Особенности изображения женской и мужской головы; </w:t>
            </w:r>
          </w:p>
          <w:p w:rsidR="00BE046D" w:rsidRPr="00923DA2" w:rsidRDefault="00BE046D" w:rsidP="00BE046D">
            <w:pPr>
              <w:jc w:val="both"/>
              <w:rPr>
                <w:rFonts w:ascii="Times New Roman" w:hAnsi="Times New Roman"/>
              </w:rPr>
            </w:pPr>
            <w:r w:rsidRPr="00923DA2">
              <w:rPr>
                <w:rFonts w:ascii="Times New Roman" w:hAnsi="Times New Roman"/>
              </w:rPr>
              <w:t xml:space="preserve">Технологии выполнения эскизов мужских и женских видов парикмахерских работ; </w:t>
            </w:r>
          </w:p>
          <w:p w:rsidR="00BE046D" w:rsidRPr="00923DA2" w:rsidRDefault="00BE046D" w:rsidP="00BE046D">
            <w:pPr>
              <w:jc w:val="both"/>
              <w:rPr>
                <w:rFonts w:ascii="Times New Roman" w:hAnsi="Times New Roman"/>
              </w:rPr>
            </w:pPr>
            <w:r w:rsidRPr="00923DA2">
              <w:rPr>
                <w:rFonts w:ascii="Times New Roman" w:hAnsi="Times New Roman"/>
              </w:rPr>
              <w:t xml:space="preserve">Техники рисунка и основы композиции; </w:t>
            </w:r>
          </w:p>
          <w:p w:rsidR="00BE046D" w:rsidRPr="00923DA2" w:rsidRDefault="00BE046D" w:rsidP="00BE046D">
            <w:pPr>
              <w:jc w:val="both"/>
              <w:rPr>
                <w:rFonts w:ascii="Times New Roman" w:hAnsi="Times New Roman"/>
              </w:rPr>
            </w:pPr>
            <w:r w:rsidRPr="00923DA2">
              <w:rPr>
                <w:rFonts w:ascii="Times New Roman" w:hAnsi="Times New Roman"/>
              </w:rPr>
              <w:t xml:space="preserve">Геометрические композиции в рисунке; </w:t>
            </w:r>
          </w:p>
          <w:p w:rsidR="001C78DD" w:rsidRPr="00923DA2" w:rsidRDefault="00BE046D" w:rsidP="00BE046D">
            <w:pPr>
              <w:rPr>
                <w:rFonts w:ascii="Times New Roman" w:hAnsi="Times New Roman" w:cs="Times New Roman"/>
                <w:bCs/>
                <w:sz w:val="24"/>
                <w:szCs w:val="24"/>
              </w:rPr>
            </w:pPr>
            <w:r w:rsidRPr="00923DA2">
              <w:rPr>
                <w:rFonts w:ascii="Times New Roman" w:hAnsi="Times New Roman"/>
              </w:rPr>
              <w:t>Техники выполнения схем с учетом мужских и женских видов парикмахерских работ,</w:t>
            </w:r>
          </w:p>
        </w:tc>
        <w:tc>
          <w:tcPr>
            <w:tcW w:w="2311" w:type="dxa"/>
            <w:tcBorders>
              <w:top w:val="single" w:sz="4" w:space="0" w:color="auto"/>
              <w:left w:val="single" w:sz="4" w:space="0" w:color="auto"/>
              <w:bottom w:val="single" w:sz="4" w:space="0" w:color="auto"/>
              <w:right w:val="single" w:sz="4" w:space="0" w:color="auto"/>
            </w:tcBorders>
            <w:hideMark/>
          </w:tcPr>
          <w:p w:rsidR="00BE046D" w:rsidRPr="00923DA2" w:rsidRDefault="00BE046D" w:rsidP="00BE046D">
            <w:pPr>
              <w:jc w:val="both"/>
              <w:rPr>
                <w:rFonts w:ascii="Times New Roman" w:hAnsi="Times New Roman"/>
              </w:rPr>
            </w:pPr>
            <w:r w:rsidRPr="00923DA2">
              <w:rPr>
                <w:rFonts w:ascii="Times New Roman" w:hAnsi="Times New Roman"/>
              </w:rPr>
              <w:t xml:space="preserve">Выполнение эскизов и схем женских видов стрижек, окрашиваний, укладок и причёсок; </w:t>
            </w:r>
          </w:p>
          <w:p w:rsidR="00BE046D" w:rsidRPr="00923DA2" w:rsidRDefault="00BE046D" w:rsidP="00BE046D">
            <w:pPr>
              <w:jc w:val="both"/>
              <w:rPr>
                <w:rFonts w:ascii="Times New Roman" w:hAnsi="Times New Roman"/>
              </w:rPr>
            </w:pPr>
            <w:r w:rsidRPr="00923DA2">
              <w:rPr>
                <w:rFonts w:ascii="Times New Roman" w:hAnsi="Times New Roman"/>
              </w:rPr>
              <w:t xml:space="preserve">Выполнение эскизов и схем мужских видов стрижек, окрашиваний, укладок и причёсок; </w:t>
            </w:r>
          </w:p>
          <w:p w:rsidR="00BE046D" w:rsidRPr="00923DA2" w:rsidRDefault="00BE046D" w:rsidP="00BE046D">
            <w:pPr>
              <w:jc w:val="both"/>
              <w:rPr>
                <w:rFonts w:ascii="Times New Roman" w:hAnsi="Times New Roman"/>
              </w:rPr>
            </w:pPr>
            <w:r w:rsidRPr="00923DA2">
              <w:rPr>
                <w:rFonts w:ascii="Times New Roman" w:hAnsi="Times New Roman"/>
              </w:rPr>
              <w:t xml:space="preserve">Описание технологических процессов выполнения мужских видов стрижек, окрашиваний, укладок и причёсок; </w:t>
            </w:r>
          </w:p>
          <w:p w:rsidR="001C78DD" w:rsidRPr="00923DA2" w:rsidRDefault="00BE046D" w:rsidP="00BE046D">
            <w:pPr>
              <w:rPr>
                <w:rFonts w:ascii="Times New Roman" w:hAnsi="Times New Roman" w:cs="Times New Roman"/>
                <w:bCs/>
                <w:sz w:val="24"/>
                <w:szCs w:val="24"/>
              </w:rPr>
            </w:pPr>
            <w:r w:rsidRPr="00923DA2">
              <w:rPr>
                <w:rFonts w:ascii="Times New Roman" w:hAnsi="Times New Roman"/>
              </w:rPr>
              <w:t>Разработка и выполнение инструкционно-технологических карт мужских и женских видов парикмахерских работ.</w:t>
            </w:r>
          </w:p>
        </w:tc>
      </w:tr>
      <w:tr w:rsidR="004B5AF9" w:rsidRPr="009C7B64" w:rsidTr="004B5AF9">
        <w:trPr>
          <w:trHeight w:val="327"/>
        </w:trPr>
        <w:tc>
          <w:tcPr>
            <w:tcW w:w="910" w:type="dxa"/>
            <w:tcBorders>
              <w:left w:val="single" w:sz="4" w:space="0" w:color="auto"/>
              <w:right w:val="single" w:sz="4" w:space="0" w:color="auto"/>
            </w:tcBorders>
          </w:tcPr>
          <w:p w:rsidR="004B5AF9" w:rsidRPr="00923DA2" w:rsidRDefault="004B5AF9" w:rsidP="004B5AF9">
            <w:pPr>
              <w:rPr>
                <w:rFonts w:ascii="Times New Roman" w:hAnsi="Times New Roman" w:cs="Times New Roman"/>
                <w:bCs/>
                <w:sz w:val="24"/>
                <w:szCs w:val="24"/>
              </w:rPr>
            </w:pPr>
            <w:r w:rsidRPr="00923DA2">
              <w:rPr>
                <w:rFonts w:ascii="Times New Roman" w:hAnsi="Times New Roman" w:cs="Times New Roman"/>
                <w:bCs/>
                <w:sz w:val="24"/>
                <w:szCs w:val="24"/>
              </w:rPr>
              <w:t>ПК.1.7</w:t>
            </w:r>
          </w:p>
        </w:tc>
        <w:tc>
          <w:tcPr>
            <w:tcW w:w="3364" w:type="dxa"/>
            <w:tcBorders>
              <w:left w:val="single" w:sz="4" w:space="0" w:color="auto"/>
              <w:right w:val="single" w:sz="4" w:space="0" w:color="auto"/>
            </w:tcBorders>
          </w:tcPr>
          <w:p w:rsidR="004B5AF9" w:rsidRPr="00923DA2" w:rsidRDefault="004B5AF9" w:rsidP="004B5AF9">
            <w:pPr>
              <w:jc w:val="both"/>
              <w:rPr>
                <w:rFonts w:ascii="Times New Roman" w:hAnsi="Times New Roman"/>
                <w:sz w:val="24"/>
                <w:szCs w:val="24"/>
              </w:rPr>
            </w:pPr>
            <w:r w:rsidRPr="00923DA2">
              <w:rPr>
                <w:rFonts w:ascii="Times New Roman" w:hAnsi="Times New Roman"/>
                <w:sz w:val="24"/>
                <w:szCs w:val="24"/>
              </w:rPr>
              <w:t xml:space="preserve">Применять правила </w:t>
            </w:r>
            <w:r w:rsidRPr="00923DA2">
              <w:rPr>
                <w:rFonts w:ascii="Times New Roman" w:hAnsi="Times New Roman"/>
                <w:sz w:val="24"/>
                <w:szCs w:val="24"/>
              </w:rPr>
              <w:lastRenderedPageBreak/>
              <w:t xml:space="preserve">бережливого производства; </w:t>
            </w:r>
          </w:p>
          <w:p w:rsidR="004B5AF9" w:rsidRPr="00923DA2" w:rsidRDefault="004B5AF9" w:rsidP="004B5AF9">
            <w:pPr>
              <w:jc w:val="both"/>
              <w:rPr>
                <w:rFonts w:ascii="Times New Roman" w:hAnsi="Times New Roman"/>
                <w:sz w:val="24"/>
                <w:szCs w:val="24"/>
              </w:rPr>
            </w:pPr>
            <w:r w:rsidRPr="00923DA2">
              <w:rPr>
                <w:rFonts w:ascii="Times New Roman" w:hAnsi="Times New Roman"/>
                <w:sz w:val="24"/>
                <w:szCs w:val="24"/>
              </w:rPr>
              <w:t xml:space="preserve">Организовать рабочее пространство и рабочий процесс; </w:t>
            </w:r>
          </w:p>
          <w:p w:rsidR="004B5AF9" w:rsidRPr="00923DA2" w:rsidRDefault="004B5AF9" w:rsidP="004B5AF9">
            <w:pPr>
              <w:jc w:val="both"/>
              <w:rPr>
                <w:rFonts w:ascii="Times New Roman" w:hAnsi="Times New Roman"/>
                <w:sz w:val="24"/>
                <w:szCs w:val="24"/>
              </w:rPr>
            </w:pPr>
            <w:r w:rsidRPr="00923DA2">
              <w:rPr>
                <w:rFonts w:ascii="Times New Roman" w:hAnsi="Times New Roman"/>
                <w:sz w:val="24"/>
                <w:szCs w:val="24"/>
              </w:rPr>
              <w:t xml:space="preserve">Выполнять текущую уборку рабочего места; </w:t>
            </w:r>
          </w:p>
          <w:p w:rsidR="004B5AF9" w:rsidRPr="00923DA2" w:rsidRDefault="004B5AF9" w:rsidP="004B5AF9">
            <w:pPr>
              <w:jc w:val="both"/>
              <w:rPr>
                <w:rFonts w:ascii="Times New Roman" w:hAnsi="Times New Roman"/>
                <w:sz w:val="24"/>
                <w:szCs w:val="24"/>
              </w:rPr>
            </w:pPr>
            <w:r w:rsidRPr="00923DA2">
              <w:rPr>
                <w:rFonts w:ascii="Times New Roman" w:hAnsi="Times New Roman"/>
                <w:sz w:val="24"/>
                <w:szCs w:val="24"/>
              </w:rPr>
              <w:t xml:space="preserve">Соблюдать правила санитарии и гигиены, требования безопасности, проводить дезинфекцию и стерилизацию инструментов и расходных материалов; </w:t>
            </w:r>
          </w:p>
          <w:p w:rsidR="004B5AF9" w:rsidRPr="00923DA2" w:rsidRDefault="004B5AF9" w:rsidP="004B5AF9">
            <w:pPr>
              <w:jc w:val="both"/>
              <w:rPr>
                <w:rFonts w:ascii="Times New Roman" w:hAnsi="Times New Roman"/>
                <w:sz w:val="24"/>
                <w:szCs w:val="24"/>
              </w:rPr>
            </w:pPr>
            <w:r w:rsidRPr="00923DA2">
              <w:rPr>
                <w:rFonts w:ascii="Times New Roman" w:hAnsi="Times New Roman"/>
                <w:sz w:val="24"/>
                <w:szCs w:val="24"/>
              </w:rPr>
              <w:t>Проводить диагностику состояния кожи головы и волос, выявлять потребности клиента;</w:t>
            </w:r>
          </w:p>
          <w:p w:rsidR="004B5AF9" w:rsidRPr="00923DA2" w:rsidRDefault="004B5AF9" w:rsidP="004B5AF9">
            <w:pPr>
              <w:jc w:val="both"/>
              <w:rPr>
                <w:rFonts w:ascii="Times New Roman" w:hAnsi="Times New Roman"/>
                <w:sz w:val="24"/>
                <w:szCs w:val="24"/>
              </w:rPr>
            </w:pPr>
            <w:r w:rsidRPr="00923DA2">
              <w:rPr>
                <w:rFonts w:ascii="Times New Roman" w:hAnsi="Times New Roman"/>
                <w:sz w:val="24"/>
                <w:szCs w:val="24"/>
              </w:rPr>
              <w:t xml:space="preserve">Подбирать и применять профессиональные продукты для выполнения процедуры в соответствии с её назначением; </w:t>
            </w:r>
          </w:p>
          <w:p w:rsidR="004B5AF9" w:rsidRPr="00923DA2" w:rsidRDefault="004B5AF9" w:rsidP="004B5AF9">
            <w:pPr>
              <w:jc w:val="both"/>
              <w:rPr>
                <w:rFonts w:ascii="Times New Roman" w:hAnsi="Times New Roman"/>
                <w:sz w:val="24"/>
                <w:szCs w:val="24"/>
              </w:rPr>
            </w:pPr>
            <w:r w:rsidRPr="00923DA2">
              <w:rPr>
                <w:rFonts w:ascii="Times New Roman" w:hAnsi="Times New Roman"/>
                <w:sz w:val="24"/>
                <w:szCs w:val="24"/>
              </w:rPr>
              <w:t xml:space="preserve">Применять средства профилактического ухода с учетом норм расходов; Применять профессиональный инструмент и материалы в соответствии с правилами эксплуатации и применяемыми технологиями; </w:t>
            </w:r>
          </w:p>
          <w:p w:rsidR="004B5AF9" w:rsidRPr="00923DA2" w:rsidRDefault="004B5AF9" w:rsidP="004B5AF9">
            <w:pPr>
              <w:jc w:val="both"/>
              <w:rPr>
                <w:rFonts w:ascii="Times New Roman" w:hAnsi="Times New Roman"/>
                <w:sz w:val="24"/>
                <w:szCs w:val="24"/>
              </w:rPr>
            </w:pPr>
            <w:r w:rsidRPr="00923DA2">
              <w:rPr>
                <w:rFonts w:ascii="Times New Roman" w:hAnsi="Times New Roman"/>
                <w:sz w:val="24"/>
                <w:szCs w:val="24"/>
              </w:rPr>
              <w:t xml:space="preserve">Применять средства индивидуальной защиты; </w:t>
            </w:r>
          </w:p>
          <w:p w:rsidR="004B5AF9" w:rsidRPr="00923DA2" w:rsidRDefault="004B5AF9" w:rsidP="004B5AF9">
            <w:pPr>
              <w:rPr>
                <w:rFonts w:ascii="Times New Roman" w:hAnsi="Times New Roman" w:cs="Times New Roman"/>
                <w:bCs/>
                <w:sz w:val="24"/>
                <w:szCs w:val="24"/>
              </w:rPr>
            </w:pPr>
            <w:r w:rsidRPr="00923DA2">
              <w:rPr>
                <w:rFonts w:ascii="Times New Roman" w:hAnsi="Times New Roman"/>
                <w:sz w:val="24"/>
                <w:szCs w:val="24"/>
              </w:rPr>
              <w:t>Выполнять мытье, массаж головы и профилактический уход за волосами.</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4B5AF9" w:rsidRPr="00923DA2" w:rsidRDefault="004B5AF9" w:rsidP="004B5AF9">
            <w:pPr>
              <w:jc w:val="both"/>
              <w:rPr>
                <w:rFonts w:ascii="Times New Roman" w:hAnsi="Times New Roman"/>
                <w:sz w:val="24"/>
                <w:szCs w:val="24"/>
              </w:rPr>
            </w:pPr>
            <w:r w:rsidRPr="00923DA2">
              <w:rPr>
                <w:rFonts w:ascii="Times New Roman" w:hAnsi="Times New Roman"/>
                <w:sz w:val="24"/>
                <w:szCs w:val="24"/>
              </w:rPr>
              <w:lastRenderedPageBreak/>
              <w:t xml:space="preserve">Формы и методы </w:t>
            </w:r>
            <w:r w:rsidRPr="00923DA2">
              <w:rPr>
                <w:rFonts w:ascii="Times New Roman" w:hAnsi="Times New Roman"/>
                <w:sz w:val="24"/>
                <w:szCs w:val="24"/>
              </w:rPr>
              <w:lastRenderedPageBreak/>
              <w:t xml:space="preserve">обслуживания потребителя; </w:t>
            </w:r>
          </w:p>
          <w:p w:rsidR="004B5AF9" w:rsidRPr="00923DA2" w:rsidRDefault="004B5AF9" w:rsidP="004B5AF9">
            <w:pPr>
              <w:jc w:val="both"/>
              <w:rPr>
                <w:rFonts w:ascii="Times New Roman" w:hAnsi="Times New Roman"/>
                <w:sz w:val="24"/>
                <w:szCs w:val="24"/>
              </w:rPr>
            </w:pPr>
            <w:r w:rsidRPr="00923DA2">
              <w:rPr>
                <w:rFonts w:ascii="Times New Roman" w:hAnsi="Times New Roman"/>
                <w:sz w:val="24"/>
                <w:szCs w:val="24"/>
              </w:rPr>
              <w:t xml:space="preserve">Коммуникация и профессиональная этика парикмахера. Правила эксплуатации и хранения применяемого оборудования, инструментов и приспособлений при выполнении всех видов парикмахерских услуг; Санитарные нормы и правила, требования безопасности и охраны труда в сфере парикмахерских услуг; </w:t>
            </w:r>
          </w:p>
          <w:p w:rsidR="004B5AF9" w:rsidRPr="00923DA2" w:rsidRDefault="004B5AF9" w:rsidP="004B5AF9">
            <w:pPr>
              <w:jc w:val="both"/>
              <w:rPr>
                <w:rFonts w:ascii="Times New Roman" w:hAnsi="Times New Roman"/>
                <w:sz w:val="24"/>
                <w:szCs w:val="24"/>
              </w:rPr>
            </w:pPr>
            <w:r w:rsidRPr="00923DA2">
              <w:rPr>
                <w:rFonts w:ascii="Times New Roman" w:hAnsi="Times New Roman"/>
                <w:sz w:val="24"/>
                <w:szCs w:val="24"/>
              </w:rPr>
              <w:t xml:space="preserve">Правила бережливого производства и охраны окружающей среды; Анатомические особенности головы и лица; </w:t>
            </w:r>
          </w:p>
          <w:p w:rsidR="004B5AF9" w:rsidRPr="00923DA2" w:rsidRDefault="004B5AF9" w:rsidP="004B5AF9">
            <w:pPr>
              <w:jc w:val="both"/>
              <w:rPr>
                <w:rFonts w:ascii="Times New Roman" w:hAnsi="Times New Roman"/>
                <w:sz w:val="24"/>
                <w:szCs w:val="24"/>
              </w:rPr>
            </w:pPr>
            <w:r w:rsidRPr="00923DA2">
              <w:rPr>
                <w:rFonts w:ascii="Times New Roman" w:hAnsi="Times New Roman"/>
                <w:sz w:val="24"/>
                <w:szCs w:val="24"/>
              </w:rPr>
              <w:t xml:space="preserve">Структура, состав, физические свойства и направление роста волос; Состав, свойства и воздействие профессиональных продуктов для мытья головы и профилактического ухода за волосами; </w:t>
            </w:r>
          </w:p>
          <w:p w:rsidR="004B5AF9" w:rsidRPr="00923DA2" w:rsidRDefault="004B5AF9" w:rsidP="004B5AF9">
            <w:pPr>
              <w:jc w:val="both"/>
              <w:rPr>
                <w:rFonts w:ascii="Times New Roman" w:hAnsi="Times New Roman"/>
                <w:sz w:val="24"/>
                <w:szCs w:val="24"/>
              </w:rPr>
            </w:pPr>
            <w:r w:rsidRPr="00923DA2">
              <w:rPr>
                <w:rFonts w:ascii="Times New Roman" w:hAnsi="Times New Roman"/>
                <w:sz w:val="24"/>
                <w:szCs w:val="24"/>
              </w:rPr>
              <w:t xml:space="preserve">Правила подбора и применения профессиональных продуктов для выполнения процедуры в соответствии с её назначением; Подготовительные и заключительные работы; </w:t>
            </w:r>
          </w:p>
          <w:p w:rsidR="004B5AF9" w:rsidRPr="00923DA2" w:rsidRDefault="004B5AF9" w:rsidP="004B5AF9">
            <w:pPr>
              <w:rPr>
                <w:rFonts w:ascii="Times New Roman" w:hAnsi="Times New Roman"/>
              </w:rPr>
            </w:pPr>
            <w:r w:rsidRPr="00923DA2">
              <w:rPr>
                <w:rFonts w:ascii="Times New Roman" w:hAnsi="Times New Roman"/>
                <w:sz w:val="24"/>
                <w:szCs w:val="24"/>
              </w:rPr>
              <w:t>Правила бережливого производства; Технологии мытья головы, приёмы массажа головы;</w:t>
            </w:r>
          </w:p>
        </w:tc>
        <w:tc>
          <w:tcPr>
            <w:tcW w:w="2311" w:type="dxa"/>
            <w:tcBorders>
              <w:top w:val="single" w:sz="4" w:space="0" w:color="auto"/>
              <w:left w:val="single" w:sz="4" w:space="0" w:color="auto"/>
              <w:bottom w:val="single" w:sz="4" w:space="0" w:color="auto"/>
              <w:right w:val="single" w:sz="4" w:space="0" w:color="auto"/>
            </w:tcBorders>
          </w:tcPr>
          <w:p w:rsidR="004B5AF9" w:rsidRPr="00923DA2" w:rsidRDefault="004B5AF9" w:rsidP="004B5AF9">
            <w:pPr>
              <w:jc w:val="both"/>
              <w:rPr>
                <w:rFonts w:ascii="Times New Roman" w:hAnsi="Times New Roman"/>
                <w:sz w:val="24"/>
                <w:szCs w:val="24"/>
              </w:rPr>
            </w:pPr>
            <w:r w:rsidRPr="00923DA2">
              <w:rPr>
                <w:rFonts w:ascii="Times New Roman" w:hAnsi="Times New Roman"/>
                <w:sz w:val="24"/>
                <w:szCs w:val="24"/>
              </w:rPr>
              <w:lastRenderedPageBreak/>
              <w:t xml:space="preserve">Применение правил </w:t>
            </w:r>
            <w:r w:rsidRPr="00923DA2">
              <w:rPr>
                <w:rFonts w:ascii="Times New Roman" w:hAnsi="Times New Roman"/>
                <w:sz w:val="24"/>
                <w:szCs w:val="24"/>
              </w:rPr>
              <w:lastRenderedPageBreak/>
              <w:t xml:space="preserve">бережливого производства, а также правил защиты окружающей среды; </w:t>
            </w:r>
          </w:p>
          <w:p w:rsidR="004B5AF9" w:rsidRPr="00923DA2" w:rsidRDefault="004B5AF9" w:rsidP="004B5AF9">
            <w:pPr>
              <w:jc w:val="both"/>
              <w:rPr>
                <w:rFonts w:ascii="Times New Roman" w:hAnsi="Times New Roman"/>
                <w:sz w:val="24"/>
                <w:szCs w:val="24"/>
              </w:rPr>
            </w:pPr>
            <w:r w:rsidRPr="00923DA2">
              <w:rPr>
                <w:rFonts w:ascii="Times New Roman" w:hAnsi="Times New Roman"/>
                <w:sz w:val="24"/>
                <w:szCs w:val="24"/>
              </w:rPr>
              <w:t xml:space="preserve">Организация рабочего пространства и рабочего процесса; </w:t>
            </w:r>
          </w:p>
          <w:p w:rsidR="004B5AF9" w:rsidRPr="00923DA2" w:rsidRDefault="004B5AF9" w:rsidP="004B5AF9">
            <w:pPr>
              <w:jc w:val="both"/>
              <w:rPr>
                <w:rFonts w:ascii="Times New Roman" w:hAnsi="Times New Roman"/>
                <w:sz w:val="24"/>
                <w:szCs w:val="24"/>
              </w:rPr>
            </w:pPr>
            <w:r w:rsidRPr="00923DA2">
              <w:rPr>
                <w:rFonts w:ascii="Times New Roman" w:hAnsi="Times New Roman"/>
                <w:sz w:val="24"/>
                <w:szCs w:val="24"/>
              </w:rPr>
              <w:t xml:space="preserve">Соблюдение правил санитарии и гигиены, требования безопасности и охраны труда в сфере парикмахерских услуг; </w:t>
            </w:r>
          </w:p>
          <w:p w:rsidR="004B5AF9" w:rsidRPr="00923DA2" w:rsidRDefault="004B5AF9" w:rsidP="004B5AF9">
            <w:pPr>
              <w:jc w:val="both"/>
              <w:rPr>
                <w:rFonts w:ascii="Times New Roman" w:hAnsi="Times New Roman"/>
                <w:sz w:val="24"/>
                <w:szCs w:val="24"/>
              </w:rPr>
            </w:pPr>
            <w:r w:rsidRPr="00923DA2">
              <w:rPr>
                <w:rFonts w:ascii="Times New Roman" w:hAnsi="Times New Roman"/>
                <w:sz w:val="24"/>
                <w:szCs w:val="24"/>
              </w:rPr>
              <w:t xml:space="preserve">Выполнение подготовительных и заключительных работ по обслуживанию клиентов; </w:t>
            </w:r>
          </w:p>
          <w:p w:rsidR="004B5AF9" w:rsidRPr="00923DA2" w:rsidRDefault="004B5AF9" w:rsidP="004B5AF9">
            <w:pPr>
              <w:jc w:val="both"/>
              <w:rPr>
                <w:rFonts w:ascii="Times New Roman" w:hAnsi="Times New Roman"/>
                <w:sz w:val="24"/>
                <w:szCs w:val="24"/>
              </w:rPr>
            </w:pPr>
            <w:r w:rsidRPr="00923DA2">
              <w:rPr>
                <w:rFonts w:ascii="Times New Roman" w:hAnsi="Times New Roman"/>
                <w:sz w:val="24"/>
                <w:szCs w:val="24"/>
              </w:rPr>
              <w:t xml:space="preserve">Визуальный осмотр, диагностика состояния поверхности кожи и волос клиента, определение типа и структуры волос; </w:t>
            </w:r>
          </w:p>
          <w:p w:rsidR="004B5AF9" w:rsidRPr="00923DA2" w:rsidRDefault="004B5AF9" w:rsidP="004B5AF9">
            <w:pPr>
              <w:jc w:val="both"/>
              <w:rPr>
                <w:rFonts w:ascii="Times New Roman" w:hAnsi="Times New Roman"/>
                <w:sz w:val="24"/>
                <w:szCs w:val="24"/>
              </w:rPr>
            </w:pPr>
            <w:r w:rsidRPr="00923DA2">
              <w:rPr>
                <w:rFonts w:ascii="Times New Roman" w:hAnsi="Times New Roman"/>
                <w:sz w:val="24"/>
                <w:szCs w:val="24"/>
              </w:rPr>
              <w:t xml:space="preserve">Подбор и применение профессиональных продуктов для выполнения процедуры в соответствии с её назначением; </w:t>
            </w:r>
          </w:p>
          <w:p w:rsidR="004B5AF9" w:rsidRPr="00923DA2" w:rsidRDefault="004B5AF9" w:rsidP="004B5AF9">
            <w:pPr>
              <w:jc w:val="both"/>
              <w:rPr>
                <w:rFonts w:ascii="Times New Roman" w:hAnsi="Times New Roman"/>
                <w:sz w:val="24"/>
                <w:szCs w:val="24"/>
              </w:rPr>
            </w:pPr>
            <w:r w:rsidRPr="00923DA2">
              <w:rPr>
                <w:rFonts w:ascii="Times New Roman" w:hAnsi="Times New Roman"/>
                <w:sz w:val="24"/>
                <w:szCs w:val="24"/>
              </w:rPr>
              <w:t xml:space="preserve">Определение и подбор по согласованию с клиентом способа выполнения услуги по уходу за волосами; </w:t>
            </w:r>
          </w:p>
          <w:p w:rsidR="004B5AF9" w:rsidRPr="00923DA2" w:rsidRDefault="004B5AF9" w:rsidP="004B5AF9">
            <w:pPr>
              <w:jc w:val="both"/>
              <w:rPr>
                <w:rFonts w:ascii="Times New Roman" w:hAnsi="Times New Roman"/>
                <w:sz w:val="24"/>
                <w:szCs w:val="24"/>
              </w:rPr>
            </w:pPr>
            <w:r w:rsidRPr="00923DA2">
              <w:rPr>
                <w:rFonts w:ascii="Times New Roman" w:hAnsi="Times New Roman"/>
                <w:sz w:val="24"/>
                <w:szCs w:val="24"/>
              </w:rPr>
              <w:t xml:space="preserve">Применение профессионального инструмента и материалов в соответствии с </w:t>
            </w:r>
            <w:r w:rsidRPr="00923DA2">
              <w:rPr>
                <w:rFonts w:ascii="Times New Roman" w:hAnsi="Times New Roman"/>
                <w:sz w:val="24"/>
                <w:szCs w:val="24"/>
              </w:rPr>
              <w:lastRenderedPageBreak/>
              <w:t xml:space="preserve">правилами эксплуатации и применяемыми технологиями; </w:t>
            </w:r>
          </w:p>
          <w:p w:rsidR="004B5AF9" w:rsidRPr="00923DA2" w:rsidRDefault="004B5AF9" w:rsidP="004B5AF9">
            <w:pPr>
              <w:jc w:val="both"/>
              <w:rPr>
                <w:rFonts w:ascii="Times New Roman" w:hAnsi="Times New Roman"/>
                <w:sz w:val="24"/>
                <w:szCs w:val="24"/>
              </w:rPr>
            </w:pPr>
            <w:r w:rsidRPr="00923DA2">
              <w:rPr>
                <w:rFonts w:ascii="Times New Roman" w:hAnsi="Times New Roman"/>
                <w:sz w:val="24"/>
                <w:szCs w:val="24"/>
              </w:rPr>
              <w:t xml:space="preserve">Применение средств индивидуальной защиты; </w:t>
            </w:r>
          </w:p>
          <w:p w:rsidR="004B5AF9" w:rsidRPr="00923DA2" w:rsidRDefault="004B5AF9" w:rsidP="004B5AF9">
            <w:pPr>
              <w:rPr>
                <w:rFonts w:ascii="Times New Roman" w:hAnsi="Times New Roman" w:cs="Times New Roman"/>
                <w:bCs/>
                <w:sz w:val="24"/>
                <w:szCs w:val="24"/>
              </w:rPr>
            </w:pPr>
            <w:r w:rsidRPr="00923DA2">
              <w:rPr>
                <w:rFonts w:ascii="Times New Roman" w:hAnsi="Times New Roman"/>
                <w:sz w:val="24"/>
                <w:szCs w:val="24"/>
              </w:rPr>
              <w:t>Выполнение мытья, приемов массажа головы и профилактического ухода за волосами;</w:t>
            </w:r>
          </w:p>
        </w:tc>
      </w:tr>
      <w:tr w:rsidR="004B5AF9" w:rsidRPr="009C7B64" w:rsidTr="004B5AF9">
        <w:trPr>
          <w:trHeight w:val="327"/>
        </w:trPr>
        <w:tc>
          <w:tcPr>
            <w:tcW w:w="910" w:type="dxa"/>
            <w:tcBorders>
              <w:left w:val="single" w:sz="4" w:space="0" w:color="auto"/>
              <w:right w:val="single" w:sz="4" w:space="0" w:color="auto"/>
            </w:tcBorders>
          </w:tcPr>
          <w:p w:rsidR="004B5AF9" w:rsidRPr="00923DA2" w:rsidRDefault="004B5AF9" w:rsidP="00F71D99">
            <w:pPr>
              <w:rPr>
                <w:rFonts w:ascii="Times New Roman" w:hAnsi="Times New Roman" w:cs="Times New Roman"/>
                <w:bCs/>
                <w:sz w:val="24"/>
                <w:szCs w:val="24"/>
              </w:rPr>
            </w:pPr>
            <w:r w:rsidRPr="00923DA2">
              <w:rPr>
                <w:rFonts w:ascii="Times New Roman" w:hAnsi="Times New Roman" w:cs="Times New Roman"/>
                <w:bCs/>
                <w:sz w:val="24"/>
                <w:szCs w:val="24"/>
              </w:rPr>
              <w:lastRenderedPageBreak/>
              <w:t>ПК.3.</w:t>
            </w:r>
            <w:r w:rsidR="00F71D99" w:rsidRPr="00923DA2">
              <w:rPr>
                <w:rFonts w:ascii="Times New Roman" w:hAnsi="Times New Roman" w:cs="Times New Roman"/>
                <w:bCs/>
                <w:sz w:val="24"/>
                <w:szCs w:val="24"/>
              </w:rPr>
              <w:t>2</w:t>
            </w:r>
          </w:p>
        </w:tc>
        <w:tc>
          <w:tcPr>
            <w:tcW w:w="3364" w:type="dxa"/>
            <w:tcBorders>
              <w:left w:val="single" w:sz="4" w:space="0" w:color="auto"/>
              <w:right w:val="single" w:sz="4" w:space="0" w:color="auto"/>
            </w:tcBorders>
          </w:tcPr>
          <w:p w:rsidR="00F71D99" w:rsidRPr="00923DA2" w:rsidRDefault="00F71D99" w:rsidP="00F71D99">
            <w:pPr>
              <w:jc w:val="both"/>
              <w:rPr>
                <w:rFonts w:ascii="Times New Roman" w:hAnsi="Times New Roman"/>
              </w:rPr>
            </w:pPr>
            <w:r w:rsidRPr="00923DA2">
              <w:rPr>
                <w:rFonts w:ascii="Times New Roman" w:hAnsi="Times New Roman"/>
              </w:rPr>
              <w:t>Проводить логическую обработку структурированных данных документированных сфер деятельности предприятий туризма и сферы услуг;</w:t>
            </w:r>
          </w:p>
          <w:p w:rsidR="00F71D99" w:rsidRPr="00923DA2" w:rsidRDefault="00F71D99" w:rsidP="00F71D99">
            <w:pPr>
              <w:jc w:val="both"/>
              <w:rPr>
                <w:rFonts w:ascii="Times New Roman" w:hAnsi="Times New Roman"/>
              </w:rPr>
            </w:pPr>
            <w:r w:rsidRPr="00923DA2">
              <w:rPr>
                <w:rFonts w:ascii="Times New Roman" w:hAnsi="Times New Roman"/>
              </w:rPr>
              <w:t>Формировать информационные объекты из предоставленных структурированных данных документированных сфер деятельности предприятий туризма и сферы услуг;</w:t>
            </w:r>
          </w:p>
          <w:p w:rsidR="00F71D99" w:rsidRPr="00923DA2" w:rsidRDefault="00F71D99" w:rsidP="00F71D99">
            <w:pPr>
              <w:jc w:val="both"/>
              <w:rPr>
                <w:rFonts w:ascii="Times New Roman" w:hAnsi="Times New Roman"/>
              </w:rPr>
            </w:pPr>
            <w:r w:rsidRPr="00923DA2">
              <w:rPr>
                <w:rFonts w:ascii="Times New Roman" w:hAnsi="Times New Roman"/>
              </w:rPr>
              <w:t xml:space="preserve">Оценивать полноту и достаточность структурированных данных документированных сфер деятельности предприятий туризма и сферы услуг; </w:t>
            </w:r>
          </w:p>
          <w:p w:rsidR="00F71D99" w:rsidRPr="00923DA2" w:rsidRDefault="00F71D99" w:rsidP="00F71D99">
            <w:pPr>
              <w:jc w:val="both"/>
              <w:rPr>
                <w:rFonts w:ascii="Times New Roman" w:hAnsi="Times New Roman"/>
              </w:rPr>
            </w:pPr>
            <w:r w:rsidRPr="00923DA2">
              <w:rPr>
                <w:rFonts w:ascii="Times New Roman" w:hAnsi="Times New Roman"/>
              </w:rPr>
              <w:t>Использовать специализированные программные приложения и информационно-телекоммуникационную сеть «Интернет» для выполнения рабочих задач цифровой трансформации документированных сфер деятельности предприятий туризма и сферы услуг;</w:t>
            </w:r>
          </w:p>
          <w:p w:rsidR="00F71D99" w:rsidRPr="00923DA2" w:rsidRDefault="00F71D99" w:rsidP="00F71D99">
            <w:pPr>
              <w:jc w:val="both"/>
              <w:rPr>
                <w:rFonts w:ascii="Times New Roman" w:hAnsi="Times New Roman"/>
              </w:rPr>
            </w:pPr>
            <w:r w:rsidRPr="00923DA2">
              <w:rPr>
                <w:rFonts w:ascii="Times New Roman" w:hAnsi="Times New Roman"/>
              </w:rPr>
              <w:t>Проводить инвентаризацию структурированных данных документированных сфер деятельности предприятий туризма и сферы услуг;</w:t>
            </w:r>
          </w:p>
          <w:p w:rsidR="004B5AF9" w:rsidRPr="00923DA2" w:rsidRDefault="00F71D99" w:rsidP="00F71D99">
            <w:pPr>
              <w:rPr>
                <w:rFonts w:ascii="Times New Roman" w:hAnsi="Times New Roman" w:cs="Times New Roman"/>
                <w:bCs/>
                <w:sz w:val="24"/>
                <w:szCs w:val="24"/>
              </w:rPr>
            </w:pPr>
            <w:r w:rsidRPr="00923DA2">
              <w:rPr>
                <w:rFonts w:ascii="Times New Roman" w:hAnsi="Times New Roman"/>
              </w:rPr>
              <w:t>Формировать отчетность по учету и хранению структурированных данных документированных сфер деятельности предприятий туризма и сферы услуг.</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F71D99" w:rsidRPr="00923DA2" w:rsidRDefault="00F71D99" w:rsidP="00F71D99">
            <w:pPr>
              <w:jc w:val="both"/>
              <w:rPr>
                <w:rFonts w:ascii="Times New Roman" w:hAnsi="Times New Roman"/>
              </w:rPr>
            </w:pPr>
            <w:r w:rsidRPr="00923DA2">
              <w:rPr>
                <w:rFonts w:ascii="Times New Roman" w:hAnsi="Times New Roman"/>
              </w:rPr>
              <w:t>Законодательные и нормативные правовые акты Российской Федерации в области управления документами;</w:t>
            </w:r>
          </w:p>
          <w:p w:rsidR="00F71D99" w:rsidRPr="00923DA2" w:rsidRDefault="00F71D99" w:rsidP="00F71D99">
            <w:pPr>
              <w:jc w:val="both"/>
              <w:rPr>
                <w:rFonts w:ascii="Times New Roman" w:hAnsi="Times New Roman"/>
              </w:rPr>
            </w:pPr>
            <w:r w:rsidRPr="00923DA2">
              <w:rPr>
                <w:rFonts w:ascii="Times New Roman" w:hAnsi="Times New Roman"/>
              </w:rPr>
              <w:t xml:space="preserve">Законодательные и нормативные правовые акты Российской Федерации в области информации, информационных технологий и защиты информации, персональных данных, цифровой трансформации; </w:t>
            </w:r>
          </w:p>
          <w:p w:rsidR="00F71D99" w:rsidRPr="00923DA2" w:rsidRDefault="00F71D99" w:rsidP="00F71D99">
            <w:pPr>
              <w:jc w:val="both"/>
              <w:rPr>
                <w:rFonts w:ascii="Times New Roman" w:hAnsi="Times New Roman"/>
              </w:rPr>
            </w:pPr>
            <w:r w:rsidRPr="00923DA2">
              <w:rPr>
                <w:rFonts w:ascii="Times New Roman" w:hAnsi="Times New Roman"/>
              </w:rPr>
              <w:t xml:space="preserve">Стандарты и методики описания, классификации и индексирования структурированных данных документированных сфер деятельности предприятий туризма и сферы услуг; </w:t>
            </w:r>
          </w:p>
          <w:p w:rsidR="00F71D99" w:rsidRPr="00923DA2" w:rsidRDefault="00F71D99" w:rsidP="00F71D99">
            <w:pPr>
              <w:jc w:val="both"/>
              <w:rPr>
                <w:rFonts w:ascii="Times New Roman" w:hAnsi="Times New Roman"/>
              </w:rPr>
            </w:pPr>
            <w:r w:rsidRPr="00923DA2">
              <w:rPr>
                <w:rFonts w:ascii="Times New Roman" w:hAnsi="Times New Roman"/>
              </w:rPr>
              <w:t xml:space="preserve">Стандарты и методики оценки качества структурированных данных документированных сфер деятельности предприятий туризма и сферы услуг; </w:t>
            </w:r>
          </w:p>
          <w:p w:rsidR="00F71D99" w:rsidRPr="00923DA2" w:rsidRDefault="00F71D99" w:rsidP="00F71D99">
            <w:pPr>
              <w:jc w:val="both"/>
              <w:rPr>
                <w:rFonts w:ascii="Times New Roman" w:hAnsi="Times New Roman"/>
              </w:rPr>
            </w:pPr>
            <w:r w:rsidRPr="00923DA2">
              <w:rPr>
                <w:rFonts w:ascii="Times New Roman" w:hAnsi="Times New Roman"/>
              </w:rPr>
              <w:t xml:space="preserve">Стандарты и методики управления документами; </w:t>
            </w:r>
          </w:p>
          <w:p w:rsidR="00F71D99" w:rsidRPr="00923DA2" w:rsidRDefault="00F71D99" w:rsidP="00F71D99">
            <w:pPr>
              <w:jc w:val="both"/>
              <w:rPr>
                <w:rFonts w:ascii="Times New Roman" w:hAnsi="Times New Roman"/>
              </w:rPr>
            </w:pPr>
            <w:r w:rsidRPr="00923DA2">
              <w:rPr>
                <w:rFonts w:ascii="Times New Roman" w:hAnsi="Times New Roman"/>
              </w:rPr>
              <w:t xml:space="preserve">Способы систематизации структурированных данных документированных сфер деятельности предприятий туризма и сферы услуг; </w:t>
            </w:r>
          </w:p>
          <w:p w:rsidR="00F71D99" w:rsidRPr="00923DA2" w:rsidRDefault="00F71D99" w:rsidP="00F71D99">
            <w:pPr>
              <w:jc w:val="both"/>
              <w:rPr>
                <w:rFonts w:ascii="Times New Roman" w:hAnsi="Times New Roman"/>
              </w:rPr>
            </w:pPr>
            <w:r w:rsidRPr="00923DA2">
              <w:rPr>
                <w:rFonts w:ascii="Times New Roman" w:hAnsi="Times New Roman"/>
              </w:rPr>
              <w:t xml:space="preserve">Принципы организации информационных баз данных; </w:t>
            </w:r>
          </w:p>
          <w:p w:rsidR="00F71D99" w:rsidRPr="00923DA2" w:rsidRDefault="00F71D99" w:rsidP="00F71D99">
            <w:pPr>
              <w:jc w:val="both"/>
              <w:rPr>
                <w:rFonts w:ascii="Times New Roman" w:hAnsi="Times New Roman"/>
              </w:rPr>
            </w:pPr>
            <w:r w:rsidRPr="00923DA2">
              <w:rPr>
                <w:rFonts w:ascii="Times New Roman" w:hAnsi="Times New Roman"/>
              </w:rPr>
              <w:t xml:space="preserve">Общие принципы разграничения прав доступа к информации, обеспечения информационной безопасности; </w:t>
            </w:r>
          </w:p>
          <w:p w:rsidR="00F71D99" w:rsidRPr="00923DA2" w:rsidRDefault="00F71D99" w:rsidP="00F71D99">
            <w:pPr>
              <w:jc w:val="both"/>
              <w:rPr>
                <w:rFonts w:ascii="Times New Roman" w:hAnsi="Times New Roman"/>
              </w:rPr>
            </w:pPr>
            <w:r w:rsidRPr="00923DA2">
              <w:rPr>
                <w:rFonts w:ascii="Times New Roman" w:hAnsi="Times New Roman"/>
              </w:rPr>
              <w:t xml:space="preserve">Технические средства сбора, обработки и хранения структурированных данных документированных сфер </w:t>
            </w:r>
            <w:r w:rsidRPr="00923DA2">
              <w:rPr>
                <w:rFonts w:ascii="Times New Roman" w:hAnsi="Times New Roman"/>
              </w:rPr>
              <w:lastRenderedPageBreak/>
              <w:t xml:space="preserve">деятельности предприятий туризма и сферы услуг; </w:t>
            </w:r>
          </w:p>
          <w:p w:rsidR="00F71D99" w:rsidRPr="00923DA2" w:rsidRDefault="00F71D99" w:rsidP="00F71D99">
            <w:pPr>
              <w:jc w:val="both"/>
              <w:rPr>
                <w:rFonts w:ascii="Times New Roman" w:hAnsi="Times New Roman"/>
              </w:rPr>
            </w:pPr>
            <w:r w:rsidRPr="00923DA2">
              <w:rPr>
                <w:rFonts w:ascii="Times New Roman" w:hAnsi="Times New Roman"/>
              </w:rPr>
              <w:t xml:space="preserve">Правила ведения реестров структурированных данных и метаданных документированных сфер деятельности предприятий туризма и сферы услуг; </w:t>
            </w:r>
          </w:p>
          <w:p w:rsidR="004B5AF9" w:rsidRPr="00923DA2" w:rsidRDefault="00F71D99" w:rsidP="00F71D99">
            <w:pPr>
              <w:rPr>
                <w:rFonts w:ascii="Times New Roman" w:hAnsi="Times New Roman"/>
              </w:rPr>
            </w:pPr>
            <w:r w:rsidRPr="00923DA2">
              <w:rPr>
                <w:rFonts w:ascii="Times New Roman" w:hAnsi="Times New Roman"/>
              </w:rPr>
              <w:t>Требования охраны труда и пожарной безопасности.</w:t>
            </w:r>
          </w:p>
        </w:tc>
        <w:tc>
          <w:tcPr>
            <w:tcW w:w="2311" w:type="dxa"/>
            <w:tcBorders>
              <w:top w:val="single" w:sz="4" w:space="0" w:color="auto"/>
              <w:left w:val="single" w:sz="4" w:space="0" w:color="auto"/>
              <w:bottom w:val="single" w:sz="4" w:space="0" w:color="auto"/>
              <w:right w:val="single" w:sz="4" w:space="0" w:color="auto"/>
            </w:tcBorders>
          </w:tcPr>
          <w:p w:rsidR="00F71D99" w:rsidRPr="00923DA2" w:rsidRDefault="00F71D99" w:rsidP="00F71D99">
            <w:pPr>
              <w:jc w:val="both"/>
              <w:rPr>
                <w:rFonts w:ascii="Times New Roman" w:hAnsi="Times New Roman"/>
              </w:rPr>
            </w:pPr>
            <w:r w:rsidRPr="00923DA2">
              <w:rPr>
                <w:rFonts w:ascii="Times New Roman" w:hAnsi="Times New Roman"/>
              </w:rPr>
              <w:lastRenderedPageBreak/>
              <w:t>Классификации и индексирования структурированных данных документированных сфер деятельности предприятий туризма и сферы услуг;</w:t>
            </w:r>
          </w:p>
          <w:p w:rsidR="00F71D99" w:rsidRPr="00923DA2" w:rsidRDefault="00F71D99" w:rsidP="00F71D99">
            <w:pPr>
              <w:jc w:val="both"/>
              <w:rPr>
                <w:rFonts w:ascii="Times New Roman" w:hAnsi="Times New Roman"/>
              </w:rPr>
            </w:pPr>
            <w:r w:rsidRPr="00923DA2">
              <w:rPr>
                <w:rFonts w:ascii="Times New Roman" w:hAnsi="Times New Roman"/>
              </w:rPr>
              <w:t>Формализация и нормализация структурированных данных документированных сфер деятельности предприятий туризма и сферы услуг;</w:t>
            </w:r>
          </w:p>
          <w:p w:rsidR="00F71D99" w:rsidRPr="00923DA2" w:rsidRDefault="00F71D99" w:rsidP="00F71D99">
            <w:pPr>
              <w:jc w:val="both"/>
              <w:rPr>
                <w:rFonts w:ascii="Times New Roman" w:hAnsi="Times New Roman"/>
              </w:rPr>
            </w:pPr>
            <w:r w:rsidRPr="00923DA2">
              <w:rPr>
                <w:rFonts w:ascii="Times New Roman" w:hAnsi="Times New Roman"/>
              </w:rPr>
              <w:t>Номинальная, предметная и хронологическая классификация структурированных данных документированных сфер деятельности предприятий туризма и сферы услуг;</w:t>
            </w:r>
          </w:p>
          <w:p w:rsidR="00F71D99" w:rsidRPr="00923DA2" w:rsidRDefault="00F71D99" w:rsidP="00F71D99">
            <w:pPr>
              <w:jc w:val="both"/>
              <w:rPr>
                <w:rFonts w:ascii="Times New Roman" w:hAnsi="Times New Roman"/>
              </w:rPr>
            </w:pPr>
            <w:r w:rsidRPr="00923DA2">
              <w:rPr>
                <w:rFonts w:ascii="Times New Roman" w:hAnsi="Times New Roman"/>
              </w:rPr>
              <w:t>Распределение структурированных данных по номенклатуре документированных сфер деятельности предприятий туризма и сферы услуг;</w:t>
            </w:r>
          </w:p>
          <w:p w:rsidR="00F71D99" w:rsidRPr="00923DA2" w:rsidRDefault="00F71D99" w:rsidP="00F71D99">
            <w:pPr>
              <w:jc w:val="both"/>
              <w:rPr>
                <w:rFonts w:ascii="Times New Roman" w:hAnsi="Times New Roman"/>
              </w:rPr>
            </w:pPr>
            <w:r w:rsidRPr="00923DA2">
              <w:rPr>
                <w:rFonts w:ascii="Times New Roman" w:hAnsi="Times New Roman"/>
              </w:rPr>
              <w:t>Проверка сроков действия и хранения структурированных данных документированных сфер деятельности предприятий туризма и сферы услуг;</w:t>
            </w:r>
          </w:p>
          <w:p w:rsidR="004B5AF9" w:rsidRPr="00923DA2" w:rsidRDefault="00F71D99" w:rsidP="00F71D99">
            <w:pPr>
              <w:jc w:val="both"/>
              <w:rPr>
                <w:rFonts w:ascii="Times New Roman" w:hAnsi="Times New Roman"/>
              </w:rPr>
            </w:pPr>
            <w:r w:rsidRPr="00923DA2">
              <w:rPr>
                <w:rFonts w:ascii="Times New Roman" w:hAnsi="Times New Roman"/>
              </w:rPr>
              <w:lastRenderedPageBreak/>
              <w:t>Ведение реестра документированных сфер деятельности предприятий туризма и сферы услуг.</w:t>
            </w:r>
          </w:p>
        </w:tc>
      </w:tr>
    </w:tbl>
    <w:p w:rsidR="004B5AF9" w:rsidRPr="009C7B64" w:rsidRDefault="004B5AF9" w:rsidP="004B5AF9">
      <w:pPr>
        <w:ind w:firstLine="709"/>
        <w:rPr>
          <w:rFonts w:ascii="Times New Roman" w:eastAsia="Times New Roman" w:hAnsi="Times New Roman" w:cs="Times New Roman"/>
          <w:sz w:val="12"/>
          <w:szCs w:val="12"/>
          <w:lang w:eastAsia="ru-RU"/>
        </w:rPr>
      </w:pPr>
    </w:p>
    <w:p w:rsidR="004B5AF9" w:rsidRPr="009C7B64" w:rsidRDefault="004B5AF9" w:rsidP="004B5AF9">
      <w:pPr>
        <w:keepNext/>
        <w:spacing w:after="120"/>
        <w:jc w:val="center"/>
        <w:outlineLvl w:val="0"/>
        <w:rPr>
          <w:rFonts w:ascii="Times New Roman" w:eastAsia="Segoe UI" w:hAnsi="Times New Roman" w:cs="Times New Roman"/>
          <w:b/>
          <w:bCs/>
          <w:caps/>
          <w:kern w:val="32"/>
          <w:sz w:val="24"/>
          <w:szCs w:val="24"/>
          <w:lang w:eastAsia="ru-RU"/>
        </w:rPr>
      </w:pPr>
    </w:p>
    <w:p w:rsidR="004B5AF9" w:rsidRPr="009C7B64" w:rsidRDefault="004B5AF9" w:rsidP="004B5AF9">
      <w:pPr>
        <w:keepNext/>
        <w:spacing w:after="120"/>
        <w:jc w:val="center"/>
        <w:outlineLvl w:val="0"/>
        <w:rPr>
          <w:rFonts w:ascii="Times New Roman" w:eastAsia="Segoe UI" w:hAnsi="Times New Roman" w:cs="Times New Roman"/>
          <w:b/>
          <w:bCs/>
          <w:caps/>
          <w:kern w:val="32"/>
          <w:sz w:val="24"/>
          <w:szCs w:val="24"/>
          <w:lang w:eastAsia="ru-RU"/>
        </w:rPr>
      </w:pPr>
    </w:p>
    <w:p w:rsidR="004B5AF9" w:rsidRPr="009C7B64" w:rsidRDefault="004B5AF9" w:rsidP="004B5AF9">
      <w:pPr>
        <w:keepNext/>
        <w:spacing w:after="120"/>
        <w:jc w:val="center"/>
        <w:outlineLvl w:val="0"/>
        <w:rPr>
          <w:rFonts w:ascii="Times New Roman" w:eastAsia="Segoe UI" w:hAnsi="Times New Roman" w:cs="Times New Roman"/>
          <w:b/>
          <w:bCs/>
          <w:caps/>
          <w:kern w:val="32"/>
          <w:sz w:val="24"/>
          <w:szCs w:val="24"/>
          <w:lang w:eastAsia="ru-RU"/>
        </w:rPr>
      </w:pPr>
      <w:bookmarkStart w:id="126" w:name="_Toc168385101"/>
      <w:bookmarkStart w:id="127" w:name="_Toc168385535"/>
      <w:bookmarkStart w:id="128" w:name="_Toc168385931"/>
      <w:bookmarkStart w:id="129" w:name="_Toc168386215"/>
      <w:r w:rsidRPr="009C7B64">
        <w:rPr>
          <w:rFonts w:ascii="Times New Roman" w:eastAsia="Segoe UI" w:hAnsi="Times New Roman" w:cs="Times New Roman"/>
          <w:b/>
          <w:bCs/>
          <w:caps/>
          <w:kern w:val="32"/>
          <w:sz w:val="24"/>
          <w:szCs w:val="24"/>
          <w:lang w:eastAsia="ru-RU"/>
        </w:rPr>
        <w:t>2. Структура и содержание ДИСЦИПЛИНЫ</w:t>
      </w:r>
      <w:bookmarkEnd w:id="126"/>
      <w:bookmarkEnd w:id="127"/>
      <w:bookmarkEnd w:id="128"/>
      <w:bookmarkEnd w:id="129"/>
    </w:p>
    <w:p w:rsidR="004B5AF9" w:rsidRPr="00923DA2" w:rsidRDefault="004B5AF9" w:rsidP="004B5AF9">
      <w:pPr>
        <w:spacing w:after="120" w:line="276" w:lineRule="auto"/>
        <w:ind w:firstLine="709"/>
        <w:outlineLvl w:val="1"/>
        <w:rPr>
          <w:rFonts w:ascii="Times New Roman Полужирный" w:eastAsia="Segoe UI" w:hAnsi="Times New Roman Полужирный" w:cs="Times New Roman"/>
          <w:b/>
          <w:bCs/>
          <w:sz w:val="24"/>
          <w:szCs w:val="24"/>
          <w:lang w:eastAsia="ru-RU"/>
        </w:rPr>
      </w:pPr>
      <w:bookmarkStart w:id="130" w:name="_Toc168385102"/>
      <w:bookmarkStart w:id="131" w:name="_Toc168385536"/>
      <w:bookmarkStart w:id="132" w:name="_Toc168385932"/>
      <w:bookmarkStart w:id="133" w:name="_Toc168386216"/>
      <w:r w:rsidRPr="00923DA2">
        <w:rPr>
          <w:rFonts w:ascii="Times New Roman Полужирный" w:eastAsia="Segoe UI" w:hAnsi="Times New Roman Полужирный" w:cs="Times New Roman"/>
          <w:b/>
          <w:bCs/>
          <w:sz w:val="24"/>
          <w:szCs w:val="24"/>
          <w:lang w:eastAsia="ru-RU"/>
        </w:rPr>
        <w:t>2.1. Трудоемкость освоения дисциплины</w:t>
      </w:r>
      <w:bookmarkEnd w:id="130"/>
      <w:bookmarkEnd w:id="131"/>
      <w:bookmarkEnd w:id="132"/>
      <w:bookmarkEnd w:id="133"/>
      <w:r w:rsidRPr="00923DA2">
        <w:rPr>
          <w:rFonts w:ascii="Times New Roman Полужирный" w:eastAsia="Segoe UI" w:hAnsi="Times New Roman Полужирный" w:cs="Times New Roman"/>
          <w:b/>
          <w:bCs/>
          <w:sz w:val="24"/>
          <w:szCs w:val="24"/>
          <w:lang w:eastAsia="ru-RU"/>
        </w:rPr>
        <w:t xml:space="preserve">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6526"/>
        <w:gridCol w:w="1159"/>
        <w:gridCol w:w="2327"/>
      </w:tblGrid>
      <w:tr w:rsidR="004B5AF9" w:rsidRPr="009C7B64" w:rsidTr="004B5AF9">
        <w:trPr>
          <w:trHeight w:val="23"/>
        </w:trPr>
        <w:tc>
          <w:tcPr>
            <w:tcW w:w="3259" w:type="pct"/>
            <w:vAlign w:val="center"/>
          </w:tcPr>
          <w:p w:rsidR="004B5AF9" w:rsidRPr="009C7B64" w:rsidRDefault="004B5AF9" w:rsidP="004B5AF9">
            <w:pPr>
              <w:jc w:val="center"/>
              <w:rPr>
                <w:rFonts w:ascii="Times New Roman" w:hAnsi="Times New Roman" w:cs="Times New Roman"/>
                <w:b/>
                <w:sz w:val="24"/>
              </w:rPr>
            </w:pPr>
            <w:r w:rsidRPr="009C7B64">
              <w:rPr>
                <w:rFonts w:ascii="Times New Roman" w:hAnsi="Times New Roman" w:cs="Times New Roman"/>
                <w:b/>
                <w:sz w:val="24"/>
              </w:rPr>
              <w:t>Наименование составных частей дисциплины</w:t>
            </w:r>
          </w:p>
        </w:tc>
        <w:tc>
          <w:tcPr>
            <w:tcW w:w="579" w:type="pct"/>
            <w:vAlign w:val="center"/>
          </w:tcPr>
          <w:p w:rsidR="004B5AF9" w:rsidRPr="009C7B64" w:rsidRDefault="004B5AF9" w:rsidP="004B5AF9">
            <w:pPr>
              <w:jc w:val="center"/>
              <w:rPr>
                <w:rFonts w:ascii="Times New Roman" w:hAnsi="Times New Roman" w:cs="Times New Roman"/>
                <w:b/>
                <w:iCs/>
                <w:sz w:val="24"/>
              </w:rPr>
            </w:pPr>
            <w:r w:rsidRPr="009C7B64">
              <w:rPr>
                <w:rFonts w:ascii="Times New Roman" w:hAnsi="Times New Roman" w:cs="Times New Roman"/>
                <w:b/>
                <w:iCs/>
                <w:sz w:val="24"/>
              </w:rPr>
              <w:t>Объем в часах</w:t>
            </w:r>
          </w:p>
        </w:tc>
        <w:tc>
          <w:tcPr>
            <w:tcW w:w="1162" w:type="pct"/>
          </w:tcPr>
          <w:p w:rsidR="004B5AF9" w:rsidRPr="009C7B64" w:rsidRDefault="004B5AF9" w:rsidP="004B5AF9">
            <w:pPr>
              <w:jc w:val="center"/>
              <w:rPr>
                <w:rFonts w:ascii="Times New Roman" w:hAnsi="Times New Roman" w:cs="Times New Roman"/>
                <w:b/>
                <w:iCs/>
                <w:sz w:val="24"/>
              </w:rPr>
            </w:pPr>
            <w:r w:rsidRPr="009C7B64">
              <w:rPr>
                <w:rFonts w:ascii="Times New Roman" w:hAnsi="Times New Roman" w:cs="Times New Roman"/>
                <w:b/>
                <w:sz w:val="24"/>
              </w:rPr>
              <w:t>В т.ч. в форме практ. подготовки</w:t>
            </w:r>
          </w:p>
        </w:tc>
      </w:tr>
      <w:tr w:rsidR="004B5AF9" w:rsidRPr="009C7B64" w:rsidTr="004B5AF9">
        <w:trPr>
          <w:trHeight w:val="23"/>
        </w:trPr>
        <w:tc>
          <w:tcPr>
            <w:tcW w:w="3259" w:type="pct"/>
            <w:vAlign w:val="center"/>
          </w:tcPr>
          <w:p w:rsidR="004B5AF9" w:rsidRPr="009C7B64" w:rsidRDefault="004B5AF9" w:rsidP="004B5AF9">
            <w:pPr>
              <w:jc w:val="both"/>
              <w:rPr>
                <w:rFonts w:ascii="Times New Roman" w:hAnsi="Times New Roman" w:cs="Times New Roman"/>
                <w:bCs/>
                <w:sz w:val="24"/>
                <w:szCs w:val="24"/>
              </w:rPr>
            </w:pPr>
            <w:r w:rsidRPr="009C7B64">
              <w:rPr>
                <w:rFonts w:ascii="Times New Roman" w:hAnsi="Times New Roman" w:cs="Times New Roman"/>
                <w:bCs/>
                <w:sz w:val="24"/>
                <w:szCs w:val="24"/>
              </w:rPr>
              <w:t>Учебные занятия</w:t>
            </w:r>
            <w:r w:rsidRPr="009C7B64">
              <w:rPr>
                <w:rFonts w:ascii="Times New Roman" w:hAnsi="Times New Roman" w:cs="Times New Roman"/>
                <w:bCs/>
                <w:sz w:val="24"/>
                <w:szCs w:val="24"/>
                <w:vertAlign w:val="superscript"/>
              </w:rPr>
              <w:footnoteReference w:id="6"/>
            </w:r>
          </w:p>
        </w:tc>
        <w:tc>
          <w:tcPr>
            <w:tcW w:w="579" w:type="pct"/>
            <w:vAlign w:val="center"/>
          </w:tcPr>
          <w:p w:rsidR="004B5AF9" w:rsidRPr="009C7B64" w:rsidRDefault="004B5AF9" w:rsidP="004B5AF9">
            <w:pPr>
              <w:jc w:val="center"/>
              <w:rPr>
                <w:rFonts w:ascii="Times New Roman" w:hAnsi="Times New Roman" w:cs="Times New Roman"/>
                <w:bCs/>
                <w:sz w:val="24"/>
                <w:szCs w:val="24"/>
              </w:rPr>
            </w:pPr>
            <w:r w:rsidRPr="009C7B64">
              <w:rPr>
                <w:rFonts w:ascii="Times New Roman" w:hAnsi="Times New Roman" w:cs="Times New Roman"/>
                <w:bCs/>
                <w:sz w:val="24"/>
                <w:szCs w:val="24"/>
              </w:rPr>
              <w:t>66</w:t>
            </w:r>
          </w:p>
        </w:tc>
        <w:tc>
          <w:tcPr>
            <w:tcW w:w="1162" w:type="pct"/>
            <w:vAlign w:val="center"/>
          </w:tcPr>
          <w:p w:rsidR="004B5AF9" w:rsidRPr="009C7B64" w:rsidRDefault="004B5AF9" w:rsidP="004B5AF9">
            <w:pPr>
              <w:jc w:val="center"/>
              <w:rPr>
                <w:rFonts w:ascii="Times New Roman" w:hAnsi="Times New Roman" w:cs="Times New Roman"/>
                <w:bCs/>
                <w:sz w:val="24"/>
                <w:szCs w:val="24"/>
              </w:rPr>
            </w:pPr>
            <w:r w:rsidRPr="009C7B64">
              <w:rPr>
                <w:rFonts w:ascii="Times New Roman" w:hAnsi="Times New Roman" w:cs="Times New Roman"/>
                <w:bCs/>
                <w:sz w:val="24"/>
                <w:szCs w:val="24"/>
              </w:rPr>
              <w:t>50</w:t>
            </w:r>
          </w:p>
        </w:tc>
      </w:tr>
      <w:tr w:rsidR="004B5AF9" w:rsidRPr="009C7B64" w:rsidTr="004B5AF9">
        <w:trPr>
          <w:trHeight w:val="23"/>
        </w:trPr>
        <w:tc>
          <w:tcPr>
            <w:tcW w:w="3259" w:type="pct"/>
            <w:vAlign w:val="center"/>
          </w:tcPr>
          <w:p w:rsidR="004B5AF9" w:rsidRPr="009C7B64" w:rsidRDefault="004B5AF9" w:rsidP="004B5AF9">
            <w:pPr>
              <w:jc w:val="both"/>
              <w:rPr>
                <w:rFonts w:ascii="Times New Roman" w:hAnsi="Times New Roman" w:cs="Times New Roman"/>
                <w:bCs/>
                <w:sz w:val="24"/>
                <w:szCs w:val="24"/>
              </w:rPr>
            </w:pPr>
            <w:r w:rsidRPr="009C7B64">
              <w:rPr>
                <w:rFonts w:ascii="Times New Roman" w:hAnsi="Times New Roman" w:cs="Times New Roman"/>
                <w:bCs/>
                <w:sz w:val="24"/>
                <w:szCs w:val="24"/>
              </w:rPr>
              <w:t>Самостоятельная работа</w:t>
            </w:r>
          </w:p>
        </w:tc>
        <w:tc>
          <w:tcPr>
            <w:tcW w:w="579" w:type="pct"/>
            <w:vAlign w:val="center"/>
          </w:tcPr>
          <w:p w:rsidR="004B5AF9" w:rsidRPr="009C7B64" w:rsidRDefault="004B5AF9" w:rsidP="004B5AF9">
            <w:pPr>
              <w:jc w:val="center"/>
              <w:rPr>
                <w:rFonts w:ascii="Times New Roman" w:hAnsi="Times New Roman" w:cs="Times New Roman"/>
                <w:bCs/>
                <w:sz w:val="24"/>
                <w:szCs w:val="24"/>
              </w:rPr>
            </w:pPr>
            <w:r w:rsidRPr="009C7B64">
              <w:rPr>
                <w:rFonts w:ascii="Times New Roman" w:hAnsi="Times New Roman" w:cs="Times New Roman"/>
                <w:bCs/>
                <w:sz w:val="24"/>
                <w:szCs w:val="24"/>
              </w:rPr>
              <w:t>-</w:t>
            </w:r>
          </w:p>
        </w:tc>
        <w:tc>
          <w:tcPr>
            <w:tcW w:w="1162" w:type="pct"/>
            <w:vAlign w:val="center"/>
          </w:tcPr>
          <w:p w:rsidR="004B5AF9" w:rsidRPr="009C7B64" w:rsidRDefault="004B5AF9" w:rsidP="004B5AF9">
            <w:pPr>
              <w:jc w:val="center"/>
              <w:rPr>
                <w:rFonts w:ascii="Times New Roman" w:hAnsi="Times New Roman" w:cs="Times New Roman"/>
                <w:bCs/>
                <w:sz w:val="24"/>
                <w:szCs w:val="24"/>
              </w:rPr>
            </w:pPr>
            <w:r w:rsidRPr="009C7B64">
              <w:rPr>
                <w:rFonts w:ascii="Times New Roman" w:hAnsi="Times New Roman" w:cs="Times New Roman"/>
                <w:bCs/>
                <w:sz w:val="24"/>
                <w:szCs w:val="24"/>
              </w:rPr>
              <w:t>-</w:t>
            </w:r>
          </w:p>
        </w:tc>
      </w:tr>
      <w:tr w:rsidR="004B5AF9" w:rsidRPr="009C7B64" w:rsidTr="004B5AF9">
        <w:trPr>
          <w:trHeight w:val="23"/>
        </w:trPr>
        <w:tc>
          <w:tcPr>
            <w:tcW w:w="3259" w:type="pct"/>
            <w:vAlign w:val="center"/>
          </w:tcPr>
          <w:p w:rsidR="004B5AF9" w:rsidRPr="009C7B64" w:rsidRDefault="004B5AF9" w:rsidP="004B5AF9">
            <w:pPr>
              <w:jc w:val="both"/>
              <w:rPr>
                <w:rFonts w:ascii="Times New Roman" w:hAnsi="Times New Roman" w:cs="Times New Roman"/>
                <w:bCs/>
                <w:sz w:val="24"/>
                <w:szCs w:val="24"/>
              </w:rPr>
            </w:pPr>
            <w:r w:rsidRPr="009C7B64">
              <w:rPr>
                <w:rFonts w:ascii="Times New Roman" w:hAnsi="Times New Roman" w:cs="Times New Roman"/>
                <w:bCs/>
                <w:sz w:val="24"/>
                <w:szCs w:val="24"/>
              </w:rPr>
              <w:t xml:space="preserve">Промежуточная аттестация в </w:t>
            </w:r>
            <w:r w:rsidRPr="00640A6D">
              <w:rPr>
                <w:rFonts w:ascii="Times New Roman" w:hAnsi="Times New Roman" w:cs="Times New Roman"/>
                <w:bCs/>
                <w:iCs/>
                <w:sz w:val="24"/>
                <w:szCs w:val="24"/>
              </w:rPr>
              <w:t>форме (</w:t>
            </w:r>
            <w:r w:rsidRPr="00640A6D">
              <w:rPr>
                <w:rFonts w:ascii="Times New Roman" w:hAnsi="Times New Roman" w:cs="Times New Roman"/>
                <w:bCs/>
                <w:iCs/>
                <w:sz w:val="20"/>
                <w:szCs w:val="20"/>
              </w:rPr>
              <w:t>зачет, диф.зачет, экзамен)</w:t>
            </w:r>
          </w:p>
        </w:tc>
        <w:tc>
          <w:tcPr>
            <w:tcW w:w="579" w:type="pct"/>
            <w:vAlign w:val="center"/>
          </w:tcPr>
          <w:p w:rsidR="004B5AF9" w:rsidRPr="009C7B64" w:rsidRDefault="004B5AF9" w:rsidP="004B5AF9">
            <w:pPr>
              <w:jc w:val="center"/>
              <w:rPr>
                <w:rFonts w:ascii="Times New Roman" w:hAnsi="Times New Roman" w:cs="Times New Roman"/>
                <w:bCs/>
                <w:sz w:val="24"/>
                <w:szCs w:val="24"/>
              </w:rPr>
            </w:pPr>
            <w:r w:rsidRPr="009C7B64">
              <w:rPr>
                <w:rFonts w:ascii="Times New Roman" w:hAnsi="Times New Roman" w:cs="Times New Roman"/>
                <w:bCs/>
                <w:sz w:val="24"/>
                <w:szCs w:val="24"/>
              </w:rPr>
              <w:t>2</w:t>
            </w:r>
          </w:p>
        </w:tc>
        <w:tc>
          <w:tcPr>
            <w:tcW w:w="1162" w:type="pct"/>
            <w:vAlign w:val="center"/>
          </w:tcPr>
          <w:p w:rsidR="004B5AF9" w:rsidRPr="009C7B64" w:rsidRDefault="004B5AF9" w:rsidP="004B5AF9">
            <w:pPr>
              <w:jc w:val="center"/>
              <w:rPr>
                <w:rFonts w:ascii="Times New Roman" w:hAnsi="Times New Roman" w:cs="Times New Roman"/>
                <w:bCs/>
                <w:sz w:val="24"/>
                <w:szCs w:val="24"/>
              </w:rPr>
            </w:pPr>
          </w:p>
        </w:tc>
      </w:tr>
      <w:tr w:rsidR="004B5AF9" w:rsidRPr="009C7B64" w:rsidTr="004B5AF9">
        <w:trPr>
          <w:trHeight w:val="23"/>
        </w:trPr>
        <w:tc>
          <w:tcPr>
            <w:tcW w:w="3259" w:type="pct"/>
            <w:vAlign w:val="center"/>
          </w:tcPr>
          <w:p w:rsidR="004B5AF9" w:rsidRPr="009C7B64" w:rsidRDefault="004B5AF9" w:rsidP="004B5AF9">
            <w:pPr>
              <w:jc w:val="both"/>
              <w:rPr>
                <w:rFonts w:ascii="Times New Roman" w:hAnsi="Times New Roman" w:cs="Times New Roman"/>
                <w:bCs/>
                <w:sz w:val="24"/>
                <w:szCs w:val="24"/>
              </w:rPr>
            </w:pPr>
            <w:r w:rsidRPr="009C7B64">
              <w:rPr>
                <w:rFonts w:ascii="Times New Roman" w:hAnsi="Times New Roman" w:cs="Times New Roman"/>
                <w:bCs/>
                <w:sz w:val="24"/>
                <w:szCs w:val="24"/>
              </w:rPr>
              <w:t>Всего</w:t>
            </w:r>
          </w:p>
        </w:tc>
        <w:tc>
          <w:tcPr>
            <w:tcW w:w="579" w:type="pct"/>
            <w:vAlign w:val="center"/>
          </w:tcPr>
          <w:p w:rsidR="004B5AF9" w:rsidRPr="009C7B64" w:rsidRDefault="004B5AF9" w:rsidP="004B5AF9">
            <w:pPr>
              <w:jc w:val="center"/>
              <w:rPr>
                <w:rFonts w:ascii="Times New Roman" w:hAnsi="Times New Roman" w:cs="Times New Roman"/>
                <w:b/>
                <w:sz w:val="24"/>
                <w:szCs w:val="24"/>
              </w:rPr>
            </w:pPr>
            <w:r w:rsidRPr="009C7B64">
              <w:rPr>
                <w:rFonts w:ascii="Times New Roman" w:hAnsi="Times New Roman" w:cs="Times New Roman"/>
                <w:b/>
                <w:sz w:val="24"/>
                <w:szCs w:val="24"/>
              </w:rPr>
              <w:t>68</w:t>
            </w:r>
          </w:p>
        </w:tc>
        <w:tc>
          <w:tcPr>
            <w:tcW w:w="1162" w:type="pct"/>
            <w:vAlign w:val="center"/>
          </w:tcPr>
          <w:p w:rsidR="004B5AF9" w:rsidRPr="009C7B64" w:rsidRDefault="004B5AF9" w:rsidP="004B5AF9">
            <w:pPr>
              <w:jc w:val="center"/>
              <w:rPr>
                <w:rFonts w:ascii="Times New Roman" w:hAnsi="Times New Roman" w:cs="Times New Roman"/>
                <w:b/>
                <w:sz w:val="24"/>
                <w:szCs w:val="24"/>
              </w:rPr>
            </w:pPr>
            <w:r w:rsidRPr="009C7B64">
              <w:rPr>
                <w:rFonts w:ascii="Times New Roman" w:hAnsi="Times New Roman" w:cs="Times New Roman"/>
                <w:b/>
                <w:sz w:val="24"/>
                <w:szCs w:val="24"/>
              </w:rPr>
              <w:t>50</w:t>
            </w:r>
          </w:p>
        </w:tc>
      </w:tr>
    </w:tbl>
    <w:p w:rsidR="004B5AF9" w:rsidRPr="009C7B64" w:rsidRDefault="004B5AF9" w:rsidP="004B5AF9">
      <w:pPr>
        <w:rPr>
          <w:rFonts w:ascii="Times New Roman" w:eastAsia="Segoe UI" w:hAnsi="Times New Roman" w:cs="Times New Roman"/>
          <w:b/>
          <w:bCs/>
          <w:sz w:val="24"/>
          <w:szCs w:val="24"/>
          <w:lang w:eastAsia="ru-RU"/>
        </w:rPr>
      </w:pPr>
      <w:r w:rsidRPr="009C7B64">
        <w:rPr>
          <w:rFonts w:ascii="Times New Roman" w:hAnsi="Times New Roman"/>
        </w:rPr>
        <w:br w:type="page"/>
      </w:r>
    </w:p>
    <w:p w:rsidR="004B5AF9" w:rsidRPr="009C7B64" w:rsidRDefault="004B5AF9" w:rsidP="004B5AF9">
      <w:pPr>
        <w:spacing w:after="120" w:line="276" w:lineRule="auto"/>
        <w:ind w:firstLine="709"/>
        <w:outlineLvl w:val="1"/>
        <w:rPr>
          <w:rFonts w:ascii="Times New Roman" w:eastAsia="Segoe UI" w:hAnsi="Times New Roman" w:cs="Times New Roman"/>
          <w:b/>
          <w:bCs/>
          <w:color w:val="5A5A5A" w:themeColor="text1" w:themeTint="A5"/>
          <w:spacing w:val="15"/>
          <w:sz w:val="24"/>
          <w:szCs w:val="24"/>
          <w:lang w:eastAsia="ru-RU"/>
        </w:rPr>
        <w:sectPr w:rsidR="004B5AF9" w:rsidRPr="009C7B64" w:rsidSect="001604E7">
          <w:headerReference w:type="even" r:id="rId14"/>
          <w:pgSz w:w="11906" w:h="16838"/>
          <w:pgMar w:top="1134" w:right="567" w:bottom="1134" w:left="1701" w:header="709" w:footer="709" w:gutter="0"/>
          <w:cols w:space="708"/>
          <w:docGrid w:linePitch="360"/>
        </w:sectPr>
      </w:pPr>
    </w:p>
    <w:p w:rsidR="004B5AF9" w:rsidRPr="00923DA2" w:rsidRDefault="004B5AF9" w:rsidP="004B5AF9">
      <w:pPr>
        <w:spacing w:after="120" w:line="276" w:lineRule="auto"/>
        <w:ind w:firstLine="709"/>
        <w:outlineLvl w:val="1"/>
        <w:rPr>
          <w:rFonts w:ascii="Times New Roman" w:eastAsia="Segoe UI" w:hAnsi="Times New Roman" w:cs="Times New Roman"/>
          <w:b/>
          <w:bCs/>
          <w:sz w:val="24"/>
          <w:szCs w:val="24"/>
          <w:lang w:eastAsia="ru-RU"/>
        </w:rPr>
      </w:pPr>
      <w:bookmarkStart w:id="134" w:name="_Toc168385103"/>
      <w:bookmarkStart w:id="135" w:name="_Toc168385537"/>
      <w:bookmarkStart w:id="136" w:name="_Toc168385933"/>
      <w:bookmarkStart w:id="137" w:name="_Toc168386217"/>
      <w:r w:rsidRPr="00923DA2">
        <w:rPr>
          <w:rFonts w:ascii="Times New Roman" w:eastAsia="Segoe UI" w:hAnsi="Times New Roman" w:cs="Times New Roman"/>
          <w:b/>
          <w:bCs/>
          <w:sz w:val="24"/>
          <w:szCs w:val="24"/>
          <w:lang w:eastAsia="ru-RU"/>
        </w:rPr>
        <w:lastRenderedPageBreak/>
        <w:t>2.2. Содержание дисциплины</w:t>
      </w:r>
      <w:bookmarkEnd w:id="134"/>
      <w:bookmarkEnd w:id="135"/>
      <w:bookmarkEnd w:id="136"/>
      <w:bookmarkEnd w:id="137"/>
    </w:p>
    <w:tbl>
      <w:tblPr>
        <w:tblStyle w:val="TableNormal"/>
        <w:tblW w:w="14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91"/>
        <w:gridCol w:w="6309"/>
        <w:gridCol w:w="3181"/>
        <w:gridCol w:w="2693"/>
      </w:tblGrid>
      <w:tr w:rsidR="004B5AF9" w:rsidRPr="00923DA2" w:rsidTr="004B5AF9">
        <w:trPr>
          <w:trHeight w:val="20"/>
        </w:trPr>
        <w:tc>
          <w:tcPr>
            <w:tcW w:w="2191" w:type="dxa"/>
            <w:tcMar>
              <w:top w:w="57" w:type="dxa"/>
              <w:left w:w="57" w:type="dxa"/>
              <w:bottom w:w="57" w:type="dxa"/>
              <w:right w:w="57" w:type="dxa"/>
            </w:tcMar>
          </w:tcPr>
          <w:p w:rsidR="004B5AF9" w:rsidRPr="00923DA2" w:rsidRDefault="004B5AF9" w:rsidP="00640A6D">
            <w:pPr>
              <w:jc w:val="center"/>
              <w:rPr>
                <w:rFonts w:ascii="Times New Roman" w:eastAsia="Times New Roman" w:hAnsi="Times New Roman" w:cs="Times New Roman"/>
                <w:b/>
                <w:sz w:val="24"/>
                <w:szCs w:val="24"/>
              </w:rPr>
            </w:pPr>
            <w:proofErr w:type="spellStart"/>
            <w:r w:rsidRPr="00923DA2">
              <w:rPr>
                <w:rFonts w:ascii="Times New Roman" w:eastAsia="Times New Roman" w:hAnsi="Times New Roman" w:cs="Times New Roman"/>
                <w:b/>
                <w:sz w:val="24"/>
                <w:szCs w:val="24"/>
              </w:rPr>
              <w:t>Наименование</w:t>
            </w:r>
            <w:proofErr w:type="spellEnd"/>
            <w:r w:rsidRPr="00923DA2">
              <w:rPr>
                <w:rFonts w:ascii="Times New Roman" w:eastAsia="Times New Roman" w:hAnsi="Times New Roman" w:cs="Times New Roman"/>
                <w:b/>
                <w:sz w:val="24"/>
                <w:szCs w:val="24"/>
              </w:rPr>
              <w:t xml:space="preserve"> </w:t>
            </w:r>
            <w:proofErr w:type="spellStart"/>
            <w:r w:rsidRPr="00923DA2">
              <w:rPr>
                <w:rFonts w:ascii="Times New Roman" w:eastAsia="Times New Roman" w:hAnsi="Times New Roman" w:cs="Times New Roman"/>
                <w:b/>
                <w:sz w:val="24"/>
                <w:szCs w:val="24"/>
              </w:rPr>
              <w:t>разделов</w:t>
            </w:r>
            <w:proofErr w:type="spellEnd"/>
            <w:r w:rsidRPr="00923DA2">
              <w:rPr>
                <w:rFonts w:ascii="Times New Roman" w:eastAsia="Times New Roman" w:hAnsi="Times New Roman" w:cs="Times New Roman"/>
                <w:b/>
                <w:sz w:val="24"/>
                <w:szCs w:val="24"/>
              </w:rPr>
              <w:t xml:space="preserve"> и </w:t>
            </w:r>
            <w:proofErr w:type="spellStart"/>
            <w:r w:rsidRPr="00923DA2">
              <w:rPr>
                <w:rFonts w:ascii="Times New Roman" w:eastAsia="Times New Roman" w:hAnsi="Times New Roman" w:cs="Times New Roman"/>
                <w:b/>
                <w:sz w:val="24"/>
                <w:szCs w:val="24"/>
              </w:rPr>
              <w:t>тем</w:t>
            </w:r>
            <w:proofErr w:type="spellEnd"/>
          </w:p>
        </w:tc>
        <w:tc>
          <w:tcPr>
            <w:tcW w:w="6309" w:type="dxa"/>
            <w:tcMar>
              <w:top w:w="57" w:type="dxa"/>
              <w:left w:w="57" w:type="dxa"/>
              <w:bottom w:w="57" w:type="dxa"/>
              <w:right w:w="57" w:type="dxa"/>
            </w:tcMar>
          </w:tcPr>
          <w:p w:rsidR="004B5AF9" w:rsidRPr="00923DA2" w:rsidRDefault="004B5AF9" w:rsidP="00640A6D">
            <w:pPr>
              <w:jc w:val="center"/>
              <w:rPr>
                <w:rFonts w:ascii="Times New Roman" w:eastAsia="Times New Roman" w:hAnsi="Times New Roman" w:cs="Times New Roman"/>
                <w:b/>
                <w:sz w:val="24"/>
                <w:szCs w:val="24"/>
                <w:lang w:val="ru-RU"/>
              </w:rPr>
            </w:pPr>
            <w:r w:rsidRPr="00923DA2">
              <w:rPr>
                <w:rFonts w:ascii="Times New Roman" w:eastAsia="Times New Roman" w:hAnsi="Times New Roman" w:cs="Times New Roman"/>
                <w:b/>
                <w:sz w:val="24"/>
                <w:szCs w:val="24"/>
                <w:lang w:val="ru-RU"/>
              </w:rPr>
              <w:t>Содержание учебного материала</w:t>
            </w:r>
            <w:r w:rsidR="00640A6D" w:rsidRPr="00923DA2">
              <w:rPr>
                <w:rFonts w:ascii="Times New Roman" w:eastAsia="Times New Roman" w:hAnsi="Times New Roman" w:cs="Times New Roman"/>
                <w:b/>
                <w:sz w:val="24"/>
                <w:szCs w:val="24"/>
                <w:lang w:val="ru-RU"/>
              </w:rPr>
              <w:t>, практических и лабораторных занятий</w:t>
            </w:r>
          </w:p>
        </w:tc>
        <w:tc>
          <w:tcPr>
            <w:tcW w:w="3181" w:type="dxa"/>
            <w:tcBorders>
              <w:right w:val="single" w:sz="4" w:space="0" w:color="auto"/>
            </w:tcBorders>
            <w:tcMar>
              <w:top w:w="57" w:type="dxa"/>
              <w:left w:w="57" w:type="dxa"/>
              <w:bottom w:w="57" w:type="dxa"/>
              <w:right w:w="57" w:type="dxa"/>
            </w:tcMar>
            <w:vAlign w:val="center"/>
          </w:tcPr>
          <w:p w:rsidR="004B5AF9" w:rsidRPr="00923DA2" w:rsidRDefault="004B5AF9" w:rsidP="00640A6D">
            <w:pPr>
              <w:jc w:val="center"/>
              <w:rPr>
                <w:rFonts w:ascii="Times New Roman" w:eastAsia="Times New Roman" w:hAnsi="Times New Roman" w:cs="Times New Roman"/>
                <w:b/>
                <w:bCs/>
                <w:sz w:val="24"/>
                <w:szCs w:val="24"/>
                <w:lang w:val="ru-RU"/>
              </w:rPr>
            </w:pPr>
            <w:r w:rsidRPr="00923DA2">
              <w:rPr>
                <w:rFonts w:ascii="Times New Roman" w:eastAsia="Times New Roman" w:hAnsi="Times New Roman" w:cs="Times New Roman"/>
                <w:b/>
                <w:bCs/>
                <w:sz w:val="24"/>
                <w:szCs w:val="24"/>
                <w:lang w:val="ru-RU"/>
              </w:rPr>
              <w:t>Объем, акад. ч / в том числе в форме практической подготовки, акад. ч</w:t>
            </w:r>
          </w:p>
          <w:p w:rsidR="004B5AF9" w:rsidRPr="00923DA2" w:rsidRDefault="004B5AF9" w:rsidP="00640A6D">
            <w:pPr>
              <w:jc w:val="center"/>
              <w:rPr>
                <w:rFonts w:ascii="Times New Roman" w:eastAsia="Times New Roman" w:hAnsi="Times New Roman" w:cs="Times New Roman"/>
                <w:b/>
                <w:sz w:val="24"/>
                <w:szCs w:val="24"/>
                <w:lang w:val="ru-RU"/>
              </w:rPr>
            </w:pPr>
          </w:p>
        </w:tc>
        <w:tc>
          <w:tcPr>
            <w:tcW w:w="2693" w:type="dxa"/>
            <w:tcBorders>
              <w:left w:val="single" w:sz="4" w:space="0" w:color="auto"/>
            </w:tcBorders>
            <w:vAlign w:val="center"/>
          </w:tcPr>
          <w:p w:rsidR="004B5AF9" w:rsidRPr="00923DA2" w:rsidRDefault="004B5AF9" w:rsidP="00640A6D">
            <w:pPr>
              <w:jc w:val="center"/>
              <w:rPr>
                <w:rFonts w:ascii="Times New Roman" w:eastAsia="Times New Roman" w:hAnsi="Times New Roman" w:cs="Times New Roman"/>
                <w:b/>
                <w:bCs/>
                <w:sz w:val="24"/>
                <w:szCs w:val="24"/>
                <w:lang w:val="ru-RU"/>
              </w:rPr>
            </w:pPr>
            <w:r w:rsidRPr="00923DA2">
              <w:rPr>
                <w:rFonts w:ascii="Times New Roman" w:eastAsia="Times New Roman" w:hAnsi="Times New Roman" w:cs="Times New Roman"/>
                <w:b/>
                <w:bCs/>
                <w:sz w:val="24"/>
                <w:szCs w:val="24"/>
                <w:lang w:val="ru-RU"/>
              </w:rPr>
              <w:t>Коды компетенций,</w:t>
            </w:r>
            <w:r w:rsidRPr="00923DA2">
              <w:rPr>
                <w:rFonts w:ascii="Times New Roman" w:eastAsia="Times New Roman" w:hAnsi="Times New Roman" w:cs="Times New Roman"/>
                <w:sz w:val="24"/>
                <w:szCs w:val="24"/>
                <w:lang w:val="ru-RU"/>
              </w:rPr>
              <w:t xml:space="preserve"> </w:t>
            </w:r>
            <w:r w:rsidRPr="00923DA2">
              <w:rPr>
                <w:rFonts w:ascii="Times New Roman" w:eastAsia="Times New Roman" w:hAnsi="Times New Roman" w:cs="Times New Roman"/>
                <w:b/>
                <w:bCs/>
                <w:sz w:val="24"/>
                <w:szCs w:val="24"/>
                <w:lang w:val="ru-RU"/>
              </w:rPr>
              <w:t>формированию которых</w:t>
            </w:r>
          </w:p>
          <w:p w:rsidR="004B5AF9" w:rsidRPr="00923DA2" w:rsidRDefault="004B5AF9" w:rsidP="00640A6D">
            <w:pPr>
              <w:jc w:val="center"/>
              <w:rPr>
                <w:rFonts w:ascii="Times New Roman" w:eastAsia="Times New Roman" w:hAnsi="Times New Roman" w:cs="Times New Roman"/>
                <w:b/>
                <w:sz w:val="24"/>
                <w:szCs w:val="24"/>
                <w:lang w:val="ru-RU"/>
              </w:rPr>
            </w:pPr>
            <w:r w:rsidRPr="00923DA2">
              <w:rPr>
                <w:rFonts w:ascii="Times New Roman" w:eastAsia="Times New Roman" w:hAnsi="Times New Roman" w:cs="Times New Roman"/>
                <w:b/>
                <w:bCs/>
                <w:sz w:val="24"/>
                <w:szCs w:val="24"/>
                <w:lang w:val="ru-RU"/>
              </w:rPr>
              <w:t>способствует элемент программы</w:t>
            </w:r>
          </w:p>
        </w:tc>
      </w:tr>
      <w:tr w:rsidR="004B5AF9" w:rsidRPr="00923DA2" w:rsidTr="004B5AF9">
        <w:trPr>
          <w:trHeight w:val="20"/>
        </w:trPr>
        <w:tc>
          <w:tcPr>
            <w:tcW w:w="2191" w:type="dxa"/>
            <w:tcMar>
              <w:top w:w="57" w:type="dxa"/>
              <w:left w:w="57" w:type="dxa"/>
              <w:bottom w:w="57" w:type="dxa"/>
              <w:right w:w="57" w:type="dxa"/>
            </w:tcMar>
          </w:tcPr>
          <w:p w:rsidR="004B5AF9" w:rsidRPr="00923DA2" w:rsidRDefault="004B5AF9" w:rsidP="004B5AF9">
            <w:pPr>
              <w:jc w:val="center"/>
              <w:rPr>
                <w:rFonts w:ascii="Times New Roman" w:eastAsia="Times New Roman" w:hAnsi="Times New Roman" w:cs="Times New Roman"/>
                <w:b/>
                <w:sz w:val="24"/>
                <w:szCs w:val="24"/>
              </w:rPr>
            </w:pPr>
            <w:r w:rsidRPr="00923DA2">
              <w:rPr>
                <w:rFonts w:ascii="Times New Roman" w:eastAsia="Times New Roman" w:hAnsi="Times New Roman" w:cs="Times New Roman"/>
                <w:b/>
                <w:sz w:val="24"/>
                <w:szCs w:val="24"/>
              </w:rPr>
              <w:t>1</w:t>
            </w:r>
          </w:p>
        </w:tc>
        <w:tc>
          <w:tcPr>
            <w:tcW w:w="6309" w:type="dxa"/>
            <w:tcMar>
              <w:top w:w="57" w:type="dxa"/>
              <w:left w:w="57" w:type="dxa"/>
              <w:bottom w:w="57" w:type="dxa"/>
              <w:right w:w="57" w:type="dxa"/>
            </w:tcMar>
          </w:tcPr>
          <w:p w:rsidR="004B5AF9" w:rsidRPr="00923DA2" w:rsidRDefault="004B5AF9" w:rsidP="004B5AF9">
            <w:pPr>
              <w:jc w:val="center"/>
              <w:rPr>
                <w:rFonts w:ascii="Times New Roman" w:eastAsia="Times New Roman" w:hAnsi="Times New Roman" w:cs="Times New Roman"/>
                <w:b/>
                <w:sz w:val="24"/>
                <w:szCs w:val="24"/>
              </w:rPr>
            </w:pPr>
            <w:r w:rsidRPr="00923DA2">
              <w:rPr>
                <w:rFonts w:ascii="Times New Roman" w:eastAsia="Times New Roman" w:hAnsi="Times New Roman" w:cs="Times New Roman"/>
                <w:b/>
                <w:sz w:val="24"/>
                <w:szCs w:val="24"/>
              </w:rPr>
              <w:t>2</w:t>
            </w:r>
          </w:p>
        </w:tc>
        <w:tc>
          <w:tcPr>
            <w:tcW w:w="3181" w:type="dxa"/>
            <w:tcBorders>
              <w:right w:val="single" w:sz="4" w:space="0" w:color="auto"/>
            </w:tcBorders>
            <w:tcMar>
              <w:top w:w="57" w:type="dxa"/>
              <w:left w:w="57" w:type="dxa"/>
              <w:bottom w:w="57" w:type="dxa"/>
              <w:right w:w="57" w:type="dxa"/>
            </w:tcMar>
          </w:tcPr>
          <w:p w:rsidR="004B5AF9" w:rsidRPr="00923DA2" w:rsidRDefault="004B5AF9" w:rsidP="004B5AF9">
            <w:pPr>
              <w:jc w:val="center"/>
              <w:rPr>
                <w:rFonts w:ascii="Times New Roman" w:eastAsia="Times New Roman" w:hAnsi="Times New Roman" w:cs="Times New Roman"/>
                <w:b/>
                <w:sz w:val="24"/>
                <w:szCs w:val="24"/>
              </w:rPr>
            </w:pPr>
            <w:r w:rsidRPr="00923DA2">
              <w:rPr>
                <w:rFonts w:ascii="Times New Roman" w:eastAsia="Times New Roman" w:hAnsi="Times New Roman" w:cs="Times New Roman"/>
                <w:b/>
                <w:sz w:val="24"/>
                <w:szCs w:val="24"/>
              </w:rPr>
              <w:t>3</w:t>
            </w:r>
          </w:p>
        </w:tc>
        <w:tc>
          <w:tcPr>
            <w:tcW w:w="2693" w:type="dxa"/>
            <w:tcBorders>
              <w:left w:val="single" w:sz="4" w:space="0" w:color="auto"/>
            </w:tcBorders>
          </w:tcPr>
          <w:p w:rsidR="004B5AF9" w:rsidRPr="00923DA2" w:rsidRDefault="004B5AF9" w:rsidP="004B5AF9">
            <w:pPr>
              <w:jc w:val="center"/>
              <w:rPr>
                <w:rFonts w:ascii="Times New Roman" w:eastAsia="Times New Roman" w:hAnsi="Times New Roman" w:cs="Times New Roman"/>
                <w:b/>
                <w:sz w:val="24"/>
                <w:szCs w:val="24"/>
              </w:rPr>
            </w:pPr>
            <w:r w:rsidRPr="00923DA2">
              <w:rPr>
                <w:rFonts w:ascii="Times New Roman" w:eastAsia="Times New Roman" w:hAnsi="Times New Roman" w:cs="Times New Roman"/>
                <w:b/>
                <w:sz w:val="24"/>
                <w:szCs w:val="24"/>
              </w:rPr>
              <w:t>4</w:t>
            </w:r>
          </w:p>
        </w:tc>
      </w:tr>
      <w:tr w:rsidR="004B5AF9" w:rsidRPr="00923DA2" w:rsidTr="004B5AF9">
        <w:trPr>
          <w:trHeight w:val="20"/>
        </w:trPr>
        <w:tc>
          <w:tcPr>
            <w:tcW w:w="8500" w:type="dxa"/>
            <w:gridSpan w:val="2"/>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b/>
                <w:sz w:val="24"/>
                <w:szCs w:val="24"/>
              </w:rPr>
            </w:pPr>
            <w:proofErr w:type="spellStart"/>
            <w:r w:rsidRPr="00923DA2">
              <w:rPr>
                <w:rFonts w:ascii="Times New Roman" w:eastAsia="Times New Roman" w:hAnsi="Times New Roman" w:cs="Times New Roman"/>
                <w:b/>
                <w:sz w:val="24"/>
                <w:szCs w:val="24"/>
              </w:rPr>
              <w:t>Раздел</w:t>
            </w:r>
            <w:proofErr w:type="spellEnd"/>
            <w:r w:rsidRPr="00923DA2">
              <w:rPr>
                <w:rFonts w:ascii="Times New Roman" w:eastAsia="Times New Roman" w:hAnsi="Times New Roman" w:cs="Times New Roman"/>
                <w:b/>
                <w:sz w:val="24"/>
                <w:szCs w:val="24"/>
              </w:rPr>
              <w:t xml:space="preserve"> I. </w:t>
            </w:r>
            <w:proofErr w:type="spellStart"/>
            <w:r w:rsidRPr="00923DA2">
              <w:rPr>
                <w:rFonts w:ascii="Times New Roman" w:eastAsia="Times New Roman" w:hAnsi="Times New Roman" w:cs="Times New Roman"/>
                <w:b/>
                <w:sz w:val="24"/>
                <w:szCs w:val="24"/>
              </w:rPr>
              <w:t>Гражданская</w:t>
            </w:r>
            <w:proofErr w:type="spellEnd"/>
            <w:r w:rsidRPr="00923DA2">
              <w:rPr>
                <w:rFonts w:ascii="Times New Roman" w:eastAsia="Times New Roman" w:hAnsi="Times New Roman" w:cs="Times New Roman"/>
                <w:b/>
                <w:sz w:val="24"/>
                <w:szCs w:val="24"/>
              </w:rPr>
              <w:t xml:space="preserve"> </w:t>
            </w:r>
            <w:proofErr w:type="spellStart"/>
            <w:r w:rsidRPr="00923DA2">
              <w:rPr>
                <w:rFonts w:ascii="Times New Roman" w:eastAsia="Times New Roman" w:hAnsi="Times New Roman" w:cs="Times New Roman"/>
                <w:b/>
                <w:sz w:val="24"/>
                <w:szCs w:val="24"/>
              </w:rPr>
              <w:t>оборона</w:t>
            </w:r>
            <w:proofErr w:type="spellEnd"/>
          </w:p>
        </w:tc>
        <w:tc>
          <w:tcPr>
            <w:tcW w:w="3181" w:type="dxa"/>
            <w:tcBorders>
              <w:right w:val="single" w:sz="4" w:space="0" w:color="auto"/>
            </w:tcBorders>
            <w:tcMar>
              <w:top w:w="57" w:type="dxa"/>
              <w:left w:w="57" w:type="dxa"/>
              <w:bottom w:w="57" w:type="dxa"/>
              <w:right w:w="57" w:type="dxa"/>
            </w:tcMar>
          </w:tcPr>
          <w:p w:rsidR="004B5AF9" w:rsidRPr="00923DA2" w:rsidRDefault="004B5AF9" w:rsidP="004B5AF9">
            <w:pPr>
              <w:jc w:val="center"/>
              <w:rPr>
                <w:rFonts w:ascii="Times New Roman" w:eastAsia="Times New Roman" w:hAnsi="Times New Roman" w:cs="Times New Roman"/>
                <w:bCs/>
                <w:sz w:val="24"/>
                <w:szCs w:val="24"/>
              </w:rPr>
            </w:pPr>
          </w:p>
        </w:tc>
        <w:tc>
          <w:tcPr>
            <w:tcW w:w="2693" w:type="dxa"/>
            <w:tcBorders>
              <w:left w:val="single" w:sz="4" w:space="0" w:color="auto"/>
            </w:tcBorders>
          </w:tcPr>
          <w:p w:rsidR="004B5AF9" w:rsidRPr="00923DA2" w:rsidRDefault="004B5AF9" w:rsidP="005864AD">
            <w:pPr>
              <w:jc w:val="center"/>
              <w:rPr>
                <w:rFonts w:ascii="Times New Roman" w:eastAsia="Times New Roman" w:hAnsi="Times New Roman" w:cs="Times New Roman"/>
                <w:bCs/>
                <w:sz w:val="24"/>
                <w:szCs w:val="24"/>
                <w:lang w:val="ru-RU"/>
              </w:rPr>
            </w:pPr>
            <w:r w:rsidRPr="00923DA2">
              <w:rPr>
                <w:rFonts w:ascii="Times New Roman" w:eastAsia="Times New Roman" w:hAnsi="Times New Roman" w:cs="Times New Roman"/>
                <w:color w:val="000000"/>
                <w:sz w:val="24"/>
                <w:szCs w:val="24"/>
                <w:shd w:val="clear" w:color="auto" w:fill="FFFFFF"/>
                <w:lang w:val="ru-RU"/>
              </w:rPr>
              <w:t>ОК.01, ОК.02, ОК.03, ОК.04, ОК.05,ОК.06, ОК.07, ОК.08, ОК.09, ПК.1.</w:t>
            </w:r>
            <w:r w:rsidR="005864AD" w:rsidRPr="00923DA2">
              <w:rPr>
                <w:rFonts w:ascii="Times New Roman" w:eastAsia="Times New Roman" w:hAnsi="Times New Roman" w:cs="Times New Roman"/>
                <w:color w:val="000000"/>
                <w:sz w:val="24"/>
                <w:szCs w:val="24"/>
                <w:shd w:val="clear" w:color="auto" w:fill="FFFFFF"/>
                <w:lang w:val="ru-RU"/>
              </w:rPr>
              <w:t>6, ПК.1.7, ПК.3.2</w:t>
            </w:r>
          </w:p>
        </w:tc>
      </w:tr>
      <w:tr w:rsidR="004B5AF9" w:rsidRPr="00923DA2" w:rsidTr="004B5AF9">
        <w:trPr>
          <w:trHeight w:val="20"/>
        </w:trPr>
        <w:tc>
          <w:tcPr>
            <w:tcW w:w="2191" w:type="dxa"/>
            <w:vMerge w:val="restart"/>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b/>
                <w:sz w:val="24"/>
                <w:szCs w:val="24"/>
              </w:rPr>
            </w:pPr>
            <w:proofErr w:type="spellStart"/>
            <w:r w:rsidRPr="00923DA2">
              <w:rPr>
                <w:rFonts w:ascii="Times New Roman" w:eastAsia="Times New Roman" w:hAnsi="Times New Roman" w:cs="Times New Roman"/>
                <w:b/>
                <w:sz w:val="24"/>
                <w:szCs w:val="24"/>
              </w:rPr>
              <w:t>Тема</w:t>
            </w:r>
            <w:proofErr w:type="spellEnd"/>
            <w:r w:rsidRPr="00923DA2">
              <w:rPr>
                <w:rFonts w:ascii="Times New Roman" w:eastAsia="Times New Roman" w:hAnsi="Times New Roman" w:cs="Times New Roman"/>
                <w:b/>
                <w:sz w:val="24"/>
                <w:szCs w:val="24"/>
              </w:rPr>
              <w:t xml:space="preserve"> 1.1. </w:t>
            </w:r>
            <w:proofErr w:type="spellStart"/>
            <w:r w:rsidRPr="00923DA2">
              <w:rPr>
                <w:rFonts w:ascii="Times New Roman" w:eastAsia="Times New Roman" w:hAnsi="Times New Roman" w:cs="Times New Roman"/>
                <w:b/>
                <w:sz w:val="24"/>
                <w:szCs w:val="24"/>
              </w:rPr>
              <w:t>Организация</w:t>
            </w:r>
            <w:proofErr w:type="spellEnd"/>
            <w:r w:rsidRPr="00923DA2">
              <w:rPr>
                <w:rFonts w:ascii="Times New Roman" w:eastAsia="Times New Roman" w:hAnsi="Times New Roman" w:cs="Times New Roman"/>
                <w:b/>
                <w:sz w:val="24"/>
                <w:szCs w:val="24"/>
              </w:rPr>
              <w:t xml:space="preserve"> </w:t>
            </w:r>
            <w:proofErr w:type="spellStart"/>
            <w:r w:rsidRPr="00923DA2">
              <w:rPr>
                <w:rFonts w:ascii="Times New Roman" w:eastAsia="Times New Roman" w:hAnsi="Times New Roman" w:cs="Times New Roman"/>
                <w:b/>
                <w:sz w:val="24"/>
                <w:szCs w:val="24"/>
              </w:rPr>
              <w:t>гражданской</w:t>
            </w:r>
            <w:proofErr w:type="spellEnd"/>
            <w:r w:rsidRPr="00923DA2">
              <w:rPr>
                <w:rFonts w:ascii="Times New Roman" w:eastAsia="Times New Roman" w:hAnsi="Times New Roman" w:cs="Times New Roman"/>
                <w:b/>
                <w:sz w:val="24"/>
                <w:szCs w:val="24"/>
              </w:rPr>
              <w:t xml:space="preserve"> </w:t>
            </w:r>
            <w:proofErr w:type="spellStart"/>
            <w:r w:rsidRPr="00923DA2">
              <w:rPr>
                <w:rFonts w:ascii="Times New Roman" w:eastAsia="Times New Roman" w:hAnsi="Times New Roman" w:cs="Times New Roman"/>
                <w:b/>
                <w:sz w:val="24"/>
                <w:szCs w:val="24"/>
              </w:rPr>
              <w:t>обороны</w:t>
            </w:r>
            <w:proofErr w:type="spellEnd"/>
          </w:p>
        </w:tc>
        <w:tc>
          <w:tcPr>
            <w:tcW w:w="6309" w:type="dxa"/>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b/>
                <w:sz w:val="24"/>
                <w:szCs w:val="24"/>
              </w:rPr>
            </w:pPr>
            <w:proofErr w:type="spellStart"/>
            <w:r w:rsidRPr="00923DA2">
              <w:rPr>
                <w:rFonts w:ascii="Times New Roman" w:eastAsia="Times New Roman" w:hAnsi="Times New Roman" w:cs="Times New Roman"/>
                <w:b/>
                <w:sz w:val="24"/>
                <w:szCs w:val="24"/>
              </w:rPr>
              <w:t>Содержание</w:t>
            </w:r>
            <w:proofErr w:type="spellEnd"/>
            <w:r w:rsidRPr="00923DA2">
              <w:rPr>
                <w:rFonts w:ascii="Times New Roman" w:eastAsia="Times New Roman" w:hAnsi="Times New Roman" w:cs="Times New Roman"/>
                <w:b/>
                <w:sz w:val="24"/>
                <w:szCs w:val="24"/>
              </w:rPr>
              <w:t xml:space="preserve"> </w:t>
            </w:r>
            <w:proofErr w:type="spellStart"/>
            <w:r w:rsidRPr="00923DA2">
              <w:rPr>
                <w:rFonts w:ascii="Times New Roman" w:eastAsia="Times New Roman" w:hAnsi="Times New Roman" w:cs="Times New Roman"/>
                <w:b/>
                <w:sz w:val="24"/>
                <w:szCs w:val="24"/>
              </w:rPr>
              <w:t>учебного</w:t>
            </w:r>
            <w:proofErr w:type="spellEnd"/>
            <w:r w:rsidRPr="00923DA2">
              <w:rPr>
                <w:rFonts w:ascii="Times New Roman" w:eastAsia="Times New Roman" w:hAnsi="Times New Roman" w:cs="Times New Roman"/>
                <w:b/>
                <w:sz w:val="24"/>
                <w:szCs w:val="24"/>
              </w:rPr>
              <w:t xml:space="preserve"> </w:t>
            </w:r>
            <w:proofErr w:type="spellStart"/>
            <w:r w:rsidRPr="00923DA2">
              <w:rPr>
                <w:rFonts w:ascii="Times New Roman" w:eastAsia="Times New Roman" w:hAnsi="Times New Roman" w:cs="Times New Roman"/>
                <w:b/>
                <w:sz w:val="24"/>
                <w:szCs w:val="24"/>
              </w:rPr>
              <w:t>материала</w:t>
            </w:r>
            <w:proofErr w:type="spellEnd"/>
          </w:p>
        </w:tc>
        <w:tc>
          <w:tcPr>
            <w:tcW w:w="3181" w:type="dxa"/>
            <w:vMerge w:val="restart"/>
            <w:tcBorders>
              <w:right w:val="single" w:sz="4" w:space="0" w:color="auto"/>
            </w:tcBorders>
            <w:tcMar>
              <w:top w:w="57" w:type="dxa"/>
              <w:left w:w="57" w:type="dxa"/>
              <w:bottom w:w="57" w:type="dxa"/>
              <w:right w:w="57" w:type="dxa"/>
            </w:tcMar>
          </w:tcPr>
          <w:p w:rsidR="004B5AF9" w:rsidRPr="00923DA2" w:rsidRDefault="004B5AF9" w:rsidP="004B5AF9">
            <w:pPr>
              <w:jc w:val="center"/>
              <w:rPr>
                <w:rFonts w:ascii="Times New Roman" w:eastAsia="Times New Roman" w:hAnsi="Times New Roman" w:cs="Times New Roman"/>
                <w:bCs/>
                <w:sz w:val="24"/>
                <w:szCs w:val="24"/>
              </w:rPr>
            </w:pPr>
            <w:r w:rsidRPr="00923DA2">
              <w:rPr>
                <w:rFonts w:ascii="Times New Roman" w:eastAsia="Times New Roman" w:hAnsi="Times New Roman" w:cs="Times New Roman"/>
                <w:bCs/>
                <w:sz w:val="24"/>
                <w:szCs w:val="24"/>
              </w:rPr>
              <w:t>8</w:t>
            </w:r>
          </w:p>
        </w:tc>
        <w:tc>
          <w:tcPr>
            <w:tcW w:w="2693" w:type="dxa"/>
            <w:vMerge w:val="restart"/>
            <w:tcBorders>
              <w:left w:val="single" w:sz="4" w:space="0" w:color="auto"/>
            </w:tcBorders>
          </w:tcPr>
          <w:p w:rsidR="004B5AF9" w:rsidRPr="00923DA2" w:rsidRDefault="005864AD" w:rsidP="004B5AF9">
            <w:pPr>
              <w:jc w:val="center"/>
              <w:rPr>
                <w:rFonts w:ascii="Times New Roman" w:hAnsi="Times New Roman" w:cs="Times New Roman"/>
                <w:sz w:val="24"/>
                <w:szCs w:val="24"/>
                <w:lang w:val="ru-RU"/>
              </w:rPr>
            </w:pPr>
            <w:r w:rsidRPr="00923DA2">
              <w:rPr>
                <w:rFonts w:ascii="Times New Roman" w:eastAsia="Times New Roman" w:hAnsi="Times New Roman" w:cs="Times New Roman"/>
                <w:color w:val="000000"/>
                <w:sz w:val="24"/>
                <w:szCs w:val="24"/>
                <w:shd w:val="clear" w:color="auto" w:fill="FFFFFF"/>
                <w:lang w:val="ru-RU"/>
              </w:rPr>
              <w:t>ОК.01, ОК.02, ОК.03, ОК.04, ОК.05,ОК.06, ОК.07, ОК.08, ОК.09, ПК.1.6, ПК.1.7, ПК.3.2</w:t>
            </w:r>
          </w:p>
        </w:tc>
      </w:tr>
      <w:tr w:rsidR="004B5AF9" w:rsidRPr="00923DA2" w:rsidTr="004B5AF9">
        <w:trPr>
          <w:trHeight w:val="20"/>
        </w:trPr>
        <w:tc>
          <w:tcPr>
            <w:tcW w:w="2191" w:type="dxa"/>
            <w:vMerge/>
            <w:tcBorders>
              <w:top w:val="nil"/>
            </w:tcBorders>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lang w:val="ru-RU"/>
              </w:rPr>
            </w:pPr>
          </w:p>
        </w:tc>
        <w:tc>
          <w:tcPr>
            <w:tcW w:w="6309" w:type="dxa"/>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sz w:val="24"/>
                <w:szCs w:val="24"/>
                <w:lang w:val="ru-RU"/>
              </w:rPr>
            </w:pPr>
            <w:r w:rsidRPr="00923DA2">
              <w:rPr>
                <w:rFonts w:ascii="Times New Roman" w:eastAsia="Times New Roman" w:hAnsi="Times New Roman" w:cs="Times New Roman"/>
                <w:sz w:val="24"/>
                <w:szCs w:val="24"/>
                <w:lang w:val="ru-RU"/>
              </w:rPr>
              <w:t>Единая государственная система предупреждения и ликвидации чрезвычайных ситуаций</w:t>
            </w:r>
          </w:p>
        </w:tc>
        <w:tc>
          <w:tcPr>
            <w:tcW w:w="3181" w:type="dxa"/>
            <w:vMerge/>
            <w:tcBorders>
              <w:top w:val="nil"/>
              <w:right w:val="single" w:sz="4" w:space="0" w:color="auto"/>
            </w:tcBorders>
            <w:tcMar>
              <w:top w:w="57" w:type="dxa"/>
              <w:left w:w="57" w:type="dxa"/>
              <w:bottom w:w="57" w:type="dxa"/>
              <w:right w:w="57" w:type="dxa"/>
            </w:tcMar>
          </w:tcPr>
          <w:p w:rsidR="004B5AF9" w:rsidRPr="00923DA2" w:rsidRDefault="004B5AF9" w:rsidP="004B5AF9">
            <w:pPr>
              <w:jc w:val="center"/>
              <w:rPr>
                <w:rFonts w:ascii="Times New Roman" w:hAnsi="Times New Roman" w:cs="Times New Roman"/>
                <w:bCs/>
                <w:sz w:val="24"/>
                <w:szCs w:val="24"/>
                <w:lang w:val="ru-RU"/>
              </w:rPr>
            </w:pPr>
          </w:p>
        </w:tc>
        <w:tc>
          <w:tcPr>
            <w:tcW w:w="2693" w:type="dxa"/>
            <w:vMerge/>
            <w:tcBorders>
              <w:top w:val="nil"/>
              <w:left w:val="single" w:sz="4" w:space="0" w:color="auto"/>
            </w:tcBorders>
          </w:tcPr>
          <w:p w:rsidR="004B5AF9" w:rsidRPr="00923DA2" w:rsidRDefault="004B5AF9" w:rsidP="004B5AF9">
            <w:pPr>
              <w:jc w:val="center"/>
              <w:rPr>
                <w:rFonts w:ascii="Times New Roman" w:hAnsi="Times New Roman" w:cs="Times New Roman"/>
                <w:bCs/>
                <w:sz w:val="24"/>
                <w:szCs w:val="24"/>
                <w:lang w:val="ru-RU"/>
              </w:rPr>
            </w:pPr>
          </w:p>
        </w:tc>
      </w:tr>
      <w:tr w:rsidR="004B5AF9" w:rsidRPr="00923DA2" w:rsidTr="004B5AF9">
        <w:trPr>
          <w:trHeight w:val="20"/>
        </w:trPr>
        <w:tc>
          <w:tcPr>
            <w:tcW w:w="2191" w:type="dxa"/>
            <w:vMerge/>
            <w:tcBorders>
              <w:top w:val="nil"/>
            </w:tcBorders>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lang w:val="ru-RU"/>
              </w:rPr>
            </w:pPr>
          </w:p>
        </w:tc>
        <w:tc>
          <w:tcPr>
            <w:tcW w:w="6309" w:type="dxa"/>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sz w:val="24"/>
                <w:szCs w:val="24"/>
                <w:lang w:val="ru-RU"/>
              </w:rPr>
            </w:pPr>
            <w:r w:rsidRPr="00923DA2">
              <w:rPr>
                <w:rFonts w:ascii="Times New Roman" w:eastAsia="Times New Roman" w:hAnsi="Times New Roman" w:cs="Times New Roman"/>
                <w:sz w:val="24"/>
                <w:szCs w:val="24"/>
                <w:lang w:val="ru-RU"/>
              </w:rPr>
              <w:t>Ядерное, химическое и биологическое оружие, средства индивидуальной и коллективной защиты от оружия массового поражения</w:t>
            </w:r>
          </w:p>
        </w:tc>
        <w:tc>
          <w:tcPr>
            <w:tcW w:w="3181" w:type="dxa"/>
            <w:vMerge/>
            <w:tcBorders>
              <w:top w:val="nil"/>
              <w:right w:val="single" w:sz="4" w:space="0" w:color="auto"/>
            </w:tcBorders>
            <w:tcMar>
              <w:top w:w="57" w:type="dxa"/>
              <w:left w:w="57" w:type="dxa"/>
              <w:bottom w:w="57" w:type="dxa"/>
              <w:right w:w="57" w:type="dxa"/>
            </w:tcMar>
          </w:tcPr>
          <w:p w:rsidR="004B5AF9" w:rsidRPr="00923DA2" w:rsidRDefault="004B5AF9" w:rsidP="004B5AF9">
            <w:pPr>
              <w:jc w:val="center"/>
              <w:rPr>
                <w:rFonts w:ascii="Times New Roman" w:hAnsi="Times New Roman" w:cs="Times New Roman"/>
                <w:bCs/>
                <w:sz w:val="24"/>
                <w:szCs w:val="24"/>
                <w:lang w:val="ru-RU"/>
              </w:rPr>
            </w:pPr>
          </w:p>
        </w:tc>
        <w:tc>
          <w:tcPr>
            <w:tcW w:w="2693" w:type="dxa"/>
            <w:vMerge/>
            <w:tcBorders>
              <w:top w:val="nil"/>
              <w:left w:val="single" w:sz="4" w:space="0" w:color="auto"/>
            </w:tcBorders>
          </w:tcPr>
          <w:p w:rsidR="004B5AF9" w:rsidRPr="00923DA2" w:rsidRDefault="004B5AF9" w:rsidP="004B5AF9">
            <w:pPr>
              <w:jc w:val="center"/>
              <w:rPr>
                <w:rFonts w:ascii="Times New Roman" w:hAnsi="Times New Roman" w:cs="Times New Roman"/>
                <w:bCs/>
                <w:sz w:val="24"/>
                <w:szCs w:val="24"/>
                <w:lang w:val="ru-RU"/>
              </w:rPr>
            </w:pPr>
          </w:p>
        </w:tc>
      </w:tr>
      <w:tr w:rsidR="004B5AF9" w:rsidRPr="00923DA2" w:rsidTr="004B5AF9">
        <w:trPr>
          <w:trHeight w:val="20"/>
        </w:trPr>
        <w:tc>
          <w:tcPr>
            <w:tcW w:w="2191" w:type="dxa"/>
            <w:vMerge/>
            <w:tcBorders>
              <w:top w:val="nil"/>
            </w:tcBorders>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lang w:val="ru-RU"/>
              </w:rPr>
            </w:pPr>
          </w:p>
        </w:tc>
        <w:tc>
          <w:tcPr>
            <w:tcW w:w="6309" w:type="dxa"/>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sz w:val="24"/>
                <w:szCs w:val="24"/>
                <w:lang w:val="ru-RU"/>
              </w:rPr>
            </w:pPr>
            <w:r w:rsidRPr="00923DA2">
              <w:rPr>
                <w:rFonts w:ascii="Times New Roman" w:eastAsia="Times New Roman" w:hAnsi="Times New Roman" w:cs="Times New Roman"/>
                <w:sz w:val="24"/>
                <w:szCs w:val="24"/>
                <w:lang w:val="ru-RU"/>
              </w:rPr>
              <w:t>Приборы радиационной и химической разведки и контроля</w:t>
            </w:r>
          </w:p>
        </w:tc>
        <w:tc>
          <w:tcPr>
            <w:tcW w:w="3181" w:type="dxa"/>
            <w:vMerge/>
            <w:tcBorders>
              <w:top w:val="nil"/>
              <w:right w:val="single" w:sz="4" w:space="0" w:color="auto"/>
            </w:tcBorders>
            <w:tcMar>
              <w:top w:w="57" w:type="dxa"/>
              <w:left w:w="57" w:type="dxa"/>
              <w:bottom w:w="57" w:type="dxa"/>
              <w:right w:w="57" w:type="dxa"/>
            </w:tcMar>
          </w:tcPr>
          <w:p w:rsidR="004B5AF9" w:rsidRPr="00923DA2" w:rsidRDefault="004B5AF9" w:rsidP="004B5AF9">
            <w:pPr>
              <w:jc w:val="center"/>
              <w:rPr>
                <w:rFonts w:ascii="Times New Roman" w:hAnsi="Times New Roman" w:cs="Times New Roman"/>
                <w:bCs/>
                <w:sz w:val="24"/>
                <w:szCs w:val="24"/>
                <w:lang w:val="ru-RU"/>
              </w:rPr>
            </w:pPr>
          </w:p>
        </w:tc>
        <w:tc>
          <w:tcPr>
            <w:tcW w:w="2693" w:type="dxa"/>
            <w:vMerge/>
            <w:tcBorders>
              <w:top w:val="nil"/>
              <w:left w:val="single" w:sz="4" w:space="0" w:color="auto"/>
            </w:tcBorders>
          </w:tcPr>
          <w:p w:rsidR="004B5AF9" w:rsidRPr="00923DA2" w:rsidRDefault="004B5AF9" w:rsidP="004B5AF9">
            <w:pPr>
              <w:jc w:val="center"/>
              <w:rPr>
                <w:rFonts w:ascii="Times New Roman" w:hAnsi="Times New Roman" w:cs="Times New Roman"/>
                <w:bCs/>
                <w:sz w:val="24"/>
                <w:szCs w:val="24"/>
                <w:lang w:val="ru-RU"/>
              </w:rPr>
            </w:pPr>
          </w:p>
        </w:tc>
      </w:tr>
      <w:tr w:rsidR="004B5AF9" w:rsidRPr="00923DA2" w:rsidTr="004B5AF9">
        <w:trPr>
          <w:trHeight w:val="20"/>
        </w:trPr>
        <w:tc>
          <w:tcPr>
            <w:tcW w:w="2191" w:type="dxa"/>
            <w:vMerge/>
            <w:tcBorders>
              <w:top w:val="nil"/>
            </w:tcBorders>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lang w:val="ru-RU"/>
              </w:rPr>
            </w:pPr>
          </w:p>
        </w:tc>
        <w:tc>
          <w:tcPr>
            <w:tcW w:w="6309" w:type="dxa"/>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sz w:val="24"/>
                <w:szCs w:val="24"/>
                <w:lang w:val="ru-RU"/>
              </w:rPr>
            </w:pPr>
            <w:r w:rsidRPr="00923DA2">
              <w:rPr>
                <w:rFonts w:ascii="Times New Roman" w:eastAsia="Times New Roman" w:hAnsi="Times New Roman" w:cs="Times New Roman"/>
                <w:sz w:val="24"/>
                <w:szCs w:val="24"/>
                <w:lang w:val="ru-RU"/>
              </w:rPr>
              <w:t>Правила поведения и действия людей в зонах радиоактивного, химического заражения и в очаге биологического поражения</w:t>
            </w:r>
          </w:p>
        </w:tc>
        <w:tc>
          <w:tcPr>
            <w:tcW w:w="3181" w:type="dxa"/>
            <w:vMerge/>
            <w:tcBorders>
              <w:top w:val="nil"/>
              <w:right w:val="single" w:sz="4" w:space="0" w:color="auto"/>
            </w:tcBorders>
            <w:tcMar>
              <w:top w:w="57" w:type="dxa"/>
              <w:left w:w="57" w:type="dxa"/>
              <w:bottom w:w="57" w:type="dxa"/>
              <w:right w:w="57" w:type="dxa"/>
            </w:tcMar>
          </w:tcPr>
          <w:p w:rsidR="004B5AF9" w:rsidRPr="00923DA2" w:rsidRDefault="004B5AF9" w:rsidP="004B5AF9">
            <w:pPr>
              <w:jc w:val="center"/>
              <w:rPr>
                <w:rFonts w:ascii="Times New Roman" w:hAnsi="Times New Roman" w:cs="Times New Roman"/>
                <w:bCs/>
                <w:sz w:val="24"/>
                <w:szCs w:val="24"/>
                <w:lang w:val="ru-RU"/>
              </w:rPr>
            </w:pPr>
          </w:p>
        </w:tc>
        <w:tc>
          <w:tcPr>
            <w:tcW w:w="2693" w:type="dxa"/>
            <w:vMerge/>
            <w:tcBorders>
              <w:top w:val="nil"/>
              <w:left w:val="single" w:sz="4" w:space="0" w:color="auto"/>
            </w:tcBorders>
          </w:tcPr>
          <w:p w:rsidR="004B5AF9" w:rsidRPr="00923DA2" w:rsidRDefault="004B5AF9" w:rsidP="004B5AF9">
            <w:pPr>
              <w:jc w:val="center"/>
              <w:rPr>
                <w:rFonts w:ascii="Times New Roman" w:hAnsi="Times New Roman" w:cs="Times New Roman"/>
                <w:bCs/>
                <w:sz w:val="24"/>
                <w:szCs w:val="24"/>
                <w:lang w:val="ru-RU"/>
              </w:rPr>
            </w:pPr>
          </w:p>
        </w:tc>
      </w:tr>
      <w:tr w:rsidR="004B5AF9" w:rsidRPr="00923DA2" w:rsidTr="004B5AF9">
        <w:trPr>
          <w:trHeight w:val="20"/>
        </w:trPr>
        <w:tc>
          <w:tcPr>
            <w:tcW w:w="2191" w:type="dxa"/>
            <w:vMerge w:val="restart"/>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b/>
                <w:sz w:val="24"/>
                <w:szCs w:val="24"/>
                <w:lang w:val="ru-RU"/>
              </w:rPr>
            </w:pPr>
            <w:r w:rsidRPr="00923DA2">
              <w:rPr>
                <w:rFonts w:ascii="Times New Roman" w:eastAsia="Times New Roman" w:hAnsi="Times New Roman" w:cs="Times New Roman"/>
                <w:b/>
                <w:sz w:val="24"/>
                <w:szCs w:val="24"/>
                <w:lang w:val="ru-RU"/>
              </w:rPr>
              <w:t>Тема 1.2.</w:t>
            </w:r>
          </w:p>
          <w:p w:rsidR="004B5AF9" w:rsidRPr="00923DA2" w:rsidRDefault="004B5AF9" w:rsidP="004B5AF9">
            <w:pPr>
              <w:rPr>
                <w:rFonts w:ascii="Times New Roman" w:eastAsia="Times New Roman" w:hAnsi="Times New Roman" w:cs="Times New Roman"/>
                <w:b/>
                <w:sz w:val="24"/>
                <w:szCs w:val="24"/>
                <w:lang w:val="ru-RU"/>
              </w:rPr>
            </w:pPr>
            <w:r w:rsidRPr="00923DA2">
              <w:rPr>
                <w:rFonts w:ascii="Times New Roman" w:eastAsia="Times New Roman" w:hAnsi="Times New Roman" w:cs="Times New Roman"/>
                <w:b/>
                <w:sz w:val="24"/>
                <w:szCs w:val="24"/>
                <w:lang w:val="ru-RU"/>
              </w:rPr>
              <w:t>Защита населения и территорий при стихийных бедствиях, авариях (катастрофах).</w:t>
            </w:r>
          </w:p>
          <w:p w:rsidR="004B5AF9" w:rsidRPr="00923DA2" w:rsidRDefault="004B5AF9" w:rsidP="004B5AF9">
            <w:pPr>
              <w:jc w:val="both"/>
              <w:rPr>
                <w:rFonts w:ascii="Times New Roman" w:eastAsia="Times New Roman" w:hAnsi="Times New Roman" w:cs="Times New Roman"/>
                <w:b/>
                <w:sz w:val="24"/>
                <w:szCs w:val="24"/>
                <w:lang w:val="ru-RU"/>
              </w:rPr>
            </w:pPr>
            <w:r w:rsidRPr="00923DA2">
              <w:rPr>
                <w:rFonts w:ascii="Times New Roman" w:eastAsia="Times New Roman" w:hAnsi="Times New Roman" w:cs="Times New Roman"/>
                <w:b/>
                <w:sz w:val="24"/>
                <w:szCs w:val="24"/>
                <w:lang w:val="ru-RU"/>
              </w:rPr>
              <w:t>Обеспечение безопасности при неблагоприятной</w:t>
            </w:r>
          </w:p>
          <w:p w:rsidR="004B5AF9" w:rsidRPr="00923DA2" w:rsidRDefault="004B5AF9" w:rsidP="004B5AF9">
            <w:pPr>
              <w:rPr>
                <w:rFonts w:ascii="Times New Roman" w:eastAsia="Times New Roman" w:hAnsi="Times New Roman" w:cs="Times New Roman"/>
                <w:b/>
                <w:sz w:val="24"/>
                <w:szCs w:val="24"/>
                <w:lang w:val="ru-RU"/>
              </w:rPr>
            </w:pPr>
            <w:r w:rsidRPr="00923DA2">
              <w:rPr>
                <w:rFonts w:ascii="Times New Roman" w:eastAsia="Times New Roman" w:hAnsi="Times New Roman" w:cs="Times New Roman"/>
                <w:b/>
                <w:sz w:val="24"/>
                <w:szCs w:val="24"/>
                <w:lang w:val="ru-RU"/>
              </w:rPr>
              <w:lastRenderedPageBreak/>
              <w:t>экологической, социальной обстановке</w:t>
            </w:r>
          </w:p>
        </w:tc>
        <w:tc>
          <w:tcPr>
            <w:tcW w:w="6309" w:type="dxa"/>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b/>
                <w:sz w:val="24"/>
                <w:szCs w:val="24"/>
              </w:rPr>
            </w:pPr>
            <w:proofErr w:type="spellStart"/>
            <w:r w:rsidRPr="00923DA2">
              <w:rPr>
                <w:rFonts w:ascii="Times New Roman" w:eastAsia="Times New Roman" w:hAnsi="Times New Roman" w:cs="Times New Roman"/>
                <w:b/>
                <w:sz w:val="24"/>
                <w:szCs w:val="24"/>
              </w:rPr>
              <w:lastRenderedPageBreak/>
              <w:t>Содержание</w:t>
            </w:r>
            <w:proofErr w:type="spellEnd"/>
            <w:r w:rsidRPr="00923DA2">
              <w:rPr>
                <w:rFonts w:ascii="Times New Roman" w:eastAsia="Times New Roman" w:hAnsi="Times New Roman" w:cs="Times New Roman"/>
                <w:b/>
                <w:sz w:val="24"/>
                <w:szCs w:val="24"/>
              </w:rPr>
              <w:t xml:space="preserve"> </w:t>
            </w:r>
            <w:proofErr w:type="spellStart"/>
            <w:r w:rsidRPr="00923DA2">
              <w:rPr>
                <w:rFonts w:ascii="Times New Roman" w:eastAsia="Times New Roman" w:hAnsi="Times New Roman" w:cs="Times New Roman"/>
                <w:b/>
                <w:sz w:val="24"/>
                <w:szCs w:val="24"/>
              </w:rPr>
              <w:t>учебного</w:t>
            </w:r>
            <w:proofErr w:type="spellEnd"/>
            <w:r w:rsidRPr="00923DA2">
              <w:rPr>
                <w:rFonts w:ascii="Times New Roman" w:eastAsia="Times New Roman" w:hAnsi="Times New Roman" w:cs="Times New Roman"/>
                <w:b/>
                <w:sz w:val="24"/>
                <w:szCs w:val="24"/>
              </w:rPr>
              <w:t xml:space="preserve"> </w:t>
            </w:r>
            <w:proofErr w:type="spellStart"/>
            <w:r w:rsidRPr="00923DA2">
              <w:rPr>
                <w:rFonts w:ascii="Times New Roman" w:eastAsia="Times New Roman" w:hAnsi="Times New Roman" w:cs="Times New Roman"/>
                <w:b/>
                <w:sz w:val="24"/>
                <w:szCs w:val="24"/>
              </w:rPr>
              <w:t>материала</w:t>
            </w:r>
            <w:proofErr w:type="spellEnd"/>
          </w:p>
        </w:tc>
        <w:tc>
          <w:tcPr>
            <w:tcW w:w="3181" w:type="dxa"/>
            <w:vMerge w:val="restart"/>
            <w:tcBorders>
              <w:right w:val="single" w:sz="4" w:space="0" w:color="auto"/>
            </w:tcBorders>
            <w:tcMar>
              <w:top w:w="57" w:type="dxa"/>
              <w:left w:w="57" w:type="dxa"/>
              <w:bottom w:w="57" w:type="dxa"/>
              <w:right w:w="57" w:type="dxa"/>
            </w:tcMar>
          </w:tcPr>
          <w:p w:rsidR="004B5AF9" w:rsidRPr="00923DA2" w:rsidRDefault="004B5AF9" w:rsidP="004B5AF9">
            <w:pPr>
              <w:jc w:val="center"/>
              <w:rPr>
                <w:rFonts w:ascii="Times New Roman" w:eastAsia="Times New Roman" w:hAnsi="Times New Roman" w:cs="Times New Roman"/>
                <w:bCs/>
                <w:sz w:val="24"/>
                <w:szCs w:val="24"/>
              </w:rPr>
            </w:pPr>
            <w:r w:rsidRPr="00923DA2">
              <w:rPr>
                <w:rFonts w:ascii="Times New Roman" w:eastAsia="Times New Roman" w:hAnsi="Times New Roman" w:cs="Times New Roman"/>
                <w:bCs/>
                <w:sz w:val="24"/>
                <w:szCs w:val="24"/>
              </w:rPr>
              <w:t>16</w:t>
            </w:r>
          </w:p>
        </w:tc>
        <w:tc>
          <w:tcPr>
            <w:tcW w:w="2693" w:type="dxa"/>
            <w:vMerge w:val="restart"/>
            <w:tcBorders>
              <w:left w:val="single" w:sz="4" w:space="0" w:color="auto"/>
            </w:tcBorders>
          </w:tcPr>
          <w:p w:rsidR="004B5AF9" w:rsidRPr="00923DA2" w:rsidRDefault="005864AD" w:rsidP="004B5AF9">
            <w:pPr>
              <w:jc w:val="center"/>
              <w:rPr>
                <w:rFonts w:ascii="Times New Roman" w:hAnsi="Times New Roman" w:cs="Times New Roman"/>
                <w:sz w:val="24"/>
                <w:szCs w:val="24"/>
                <w:lang w:val="ru-RU"/>
              </w:rPr>
            </w:pPr>
            <w:r w:rsidRPr="00923DA2">
              <w:rPr>
                <w:rFonts w:ascii="Times New Roman" w:eastAsia="Times New Roman" w:hAnsi="Times New Roman" w:cs="Times New Roman"/>
                <w:color w:val="000000"/>
                <w:sz w:val="24"/>
                <w:szCs w:val="24"/>
                <w:shd w:val="clear" w:color="auto" w:fill="FFFFFF"/>
                <w:lang w:val="ru-RU"/>
              </w:rPr>
              <w:t>ОК.01, ОК.02, ОК.03, ОК.04, ОК.05,ОК.06, ОК.07, ОК.08, ОК.09, ПК.1.6, ПК.1.7, ПК.3.2</w:t>
            </w:r>
          </w:p>
        </w:tc>
      </w:tr>
      <w:tr w:rsidR="004B5AF9" w:rsidRPr="00923DA2" w:rsidTr="004B5AF9">
        <w:trPr>
          <w:trHeight w:val="20"/>
        </w:trPr>
        <w:tc>
          <w:tcPr>
            <w:tcW w:w="2191" w:type="dxa"/>
            <w:vMerge/>
            <w:tcBorders>
              <w:top w:val="nil"/>
            </w:tcBorders>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lang w:val="ru-RU"/>
              </w:rPr>
            </w:pPr>
          </w:p>
        </w:tc>
        <w:tc>
          <w:tcPr>
            <w:tcW w:w="6309" w:type="dxa"/>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sz w:val="24"/>
                <w:szCs w:val="24"/>
                <w:lang w:val="ru-RU"/>
              </w:rPr>
            </w:pPr>
            <w:r w:rsidRPr="00923DA2">
              <w:rPr>
                <w:rFonts w:ascii="Times New Roman" w:eastAsia="Times New Roman" w:hAnsi="Times New Roman" w:cs="Times New Roman"/>
                <w:sz w:val="24"/>
                <w:szCs w:val="24"/>
                <w:lang w:val="ru-RU"/>
              </w:rPr>
              <w:t>Защита населения и территорий при стихийных бедствиях</w:t>
            </w:r>
          </w:p>
        </w:tc>
        <w:tc>
          <w:tcPr>
            <w:tcW w:w="3181" w:type="dxa"/>
            <w:vMerge/>
            <w:tcBorders>
              <w:top w:val="nil"/>
              <w:right w:val="single" w:sz="4" w:space="0" w:color="auto"/>
            </w:tcBorders>
            <w:tcMar>
              <w:top w:w="57" w:type="dxa"/>
              <w:left w:w="57" w:type="dxa"/>
              <w:bottom w:w="57" w:type="dxa"/>
              <w:right w:w="57" w:type="dxa"/>
            </w:tcMar>
          </w:tcPr>
          <w:p w:rsidR="004B5AF9" w:rsidRPr="00923DA2" w:rsidRDefault="004B5AF9" w:rsidP="004B5AF9">
            <w:pPr>
              <w:jc w:val="center"/>
              <w:rPr>
                <w:rFonts w:ascii="Times New Roman" w:hAnsi="Times New Roman" w:cs="Times New Roman"/>
                <w:bCs/>
                <w:sz w:val="24"/>
                <w:szCs w:val="24"/>
                <w:lang w:val="ru-RU"/>
              </w:rPr>
            </w:pPr>
          </w:p>
        </w:tc>
        <w:tc>
          <w:tcPr>
            <w:tcW w:w="2693" w:type="dxa"/>
            <w:vMerge/>
            <w:tcBorders>
              <w:top w:val="nil"/>
              <w:left w:val="single" w:sz="4" w:space="0" w:color="auto"/>
            </w:tcBorders>
          </w:tcPr>
          <w:p w:rsidR="004B5AF9" w:rsidRPr="00923DA2" w:rsidRDefault="004B5AF9" w:rsidP="004B5AF9">
            <w:pPr>
              <w:jc w:val="center"/>
              <w:rPr>
                <w:rFonts w:ascii="Times New Roman" w:hAnsi="Times New Roman" w:cs="Times New Roman"/>
                <w:bCs/>
                <w:sz w:val="24"/>
                <w:szCs w:val="24"/>
                <w:lang w:val="ru-RU"/>
              </w:rPr>
            </w:pPr>
          </w:p>
        </w:tc>
      </w:tr>
      <w:tr w:rsidR="004B5AF9" w:rsidRPr="00923DA2" w:rsidTr="004B5AF9">
        <w:trPr>
          <w:trHeight w:val="20"/>
        </w:trPr>
        <w:tc>
          <w:tcPr>
            <w:tcW w:w="2191" w:type="dxa"/>
            <w:vMerge/>
            <w:tcBorders>
              <w:top w:val="nil"/>
            </w:tcBorders>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lang w:val="ru-RU"/>
              </w:rPr>
            </w:pPr>
          </w:p>
        </w:tc>
        <w:tc>
          <w:tcPr>
            <w:tcW w:w="6309" w:type="dxa"/>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sz w:val="24"/>
                <w:szCs w:val="24"/>
                <w:lang w:val="ru-RU"/>
              </w:rPr>
            </w:pPr>
            <w:r w:rsidRPr="00923DA2">
              <w:rPr>
                <w:rFonts w:ascii="Times New Roman" w:eastAsia="Times New Roman" w:hAnsi="Times New Roman" w:cs="Times New Roman"/>
                <w:sz w:val="24"/>
                <w:szCs w:val="24"/>
                <w:lang w:val="ru-RU"/>
              </w:rPr>
              <w:t>Защита населения и территорий при авариях (катастрофах)</w:t>
            </w:r>
          </w:p>
        </w:tc>
        <w:tc>
          <w:tcPr>
            <w:tcW w:w="3181" w:type="dxa"/>
            <w:vMerge/>
            <w:tcBorders>
              <w:top w:val="nil"/>
              <w:right w:val="single" w:sz="4" w:space="0" w:color="auto"/>
            </w:tcBorders>
            <w:tcMar>
              <w:top w:w="57" w:type="dxa"/>
              <w:left w:w="57" w:type="dxa"/>
              <w:bottom w:w="57" w:type="dxa"/>
              <w:right w:w="57" w:type="dxa"/>
            </w:tcMar>
          </w:tcPr>
          <w:p w:rsidR="004B5AF9" w:rsidRPr="00923DA2" w:rsidRDefault="004B5AF9" w:rsidP="004B5AF9">
            <w:pPr>
              <w:jc w:val="center"/>
              <w:rPr>
                <w:rFonts w:ascii="Times New Roman" w:hAnsi="Times New Roman" w:cs="Times New Roman"/>
                <w:bCs/>
                <w:sz w:val="24"/>
                <w:szCs w:val="24"/>
                <w:lang w:val="ru-RU"/>
              </w:rPr>
            </w:pPr>
          </w:p>
        </w:tc>
        <w:tc>
          <w:tcPr>
            <w:tcW w:w="2693" w:type="dxa"/>
            <w:vMerge/>
            <w:tcBorders>
              <w:top w:val="nil"/>
              <w:left w:val="single" w:sz="4" w:space="0" w:color="auto"/>
            </w:tcBorders>
          </w:tcPr>
          <w:p w:rsidR="004B5AF9" w:rsidRPr="00923DA2" w:rsidRDefault="004B5AF9" w:rsidP="004B5AF9">
            <w:pPr>
              <w:jc w:val="center"/>
              <w:rPr>
                <w:rFonts w:ascii="Times New Roman" w:hAnsi="Times New Roman" w:cs="Times New Roman"/>
                <w:bCs/>
                <w:sz w:val="24"/>
                <w:szCs w:val="24"/>
                <w:lang w:val="ru-RU"/>
              </w:rPr>
            </w:pPr>
          </w:p>
        </w:tc>
      </w:tr>
      <w:tr w:rsidR="004B5AF9" w:rsidRPr="00923DA2" w:rsidTr="004B5AF9">
        <w:trPr>
          <w:trHeight w:val="20"/>
        </w:trPr>
        <w:tc>
          <w:tcPr>
            <w:tcW w:w="2191" w:type="dxa"/>
            <w:vMerge/>
            <w:tcBorders>
              <w:top w:val="nil"/>
            </w:tcBorders>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lang w:val="ru-RU"/>
              </w:rPr>
            </w:pPr>
          </w:p>
        </w:tc>
        <w:tc>
          <w:tcPr>
            <w:tcW w:w="6309" w:type="dxa"/>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sz w:val="24"/>
                <w:szCs w:val="24"/>
                <w:lang w:val="ru-RU"/>
              </w:rPr>
            </w:pPr>
            <w:r w:rsidRPr="00923DA2">
              <w:rPr>
                <w:rFonts w:ascii="Times New Roman" w:eastAsia="Times New Roman" w:hAnsi="Times New Roman" w:cs="Times New Roman"/>
                <w:sz w:val="24"/>
                <w:szCs w:val="24"/>
                <w:lang w:val="ru-RU"/>
              </w:rPr>
              <w:t>Обеспечение безопасности при неблагоприятной экологической обстановке</w:t>
            </w:r>
          </w:p>
        </w:tc>
        <w:tc>
          <w:tcPr>
            <w:tcW w:w="3181" w:type="dxa"/>
            <w:vMerge/>
            <w:tcBorders>
              <w:top w:val="nil"/>
              <w:right w:val="single" w:sz="4" w:space="0" w:color="auto"/>
            </w:tcBorders>
            <w:tcMar>
              <w:top w:w="57" w:type="dxa"/>
              <w:left w:w="57" w:type="dxa"/>
              <w:bottom w:w="57" w:type="dxa"/>
              <w:right w:w="57" w:type="dxa"/>
            </w:tcMar>
          </w:tcPr>
          <w:p w:rsidR="004B5AF9" w:rsidRPr="00923DA2" w:rsidRDefault="004B5AF9" w:rsidP="004B5AF9">
            <w:pPr>
              <w:jc w:val="center"/>
              <w:rPr>
                <w:rFonts w:ascii="Times New Roman" w:hAnsi="Times New Roman" w:cs="Times New Roman"/>
                <w:bCs/>
                <w:sz w:val="24"/>
                <w:szCs w:val="24"/>
                <w:lang w:val="ru-RU"/>
              </w:rPr>
            </w:pPr>
          </w:p>
        </w:tc>
        <w:tc>
          <w:tcPr>
            <w:tcW w:w="2693" w:type="dxa"/>
            <w:vMerge/>
            <w:tcBorders>
              <w:top w:val="nil"/>
              <w:left w:val="single" w:sz="4" w:space="0" w:color="auto"/>
            </w:tcBorders>
          </w:tcPr>
          <w:p w:rsidR="004B5AF9" w:rsidRPr="00923DA2" w:rsidRDefault="004B5AF9" w:rsidP="004B5AF9">
            <w:pPr>
              <w:jc w:val="center"/>
              <w:rPr>
                <w:rFonts w:ascii="Times New Roman" w:hAnsi="Times New Roman" w:cs="Times New Roman"/>
                <w:bCs/>
                <w:sz w:val="24"/>
                <w:szCs w:val="24"/>
                <w:lang w:val="ru-RU"/>
              </w:rPr>
            </w:pPr>
          </w:p>
        </w:tc>
      </w:tr>
      <w:tr w:rsidR="004B5AF9" w:rsidRPr="00923DA2" w:rsidTr="004B5AF9">
        <w:trPr>
          <w:trHeight w:val="20"/>
        </w:trPr>
        <w:tc>
          <w:tcPr>
            <w:tcW w:w="2191" w:type="dxa"/>
            <w:vMerge/>
            <w:tcBorders>
              <w:top w:val="nil"/>
            </w:tcBorders>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lang w:val="ru-RU"/>
              </w:rPr>
            </w:pPr>
          </w:p>
        </w:tc>
        <w:tc>
          <w:tcPr>
            <w:tcW w:w="6309" w:type="dxa"/>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sz w:val="24"/>
                <w:szCs w:val="24"/>
              </w:rPr>
            </w:pPr>
            <w:proofErr w:type="spellStart"/>
            <w:r w:rsidRPr="00923DA2">
              <w:rPr>
                <w:rFonts w:ascii="Times New Roman" w:eastAsia="Times New Roman" w:hAnsi="Times New Roman" w:cs="Times New Roman"/>
                <w:sz w:val="24"/>
                <w:szCs w:val="24"/>
              </w:rPr>
              <w:t>Обеспечение</w:t>
            </w:r>
            <w:proofErr w:type="spellEnd"/>
            <w:r w:rsidRPr="00923DA2">
              <w:rPr>
                <w:rFonts w:ascii="Times New Roman" w:eastAsia="Times New Roman" w:hAnsi="Times New Roman" w:cs="Times New Roman"/>
                <w:sz w:val="24"/>
                <w:szCs w:val="24"/>
              </w:rPr>
              <w:t xml:space="preserve"> </w:t>
            </w:r>
            <w:proofErr w:type="spellStart"/>
            <w:r w:rsidRPr="00923DA2">
              <w:rPr>
                <w:rFonts w:ascii="Times New Roman" w:eastAsia="Times New Roman" w:hAnsi="Times New Roman" w:cs="Times New Roman"/>
                <w:sz w:val="24"/>
                <w:szCs w:val="24"/>
              </w:rPr>
              <w:t>безопасности</w:t>
            </w:r>
            <w:proofErr w:type="spellEnd"/>
            <w:r w:rsidRPr="00923DA2">
              <w:rPr>
                <w:rFonts w:ascii="Times New Roman" w:eastAsia="Times New Roman" w:hAnsi="Times New Roman" w:cs="Times New Roman"/>
                <w:sz w:val="24"/>
                <w:szCs w:val="24"/>
              </w:rPr>
              <w:t xml:space="preserve"> </w:t>
            </w:r>
            <w:proofErr w:type="spellStart"/>
            <w:r w:rsidRPr="00923DA2">
              <w:rPr>
                <w:rFonts w:ascii="Times New Roman" w:eastAsia="Times New Roman" w:hAnsi="Times New Roman" w:cs="Times New Roman"/>
                <w:sz w:val="24"/>
                <w:szCs w:val="24"/>
              </w:rPr>
              <w:t>при</w:t>
            </w:r>
            <w:proofErr w:type="spellEnd"/>
            <w:r w:rsidRPr="00923DA2">
              <w:rPr>
                <w:rFonts w:ascii="Times New Roman" w:eastAsia="Times New Roman" w:hAnsi="Times New Roman" w:cs="Times New Roman"/>
                <w:sz w:val="24"/>
                <w:szCs w:val="24"/>
              </w:rPr>
              <w:t xml:space="preserve"> </w:t>
            </w:r>
            <w:proofErr w:type="spellStart"/>
            <w:r w:rsidRPr="00923DA2">
              <w:rPr>
                <w:rFonts w:ascii="Times New Roman" w:eastAsia="Times New Roman" w:hAnsi="Times New Roman" w:cs="Times New Roman"/>
                <w:sz w:val="24"/>
                <w:szCs w:val="24"/>
              </w:rPr>
              <w:t>эпидемии</w:t>
            </w:r>
            <w:proofErr w:type="spellEnd"/>
          </w:p>
        </w:tc>
        <w:tc>
          <w:tcPr>
            <w:tcW w:w="3181" w:type="dxa"/>
            <w:vMerge/>
            <w:tcBorders>
              <w:top w:val="nil"/>
              <w:right w:val="single" w:sz="4" w:space="0" w:color="auto"/>
            </w:tcBorders>
            <w:tcMar>
              <w:top w:w="57" w:type="dxa"/>
              <w:left w:w="57" w:type="dxa"/>
              <w:bottom w:w="57" w:type="dxa"/>
              <w:right w:w="57" w:type="dxa"/>
            </w:tcMar>
          </w:tcPr>
          <w:p w:rsidR="004B5AF9" w:rsidRPr="00923DA2" w:rsidRDefault="004B5AF9" w:rsidP="004B5AF9">
            <w:pPr>
              <w:jc w:val="center"/>
              <w:rPr>
                <w:rFonts w:ascii="Times New Roman" w:hAnsi="Times New Roman" w:cs="Times New Roman"/>
                <w:bCs/>
                <w:sz w:val="24"/>
                <w:szCs w:val="24"/>
              </w:rPr>
            </w:pPr>
          </w:p>
        </w:tc>
        <w:tc>
          <w:tcPr>
            <w:tcW w:w="2693" w:type="dxa"/>
            <w:vMerge/>
            <w:tcBorders>
              <w:top w:val="nil"/>
              <w:left w:val="single" w:sz="4" w:space="0" w:color="auto"/>
            </w:tcBorders>
          </w:tcPr>
          <w:p w:rsidR="004B5AF9" w:rsidRPr="00923DA2" w:rsidRDefault="004B5AF9" w:rsidP="004B5AF9">
            <w:pPr>
              <w:jc w:val="center"/>
              <w:rPr>
                <w:rFonts w:ascii="Times New Roman" w:hAnsi="Times New Roman" w:cs="Times New Roman"/>
                <w:bCs/>
                <w:sz w:val="24"/>
                <w:szCs w:val="24"/>
              </w:rPr>
            </w:pPr>
          </w:p>
        </w:tc>
      </w:tr>
      <w:tr w:rsidR="004B5AF9" w:rsidRPr="00923DA2" w:rsidTr="004B5AF9">
        <w:trPr>
          <w:trHeight w:val="20"/>
        </w:trPr>
        <w:tc>
          <w:tcPr>
            <w:tcW w:w="2191" w:type="dxa"/>
            <w:vMerge/>
            <w:tcBorders>
              <w:top w:val="nil"/>
            </w:tcBorders>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rPr>
            </w:pPr>
          </w:p>
        </w:tc>
        <w:tc>
          <w:tcPr>
            <w:tcW w:w="6309" w:type="dxa"/>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sz w:val="24"/>
                <w:szCs w:val="24"/>
                <w:lang w:val="ru-RU"/>
              </w:rPr>
            </w:pPr>
            <w:r w:rsidRPr="00923DA2">
              <w:rPr>
                <w:rFonts w:ascii="Times New Roman" w:eastAsia="Times New Roman" w:hAnsi="Times New Roman" w:cs="Times New Roman"/>
                <w:sz w:val="24"/>
                <w:szCs w:val="24"/>
                <w:lang w:val="ru-RU"/>
              </w:rPr>
              <w:t xml:space="preserve">Обеспечение безопасности при нахождении на территории ведения боевых действий и во время общественных </w:t>
            </w:r>
            <w:r w:rsidRPr="00923DA2">
              <w:rPr>
                <w:rFonts w:ascii="Times New Roman" w:eastAsia="Times New Roman" w:hAnsi="Times New Roman" w:cs="Times New Roman"/>
                <w:sz w:val="24"/>
                <w:szCs w:val="24"/>
                <w:lang w:val="ru-RU"/>
              </w:rPr>
              <w:lastRenderedPageBreak/>
              <w:t>беспорядков, при обнаружении подозрительных предметов, угрозе совершения и совершённом теракте, в случае захвата заложником</w:t>
            </w:r>
          </w:p>
        </w:tc>
        <w:tc>
          <w:tcPr>
            <w:tcW w:w="3181" w:type="dxa"/>
            <w:vMerge/>
            <w:tcBorders>
              <w:top w:val="nil"/>
              <w:right w:val="single" w:sz="4" w:space="0" w:color="auto"/>
            </w:tcBorders>
            <w:tcMar>
              <w:top w:w="57" w:type="dxa"/>
              <w:left w:w="57" w:type="dxa"/>
              <w:bottom w:w="57" w:type="dxa"/>
              <w:right w:w="57" w:type="dxa"/>
            </w:tcMar>
          </w:tcPr>
          <w:p w:rsidR="004B5AF9" w:rsidRPr="00923DA2" w:rsidRDefault="004B5AF9" w:rsidP="004B5AF9">
            <w:pPr>
              <w:jc w:val="center"/>
              <w:rPr>
                <w:rFonts w:ascii="Times New Roman" w:hAnsi="Times New Roman" w:cs="Times New Roman"/>
                <w:bCs/>
                <w:sz w:val="24"/>
                <w:szCs w:val="24"/>
                <w:lang w:val="ru-RU"/>
              </w:rPr>
            </w:pPr>
          </w:p>
        </w:tc>
        <w:tc>
          <w:tcPr>
            <w:tcW w:w="2693" w:type="dxa"/>
            <w:vMerge/>
            <w:tcBorders>
              <w:top w:val="nil"/>
              <w:left w:val="single" w:sz="4" w:space="0" w:color="auto"/>
            </w:tcBorders>
          </w:tcPr>
          <w:p w:rsidR="004B5AF9" w:rsidRPr="00923DA2" w:rsidRDefault="004B5AF9" w:rsidP="004B5AF9">
            <w:pPr>
              <w:jc w:val="center"/>
              <w:rPr>
                <w:rFonts w:ascii="Times New Roman" w:hAnsi="Times New Roman" w:cs="Times New Roman"/>
                <w:bCs/>
                <w:sz w:val="24"/>
                <w:szCs w:val="24"/>
                <w:lang w:val="ru-RU"/>
              </w:rPr>
            </w:pPr>
          </w:p>
        </w:tc>
      </w:tr>
      <w:tr w:rsidR="004B5AF9" w:rsidRPr="00923DA2" w:rsidTr="004B5AF9">
        <w:trPr>
          <w:trHeight w:val="20"/>
        </w:trPr>
        <w:tc>
          <w:tcPr>
            <w:tcW w:w="8500" w:type="dxa"/>
            <w:gridSpan w:val="2"/>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b/>
                <w:sz w:val="24"/>
                <w:szCs w:val="24"/>
                <w:lang w:val="ru-RU"/>
              </w:rPr>
            </w:pPr>
            <w:r w:rsidRPr="00923DA2">
              <w:rPr>
                <w:rFonts w:ascii="Times New Roman" w:eastAsia="Times New Roman" w:hAnsi="Times New Roman" w:cs="Times New Roman"/>
                <w:b/>
                <w:sz w:val="24"/>
                <w:szCs w:val="24"/>
                <w:lang w:val="ru-RU"/>
              </w:rPr>
              <w:lastRenderedPageBreak/>
              <w:t>Раздел 2. Основы медицинских знаний и здорового образа жизни</w:t>
            </w:r>
          </w:p>
        </w:tc>
        <w:tc>
          <w:tcPr>
            <w:tcW w:w="3181" w:type="dxa"/>
            <w:vMerge w:val="restart"/>
            <w:tcBorders>
              <w:right w:val="single" w:sz="4" w:space="0" w:color="auto"/>
            </w:tcBorders>
            <w:tcMar>
              <w:top w:w="57" w:type="dxa"/>
              <w:left w:w="57" w:type="dxa"/>
              <w:bottom w:w="57" w:type="dxa"/>
              <w:right w:w="57" w:type="dxa"/>
            </w:tcMar>
          </w:tcPr>
          <w:p w:rsidR="004B5AF9" w:rsidRPr="00923DA2" w:rsidRDefault="004B5AF9" w:rsidP="004B5AF9">
            <w:pPr>
              <w:jc w:val="center"/>
              <w:rPr>
                <w:rFonts w:ascii="Times New Roman" w:eastAsia="Times New Roman" w:hAnsi="Times New Roman" w:cs="Times New Roman"/>
                <w:bCs/>
                <w:sz w:val="24"/>
                <w:szCs w:val="24"/>
              </w:rPr>
            </w:pPr>
            <w:r w:rsidRPr="00923DA2">
              <w:rPr>
                <w:rFonts w:ascii="Times New Roman" w:eastAsia="Times New Roman" w:hAnsi="Times New Roman" w:cs="Times New Roman"/>
                <w:bCs/>
                <w:sz w:val="24"/>
                <w:szCs w:val="24"/>
              </w:rPr>
              <w:t>20</w:t>
            </w:r>
          </w:p>
        </w:tc>
        <w:tc>
          <w:tcPr>
            <w:tcW w:w="2693" w:type="dxa"/>
            <w:vMerge w:val="restart"/>
            <w:tcBorders>
              <w:left w:val="single" w:sz="4" w:space="0" w:color="auto"/>
            </w:tcBorders>
          </w:tcPr>
          <w:p w:rsidR="004B5AF9" w:rsidRPr="00923DA2" w:rsidRDefault="005864AD" w:rsidP="004B5AF9">
            <w:pPr>
              <w:jc w:val="center"/>
              <w:rPr>
                <w:rFonts w:ascii="Times New Roman" w:eastAsia="Times New Roman" w:hAnsi="Times New Roman" w:cs="Times New Roman"/>
                <w:bCs/>
                <w:sz w:val="24"/>
                <w:szCs w:val="24"/>
                <w:lang w:val="ru-RU"/>
              </w:rPr>
            </w:pPr>
            <w:r w:rsidRPr="00923DA2">
              <w:rPr>
                <w:rFonts w:ascii="Times New Roman" w:eastAsia="Times New Roman" w:hAnsi="Times New Roman" w:cs="Times New Roman"/>
                <w:color w:val="000000"/>
                <w:sz w:val="24"/>
                <w:szCs w:val="24"/>
                <w:shd w:val="clear" w:color="auto" w:fill="FFFFFF"/>
                <w:lang w:val="ru-RU"/>
              </w:rPr>
              <w:t>ОК.01, ОК.02, ОК.03, ОК.04, ОК.05,ОК.06, ОК.07, ОК.08, ОК.09, ПК.1.6, ПК.1.7, ПК.3.2</w:t>
            </w:r>
          </w:p>
        </w:tc>
      </w:tr>
      <w:tr w:rsidR="004B5AF9" w:rsidRPr="00923DA2" w:rsidTr="004B5AF9">
        <w:trPr>
          <w:trHeight w:val="20"/>
        </w:trPr>
        <w:tc>
          <w:tcPr>
            <w:tcW w:w="2191" w:type="dxa"/>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b/>
                <w:sz w:val="24"/>
                <w:szCs w:val="24"/>
              </w:rPr>
            </w:pPr>
            <w:proofErr w:type="spellStart"/>
            <w:r w:rsidRPr="00923DA2">
              <w:rPr>
                <w:rFonts w:ascii="Times New Roman" w:eastAsia="Times New Roman" w:hAnsi="Times New Roman" w:cs="Times New Roman"/>
                <w:b/>
                <w:sz w:val="24"/>
                <w:szCs w:val="24"/>
              </w:rPr>
              <w:t>Тема</w:t>
            </w:r>
            <w:proofErr w:type="spellEnd"/>
            <w:r w:rsidRPr="00923DA2">
              <w:rPr>
                <w:rFonts w:ascii="Times New Roman" w:eastAsia="Times New Roman" w:hAnsi="Times New Roman" w:cs="Times New Roman"/>
                <w:b/>
                <w:sz w:val="24"/>
                <w:szCs w:val="24"/>
              </w:rPr>
              <w:t xml:space="preserve"> 2.1.</w:t>
            </w:r>
          </w:p>
        </w:tc>
        <w:tc>
          <w:tcPr>
            <w:tcW w:w="6309" w:type="dxa"/>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b/>
                <w:sz w:val="24"/>
                <w:szCs w:val="24"/>
              </w:rPr>
            </w:pPr>
            <w:proofErr w:type="spellStart"/>
            <w:r w:rsidRPr="00923DA2">
              <w:rPr>
                <w:rFonts w:ascii="Times New Roman" w:eastAsia="Times New Roman" w:hAnsi="Times New Roman" w:cs="Times New Roman"/>
                <w:b/>
                <w:sz w:val="24"/>
                <w:szCs w:val="24"/>
              </w:rPr>
              <w:t>Содержание</w:t>
            </w:r>
            <w:proofErr w:type="spellEnd"/>
            <w:r w:rsidRPr="00923DA2">
              <w:rPr>
                <w:rFonts w:ascii="Times New Roman" w:eastAsia="Times New Roman" w:hAnsi="Times New Roman" w:cs="Times New Roman"/>
                <w:b/>
                <w:sz w:val="24"/>
                <w:szCs w:val="24"/>
              </w:rPr>
              <w:t xml:space="preserve"> </w:t>
            </w:r>
            <w:proofErr w:type="spellStart"/>
            <w:r w:rsidRPr="00923DA2">
              <w:rPr>
                <w:rFonts w:ascii="Times New Roman" w:eastAsia="Times New Roman" w:hAnsi="Times New Roman" w:cs="Times New Roman"/>
                <w:b/>
                <w:sz w:val="24"/>
                <w:szCs w:val="24"/>
              </w:rPr>
              <w:t>учебного</w:t>
            </w:r>
            <w:proofErr w:type="spellEnd"/>
            <w:r w:rsidRPr="00923DA2">
              <w:rPr>
                <w:rFonts w:ascii="Times New Roman" w:eastAsia="Times New Roman" w:hAnsi="Times New Roman" w:cs="Times New Roman"/>
                <w:b/>
                <w:sz w:val="24"/>
                <w:szCs w:val="24"/>
              </w:rPr>
              <w:t xml:space="preserve"> </w:t>
            </w:r>
            <w:proofErr w:type="spellStart"/>
            <w:r w:rsidRPr="00923DA2">
              <w:rPr>
                <w:rFonts w:ascii="Times New Roman" w:eastAsia="Times New Roman" w:hAnsi="Times New Roman" w:cs="Times New Roman"/>
                <w:b/>
                <w:sz w:val="24"/>
                <w:szCs w:val="24"/>
              </w:rPr>
              <w:t>материала</w:t>
            </w:r>
            <w:proofErr w:type="spellEnd"/>
          </w:p>
        </w:tc>
        <w:tc>
          <w:tcPr>
            <w:tcW w:w="3181" w:type="dxa"/>
            <w:vMerge/>
            <w:tcBorders>
              <w:right w:val="single" w:sz="4" w:space="0" w:color="auto"/>
            </w:tcBorders>
            <w:tcMar>
              <w:top w:w="57" w:type="dxa"/>
              <w:left w:w="57" w:type="dxa"/>
              <w:bottom w:w="57" w:type="dxa"/>
              <w:right w:w="57" w:type="dxa"/>
            </w:tcMar>
          </w:tcPr>
          <w:p w:rsidR="004B5AF9" w:rsidRPr="00923DA2" w:rsidRDefault="004B5AF9" w:rsidP="004B5AF9">
            <w:pPr>
              <w:jc w:val="center"/>
              <w:rPr>
                <w:rFonts w:ascii="Times New Roman" w:eastAsia="Times New Roman" w:hAnsi="Times New Roman" w:cs="Times New Roman"/>
                <w:bCs/>
                <w:sz w:val="24"/>
                <w:szCs w:val="24"/>
              </w:rPr>
            </w:pPr>
          </w:p>
        </w:tc>
        <w:tc>
          <w:tcPr>
            <w:tcW w:w="2693" w:type="dxa"/>
            <w:vMerge/>
            <w:tcBorders>
              <w:left w:val="single" w:sz="4" w:space="0" w:color="auto"/>
            </w:tcBorders>
          </w:tcPr>
          <w:p w:rsidR="004B5AF9" w:rsidRPr="00923DA2" w:rsidRDefault="004B5AF9" w:rsidP="004B5AF9">
            <w:pPr>
              <w:jc w:val="center"/>
              <w:rPr>
                <w:rFonts w:ascii="Times New Roman" w:eastAsia="Times New Roman" w:hAnsi="Times New Roman" w:cs="Times New Roman"/>
                <w:bCs/>
                <w:sz w:val="24"/>
                <w:szCs w:val="24"/>
              </w:rPr>
            </w:pPr>
          </w:p>
        </w:tc>
      </w:tr>
      <w:tr w:rsidR="004B5AF9" w:rsidRPr="00923DA2" w:rsidTr="004B5AF9">
        <w:trPr>
          <w:trHeight w:val="20"/>
        </w:trPr>
        <w:tc>
          <w:tcPr>
            <w:tcW w:w="2191" w:type="dxa"/>
            <w:vMerge w:val="restart"/>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b/>
                <w:sz w:val="24"/>
                <w:szCs w:val="24"/>
                <w:lang w:val="ru-RU"/>
              </w:rPr>
            </w:pPr>
            <w:r w:rsidRPr="00923DA2">
              <w:rPr>
                <w:rFonts w:ascii="Times New Roman" w:eastAsia="Times New Roman" w:hAnsi="Times New Roman" w:cs="Times New Roman"/>
                <w:b/>
                <w:sz w:val="24"/>
                <w:szCs w:val="24"/>
                <w:lang w:val="ru-RU"/>
              </w:rPr>
              <w:t>Основы медицинских знаний. Здоровый образ жизни и его составляющие</w:t>
            </w:r>
          </w:p>
        </w:tc>
        <w:tc>
          <w:tcPr>
            <w:tcW w:w="6309" w:type="dxa"/>
            <w:tcMar>
              <w:top w:w="57" w:type="dxa"/>
              <w:left w:w="57" w:type="dxa"/>
              <w:bottom w:w="57" w:type="dxa"/>
              <w:right w:w="57" w:type="dxa"/>
            </w:tcMar>
          </w:tcPr>
          <w:p w:rsidR="004B5AF9" w:rsidRPr="00923DA2" w:rsidRDefault="004B5AF9" w:rsidP="004B5AF9">
            <w:pPr>
              <w:jc w:val="both"/>
              <w:rPr>
                <w:rFonts w:ascii="Times New Roman" w:eastAsia="Times New Roman" w:hAnsi="Times New Roman" w:cs="Times New Roman"/>
                <w:sz w:val="24"/>
                <w:szCs w:val="24"/>
                <w:lang w:val="ru-RU"/>
              </w:rPr>
            </w:pPr>
            <w:r w:rsidRPr="00923DA2">
              <w:rPr>
                <w:rFonts w:ascii="Times New Roman" w:eastAsia="Times New Roman" w:hAnsi="Times New Roman" w:cs="Times New Roman"/>
                <w:sz w:val="24"/>
                <w:szCs w:val="24"/>
                <w:lang w:val="ru-RU"/>
              </w:rPr>
              <w:t>Здоровье человека и здоровый образ жизни. Здоровье – одна из основных ценностей человека. Здоровье физическое и духовное, их взаимосвязь и влияние на жизнедеятельность человека. Общественное здоровье.</w:t>
            </w:r>
          </w:p>
          <w:p w:rsidR="004B5AF9" w:rsidRPr="00923DA2" w:rsidRDefault="004B5AF9" w:rsidP="004B5AF9">
            <w:pPr>
              <w:jc w:val="both"/>
              <w:rPr>
                <w:rFonts w:ascii="Times New Roman" w:eastAsia="Times New Roman" w:hAnsi="Times New Roman" w:cs="Times New Roman"/>
                <w:sz w:val="24"/>
                <w:szCs w:val="24"/>
                <w:lang w:val="ru-RU"/>
              </w:rPr>
            </w:pPr>
            <w:r w:rsidRPr="00923DA2">
              <w:rPr>
                <w:rFonts w:ascii="Times New Roman" w:eastAsia="Times New Roman" w:hAnsi="Times New Roman" w:cs="Times New Roman"/>
                <w:sz w:val="24"/>
                <w:szCs w:val="24"/>
                <w:lang w:val="ru-RU"/>
              </w:rPr>
              <w:t>Правильное чередование физических и умственных нагрузок. Рациональный режим дня.</w:t>
            </w:r>
          </w:p>
          <w:p w:rsidR="004B5AF9" w:rsidRPr="00923DA2" w:rsidRDefault="004B5AF9" w:rsidP="004B5AF9">
            <w:pPr>
              <w:jc w:val="both"/>
              <w:rPr>
                <w:rFonts w:ascii="Times New Roman" w:eastAsia="Times New Roman" w:hAnsi="Times New Roman" w:cs="Times New Roman"/>
                <w:sz w:val="24"/>
                <w:szCs w:val="24"/>
                <w:lang w:val="ru-RU"/>
              </w:rPr>
            </w:pPr>
            <w:r w:rsidRPr="00923DA2">
              <w:rPr>
                <w:rFonts w:ascii="Times New Roman" w:eastAsia="Times New Roman" w:hAnsi="Times New Roman" w:cs="Times New Roman"/>
                <w:sz w:val="24"/>
                <w:szCs w:val="24"/>
                <w:lang w:val="ru-RU"/>
              </w:rPr>
              <w:t>Факторы, формирующие здоровье, и факторы, разрушающие здоровье. Вредные привычки и их влияние на здоровье, профилактика злоупотребления психоактивными веществами.</w:t>
            </w:r>
          </w:p>
        </w:tc>
        <w:tc>
          <w:tcPr>
            <w:tcW w:w="3181" w:type="dxa"/>
            <w:vMerge/>
            <w:tcBorders>
              <w:right w:val="single" w:sz="4" w:space="0" w:color="auto"/>
            </w:tcBorders>
            <w:tcMar>
              <w:top w:w="57" w:type="dxa"/>
              <w:left w:w="57" w:type="dxa"/>
              <w:bottom w:w="57" w:type="dxa"/>
              <w:right w:w="57" w:type="dxa"/>
            </w:tcMar>
          </w:tcPr>
          <w:p w:rsidR="004B5AF9" w:rsidRPr="00923DA2" w:rsidRDefault="004B5AF9" w:rsidP="004B5AF9">
            <w:pPr>
              <w:jc w:val="center"/>
              <w:rPr>
                <w:rFonts w:ascii="Times New Roman" w:eastAsia="Times New Roman" w:hAnsi="Times New Roman" w:cs="Times New Roman"/>
                <w:bCs/>
                <w:sz w:val="24"/>
                <w:szCs w:val="24"/>
                <w:lang w:val="ru-RU"/>
              </w:rPr>
            </w:pPr>
          </w:p>
        </w:tc>
        <w:tc>
          <w:tcPr>
            <w:tcW w:w="2693" w:type="dxa"/>
            <w:vMerge/>
            <w:tcBorders>
              <w:left w:val="single" w:sz="4" w:space="0" w:color="auto"/>
            </w:tcBorders>
          </w:tcPr>
          <w:p w:rsidR="004B5AF9" w:rsidRPr="00923DA2" w:rsidRDefault="004B5AF9" w:rsidP="004B5AF9">
            <w:pPr>
              <w:jc w:val="center"/>
              <w:rPr>
                <w:rFonts w:ascii="Times New Roman" w:eastAsia="Times New Roman" w:hAnsi="Times New Roman" w:cs="Times New Roman"/>
                <w:bCs/>
                <w:sz w:val="24"/>
                <w:szCs w:val="24"/>
                <w:lang w:val="ru-RU"/>
              </w:rPr>
            </w:pPr>
          </w:p>
        </w:tc>
      </w:tr>
      <w:tr w:rsidR="004B5AF9" w:rsidRPr="00923DA2" w:rsidTr="004B5AF9">
        <w:trPr>
          <w:trHeight w:val="20"/>
        </w:trPr>
        <w:tc>
          <w:tcPr>
            <w:tcW w:w="2191" w:type="dxa"/>
            <w:vMerge/>
            <w:tcBorders>
              <w:top w:val="nil"/>
            </w:tcBorders>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lang w:val="ru-RU"/>
              </w:rPr>
            </w:pPr>
          </w:p>
        </w:tc>
        <w:tc>
          <w:tcPr>
            <w:tcW w:w="6309" w:type="dxa"/>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sz w:val="24"/>
                <w:szCs w:val="24"/>
              </w:rPr>
            </w:pPr>
            <w:r w:rsidRPr="00923DA2">
              <w:rPr>
                <w:rFonts w:ascii="Times New Roman" w:eastAsia="Times New Roman" w:hAnsi="Times New Roman" w:cs="Times New Roman"/>
                <w:sz w:val="24"/>
                <w:szCs w:val="24"/>
                <w:lang w:val="ru-RU"/>
              </w:rPr>
              <w:t xml:space="preserve">Правовые основы оказания первой медицинской помощи. Первая медицинская помощь при ранениях. </w:t>
            </w:r>
            <w:proofErr w:type="spellStart"/>
            <w:r w:rsidRPr="00923DA2">
              <w:rPr>
                <w:rFonts w:ascii="Times New Roman" w:eastAsia="Times New Roman" w:hAnsi="Times New Roman" w:cs="Times New Roman"/>
                <w:sz w:val="24"/>
                <w:szCs w:val="24"/>
              </w:rPr>
              <w:t>Виды</w:t>
            </w:r>
            <w:proofErr w:type="spellEnd"/>
            <w:r w:rsidRPr="00923DA2">
              <w:rPr>
                <w:rFonts w:ascii="Times New Roman" w:eastAsia="Times New Roman" w:hAnsi="Times New Roman" w:cs="Times New Roman"/>
                <w:sz w:val="24"/>
                <w:szCs w:val="24"/>
              </w:rPr>
              <w:t xml:space="preserve"> </w:t>
            </w:r>
            <w:proofErr w:type="spellStart"/>
            <w:r w:rsidRPr="00923DA2">
              <w:rPr>
                <w:rFonts w:ascii="Times New Roman" w:eastAsia="Times New Roman" w:hAnsi="Times New Roman" w:cs="Times New Roman"/>
                <w:sz w:val="24"/>
                <w:szCs w:val="24"/>
              </w:rPr>
              <w:t>ран</w:t>
            </w:r>
            <w:proofErr w:type="spellEnd"/>
            <w:r w:rsidRPr="00923DA2">
              <w:rPr>
                <w:rFonts w:ascii="Times New Roman" w:eastAsia="Times New Roman" w:hAnsi="Times New Roman" w:cs="Times New Roman"/>
                <w:sz w:val="24"/>
                <w:szCs w:val="24"/>
              </w:rPr>
              <w:t xml:space="preserve"> и </w:t>
            </w:r>
            <w:proofErr w:type="spellStart"/>
            <w:r w:rsidRPr="00923DA2">
              <w:rPr>
                <w:rFonts w:ascii="Times New Roman" w:eastAsia="Times New Roman" w:hAnsi="Times New Roman" w:cs="Times New Roman"/>
                <w:sz w:val="24"/>
                <w:szCs w:val="24"/>
              </w:rPr>
              <w:t>общие</w:t>
            </w:r>
            <w:proofErr w:type="spellEnd"/>
            <w:r w:rsidRPr="00923DA2">
              <w:rPr>
                <w:rFonts w:ascii="Times New Roman" w:eastAsia="Times New Roman" w:hAnsi="Times New Roman" w:cs="Times New Roman"/>
                <w:sz w:val="24"/>
                <w:szCs w:val="24"/>
              </w:rPr>
              <w:t xml:space="preserve"> </w:t>
            </w:r>
            <w:proofErr w:type="spellStart"/>
            <w:r w:rsidRPr="00923DA2">
              <w:rPr>
                <w:rFonts w:ascii="Times New Roman" w:eastAsia="Times New Roman" w:hAnsi="Times New Roman" w:cs="Times New Roman"/>
                <w:sz w:val="24"/>
                <w:szCs w:val="24"/>
              </w:rPr>
              <w:t>правила</w:t>
            </w:r>
            <w:proofErr w:type="spellEnd"/>
            <w:r w:rsidRPr="00923DA2">
              <w:rPr>
                <w:rFonts w:ascii="Times New Roman" w:eastAsia="Times New Roman" w:hAnsi="Times New Roman" w:cs="Times New Roman"/>
                <w:sz w:val="24"/>
                <w:szCs w:val="24"/>
              </w:rPr>
              <w:t xml:space="preserve"> </w:t>
            </w:r>
            <w:proofErr w:type="spellStart"/>
            <w:r w:rsidRPr="00923DA2">
              <w:rPr>
                <w:rFonts w:ascii="Times New Roman" w:eastAsia="Times New Roman" w:hAnsi="Times New Roman" w:cs="Times New Roman"/>
                <w:sz w:val="24"/>
                <w:szCs w:val="24"/>
              </w:rPr>
              <w:t>оказания</w:t>
            </w:r>
            <w:proofErr w:type="spellEnd"/>
            <w:r w:rsidRPr="00923DA2">
              <w:rPr>
                <w:rFonts w:ascii="Times New Roman" w:eastAsia="Times New Roman" w:hAnsi="Times New Roman" w:cs="Times New Roman"/>
                <w:sz w:val="24"/>
                <w:szCs w:val="24"/>
              </w:rPr>
              <w:t xml:space="preserve"> </w:t>
            </w:r>
            <w:proofErr w:type="spellStart"/>
            <w:r w:rsidRPr="00923DA2">
              <w:rPr>
                <w:rFonts w:ascii="Times New Roman" w:eastAsia="Times New Roman" w:hAnsi="Times New Roman" w:cs="Times New Roman"/>
                <w:sz w:val="24"/>
                <w:szCs w:val="24"/>
              </w:rPr>
              <w:t>первой</w:t>
            </w:r>
            <w:proofErr w:type="spellEnd"/>
            <w:r w:rsidRPr="00923DA2">
              <w:rPr>
                <w:rFonts w:ascii="Times New Roman" w:eastAsia="Times New Roman" w:hAnsi="Times New Roman" w:cs="Times New Roman"/>
                <w:sz w:val="24"/>
                <w:szCs w:val="24"/>
              </w:rPr>
              <w:t xml:space="preserve"> </w:t>
            </w:r>
            <w:proofErr w:type="spellStart"/>
            <w:r w:rsidRPr="00923DA2">
              <w:rPr>
                <w:rFonts w:ascii="Times New Roman" w:eastAsia="Times New Roman" w:hAnsi="Times New Roman" w:cs="Times New Roman"/>
                <w:sz w:val="24"/>
                <w:szCs w:val="24"/>
              </w:rPr>
              <w:t>медицинской</w:t>
            </w:r>
            <w:proofErr w:type="spellEnd"/>
            <w:r w:rsidRPr="00923DA2">
              <w:rPr>
                <w:rFonts w:ascii="Times New Roman" w:eastAsia="Times New Roman" w:hAnsi="Times New Roman" w:cs="Times New Roman"/>
                <w:sz w:val="24"/>
                <w:szCs w:val="24"/>
              </w:rPr>
              <w:t xml:space="preserve"> </w:t>
            </w:r>
            <w:proofErr w:type="spellStart"/>
            <w:r w:rsidRPr="00923DA2">
              <w:rPr>
                <w:rFonts w:ascii="Times New Roman" w:eastAsia="Times New Roman" w:hAnsi="Times New Roman" w:cs="Times New Roman"/>
                <w:sz w:val="24"/>
                <w:szCs w:val="24"/>
              </w:rPr>
              <w:t>помощи</w:t>
            </w:r>
            <w:proofErr w:type="spellEnd"/>
          </w:p>
        </w:tc>
        <w:tc>
          <w:tcPr>
            <w:tcW w:w="3181" w:type="dxa"/>
            <w:vMerge/>
            <w:tcBorders>
              <w:right w:val="single" w:sz="4" w:space="0" w:color="auto"/>
            </w:tcBorders>
            <w:tcMar>
              <w:top w:w="57" w:type="dxa"/>
              <w:left w:w="57" w:type="dxa"/>
              <w:bottom w:w="57" w:type="dxa"/>
              <w:right w:w="57" w:type="dxa"/>
            </w:tcMar>
          </w:tcPr>
          <w:p w:rsidR="004B5AF9" w:rsidRPr="00923DA2" w:rsidRDefault="004B5AF9" w:rsidP="004B5AF9">
            <w:pPr>
              <w:jc w:val="center"/>
              <w:rPr>
                <w:rFonts w:ascii="Times New Roman" w:hAnsi="Times New Roman" w:cs="Times New Roman"/>
                <w:bCs/>
                <w:sz w:val="24"/>
                <w:szCs w:val="24"/>
              </w:rPr>
            </w:pPr>
          </w:p>
        </w:tc>
        <w:tc>
          <w:tcPr>
            <w:tcW w:w="2693" w:type="dxa"/>
            <w:vMerge/>
            <w:tcBorders>
              <w:left w:val="single" w:sz="4" w:space="0" w:color="auto"/>
            </w:tcBorders>
          </w:tcPr>
          <w:p w:rsidR="004B5AF9" w:rsidRPr="00923DA2" w:rsidRDefault="004B5AF9" w:rsidP="004B5AF9">
            <w:pPr>
              <w:jc w:val="center"/>
              <w:rPr>
                <w:rFonts w:ascii="Times New Roman" w:hAnsi="Times New Roman" w:cs="Times New Roman"/>
                <w:bCs/>
                <w:sz w:val="24"/>
                <w:szCs w:val="24"/>
              </w:rPr>
            </w:pPr>
          </w:p>
        </w:tc>
      </w:tr>
      <w:tr w:rsidR="004B5AF9" w:rsidRPr="00923DA2" w:rsidTr="004B5AF9">
        <w:trPr>
          <w:trHeight w:val="20"/>
        </w:trPr>
        <w:tc>
          <w:tcPr>
            <w:tcW w:w="2191" w:type="dxa"/>
            <w:vMerge/>
            <w:tcBorders>
              <w:top w:val="nil"/>
            </w:tcBorders>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rPr>
            </w:pPr>
          </w:p>
        </w:tc>
        <w:tc>
          <w:tcPr>
            <w:tcW w:w="6309" w:type="dxa"/>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sz w:val="24"/>
                <w:szCs w:val="24"/>
                <w:lang w:val="ru-RU"/>
              </w:rPr>
            </w:pPr>
            <w:r w:rsidRPr="00923DA2">
              <w:rPr>
                <w:rFonts w:ascii="Times New Roman" w:eastAsia="Times New Roman" w:hAnsi="Times New Roman" w:cs="Times New Roman"/>
                <w:sz w:val="24"/>
                <w:szCs w:val="24"/>
                <w:lang w:val="ru-RU"/>
              </w:rPr>
              <w:t>Общие сведения о ранах, осложнения ран, способах остановки кровотечения и обработки ран</w:t>
            </w:r>
          </w:p>
        </w:tc>
        <w:tc>
          <w:tcPr>
            <w:tcW w:w="3181" w:type="dxa"/>
            <w:vMerge/>
            <w:tcBorders>
              <w:right w:val="single" w:sz="4" w:space="0" w:color="auto"/>
            </w:tcBorders>
            <w:tcMar>
              <w:top w:w="57" w:type="dxa"/>
              <w:left w:w="57" w:type="dxa"/>
              <w:bottom w:w="57" w:type="dxa"/>
              <w:right w:w="57" w:type="dxa"/>
            </w:tcMar>
          </w:tcPr>
          <w:p w:rsidR="004B5AF9" w:rsidRPr="00923DA2" w:rsidRDefault="004B5AF9" w:rsidP="004B5AF9">
            <w:pPr>
              <w:jc w:val="center"/>
              <w:rPr>
                <w:rFonts w:ascii="Times New Roman" w:hAnsi="Times New Roman" w:cs="Times New Roman"/>
                <w:bCs/>
                <w:sz w:val="24"/>
                <w:szCs w:val="24"/>
                <w:lang w:val="ru-RU"/>
              </w:rPr>
            </w:pPr>
          </w:p>
        </w:tc>
        <w:tc>
          <w:tcPr>
            <w:tcW w:w="2693" w:type="dxa"/>
            <w:vMerge/>
            <w:tcBorders>
              <w:left w:val="single" w:sz="4" w:space="0" w:color="auto"/>
            </w:tcBorders>
          </w:tcPr>
          <w:p w:rsidR="004B5AF9" w:rsidRPr="00923DA2" w:rsidRDefault="004B5AF9" w:rsidP="004B5AF9">
            <w:pPr>
              <w:jc w:val="center"/>
              <w:rPr>
                <w:rFonts w:ascii="Times New Roman" w:hAnsi="Times New Roman" w:cs="Times New Roman"/>
                <w:bCs/>
                <w:sz w:val="24"/>
                <w:szCs w:val="24"/>
                <w:lang w:val="ru-RU"/>
              </w:rPr>
            </w:pPr>
          </w:p>
        </w:tc>
      </w:tr>
      <w:tr w:rsidR="004B5AF9" w:rsidRPr="00923DA2" w:rsidTr="004B5AF9">
        <w:trPr>
          <w:trHeight w:val="20"/>
        </w:trPr>
        <w:tc>
          <w:tcPr>
            <w:tcW w:w="2191" w:type="dxa"/>
            <w:vMerge/>
            <w:tcBorders>
              <w:top w:val="nil"/>
            </w:tcBorders>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lang w:val="ru-RU"/>
              </w:rPr>
            </w:pPr>
          </w:p>
        </w:tc>
        <w:tc>
          <w:tcPr>
            <w:tcW w:w="6309" w:type="dxa"/>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sz w:val="24"/>
                <w:szCs w:val="24"/>
                <w:lang w:val="ru-RU"/>
              </w:rPr>
            </w:pPr>
            <w:r w:rsidRPr="00923DA2">
              <w:rPr>
                <w:rFonts w:ascii="Times New Roman" w:eastAsia="Times New Roman" w:hAnsi="Times New Roman" w:cs="Times New Roman"/>
                <w:sz w:val="24"/>
                <w:szCs w:val="24"/>
                <w:lang w:val="ru-RU"/>
              </w:rPr>
              <w:t>Порядок наложения повязки при ранениях головы, туловища, верхних и нижних конечностей</w:t>
            </w:r>
          </w:p>
        </w:tc>
        <w:tc>
          <w:tcPr>
            <w:tcW w:w="3181" w:type="dxa"/>
            <w:vMerge/>
            <w:tcBorders>
              <w:right w:val="single" w:sz="4" w:space="0" w:color="auto"/>
            </w:tcBorders>
            <w:tcMar>
              <w:top w:w="57" w:type="dxa"/>
              <w:left w:w="57" w:type="dxa"/>
              <w:bottom w:w="57" w:type="dxa"/>
              <w:right w:w="57" w:type="dxa"/>
            </w:tcMar>
          </w:tcPr>
          <w:p w:rsidR="004B5AF9" w:rsidRPr="00923DA2" w:rsidRDefault="004B5AF9" w:rsidP="004B5AF9">
            <w:pPr>
              <w:jc w:val="center"/>
              <w:rPr>
                <w:rFonts w:ascii="Times New Roman" w:hAnsi="Times New Roman" w:cs="Times New Roman"/>
                <w:bCs/>
                <w:sz w:val="24"/>
                <w:szCs w:val="24"/>
                <w:lang w:val="ru-RU"/>
              </w:rPr>
            </w:pPr>
          </w:p>
        </w:tc>
        <w:tc>
          <w:tcPr>
            <w:tcW w:w="2693" w:type="dxa"/>
            <w:vMerge/>
            <w:tcBorders>
              <w:left w:val="single" w:sz="4" w:space="0" w:color="auto"/>
            </w:tcBorders>
          </w:tcPr>
          <w:p w:rsidR="004B5AF9" w:rsidRPr="00923DA2" w:rsidRDefault="004B5AF9" w:rsidP="004B5AF9">
            <w:pPr>
              <w:jc w:val="center"/>
              <w:rPr>
                <w:rFonts w:ascii="Times New Roman" w:hAnsi="Times New Roman" w:cs="Times New Roman"/>
                <w:bCs/>
                <w:sz w:val="24"/>
                <w:szCs w:val="24"/>
                <w:lang w:val="ru-RU"/>
              </w:rPr>
            </w:pPr>
          </w:p>
        </w:tc>
      </w:tr>
      <w:tr w:rsidR="004B5AF9" w:rsidRPr="00923DA2" w:rsidTr="004B5AF9">
        <w:trPr>
          <w:trHeight w:val="20"/>
        </w:trPr>
        <w:tc>
          <w:tcPr>
            <w:tcW w:w="2191" w:type="dxa"/>
            <w:vMerge/>
            <w:tcBorders>
              <w:top w:val="nil"/>
            </w:tcBorders>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lang w:val="ru-RU"/>
              </w:rPr>
            </w:pPr>
          </w:p>
        </w:tc>
        <w:tc>
          <w:tcPr>
            <w:tcW w:w="6309" w:type="dxa"/>
            <w:tcMar>
              <w:top w:w="57" w:type="dxa"/>
              <w:left w:w="57" w:type="dxa"/>
              <w:bottom w:w="57" w:type="dxa"/>
              <w:right w:w="57" w:type="dxa"/>
            </w:tcMar>
          </w:tcPr>
          <w:p w:rsidR="004B5AF9" w:rsidRPr="00923DA2" w:rsidRDefault="004B5AF9" w:rsidP="004B5AF9">
            <w:pPr>
              <w:jc w:val="both"/>
              <w:rPr>
                <w:rFonts w:ascii="Times New Roman" w:eastAsia="Times New Roman" w:hAnsi="Times New Roman" w:cs="Times New Roman"/>
                <w:sz w:val="24"/>
                <w:szCs w:val="24"/>
                <w:lang w:val="ru-RU"/>
              </w:rPr>
            </w:pPr>
            <w:r w:rsidRPr="00923DA2">
              <w:rPr>
                <w:rFonts w:ascii="Times New Roman" w:eastAsia="Times New Roman" w:hAnsi="Times New Roman" w:cs="Times New Roman"/>
                <w:sz w:val="24"/>
                <w:szCs w:val="24"/>
                <w:lang w:val="ru-RU"/>
              </w:rPr>
              <w:t>Первая (доврачебная) помощь при ушибах, переломах, вывихах, растяжениях связок и синдроме длительного сдавливания, при ожогах, поражении электрическим током, при утоплении, перегревании, переохлаждении организма, при обморожении и общем замерзании, при отравлениях, при клинической смерти</w:t>
            </w:r>
          </w:p>
        </w:tc>
        <w:tc>
          <w:tcPr>
            <w:tcW w:w="3181" w:type="dxa"/>
            <w:vMerge/>
            <w:tcBorders>
              <w:right w:val="single" w:sz="4" w:space="0" w:color="auto"/>
            </w:tcBorders>
            <w:tcMar>
              <w:top w:w="57" w:type="dxa"/>
              <w:left w:w="57" w:type="dxa"/>
              <w:bottom w:w="57" w:type="dxa"/>
              <w:right w:w="57" w:type="dxa"/>
            </w:tcMar>
          </w:tcPr>
          <w:p w:rsidR="004B5AF9" w:rsidRPr="00923DA2" w:rsidRDefault="004B5AF9" w:rsidP="004B5AF9">
            <w:pPr>
              <w:jc w:val="center"/>
              <w:rPr>
                <w:rFonts w:ascii="Times New Roman" w:hAnsi="Times New Roman" w:cs="Times New Roman"/>
                <w:bCs/>
                <w:sz w:val="24"/>
                <w:szCs w:val="24"/>
                <w:lang w:val="ru-RU"/>
              </w:rPr>
            </w:pPr>
          </w:p>
        </w:tc>
        <w:tc>
          <w:tcPr>
            <w:tcW w:w="2693" w:type="dxa"/>
            <w:vMerge/>
            <w:tcBorders>
              <w:left w:val="single" w:sz="4" w:space="0" w:color="auto"/>
            </w:tcBorders>
          </w:tcPr>
          <w:p w:rsidR="004B5AF9" w:rsidRPr="00923DA2" w:rsidRDefault="004B5AF9" w:rsidP="004B5AF9">
            <w:pPr>
              <w:jc w:val="center"/>
              <w:rPr>
                <w:rFonts w:ascii="Times New Roman" w:hAnsi="Times New Roman" w:cs="Times New Roman"/>
                <w:bCs/>
                <w:sz w:val="24"/>
                <w:szCs w:val="24"/>
                <w:lang w:val="ru-RU"/>
              </w:rPr>
            </w:pPr>
          </w:p>
        </w:tc>
      </w:tr>
      <w:tr w:rsidR="004B5AF9" w:rsidRPr="00923DA2" w:rsidTr="004B5AF9">
        <w:trPr>
          <w:trHeight w:val="20"/>
        </w:trPr>
        <w:tc>
          <w:tcPr>
            <w:tcW w:w="2191" w:type="dxa"/>
            <w:vMerge/>
            <w:tcBorders>
              <w:top w:val="nil"/>
            </w:tcBorders>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lang w:val="ru-RU"/>
              </w:rPr>
            </w:pPr>
          </w:p>
        </w:tc>
        <w:tc>
          <w:tcPr>
            <w:tcW w:w="6309" w:type="dxa"/>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b/>
                <w:sz w:val="24"/>
                <w:szCs w:val="24"/>
              </w:rPr>
            </w:pPr>
            <w:proofErr w:type="spellStart"/>
            <w:r w:rsidRPr="00923DA2">
              <w:rPr>
                <w:rFonts w:ascii="Times New Roman" w:eastAsia="Times New Roman" w:hAnsi="Times New Roman" w:cs="Times New Roman"/>
                <w:b/>
                <w:sz w:val="24"/>
                <w:szCs w:val="24"/>
              </w:rPr>
              <w:t>Тематика</w:t>
            </w:r>
            <w:proofErr w:type="spellEnd"/>
            <w:r w:rsidRPr="00923DA2">
              <w:rPr>
                <w:rFonts w:ascii="Times New Roman" w:eastAsia="Times New Roman" w:hAnsi="Times New Roman" w:cs="Times New Roman"/>
                <w:b/>
                <w:sz w:val="24"/>
                <w:szCs w:val="24"/>
              </w:rPr>
              <w:t xml:space="preserve"> </w:t>
            </w:r>
            <w:proofErr w:type="spellStart"/>
            <w:r w:rsidRPr="00923DA2">
              <w:rPr>
                <w:rFonts w:ascii="Times New Roman" w:eastAsia="Times New Roman" w:hAnsi="Times New Roman" w:cs="Times New Roman"/>
                <w:b/>
                <w:sz w:val="24"/>
                <w:szCs w:val="24"/>
              </w:rPr>
              <w:t>практических</w:t>
            </w:r>
            <w:proofErr w:type="spellEnd"/>
            <w:r w:rsidRPr="00923DA2">
              <w:rPr>
                <w:rFonts w:ascii="Times New Roman" w:eastAsia="Times New Roman" w:hAnsi="Times New Roman" w:cs="Times New Roman"/>
                <w:b/>
                <w:sz w:val="24"/>
                <w:szCs w:val="24"/>
              </w:rPr>
              <w:t xml:space="preserve"> </w:t>
            </w:r>
            <w:proofErr w:type="spellStart"/>
            <w:r w:rsidRPr="00923DA2">
              <w:rPr>
                <w:rFonts w:ascii="Times New Roman" w:eastAsia="Times New Roman" w:hAnsi="Times New Roman" w:cs="Times New Roman"/>
                <w:b/>
                <w:sz w:val="24"/>
                <w:szCs w:val="24"/>
              </w:rPr>
              <w:t>занятий</w:t>
            </w:r>
            <w:proofErr w:type="spellEnd"/>
          </w:p>
        </w:tc>
        <w:tc>
          <w:tcPr>
            <w:tcW w:w="3181" w:type="dxa"/>
            <w:vMerge/>
            <w:tcBorders>
              <w:right w:val="single" w:sz="4" w:space="0" w:color="auto"/>
            </w:tcBorders>
            <w:tcMar>
              <w:top w:w="57" w:type="dxa"/>
              <w:left w:w="57" w:type="dxa"/>
              <w:bottom w:w="57" w:type="dxa"/>
              <w:right w:w="57" w:type="dxa"/>
            </w:tcMar>
          </w:tcPr>
          <w:p w:rsidR="004B5AF9" w:rsidRPr="00923DA2" w:rsidRDefault="004B5AF9" w:rsidP="004B5AF9">
            <w:pPr>
              <w:jc w:val="center"/>
              <w:rPr>
                <w:rFonts w:ascii="Times New Roman" w:hAnsi="Times New Roman" w:cs="Times New Roman"/>
                <w:bCs/>
                <w:sz w:val="24"/>
                <w:szCs w:val="24"/>
              </w:rPr>
            </w:pPr>
          </w:p>
        </w:tc>
        <w:tc>
          <w:tcPr>
            <w:tcW w:w="2693" w:type="dxa"/>
            <w:vMerge/>
            <w:tcBorders>
              <w:left w:val="single" w:sz="4" w:space="0" w:color="auto"/>
            </w:tcBorders>
          </w:tcPr>
          <w:p w:rsidR="004B5AF9" w:rsidRPr="00923DA2" w:rsidRDefault="004B5AF9" w:rsidP="004B5AF9">
            <w:pPr>
              <w:jc w:val="center"/>
              <w:rPr>
                <w:rFonts w:ascii="Times New Roman" w:hAnsi="Times New Roman" w:cs="Times New Roman"/>
                <w:bCs/>
                <w:sz w:val="24"/>
                <w:szCs w:val="24"/>
              </w:rPr>
            </w:pPr>
          </w:p>
        </w:tc>
      </w:tr>
      <w:tr w:rsidR="004B5AF9" w:rsidRPr="00923DA2" w:rsidTr="004B5AF9">
        <w:trPr>
          <w:trHeight w:val="20"/>
        </w:trPr>
        <w:tc>
          <w:tcPr>
            <w:tcW w:w="2191" w:type="dxa"/>
            <w:vMerge/>
            <w:tcBorders>
              <w:top w:val="nil"/>
            </w:tcBorders>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rPr>
            </w:pPr>
          </w:p>
        </w:tc>
        <w:tc>
          <w:tcPr>
            <w:tcW w:w="6309" w:type="dxa"/>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sz w:val="24"/>
                <w:szCs w:val="24"/>
                <w:lang w:val="ru-RU"/>
              </w:rPr>
            </w:pPr>
            <w:r w:rsidRPr="00923DA2">
              <w:rPr>
                <w:rFonts w:ascii="Times New Roman" w:eastAsia="Times New Roman" w:hAnsi="Times New Roman" w:cs="Times New Roman"/>
                <w:sz w:val="24"/>
                <w:szCs w:val="24"/>
                <w:lang w:val="ru-RU"/>
              </w:rPr>
              <w:t xml:space="preserve">Отработка умений при оказании первой (доврачебной) </w:t>
            </w:r>
            <w:r w:rsidRPr="00923DA2">
              <w:rPr>
                <w:rFonts w:ascii="Times New Roman" w:eastAsia="Times New Roman" w:hAnsi="Times New Roman" w:cs="Times New Roman"/>
                <w:sz w:val="24"/>
                <w:szCs w:val="24"/>
                <w:lang w:val="ru-RU"/>
              </w:rPr>
              <w:lastRenderedPageBreak/>
              <w:t>помощи</w:t>
            </w:r>
          </w:p>
        </w:tc>
        <w:tc>
          <w:tcPr>
            <w:tcW w:w="3181" w:type="dxa"/>
            <w:vMerge/>
            <w:tcBorders>
              <w:right w:val="single" w:sz="4" w:space="0" w:color="auto"/>
            </w:tcBorders>
            <w:tcMar>
              <w:top w:w="57" w:type="dxa"/>
              <w:left w:w="57" w:type="dxa"/>
              <w:bottom w:w="57" w:type="dxa"/>
              <w:right w:w="57" w:type="dxa"/>
            </w:tcMar>
          </w:tcPr>
          <w:p w:rsidR="004B5AF9" w:rsidRPr="00923DA2" w:rsidRDefault="004B5AF9" w:rsidP="004B5AF9">
            <w:pPr>
              <w:jc w:val="center"/>
              <w:rPr>
                <w:rFonts w:ascii="Times New Roman" w:hAnsi="Times New Roman" w:cs="Times New Roman"/>
                <w:bCs/>
                <w:sz w:val="24"/>
                <w:szCs w:val="24"/>
                <w:lang w:val="ru-RU"/>
              </w:rPr>
            </w:pPr>
          </w:p>
        </w:tc>
        <w:tc>
          <w:tcPr>
            <w:tcW w:w="2693" w:type="dxa"/>
            <w:vMerge/>
            <w:tcBorders>
              <w:left w:val="single" w:sz="4" w:space="0" w:color="auto"/>
            </w:tcBorders>
          </w:tcPr>
          <w:p w:rsidR="004B5AF9" w:rsidRPr="00923DA2" w:rsidRDefault="004B5AF9" w:rsidP="004B5AF9">
            <w:pPr>
              <w:jc w:val="center"/>
              <w:rPr>
                <w:rFonts w:ascii="Times New Roman" w:hAnsi="Times New Roman" w:cs="Times New Roman"/>
                <w:bCs/>
                <w:sz w:val="24"/>
                <w:szCs w:val="24"/>
                <w:lang w:val="ru-RU"/>
              </w:rPr>
            </w:pPr>
          </w:p>
        </w:tc>
      </w:tr>
      <w:tr w:rsidR="004B5AF9" w:rsidRPr="00923DA2" w:rsidTr="004B5AF9">
        <w:trPr>
          <w:trHeight w:val="20"/>
        </w:trPr>
        <w:tc>
          <w:tcPr>
            <w:tcW w:w="8500" w:type="dxa"/>
            <w:gridSpan w:val="2"/>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b/>
                <w:sz w:val="24"/>
                <w:szCs w:val="24"/>
              </w:rPr>
            </w:pPr>
            <w:proofErr w:type="spellStart"/>
            <w:r w:rsidRPr="00923DA2">
              <w:rPr>
                <w:rFonts w:ascii="Times New Roman" w:eastAsia="Times New Roman" w:hAnsi="Times New Roman" w:cs="Times New Roman"/>
                <w:b/>
                <w:sz w:val="24"/>
                <w:szCs w:val="24"/>
              </w:rPr>
              <w:lastRenderedPageBreak/>
              <w:t>Раздел</w:t>
            </w:r>
            <w:proofErr w:type="spellEnd"/>
            <w:r w:rsidRPr="00923DA2">
              <w:rPr>
                <w:rFonts w:ascii="Times New Roman" w:eastAsia="Times New Roman" w:hAnsi="Times New Roman" w:cs="Times New Roman"/>
                <w:b/>
                <w:sz w:val="24"/>
                <w:szCs w:val="24"/>
              </w:rPr>
              <w:t xml:space="preserve"> 3. </w:t>
            </w:r>
            <w:proofErr w:type="spellStart"/>
            <w:r w:rsidRPr="00923DA2">
              <w:rPr>
                <w:rFonts w:ascii="Times New Roman" w:eastAsia="Times New Roman" w:hAnsi="Times New Roman" w:cs="Times New Roman"/>
                <w:b/>
                <w:sz w:val="24"/>
                <w:szCs w:val="24"/>
              </w:rPr>
              <w:t>Основы</w:t>
            </w:r>
            <w:proofErr w:type="spellEnd"/>
            <w:r w:rsidRPr="00923DA2">
              <w:rPr>
                <w:rFonts w:ascii="Times New Roman" w:eastAsia="Times New Roman" w:hAnsi="Times New Roman" w:cs="Times New Roman"/>
                <w:b/>
                <w:sz w:val="24"/>
                <w:szCs w:val="24"/>
              </w:rPr>
              <w:t xml:space="preserve"> </w:t>
            </w:r>
            <w:proofErr w:type="spellStart"/>
            <w:r w:rsidRPr="00923DA2">
              <w:rPr>
                <w:rFonts w:ascii="Times New Roman" w:eastAsia="Times New Roman" w:hAnsi="Times New Roman" w:cs="Times New Roman"/>
                <w:b/>
                <w:sz w:val="24"/>
                <w:szCs w:val="24"/>
              </w:rPr>
              <w:t>военной</w:t>
            </w:r>
            <w:proofErr w:type="spellEnd"/>
            <w:r w:rsidRPr="00923DA2">
              <w:rPr>
                <w:rFonts w:ascii="Times New Roman" w:eastAsia="Times New Roman" w:hAnsi="Times New Roman" w:cs="Times New Roman"/>
                <w:b/>
                <w:sz w:val="24"/>
                <w:szCs w:val="24"/>
              </w:rPr>
              <w:t xml:space="preserve"> </w:t>
            </w:r>
            <w:proofErr w:type="spellStart"/>
            <w:r w:rsidRPr="00923DA2">
              <w:rPr>
                <w:rFonts w:ascii="Times New Roman" w:eastAsia="Times New Roman" w:hAnsi="Times New Roman" w:cs="Times New Roman"/>
                <w:b/>
                <w:sz w:val="24"/>
                <w:szCs w:val="24"/>
              </w:rPr>
              <w:t>службы</w:t>
            </w:r>
            <w:proofErr w:type="spellEnd"/>
          </w:p>
        </w:tc>
        <w:tc>
          <w:tcPr>
            <w:tcW w:w="3181" w:type="dxa"/>
            <w:vMerge w:val="restart"/>
            <w:tcBorders>
              <w:right w:val="single" w:sz="4" w:space="0" w:color="auto"/>
            </w:tcBorders>
            <w:tcMar>
              <w:top w:w="57" w:type="dxa"/>
              <w:left w:w="57" w:type="dxa"/>
              <w:bottom w:w="57" w:type="dxa"/>
              <w:right w:w="57" w:type="dxa"/>
            </w:tcMar>
          </w:tcPr>
          <w:p w:rsidR="004B5AF9" w:rsidRPr="00923DA2" w:rsidRDefault="004B5AF9" w:rsidP="004B5AF9">
            <w:pPr>
              <w:jc w:val="center"/>
              <w:rPr>
                <w:rFonts w:ascii="Times New Roman" w:eastAsia="Times New Roman" w:hAnsi="Times New Roman" w:cs="Times New Roman"/>
                <w:bCs/>
                <w:sz w:val="24"/>
                <w:szCs w:val="24"/>
              </w:rPr>
            </w:pPr>
            <w:r w:rsidRPr="00923DA2">
              <w:rPr>
                <w:rFonts w:ascii="Times New Roman" w:eastAsia="Times New Roman" w:hAnsi="Times New Roman" w:cs="Times New Roman"/>
                <w:bCs/>
                <w:sz w:val="24"/>
                <w:szCs w:val="24"/>
              </w:rPr>
              <w:t>22</w:t>
            </w:r>
          </w:p>
        </w:tc>
        <w:tc>
          <w:tcPr>
            <w:tcW w:w="2693" w:type="dxa"/>
            <w:vMerge w:val="restart"/>
            <w:tcBorders>
              <w:left w:val="single" w:sz="4" w:space="0" w:color="auto"/>
            </w:tcBorders>
          </w:tcPr>
          <w:p w:rsidR="004B5AF9" w:rsidRPr="00923DA2" w:rsidRDefault="005864AD" w:rsidP="004B5AF9">
            <w:pPr>
              <w:jc w:val="center"/>
              <w:rPr>
                <w:rFonts w:ascii="Times New Roman" w:eastAsia="Times New Roman" w:hAnsi="Times New Roman" w:cs="Times New Roman"/>
                <w:bCs/>
                <w:sz w:val="24"/>
                <w:szCs w:val="24"/>
                <w:lang w:val="ru-RU"/>
              </w:rPr>
            </w:pPr>
            <w:r w:rsidRPr="00923DA2">
              <w:rPr>
                <w:rFonts w:ascii="Times New Roman" w:eastAsia="Times New Roman" w:hAnsi="Times New Roman" w:cs="Times New Roman"/>
                <w:color w:val="000000"/>
                <w:sz w:val="24"/>
                <w:szCs w:val="24"/>
                <w:shd w:val="clear" w:color="auto" w:fill="FFFFFF"/>
                <w:lang w:val="ru-RU"/>
              </w:rPr>
              <w:t>ОК.01, ОК.02, ОК.03, ОК.04, ОК.05,ОК.06, ОК.07, ОК.08, ОК.09, ПК.1.6, ПК.1.7, ПК.3.2</w:t>
            </w:r>
          </w:p>
        </w:tc>
      </w:tr>
      <w:tr w:rsidR="004B5AF9" w:rsidRPr="00923DA2" w:rsidTr="004B5AF9">
        <w:trPr>
          <w:trHeight w:val="20"/>
        </w:trPr>
        <w:tc>
          <w:tcPr>
            <w:tcW w:w="2191" w:type="dxa"/>
            <w:vMerge w:val="restart"/>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b/>
                <w:sz w:val="24"/>
                <w:szCs w:val="24"/>
                <w:lang w:val="ru-RU"/>
              </w:rPr>
            </w:pPr>
            <w:r w:rsidRPr="00923DA2">
              <w:rPr>
                <w:rFonts w:ascii="Times New Roman" w:eastAsia="Times New Roman" w:hAnsi="Times New Roman" w:cs="Times New Roman"/>
                <w:b/>
                <w:sz w:val="24"/>
                <w:szCs w:val="24"/>
                <w:lang w:val="ru-RU"/>
              </w:rPr>
              <w:t>Тема 3.1. Основы обороны государства. Военная доктрина</w:t>
            </w:r>
          </w:p>
          <w:p w:rsidR="004B5AF9" w:rsidRPr="00923DA2" w:rsidRDefault="004B5AF9" w:rsidP="004B5AF9">
            <w:pPr>
              <w:rPr>
                <w:rFonts w:ascii="Times New Roman" w:eastAsia="Times New Roman" w:hAnsi="Times New Roman" w:cs="Times New Roman"/>
                <w:b/>
                <w:sz w:val="24"/>
                <w:szCs w:val="24"/>
              </w:rPr>
            </w:pPr>
            <w:proofErr w:type="spellStart"/>
            <w:r w:rsidRPr="00923DA2">
              <w:rPr>
                <w:rFonts w:ascii="Times New Roman" w:eastAsia="Times New Roman" w:hAnsi="Times New Roman" w:cs="Times New Roman"/>
                <w:b/>
                <w:sz w:val="24"/>
                <w:szCs w:val="24"/>
              </w:rPr>
              <w:t>Российской</w:t>
            </w:r>
            <w:proofErr w:type="spellEnd"/>
            <w:r w:rsidRPr="00923DA2">
              <w:rPr>
                <w:rFonts w:ascii="Times New Roman" w:eastAsia="Times New Roman" w:hAnsi="Times New Roman" w:cs="Times New Roman"/>
                <w:b/>
                <w:sz w:val="24"/>
                <w:szCs w:val="24"/>
              </w:rPr>
              <w:t xml:space="preserve"> </w:t>
            </w:r>
            <w:proofErr w:type="spellStart"/>
            <w:r w:rsidRPr="00923DA2">
              <w:rPr>
                <w:rFonts w:ascii="Times New Roman" w:eastAsia="Times New Roman" w:hAnsi="Times New Roman" w:cs="Times New Roman"/>
                <w:b/>
                <w:sz w:val="24"/>
                <w:szCs w:val="24"/>
              </w:rPr>
              <w:t>Федерации</w:t>
            </w:r>
            <w:proofErr w:type="spellEnd"/>
          </w:p>
        </w:tc>
        <w:tc>
          <w:tcPr>
            <w:tcW w:w="6309" w:type="dxa"/>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b/>
                <w:sz w:val="24"/>
                <w:szCs w:val="24"/>
              </w:rPr>
            </w:pPr>
            <w:proofErr w:type="spellStart"/>
            <w:r w:rsidRPr="00923DA2">
              <w:rPr>
                <w:rFonts w:ascii="Times New Roman" w:eastAsia="Times New Roman" w:hAnsi="Times New Roman" w:cs="Times New Roman"/>
                <w:b/>
                <w:sz w:val="24"/>
                <w:szCs w:val="24"/>
              </w:rPr>
              <w:t>Содержание</w:t>
            </w:r>
            <w:proofErr w:type="spellEnd"/>
            <w:r w:rsidRPr="00923DA2">
              <w:rPr>
                <w:rFonts w:ascii="Times New Roman" w:eastAsia="Times New Roman" w:hAnsi="Times New Roman" w:cs="Times New Roman"/>
                <w:b/>
                <w:sz w:val="24"/>
                <w:szCs w:val="24"/>
              </w:rPr>
              <w:t xml:space="preserve"> </w:t>
            </w:r>
            <w:proofErr w:type="spellStart"/>
            <w:r w:rsidRPr="00923DA2">
              <w:rPr>
                <w:rFonts w:ascii="Times New Roman" w:eastAsia="Times New Roman" w:hAnsi="Times New Roman" w:cs="Times New Roman"/>
                <w:b/>
                <w:sz w:val="24"/>
                <w:szCs w:val="24"/>
              </w:rPr>
              <w:t>учебного</w:t>
            </w:r>
            <w:proofErr w:type="spellEnd"/>
            <w:r w:rsidRPr="00923DA2">
              <w:rPr>
                <w:rFonts w:ascii="Times New Roman" w:eastAsia="Times New Roman" w:hAnsi="Times New Roman" w:cs="Times New Roman"/>
                <w:b/>
                <w:sz w:val="24"/>
                <w:szCs w:val="24"/>
              </w:rPr>
              <w:t xml:space="preserve"> </w:t>
            </w:r>
            <w:proofErr w:type="spellStart"/>
            <w:r w:rsidRPr="00923DA2">
              <w:rPr>
                <w:rFonts w:ascii="Times New Roman" w:eastAsia="Times New Roman" w:hAnsi="Times New Roman" w:cs="Times New Roman"/>
                <w:b/>
                <w:sz w:val="24"/>
                <w:szCs w:val="24"/>
              </w:rPr>
              <w:t>материала</w:t>
            </w:r>
            <w:proofErr w:type="spellEnd"/>
          </w:p>
        </w:tc>
        <w:tc>
          <w:tcPr>
            <w:tcW w:w="3181" w:type="dxa"/>
            <w:vMerge/>
            <w:tcBorders>
              <w:top w:val="nil"/>
              <w:right w:val="single" w:sz="4" w:space="0" w:color="auto"/>
            </w:tcBorders>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rPr>
            </w:pPr>
          </w:p>
        </w:tc>
        <w:tc>
          <w:tcPr>
            <w:tcW w:w="2693" w:type="dxa"/>
            <w:vMerge/>
            <w:tcBorders>
              <w:top w:val="nil"/>
              <w:left w:val="single" w:sz="4" w:space="0" w:color="auto"/>
            </w:tcBorders>
          </w:tcPr>
          <w:p w:rsidR="004B5AF9" w:rsidRPr="00923DA2" w:rsidRDefault="004B5AF9" w:rsidP="004B5AF9">
            <w:pPr>
              <w:rPr>
                <w:rFonts w:ascii="Times New Roman" w:hAnsi="Times New Roman" w:cs="Times New Roman"/>
                <w:sz w:val="24"/>
                <w:szCs w:val="24"/>
              </w:rPr>
            </w:pPr>
          </w:p>
        </w:tc>
      </w:tr>
      <w:tr w:rsidR="004B5AF9" w:rsidRPr="00923DA2" w:rsidTr="004B5AF9">
        <w:trPr>
          <w:trHeight w:val="20"/>
        </w:trPr>
        <w:tc>
          <w:tcPr>
            <w:tcW w:w="2191" w:type="dxa"/>
            <w:vMerge/>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rPr>
            </w:pPr>
          </w:p>
        </w:tc>
        <w:tc>
          <w:tcPr>
            <w:tcW w:w="6309" w:type="dxa"/>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sz w:val="24"/>
                <w:szCs w:val="24"/>
                <w:lang w:val="ru-RU"/>
              </w:rPr>
            </w:pPr>
            <w:r w:rsidRPr="00923DA2">
              <w:rPr>
                <w:rFonts w:ascii="Times New Roman" w:eastAsia="Times New Roman" w:hAnsi="Times New Roman" w:cs="Times New Roman"/>
                <w:sz w:val="24"/>
                <w:szCs w:val="24"/>
                <w:lang w:val="ru-RU"/>
              </w:rPr>
              <w:t>Гражданская оборона — составная часть обороноспособности страны.</w:t>
            </w:r>
          </w:p>
          <w:p w:rsidR="004B5AF9" w:rsidRPr="00923DA2" w:rsidRDefault="004B5AF9" w:rsidP="004B5AF9">
            <w:pPr>
              <w:rPr>
                <w:rFonts w:ascii="Times New Roman" w:eastAsia="Times New Roman" w:hAnsi="Times New Roman" w:cs="Times New Roman"/>
                <w:sz w:val="24"/>
                <w:szCs w:val="24"/>
                <w:lang w:val="ru-RU"/>
              </w:rPr>
            </w:pPr>
            <w:r w:rsidRPr="00923DA2">
              <w:rPr>
                <w:rFonts w:ascii="Times New Roman" w:eastAsia="Times New Roman" w:hAnsi="Times New Roman" w:cs="Times New Roman"/>
                <w:sz w:val="24"/>
                <w:szCs w:val="24"/>
                <w:lang w:val="ru-RU"/>
              </w:rPr>
              <w:t>Гражданская оборона, ее структура и цели и задачи по защите населения от опасностей, возникающих при ведении военных действий или вследствие этих действий</w:t>
            </w:r>
          </w:p>
        </w:tc>
        <w:tc>
          <w:tcPr>
            <w:tcW w:w="3181" w:type="dxa"/>
            <w:vMerge/>
            <w:tcBorders>
              <w:top w:val="nil"/>
              <w:right w:val="single" w:sz="4" w:space="0" w:color="auto"/>
            </w:tcBorders>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lang w:val="ru-RU"/>
              </w:rPr>
            </w:pPr>
          </w:p>
        </w:tc>
        <w:tc>
          <w:tcPr>
            <w:tcW w:w="2693" w:type="dxa"/>
            <w:vMerge/>
            <w:tcBorders>
              <w:top w:val="nil"/>
              <w:left w:val="single" w:sz="4" w:space="0" w:color="auto"/>
            </w:tcBorders>
          </w:tcPr>
          <w:p w:rsidR="004B5AF9" w:rsidRPr="00923DA2" w:rsidRDefault="004B5AF9" w:rsidP="004B5AF9">
            <w:pPr>
              <w:rPr>
                <w:rFonts w:ascii="Times New Roman" w:hAnsi="Times New Roman" w:cs="Times New Roman"/>
                <w:sz w:val="24"/>
                <w:szCs w:val="24"/>
                <w:lang w:val="ru-RU"/>
              </w:rPr>
            </w:pPr>
          </w:p>
        </w:tc>
      </w:tr>
      <w:tr w:rsidR="004B5AF9" w:rsidRPr="00923DA2" w:rsidTr="004B5AF9">
        <w:trPr>
          <w:trHeight w:val="20"/>
        </w:trPr>
        <w:tc>
          <w:tcPr>
            <w:tcW w:w="2191" w:type="dxa"/>
            <w:vMerge/>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lang w:val="ru-RU"/>
              </w:rPr>
            </w:pPr>
          </w:p>
        </w:tc>
        <w:tc>
          <w:tcPr>
            <w:tcW w:w="6309" w:type="dxa"/>
            <w:tcMar>
              <w:top w:w="57" w:type="dxa"/>
              <w:left w:w="57" w:type="dxa"/>
              <w:bottom w:w="57" w:type="dxa"/>
              <w:right w:w="57" w:type="dxa"/>
            </w:tcMar>
          </w:tcPr>
          <w:p w:rsidR="004B5AF9" w:rsidRPr="00923DA2" w:rsidRDefault="004B5AF9" w:rsidP="004B5AF9">
            <w:pPr>
              <w:jc w:val="both"/>
              <w:rPr>
                <w:rFonts w:ascii="Times New Roman" w:eastAsia="Times New Roman" w:hAnsi="Times New Roman" w:cs="Times New Roman"/>
                <w:sz w:val="24"/>
                <w:szCs w:val="24"/>
                <w:lang w:val="ru-RU"/>
              </w:rPr>
            </w:pPr>
            <w:r w:rsidRPr="00923DA2">
              <w:rPr>
                <w:rFonts w:ascii="Times New Roman" w:eastAsia="Times New Roman" w:hAnsi="Times New Roman" w:cs="Times New Roman"/>
                <w:sz w:val="24"/>
                <w:szCs w:val="24"/>
                <w:lang w:val="ru-RU"/>
              </w:rPr>
              <w:t>Вооруженные Силы РФ основа обороны РФ</w:t>
            </w:r>
          </w:p>
          <w:p w:rsidR="004B5AF9" w:rsidRPr="00923DA2" w:rsidRDefault="004B5AF9" w:rsidP="004B5AF9">
            <w:pPr>
              <w:jc w:val="both"/>
              <w:rPr>
                <w:rFonts w:ascii="Times New Roman" w:eastAsia="Times New Roman" w:hAnsi="Times New Roman" w:cs="Times New Roman"/>
                <w:sz w:val="24"/>
                <w:szCs w:val="24"/>
                <w:lang w:val="ru-RU"/>
              </w:rPr>
            </w:pPr>
            <w:r w:rsidRPr="00923DA2">
              <w:rPr>
                <w:rFonts w:ascii="Times New Roman" w:eastAsia="Times New Roman" w:hAnsi="Times New Roman" w:cs="Times New Roman"/>
                <w:sz w:val="24"/>
                <w:szCs w:val="24"/>
                <w:lang w:val="ru-RU"/>
              </w:rPr>
              <w:t>Функции и основные задачи современных Вооруженных Сил России, их роль в системе обеспечения национальной безопасности страны. Состав и структура Вооруженных сил России.</w:t>
            </w:r>
          </w:p>
          <w:p w:rsidR="004B5AF9" w:rsidRPr="00923DA2" w:rsidRDefault="004B5AF9" w:rsidP="004B5AF9">
            <w:pPr>
              <w:jc w:val="both"/>
              <w:rPr>
                <w:rFonts w:ascii="Times New Roman" w:eastAsia="Times New Roman" w:hAnsi="Times New Roman" w:cs="Times New Roman"/>
                <w:sz w:val="24"/>
                <w:szCs w:val="24"/>
                <w:lang w:val="ru-RU"/>
              </w:rPr>
            </w:pPr>
            <w:r w:rsidRPr="00923DA2">
              <w:rPr>
                <w:rFonts w:ascii="Times New Roman" w:eastAsia="Times New Roman" w:hAnsi="Times New Roman" w:cs="Times New Roman"/>
                <w:sz w:val="24"/>
                <w:szCs w:val="24"/>
                <w:lang w:val="ru-RU"/>
              </w:rPr>
              <w:t>Организация и порядок призыва граждан на военную службу, и поступление на нее в добровольном порядке</w:t>
            </w:r>
          </w:p>
        </w:tc>
        <w:tc>
          <w:tcPr>
            <w:tcW w:w="3181" w:type="dxa"/>
            <w:vMerge/>
            <w:tcBorders>
              <w:top w:val="nil"/>
              <w:right w:val="single" w:sz="4" w:space="0" w:color="auto"/>
            </w:tcBorders>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lang w:val="ru-RU"/>
              </w:rPr>
            </w:pPr>
          </w:p>
        </w:tc>
        <w:tc>
          <w:tcPr>
            <w:tcW w:w="2693" w:type="dxa"/>
            <w:vMerge/>
            <w:tcBorders>
              <w:top w:val="nil"/>
              <w:left w:val="single" w:sz="4" w:space="0" w:color="auto"/>
            </w:tcBorders>
          </w:tcPr>
          <w:p w:rsidR="004B5AF9" w:rsidRPr="00923DA2" w:rsidRDefault="004B5AF9" w:rsidP="004B5AF9">
            <w:pPr>
              <w:rPr>
                <w:rFonts w:ascii="Times New Roman" w:hAnsi="Times New Roman" w:cs="Times New Roman"/>
                <w:sz w:val="24"/>
                <w:szCs w:val="24"/>
                <w:lang w:val="ru-RU"/>
              </w:rPr>
            </w:pPr>
          </w:p>
        </w:tc>
      </w:tr>
      <w:tr w:rsidR="004B5AF9" w:rsidRPr="00923DA2" w:rsidTr="004B5AF9">
        <w:trPr>
          <w:trHeight w:val="20"/>
        </w:trPr>
        <w:tc>
          <w:tcPr>
            <w:tcW w:w="2191" w:type="dxa"/>
            <w:vMerge/>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lang w:val="ru-RU"/>
              </w:rPr>
            </w:pPr>
          </w:p>
        </w:tc>
        <w:tc>
          <w:tcPr>
            <w:tcW w:w="6309" w:type="dxa"/>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sz w:val="24"/>
                <w:szCs w:val="24"/>
                <w:lang w:val="ru-RU"/>
              </w:rPr>
            </w:pPr>
            <w:r w:rsidRPr="00923DA2">
              <w:rPr>
                <w:rFonts w:ascii="Times New Roman" w:eastAsia="Times New Roman" w:hAnsi="Times New Roman" w:cs="Times New Roman"/>
                <w:sz w:val="24"/>
                <w:szCs w:val="24"/>
                <w:lang w:val="ru-RU"/>
              </w:rPr>
              <w:t>Терроризм как серьезная угроза национальной безопасности России</w:t>
            </w:r>
          </w:p>
        </w:tc>
        <w:tc>
          <w:tcPr>
            <w:tcW w:w="3181" w:type="dxa"/>
            <w:vMerge/>
            <w:tcBorders>
              <w:top w:val="nil"/>
              <w:right w:val="single" w:sz="4" w:space="0" w:color="auto"/>
            </w:tcBorders>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lang w:val="ru-RU"/>
              </w:rPr>
            </w:pPr>
          </w:p>
        </w:tc>
        <w:tc>
          <w:tcPr>
            <w:tcW w:w="2693" w:type="dxa"/>
            <w:vMerge/>
            <w:tcBorders>
              <w:top w:val="nil"/>
              <w:left w:val="single" w:sz="4" w:space="0" w:color="auto"/>
            </w:tcBorders>
          </w:tcPr>
          <w:p w:rsidR="004B5AF9" w:rsidRPr="00923DA2" w:rsidRDefault="004B5AF9" w:rsidP="004B5AF9">
            <w:pPr>
              <w:rPr>
                <w:rFonts w:ascii="Times New Roman" w:hAnsi="Times New Roman" w:cs="Times New Roman"/>
                <w:sz w:val="24"/>
                <w:szCs w:val="24"/>
                <w:lang w:val="ru-RU"/>
              </w:rPr>
            </w:pPr>
          </w:p>
        </w:tc>
      </w:tr>
      <w:tr w:rsidR="004B5AF9" w:rsidRPr="00923DA2" w:rsidTr="004B5AF9">
        <w:trPr>
          <w:trHeight w:val="20"/>
        </w:trPr>
        <w:tc>
          <w:tcPr>
            <w:tcW w:w="2191" w:type="dxa"/>
            <w:vMerge/>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sz w:val="24"/>
                <w:szCs w:val="24"/>
                <w:lang w:val="ru-RU"/>
              </w:rPr>
            </w:pPr>
          </w:p>
        </w:tc>
        <w:tc>
          <w:tcPr>
            <w:tcW w:w="6309" w:type="dxa"/>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sz w:val="24"/>
                <w:szCs w:val="24"/>
                <w:lang w:val="ru-RU"/>
              </w:rPr>
            </w:pPr>
            <w:r w:rsidRPr="00923DA2">
              <w:rPr>
                <w:rFonts w:ascii="Times New Roman" w:eastAsia="Times New Roman" w:hAnsi="Times New Roman" w:cs="Times New Roman"/>
                <w:sz w:val="24"/>
                <w:szCs w:val="24"/>
                <w:lang w:val="ru-RU"/>
              </w:rPr>
              <w:t>Проявление терроризма в России. Виды терроризма. Борьба с терроризмом. Террористические организации</w:t>
            </w:r>
          </w:p>
        </w:tc>
        <w:tc>
          <w:tcPr>
            <w:tcW w:w="3181" w:type="dxa"/>
            <w:vMerge w:val="restart"/>
            <w:tcBorders>
              <w:right w:val="single" w:sz="4" w:space="0" w:color="auto"/>
            </w:tcBorders>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sz w:val="24"/>
                <w:szCs w:val="24"/>
                <w:lang w:val="ru-RU"/>
              </w:rPr>
            </w:pPr>
          </w:p>
        </w:tc>
        <w:tc>
          <w:tcPr>
            <w:tcW w:w="2693" w:type="dxa"/>
            <w:vMerge w:val="restart"/>
            <w:tcBorders>
              <w:left w:val="single" w:sz="4" w:space="0" w:color="auto"/>
            </w:tcBorders>
          </w:tcPr>
          <w:p w:rsidR="004B5AF9" w:rsidRPr="00923DA2" w:rsidRDefault="005864AD" w:rsidP="004B5AF9">
            <w:pPr>
              <w:jc w:val="center"/>
              <w:rPr>
                <w:rFonts w:ascii="Times New Roman" w:eastAsia="Times New Roman" w:hAnsi="Times New Roman" w:cs="Times New Roman"/>
                <w:sz w:val="24"/>
                <w:szCs w:val="24"/>
                <w:lang w:val="ru-RU"/>
              </w:rPr>
            </w:pPr>
            <w:r w:rsidRPr="00923DA2">
              <w:rPr>
                <w:rFonts w:ascii="Times New Roman" w:eastAsia="Times New Roman" w:hAnsi="Times New Roman" w:cs="Times New Roman"/>
                <w:color w:val="000000"/>
                <w:sz w:val="24"/>
                <w:szCs w:val="24"/>
                <w:shd w:val="clear" w:color="auto" w:fill="FFFFFF"/>
                <w:lang w:val="ru-RU"/>
              </w:rPr>
              <w:t>ОК.01, ОК.02, ОК.03, ОК.04, ОК.05,ОК.06, ОК.07, ОК.08, ОК.09, ПК.1.6, ПК.1.7, ПК.3.2</w:t>
            </w:r>
          </w:p>
        </w:tc>
      </w:tr>
      <w:tr w:rsidR="004B5AF9" w:rsidRPr="00923DA2" w:rsidTr="004B5AF9">
        <w:trPr>
          <w:trHeight w:val="20"/>
        </w:trPr>
        <w:tc>
          <w:tcPr>
            <w:tcW w:w="2191" w:type="dxa"/>
            <w:vMerge/>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lang w:val="ru-RU"/>
              </w:rPr>
            </w:pPr>
          </w:p>
        </w:tc>
        <w:tc>
          <w:tcPr>
            <w:tcW w:w="6309" w:type="dxa"/>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b/>
                <w:sz w:val="24"/>
                <w:szCs w:val="24"/>
              </w:rPr>
            </w:pPr>
            <w:proofErr w:type="spellStart"/>
            <w:r w:rsidRPr="00923DA2">
              <w:rPr>
                <w:rFonts w:ascii="Times New Roman" w:eastAsia="Times New Roman" w:hAnsi="Times New Roman" w:cs="Times New Roman"/>
                <w:b/>
                <w:sz w:val="24"/>
                <w:szCs w:val="24"/>
              </w:rPr>
              <w:t>Тематика</w:t>
            </w:r>
            <w:proofErr w:type="spellEnd"/>
            <w:r w:rsidRPr="00923DA2">
              <w:rPr>
                <w:rFonts w:ascii="Times New Roman" w:eastAsia="Times New Roman" w:hAnsi="Times New Roman" w:cs="Times New Roman"/>
                <w:b/>
                <w:sz w:val="24"/>
                <w:szCs w:val="24"/>
              </w:rPr>
              <w:t xml:space="preserve"> </w:t>
            </w:r>
            <w:proofErr w:type="spellStart"/>
            <w:r w:rsidRPr="00923DA2">
              <w:rPr>
                <w:rFonts w:ascii="Times New Roman" w:eastAsia="Times New Roman" w:hAnsi="Times New Roman" w:cs="Times New Roman"/>
                <w:b/>
                <w:sz w:val="24"/>
                <w:szCs w:val="24"/>
              </w:rPr>
              <w:t>практических</w:t>
            </w:r>
            <w:proofErr w:type="spellEnd"/>
            <w:r w:rsidRPr="00923DA2">
              <w:rPr>
                <w:rFonts w:ascii="Times New Roman" w:eastAsia="Times New Roman" w:hAnsi="Times New Roman" w:cs="Times New Roman"/>
                <w:b/>
                <w:sz w:val="24"/>
                <w:szCs w:val="24"/>
              </w:rPr>
              <w:t xml:space="preserve"> </w:t>
            </w:r>
            <w:proofErr w:type="spellStart"/>
            <w:r w:rsidRPr="00923DA2">
              <w:rPr>
                <w:rFonts w:ascii="Times New Roman" w:eastAsia="Times New Roman" w:hAnsi="Times New Roman" w:cs="Times New Roman"/>
                <w:b/>
                <w:sz w:val="24"/>
                <w:szCs w:val="24"/>
              </w:rPr>
              <w:t>занятий</w:t>
            </w:r>
            <w:proofErr w:type="spellEnd"/>
          </w:p>
        </w:tc>
        <w:tc>
          <w:tcPr>
            <w:tcW w:w="3181" w:type="dxa"/>
            <w:vMerge/>
            <w:tcBorders>
              <w:top w:val="nil"/>
              <w:right w:val="single" w:sz="4" w:space="0" w:color="auto"/>
            </w:tcBorders>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rPr>
            </w:pPr>
          </w:p>
        </w:tc>
        <w:tc>
          <w:tcPr>
            <w:tcW w:w="2693" w:type="dxa"/>
            <w:vMerge/>
            <w:tcBorders>
              <w:top w:val="nil"/>
              <w:left w:val="single" w:sz="4" w:space="0" w:color="auto"/>
            </w:tcBorders>
          </w:tcPr>
          <w:p w:rsidR="004B5AF9" w:rsidRPr="00923DA2" w:rsidRDefault="004B5AF9" w:rsidP="004B5AF9">
            <w:pPr>
              <w:rPr>
                <w:rFonts w:ascii="Times New Roman" w:hAnsi="Times New Roman" w:cs="Times New Roman"/>
                <w:sz w:val="24"/>
                <w:szCs w:val="24"/>
              </w:rPr>
            </w:pPr>
          </w:p>
        </w:tc>
      </w:tr>
      <w:tr w:rsidR="004B5AF9" w:rsidRPr="00923DA2" w:rsidTr="004B5AF9">
        <w:trPr>
          <w:trHeight w:val="20"/>
        </w:trPr>
        <w:tc>
          <w:tcPr>
            <w:tcW w:w="2191" w:type="dxa"/>
            <w:vMerge/>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rPr>
            </w:pPr>
          </w:p>
        </w:tc>
        <w:tc>
          <w:tcPr>
            <w:tcW w:w="6309" w:type="dxa"/>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sz w:val="24"/>
                <w:szCs w:val="24"/>
                <w:lang w:val="ru-RU"/>
              </w:rPr>
            </w:pPr>
            <w:r w:rsidRPr="00923DA2">
              <w:rPr>
                <w:rFonts w:ascii="Times New Roman" w:eastAsia="Times New Roman" w:hAnsi="Times New Roman" w:cs="Times New Roman"/>
                <w:sz w:val="24"/>
                <w:szCs w:val="24"/>
                <w:lang w:val="ru-RU"/>
              </w:rPr>
              <w:t>Подготовка данных использования инженерных сооружений для защиты работающих и населения от чрезвычайных ситуаций</w:t>
            </w:r>
          </w:p>
        </w:tc>
        <w:tc>
          <w:tcPr>
            <w:tcW w:w="3181" w:type="dxa"/>
            <w:vMerge/>
            <w:tcBorders>
              <w:top w:val="nil"/>
              <w:right w:val="single" w:sz="4" w:space="0" w:color="auto"/>
            </w:tcBorders>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lang w:val="ru-RU"/>
              </w:rPr>
            </w:pPr>
          </w:p>
        </w:tc>
        <w:tc>
          <w:tcPr>
            <w:tcW w:w="2693" w:type="dxa"/>
            <w:vMerge/>
            <w:tcBorders>
              <w:top w:val="nil"/>
              <w:left w:val="single" w:sz="4" w:space="0" w:color="auto"/>
            </w:tcBorders>
          </w:tcPr>
          <w:p w:rsidR="004B5AF9" w:rsidRPr="00923DA2" w:rsidRDefault="004B5AF9" w:rsidP="004B5AF9">
            <w:pPr>
              <w:rPr>
                <w:rFonts w:ascii="Times New Roman" w:hAnsi="Times New Roman" w:cs="Times New Roman"/>
                <w:sz w:val="24"/>
                <w:szCs w:val="24"/>
                <w:lang w:val="ru-RU"/>
              </w:rPr>
            </w:pPr>
          </w:p>
        </w:tc>
      </w:tr>
      <w:tr w:rsidR="004B5AF9" w:rsidRPr="00923DA2" w:rsidTr="004B5AF9">
        <w:trPr>
          <w:trHeight w:val="20"/>
        </w:trPr>
        <w:tc>
          <w:tcPr>
            <w:tcW w:w="2191" w:type="dxa"/>
            <w:vMerge/>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lang w:val="ru-RU"/>
              </w:rPr>
            </w:pPr>
          </w:p>
        </w:tc>
        <w:tc>
          <w:tcPr>
            <w:tcW w:w="6309" w:type="dxa"/>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sz w:val="24"/>
                <w:szCs w:val="24"/>
                <w:lang w:val="ru-RU"/>
              </w:rPr>
            </w:pPr>
            <w:r w:rsidRPr="00923DA2">
              <w:rPr>
                <w:rFonts w:ascii="Times New Roman" w:eastAsia="Times New Roman" w:hAnsi="Times New Roman" w:cs="Times New Roman"/>
                <w:sz w:val="24"/>
                <w:szCs w:val="24"/>
                <w:lang w:val="ru-RU"/>
              </w:rPr>
              <w:t>Организация получения средств индивидуальной защиты в чрезвычайных ситуациях</w:t>
            </w:r>
          </w:p>
        </w:tc>
        <w:tc>
          <w:tcPr>
            <w:tcW w:w="3181" w:type="dxa"/>
            <w:vMerge/>
            <w:tcBorders>
              <w:top w:val="nil"/>
              <w:right w:val="single" w:sz="4" w:space="0" w:color="auto"/>
            </w:tcBorders>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lang w:val="ru-RU"/>
              </w:rPr>
            </w:pPr>
          </w:p>
        </w:tc>
        <w:tc>
          <w:tcPr>
            <w:tcW w:w="2693" w:type="dxa"/>
            <w:vMerge/>
            <w:tcBorders>
              <w:top w:val="nil"/>
              <w:left w:val="single" w:sz="4" w:space="0" w:color="auto"/>
            </w:tcBorders>
          </w:tcPr>
          <w:p w:rsidR="004B5AF9" w:rsidRPr="00923DA2" w:rsidRDefault="004B5AF9" w:rsidP="004B5AF9">
            <w:pPr>
              <w:rPr>
                <w:rFonts w:ascii="Times New Roman" w:hAnsi="Times New Roman" w:cs="Times New Roman"/>
                <w:sz w:val="24"/>
                <w:szCs w:val="24"/>
                <w:lang w:val="ru-RU"/>
              </w:rPr>
            </w:pPr>
          </w:p>
        </w:tc>
      </w:tr>
      <w:tr w:rsidR="004B5AF9" w:rsidRPr="00923DA2" w:rsidTr="004B5AF9">
        <w:trPr>
          <w:trHeight w:val="20"/>
        </w:trPr>
        <w:tc>
          <w:tcPr>
            <w:tcW w:w="2191" w:type="dxa"/>
            <w:vMerge/>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lang w:val="ru-RU"/>
              </w:rPr>
            </w:pPr>
          </w:p>
        </w:tc>
        <w:tc>
          <w:tcPr>
            <w:tcW w:w="6309" w:type="dxa"/>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sz w:val="24"/>
                <w:szCs w:val="24"/>
                <w:lang w:val="ru-RU"/>
              </w:rPr>
            </w:pPr>
            <w:r w:rsidRPr="00923DA2">
              <w:rPr>
                <w:rFonts w:ascii="Times New Roman" w:eastAsia="Times New Roman" w:hAnsi="Times New Roman" w:cs="Times New Roman"/>
                <w:sz w:val="24"/>
                <w:szCs w:val="24"/>
                <w:lang w:val="ru-RU"/>
              </w:rPr>
              <w:t>Изучение материальной части, сборка, разборка автомата</w:t>
            </w:r>
          </w:p>
        </w:tc>
        <w:tc>
          <w:tcPr>
            <w:tcW w:w="3181" w:type="dxa"/>
            <w:vMerge/>
            <w:tcBorders>
              <w:top w:val="nil"/>
              <w:right w:val="single" w:sz="4" w:space="0" w:color="auto"/>
            </w:tcBorders>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lang w:val="ru-RU"/>
              </w:rPr>
            </w:pPr>
          </w:p>
        </w:tc>
        <w:tc>
          <w:tcPr>
            <w:tcW w:w="2693" w:type="dxa"/>
            <w:vMerge/>
            <w:tcBorders>
              <w:top w:val="nil"/>
              <w:left w:val="single" w:sz="4" w:space="0" w:color="auto"/>
            </w:tcBorders>
          </w:tcPr>
          <w:p w:rsidR="004B5AF9" w:rsidRPr="00923DA2" w:rsidRDefault="004B5AF9" w:rsidP="004B5AF9">
            <w:pPr>
              <w:rPr>
                <w:rFonts w:ascii="Times New Roman" w:hAnsi="Times New Roman" w:cs="Times New Roman"/>
                <w:sz w:val="24"/>
                <w:szCs w:val="24"/>
                <w:lang w:val="ru-RU"/>
              </w:rPr>
            </w:pPr>
          </w:p>
        </w:tc>
      </w:tr>
      <w:tr w:rsidR="004B5AF9" w:rsidRPr="00923DA2" w:rsidTr="004B5AF9">
        <w:trPr>
          <w:trHeight w:val="20"/>
        </w:trPr>
        <w:tc>
          <w:tcPr>
            <w:tcW w:w="2191" w:type="dxa"/>
            <w:vMerge/>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lang w:val="ru-RU"/>
              </w:rPr>
            </w:pPr>
          </w:p>
        </w:tc>
        <w:tc>
          <w:tcPr>
            <w:tcW w:w="6309" w:type="dxa"/>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sz w:val="24"/>
                <w:szCs w:val="24"/>
              </w:rPr>
            </w:pPr>
            <w:r w:rsidRPr="00923DA2">
              <w:rPr>
                <w:rFonts w:ascii="Times New Roman" w:eastAsia="Times New Roman" w:hAnsi="Times New Roman" w:cs="Times New Roman"/>
                <w:sz w:val="24"/>
                <w:szCs w:val="24"/>
                <w:lang w:val="ru-RU"/>
              </w:rPr>
              <w:t xml:space="preserve">Отработка строевой стойки и поворотов на месте. </w:t>
            </w:r>
            <w:proofErr w:type="spellStart"/>
            <w:r w:rsidRPr="00923DA2">
              <w:rPr>
                <w:rFonts w:ascii="Times New Roman" w:eastAsia="Times New Roman" w:hAnsi="Times New Roman" w:cs="Times New Roman"/>
                <w:sz w:val="24"/>
                <w:szCs w:val="24"/>
              </w:rPr>
              <w:t>Повороты</w:t>
            </w:r>
            <w:proofErr w:type="spellEnd"/>
            <w:r w:rsidRPr="00923DA2">
              <w:rPr>
                <w:rFonts w:ascii="Times New Roman" w:eastAsia="Times New Roman" w:hAnsi="Times New Roman" w:cs="Times New Roman"/>
                <w:sz w:val="24"/>
                <w:szCs w:val="24"/>
              </w:rPr>
              <w:t xml:space="preserve"> в </w:t>
            </w:r>
            <w:proofErr w:type="spellStart"/>
            <w:r w:rsidRPr="00923DA2">
              <w:rPr>
                <w:rFonts w:ascii="Times New Roman" w:eastAsia="Times New Roman" w:hAnsi="Times New Roman" w:cs="Times New Roman"/>
                <w:sz w:val="24"/>
                <w:szCs w:val="24"/>
              </w:rPr>
              <w:t>движении</w:t>
            </w:r>
            <w:proofErr w:type="spellEnd"/>
            <w:r w:rsidRPr="00923DA2">
              <w:rPr>
                <w:rFonts w:ascii="Times New Roman" w:eastAsia="Times New Roman" w:hAnsi="Times New Roman" w:cs="Times New Roman"/>
                <w:sz w:val="24"/>
                <w:szCs w:val="24"/>
              </w:rPr>
              <w:t>.</w:t>
            </w:r>
          </w:p>
        </w:tc>
        <w:tc>
          <w:tcPr>
            <w:tcW w:w="3181" w:type="dxa"/>
            <w:vMerge/>
            <w:tcBorders>
              <w:top w:val="nil"/>
              <w:right w:val="single" w:sz="4" w:space="0" w:color="auto"/>
            </w:tcBorders>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rPr>
            </w:pPr>
          </w:p>
        </w:tc>
        <w:tc>
          <w:tcPr>
            <w:tcW w:w="2693" w:type="dxa"/>
            <w:vMerge/>
            <w:tcBorders>
              <w:top w:val="nil"/>
              <w:left w:val="single" w:sz="4" w:space="0" w:color="auto"/>
            </w:tcBorders>
          </w:tcPr>
          <w:p w:rsidR="004B5AF9" w:rsidRPr="00923DA2" w:rsidRDefault="004B5AF9" w:rsidP="004B5AF9">
            <w:pPr>
              <w:rPr>
                <w:rFonts w:ascii="Times New Roman" w:hAnsi="Times New Roman" w:cs="Times New Roman"/>
                <w:sz w:val="24"/>
                <w:szCs w:val="24"/>
              </w:rPr>
            </w:pPr>
          </w:p>
        </w:tc>
      </w:tr>
      <w:tr w:rsidR="004B5AF9" w:rsidRPr="00923DA2" w:rsidTr="004B5AF9">
        <w:trPr>
          <w:trHeight w:val="20"/>
        </w:trPr>
        <w:tc>
          <w:tcPr>
            <w:tcW w:w="2191" w:type="dxa"/>
            <w:vMerge/>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rPr>
            </w:pPr>
          </w:p>
        </w:tc>
        <w:tc>
          <w:tcPr>
            <w:tcW w:w="6309" w:type="dxa"/>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sz w:val="24"/>
                <w:szCs w:val="24"/>
                <w:lang w:val="ru-RU"/>
              </w:rPr>
            </w:pPr>
            <w:r w:rsidRPr="00923DA2">
              <w:rPr>
                <w:rFonts w:ascii="Times New Roman" w:eastAsia="Times New Roman" w:hAnsi="Times New Roman" w:cs="Times New Roman"/>
                <w:sz w:val="24"/>
                <w:szCs w:val="24"/>
                <w:lang w:val="ru-RU"/>
              </w:rPr>
              <w:t>Построение и отработка движения походным строем</w:t>
            </w:r>
          </w:p>
        </w:tc>
        <w:tc>
          <w:tcPr>
            <w:tcW w:w="3181" w:type="dxa"/>
            <w:vMerge/>
            <w:tcBorders>
              <w:top w:val="nil"/>
              <w:right w:val="single" w:sz="4" w:space="0" w:color="auto"/>
            </w:tcBorders>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lang w:val="ru-RU"/>
              </w:rPr>
            </w:pPr>
          </w:p>
        </w:tc>
        <w:tc>
          <w:tcPr>
            <w:tcW w:w="2693" w:type="dxa"/>
            <w:vMerge/>
            <w:tcBorders>
              <w:top w:val="nil"/>
              <w:left w:val="single" w:sz="4" w:space="0" w:color="auto"/>
            </w:tcBorders>
          </w:tcPr>
          <w:p w:rsidR="004B5AF9" w:rsidRPr="00923DA2" w:rsidRDefault="004B5AF9" w:rsidP="004B5AF9">
            <w:pPr>
              <w:rPr>
                <w:rFonts w:ascii="Times New Roman" w:hAnsi="Times New Roman" w:cs="Times New Roman"/>
                <w:sz w:val="24"/>
                <w:szCs w:val="24"/>
                <w:lang w:val="ru-RU"/>
              </w:rPr>
            </w:pPr>
          </w:p>
        </w:tc>
      </w:tr>
      <w:tr w:rsidR="004B5AF9" w:rsidRPr="00923DA2" w:rsidTr="004B5AF9">
        <w:trPr>
          <w:trHeight w:val="20"/>
        </w:trPr>
        <w:tc>
          <w:tcPr>
            <w:tcW w:w="2191" w:type="dxa"/>
            <w:vMerge/>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lang w:val="ru-RU"/>
              </w:rPr>
            </w:pPr>
          </w:p>
        </w:tc>
        <w:tc>
          <w:tcPr>
            <w:tcW w:w="6309" w:type="dxa"/>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sz w:val="24"/>
                <w:szCs w:val="24"/>
                <w:lang w:val="ru-RU"/>
              </w:rPr>
            </w:pPr>
            <w:r w:rsidRPr="00923DA2">
              <w:rPr>
                <w:rFonts w:ascii="Times New Roman" w:eastAsia="Times New Roman" w:hAnsi="Times New Roman" w:cs="Times New Roman"/>
                <w:sz w:val="24"/>
                <w:szCs w:val="24"/>
                <w:lang w:val="ru-RU"/>
              </w:rPr>
              <w:t>Отработка движений строевым и походным шагом, бегом, шагом на месте</w:t>
            </w:r>
          </w:p>
        </w:tc>
        <w:tc>
          <w:tcPr>
            <w:tcW w:w="3181" w:type="dxa"/>
            <w:vMerge/>
            <w:tcBorders>
              <w:top w:val="nil"/>
              <w:right w:val="single" w:sz="4" w:space="0" w:color="auto"/>
            </w:tcBorders>
            <w:tcMar>
              <w:top w:w="57" w:type="dxa"/>
              <w:left w:w="57" w:type="dxa"/>
              <w:bottom w:w="57" w:type="dxa"/>
              <w:right w:w="57" w:type="dxa"/>
            </w:tcMar>
          </w:tcPr>
          <w:p w:rsidR="004B5AF9" w:rsidRPr="00923DA2" w:rsidRDefault="004B5AF9" w:rsidP="004B5AF9">
            <w:pPr>
              <w:rPr>
                <w:rFonts w:ascii="Times New Roman" w:hAnsi="Times New Roman" w:cs="Times New Roman"/>
                <w:sz w:val="24"/>
                <w:szCs w:val="24"/>
                <w:lang w:val="ru-RU"/>
              </w:rPr>
            </w:pPr>
          </w:p>
        </w:tc>
        <w:tc>
          <w:tcPr>
            <w:tcW w:w="2693" w:type="dxa"/>
            <w:vMerge/>
            <w:tcBorders>
              <w:top w:val="nil"/>
              <w:left w:val="single" w:sz="4" w:space="0" w:color="auto"/>
            </w:tcBorders>
          </w:tcPr>
          <w:p w:rsidR="004B5AF9" w:rsidRPr="00923DA2" w:rsidRDefault="004B5AF9" w:rsidP="004B5AF9">
            <w:pPr>
              <w:rPr>
                <w:rFonts w:ascii="Times New Roman" w:hAnsi="Times New Roman" w:cs="Times New Roman"/>
                <w:sz w:val="24"/>
                <w:szCs w:val="24"/>
                <w:lang w:val="ru-RU"/>
              </w:rPr>
            </w:pPr>
          </w:p>
        </w:tc>
      </w:tr>
      <w:tr w:rsidR="004B5AF9" w:rsidRPr="00923DA2" w:rsidTr="004B5AF9">
        <w:trPr>
          <w:trHeight w:val="20"/>
        </w:trPr>
        <w:tc>
          <w:tcPr>
            <w:tcW w:w="2191" w:type="dxa"/>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b/>
                <w:sz w:val="24"/>
                <w:szCs w:val="24"/>
              </w:rPr>
            </w:pPr>
            <w:proofErr w:type="spellStart"/>
            <w:r w:rsidRPr="00923DA2">
              <w:rPr>
                <w:rFonts w:ascii="Times New Roman" w:eastAsia="Times New Roman" w:hAnsi="Times New Roman" w:cs="Times New Roman"/>
                <w:b/>
                <w:sz w:val="24"/>
                <w:szCs w:val="24"/>
              </w:rPr>
              <w:t>Промежуточная</w:t>
            </w:r>
            <w:proofErr w:type="spellEnd"/>
            <w:r w:rsidRPr="00923DA2">
              <w:rPr>
                <w:rFonts w:ascii="Times New Roman" w:eastAsia="Times New Roman" w:hAnsi="Times New Roman" w:cs="Times New Roman"/>
                <w:b/>
                <w:sz w:val="24"/>
                <w:szCs w:val="24"/>
              </w:rPr>
              <w:t xml:space="preserve"> </w:t>
            </w:r>
            <w:proofErr w:type="spellStart"/>
            <w:r w:rsidRPr="00923DA2">
              <w:rPr>
                <w:rFonts w:ascii="Times New Roman" w:eastAsia="Times New Roman" w:hAnsi="Times New Roman" w:cs="Times New Roman"/>
                <w:b/>
                <w:sz w:val="24"/>
                <w:szCs w:val="24"/>
              </w:rPr>
              <w:t>аттестация</w:t>
            </w:r>
            <w:proofErr w:type="spellEnd"/>
          </w:p>
        </w:tc>
        <w:tc>
          <w:tcPr>
            <w:tcW w:w="6309" w:type="dxa"/>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sz w:val="24"/>
                <w:szCs w:val="24"/>
              </w:rPr>
            </w:pPr>
          </w:p>
        </w:tc>
        <w:tc>
          <w:tcPr>
            <w:tcW w:w="3181" w:type="dxa"/>
            <w:tcBorders>
              <w:right w:val="single" w:sz="4" w:space="0" w:color="auto"/>
            </w:tcBorders>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sz w:val="24"/>
                <w:szCs w:val="24"/>
              </w:rPr>
            </w:pPr>
            <w:r w:rsidRPr="00923DA2">
              <w:rPr>
                <w:rFonts w:ascii="Times New Roman" w:eastAsia="Times New Roman" w:hAnsi="Times New Roman" w:cs="Times New Roman"/>
                <w:sz w:val="24"/>
                <w:szCs w:val="24"/>
              </w:rPr>
              <w:t>2</w:t>
            </w:r>
          </w:p>
        </w:tc>
        <w:tc>
          <w:tcPr>
            <w:tcW w:w="2693" w:type="dxa"/>
            <w:tcBorders>
              <w:left w:val="single" w:sz="4" w:space="0" w:color="auto"/>
            </w:tcBorders>
          </w:tcPr>
          <w:p w:rsidR="004B5AF9" w:rsidRPr="00923DA2" w:rsidRDefault="004B5AF9" w:rsidP="004B5AF9">
            <w:pPr>
              <w:rPr>
                <w:rFonts w:ascii="Times New Roman" w:eastAsia="Times New Roman" w:hAnsi="Times New Roman" w:cs="Times New Roman"/>
                <w:sz w:val="24"/>
                <w:szCs w:val="24"/>
              </w:rPr>
            </w:pPr>
          </w:p>
        </w:tc>
      </w:tr>
      <w:tr w:rsidR="004B5AF9" w:rsidRPr="00923DA2" w:rsidTr="004B5AF9">
        <w:trPr>
          <w:trHeight w:val="20"/>
        </w:trPr>
        <w:tc>
          <w:tcPr>
            <w:tcW w:w="8500" w:type="dxa"/>
            <w:gridSpan w:val="2"/>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b/>
                <w:sz w:val="24"/>
                <w:szCs w:val="24"/>
              </w:rPr>
            </w:pPr>
            <w:proofErr w:type="spellStart"/>
            <w:r w:rsidRPr="00923DA2">
              <w:rPr>
                <w:rFonts w:ascii="Times New Roman" w:eastAsia="Times New Roman" w:hAnsi="Times New Roman" w:cs="Times New Roman"/>
                <w:b/>
                <w:sz w:val="24"/>
                <w:szCs w:val="24"/>
              </w:rPr>
              <w:t>Всего</w:t>
            </w:r>
            <w:proofErr w:type="spellEnd"/>
            <w:r w:rsidRPr="00923DA2">
              <w:rPr>
                <w:rFonts w:ascii="Times New Roman" w:eastAsia="Times New Roman" w:hAnsi="Times New Roman" w:cs="Times New Roman"/>
                <w:b/>
                <w:sz w:val="24"/>
                <w:szCs w:val="24"/>
              </w:rPr>
              <w:t>:</w:t>
            </w:r>
          </w:p>
        </w:tc>
        <w:tc>
          <w:tcPr>
            <w:tcW w:w="3181" w:type="dxa"/>
            <w:tcBorders>
              <w:right w:val="single" w:sz="4" w:space="0" w:color="auto"/>
            </w:tcBorders>
            <w:tcMar>
              <w:top w:w="57" w:type="dxa"/>
              <w:left w:w="57" w:type="dxa"/>
              <w:bottom w:w="57" w:type="dxa"/>
              <w:right w:w="57" w:type="dxa"/>
            </w:tcMar>
          </w:tcPr>
          <w:p w:rsidR="004B5AF9" w:rsidRPr="00923DA2" w:rsidRDefault="004B5AF9" w:rsidP="004B5AF9">
            <w:pPr>
              <w:rPr>
                <w:rFonts w:ascii="Times New Roman" w:eastAsia="Times New Roman" w:hAnsi="Times New Roman" w:cs="Times New Roman"/>
                <w:sz w:val="24"/>
                <w:szCs w:val="24"/>
              </w:rPr>
            </w:pPr>
            <w:r w:rsidRPr="00923DA2">
              <w:rPr>
                <w:rFonts w:ascii="Times New Roman" w:eastAsia="Times New Roman" w:hAnsi="Times New Roman" w:cs="Times New Roman"/>
                <w:sz w:val="24"/>
                <w:szCs w:val="24"/>
              </w:rPr>
              <w:t>68</w:t>
            </w:r>
          </w:p>
        </w:tc>
        <w:tc>
          <w:tcPr>
            <w:tcW w:w="2693" w:type="dxa"/>
            <w:tcBorders>
              <w:left w:val="single" w:sz="4" w:space="0" w:color="auto"/>
            </w:tcBorders>
          </w:tcPr>
          <w:p w:rsidR="004B5AF9" w:rsidRPr="00923DA2" w:rsidRDefault="004B5AF9" w:rsidP="004B5AF9">
            <w:pPr>
              <w:rPr>
                <w:rFonts w:ascii="Times New Roman" w:eastAsia="Times New Roman" w:hAnsi="Times New Roman" w:cs="Times New Roman"/>
                <w:sz w:val="24"/>
                <w:szCs w:val="24"/>
              </w:rPr>
            </w:pPr>
          </w:p>
        </w:tc>
      </w:tr>
    </w:tbl>
    <w:p w:rsidR="004B5AF9" w:rsidRPr="009C7B64" w:rsidRDefault="004B5AF9" w:rsidP="004B5AF9">
      <w:pPr>
        <w:rPr>
          <w:rFonts w:ascii="Times New Roman" w:hAnsi="Times New Roman" w:cs="Times New Roman"/>
          <w:sz w:val="24"/>
          <w:szCs w:val="24"/>
        </w:rPr>
        <w:sectPr w:rsidR="004B5AF9" w:rsidRPr="009C7B64" w:rsidSect="006D1C4C">
          <w:pgSz w:w="16838" w:h="11906" w:orient="landscape"/>
          <w:pgMar w:top="1701" w:right="1134" w:bottom="567" w:left="1134" w:header="709" w:footer="709" w:gutter="0"/>
          <w:cols w:space="708"/>
          <w:docGrid w:linePitch="360"/>
        </w:sectPr>
      </w:pPr>
    </w:p>
    <w:p w:rsidR="004B5AF9" w:rsidRPr="009C7B64" w:rsidRDefault="004B5AF9" w:rsidP="004B5AF9">
      <w:pPr>
        <w:rPr>
          <w:rFonts w:ascii="Times New Roman" w:hAnsi="Times New Roman" w:cs="Times New Roman"/>
          <w:sz w:val="24"/>
          <w:szCs w:val="24"/>
        </w:rPr>
      </w:pPr>
    </w:p>
    <w:p w:rsidR="004B5AF9" w:rsidRPr="00923DA2" w:rsidRDefault="004B5AF9" w:rsidP="004B5AF9">
      <w:pPr>
        <w:keepNext/>
        <w:spacing w:after="120"/>
        <w:jc w:val="center"/>
        <w:outlineLvl w:val="0"/>
        <w:rPr>
          <w:rFonts w:ascii="Times New Roman" w:eastAsia="Segoe UI" w:hAnsi="Times New Roman" w:cs="Times New Roman"/>
          <w:b/>
          <w:bCs/>
          <w:caps/>
          <w:kern w:val="32"/>
          <w:sz w:val="24"/>
          <w:szCs w:val="24"/>
          <w:lang w:eastAsia="ru-RU"/>
        </w:rPr>
      </w:pPr>
      <w:bookmarkStart w:id="138" w:name="_Toc168385104"/>
      <w:bookmarkStart w:id="139" w:name="_Toc168385538"/>
      <w:bookmarkStart w:id="140" w:name="_Toc168385934"/>
      <w:bookmarkStart w:id="141" w:name="_Toc168386218"/>
      <w:r w:rsidRPr="00923DA2">
        <w:rPr>
          <w:rFonts w:ascii="Times New Roman" w:eastAsia="Segoe UI" w:hAnsi="Times New Roman" w:cs="Times New Roman"/>
          <w:b/>
          <w:bCs/>
          <w:caps/>
          <w:kern w:val="32"/>
          <w:sz w:val="24"/>
          <w:szCs w:val="24"/>
          <w:lang w:eastAsia="ru-RU"/>
        </w:rPr>
        <w:t>3. Условия реализации ДИСЦИПЛИНЫ</w:t>
      </w:r>
      <w:bookmarkEnd w:id="138"/>
      <w:bookmarkEnd w:id="139"/>
      <w:bookmarkEnd w:id="140"/>
      <w:bookmarkEnd w:id="141"/>
    </w:p>
    <w:p w:rsidR="004B5AF9" w:rsidRPr="00923DA2" w:rsidRDefault="004B5AF9" w:rsidP="004B5AF9">
      <w:pPr>
        <w:spacing w:after="120" w:line="276" w:lineRule="auto"/>
        <w:ind w:firstLine="709"/>
        <w:outlineLvl w:val="1"/>
        <w:rPr>
          <w:rFonts w:ascii="Times New Roman" w:eastAsia="Segoe UI" w:hAnsi="Times New Roman" w:cs="Times New Roman"/>
          <w:b/>
          <w:bCs/>
          <w:sz w:val="24"/>
          <w:szCs w:val="24"/>
          <w:lang w:eastAsia="ru-RU"/>
        </w:rPr>
      </w:pPr>
      <w:bookmarkStart w:id="142" w:name="_Toc168385105"/>
      <w:bookmarkStart w:id="143" w:name="_Toc168385539"/>
      <w:bookmarkStart w:id="144" w:name="_Toc168385935"/>
      <w:bookmarkStart w:id="145" w:name="_Toc168386219"/>
      <w:r w:rsidRPr="00923DA2">
        <w:rPr>
          <w:rFonts w:ascii="Times New Roman" w:eastAsia="Segoe UI" w:hAnsi="Times New Roman" w:cs="Times New Roman"/>
          <w:b/>
          <w:bCs/>
          <w:sz w:val="24"/>
          <w:szCs w:val="24"/>
          <w:lang w:eastAsia="ru-RU"/>
        </w:rPr>
        <w:t>3.1. Материально-техническое обеспечение</w:t>
      </w:r>
      <w:bookmarkEnd w:id="142"/>
      <w:bookmarkEnd w:id="143"/>
      <w:bookmarkEnd w:id="144"/>
      <w:bookmarkEnd w:id="145"/>
    </w:p>
    <w:p w:rsidR="004332E8" w:rsidRPr="004332E8" w:rsidRDefault="004332E8" w:rsidP="004332E8">
      <w:pPr>
        <w:shd w:val="clear" w:color="auto" w:fill="FFFFFF"/>
        <w:suppressAutoHyphens/>
        <w:autoSpaceDE w:val="0"/>
        <w:autoSpaceDN w:val="0"/>
        <w:adjustRightInd w:val="0"/>
        <w:spacing w:line="276" w:lineRule="auto"/>
        <w:ind w:firstLine="709"/>
        <w:jc w:val="both"/>
        <w:rPr>
          <w:rFonts w:ascii="Times New Roman" w:hAnsi="Times New Roman" w:cs="Times New Roman"/>
          <w:color w:val="00000A"/>
          <w:sz w:val="24"/>
          <w:szCs w:val="24"/>
          <w:highlight w:val="white"/>
        </w:rPr>
      </w:pPr>
      <w:bookmarkStart w:id="146" w:name="_Toc168385107"/>
      <w:bookmarkStart w:id="147" w:name="_Toc168385541"/>
      <w:bookmarkStart w:id="148" w:name="_Toc168385937"/>
      <w:bookmarkStart w:id="149" w:name="_Toc168386221"/>
      <w:r w:rsidRPr="004332E8">
        <w:rPr>
          <w:rFonts w:ascii="Times New Roman" w:hAnsi="Times New Roman" w:cs="Times New Roman"/>
          <w:color w:val="00000A"/>
          <w:sz w:val="24"/>
          <w:szCs w:val="24"/>
          <w:highlight w:val="white"/>
        </w:rPr>
        <w:t>Кабинет  «</w:t>
      </w:r>
      <w:r w:rsidRPr="004332E8">
        <w:rPr>
          <w:rFonts w:ascii="Times New Roman" w:hAnsi="Times New Roman"/>
          <w:sz w:val="24"/>
        </w:rPr>
        <w:t>Безопасность жизнедеятельности</w:t>
      </w:r>
      <w:r w:rsidRPr="004332E8">
        <w:rPr>
          <w:rFonts w:ascii="Times New Roman" w:hAnsi="Times New Roman" w:cs="Times New Roman"/>
          <w:color w:val="00000A"/>
          <w:sz w:val="24"/>
          <w:szCs w:val="24"/>
          <w:highlight w:val="white"/>
        </w:rPr>
        <w:t>», оснащенный в соответствии с приложением 3 ОПОП-П.</w:t>
      </w:r>
    </w:p>
    <w:p w:rsidR="00E43D8D" w:rsidRDefault="00E43D8D" w:rsidP="004B5AF9">
      <w:pPr>
        <w:spacing w:after="120" w:line="276" w:lineRule="auto"/>
        <w:ind w:firstLine="709"/>
        <w:outlineLvl w:val="1"/>
        <w:rPr>
          <w:rFonts w:ascii="Times New Roman" w:eastAsia="Segoe UI" w:hAnsi="Times New Roman" w:cs="Times New Roman"/>
          <w:b/>
          <w:bCs/>
          <w:sz w:val="24"/>
          <w:szCs w:val="24"/>
          <w:lang w:eastAsia="ru-RU"/>
        </w:rPr>
      </w:pPr>
    </w:p>
    <w:p w:rsidR="004B5AF9" w:rsidRPr="00923DA2" w:rsidRDefault="004B5AF9" w:rsidP="004B5AF9">
      <w:pPr>
        <w:spacing w:after="120" w:line="276" w:lineRule="auto"/>
        <w:ind w:firstLine="709"/>
        <w:outlineLvl w:val="1"/>
        <w:rPr>
          <w:rFonts w:ascii="Times New Roman" w:eastAsia="Times New Roman" w:hAnsi="Times New Roman" w:cs="Times New Roman"/>
          <w:b/>
          <w:bCs/>
          <w:sz w:val="24"/>
          <w:szCs w:val="24"/>
          <w:lang w:eastAsia="ru-RU"/>
        </w:rPr>
      </w:pPr>
      <w:r w:rsidRPr="00923DA2">
        <w:rPr>
          <w:rFonts w:ascii="Times New Roman" w:eastAsia="Segoe UI" w:hAnsi="Times New Roman" w:cs="Times New Roman"/>
          <w:b/>
          <w:bCs/>
          <w:sz w:val="24"/>
          <w:szCs w:val="24"/>
          <w:lang w:eastAsia="ru-RU"/>
        </w:rPr>
        <w:t>3.2. Учебно-методическое обеспечение</w:t>
      </w:r>
      <w:bookmarkEnd w:id="146"/>
      <w:bookmarkEnd w:id="147"/>
      <w:bookmarkEnd w:id="148"/>
      <w:bookmarkEnd w:id="149"/>
    </w:p>
    <w:p w:rsidR="004B5AF9" w:rsidRPr="00923DA2" w:rsidRDefault="004B5AF9" w:rsidP="004B5AF9">
      <w:pPr>
        <w:spacing w:line="276" w:lineRule="auto"/>
        <w:ind w:firstLine="709"/>
        <w:contextualSpacing/>
        <w:rPr>
          <w:rFonts w:ascii="Times New Roman" w:hAnsi="Times New Roman" w:cs="Times New Roman"/>
          <w:b/>
          <w:sz w:val="24"/>
          <w:szCs w:val="24"/>
        </w:rPr>
      </w:pPr>
      <w:r w:rsidRPr="00923DA2">
        <w:rPr>
          <w:rFonts w:ascii="Times New Roman" w:hAnsi="Times New Roman" w:cs="Times New Roman"/>
          <w:b/>
          <w:sz w:val="24"/>
          <w:szCs w:val="24"/>
        </w:rPr>
        <w:t>3.2.1. Основные печатные и/или электронные издания</w:t>
      </w:r>
    </w:p>
    <w:p w:rsidR="004B5AF9" w:rsidRPr="00923DA2" w:rsidRDefault="004B5AF9" w:rsidP="007D7CAE">
      <w:pPr>
        <w:widowControl w:val="0"/>
        <w:numPr>
          <w:ilvl w:val="0"/>
          <w:numId w:val="2"/>
        </w:numPr>
        <w:autoSpaceDE w:val="0"/>
        <w:autoSpaceDN w:val="0"/>
        <w:spacing w:line="276" w:lineRule="auto"/>
        <w:ind w:left="0" w:firstLine="709"/>
        <w:jc w:val="both"/>
        <w:rPr>
          <w:rFonts w:ascii="Times New Roman" w:hAnsi="Times New Roman" w:cs="Times New Roman"/>
          <w:sz w:val="24"/>
          <w:szCs w:val="24"/>
        </w:rPr>
      </w:pPr>
      <w:r w:rsidRPr="00923DA2">
        <w:rPr>
          <w:rFonts w:ascii="Times New Roman" w:hAnsi="Times New Roman" w:cs="Times New Roman"/>
          <w:sz w:val="24"/>
          <w:szCs w:val="24"/>
        </w:rPr>
        <w:t>Безопасность жизнедеятельности : учебник и практикум для среднего профессионального образования / С. В. Абрамова [и др.] ; под общей редакцией В. П. Соломина. — Москва : Издательство Юрайт, 2022. — 399 с. </w:t>
      </w:r>
    </w:p>
    <w:p w:rsidR="004B5AF9" w:rsidRPr="00923DA2" w:rsidRDefault="004B5AF9" w:rsidP="007D7CAE">
      <w:pPr>
        <w:widowControl w:val="0"/>
        <w:numPr>
          <w:ilvl w:val="0"/>
          <w:numId w:val="2"/>
        </w:numPr>
        <w:autoSpaceDE w:val="0"/>
        <w:autoSpaceDN w:val="0"/>
        <w:spacing w:line="276" w:lineRule="auto"/>
        <w:ind w:left="0" w:firstLine="709"/>
        <w:jc w:val="both"/>
        <w:rPr>
          <w:rFonts w:ascii="Times New Roman" w:hAnsi="Times New Roman" w:cs="Times New Roman"/>
          <w:sz w:val="24"/>
          <w:szCs w:val="24"/>
        </w:rPr>
      </w:pPr>
      <w:r w:rsidRPr="00923DA2">
        <w:rPr>
          <w:rFonts w:ascii="Times New Roman" w:hAnsi="Times New Roman" w:cs="Times New Roman"/>
          <w:sz w:val="24"/>
          <w:szCs w:val="24"/>
        </w:rPr>
        <w:t>Белов, С. В.  Безопасность жизнедеятельности и защита окружающей среды (техносферная безопасность) в 2 ч. Часть 2 : учебник для среднего профессионального образования / С. В. Белов. — 5-е изд., перераб. и доп. — Москва : Издательство Юрайт, 2022. — 362 с. </w:t>
      </w:r>
    </w:p>
    <w:p w:rsidR="004B5AF9" w:rsidRPr="00923DA2" w:rsidRDefault="004B5AF9" w:rsidP="007D7CAE">
      <w:pPr>
        <w:widowControl w:val="0"/>
        <w:numPr>
          <w:ilvl w:val="0"/>
          <w:numId w:val="2"/>
        </w:numPr>
        <w:autoSpaceDE w:val="0"/>
        <w:autoSpaceDN w:val="0"/>
        <w:spacing w:line="276" w:lineRule="auto"/>
        <w:ind w:left="0" w:firstLine="709"/>
        <w:jc w:val="both"/>
        <w:rPr>
          <w:rFonts w:ascii="Times New Roman" w:hAnsi="Times New Roman" w:cs="Times New Roman"/>
          <w:sz w:val="24"/>
          <w:szCs w:val="24"/>
        </w:rPr>
      </w:pPr>
      <w:r w:rsidRPr="00923DA2">
        <w:rPr>
          <w:rFonts w:ascii="Times New Roman" w:hAnsi="Times New Roman" w:cs="Times New Roman"/>
          <w:sz w:val="24"/>
          <w:szCs w:val="24"/>
        </w:rPr>
        <w:t xml:space="preserve"> Беляков, Г. И.  Основы обеспечения жизнедеятельности и выживание в чрезвычайных ситуациях : учебник для среднего профессионального образования / Г. И. Беляков. — 3-е изд., перераб. и доп. — Москва : Издательство Юрайт, 2022. — 354 с. </w:t>
      </w:r>
    </w:p>
    <w:p w:rsidR="004B5AF9" w:rsidRPr="00923DA2" w:rsidRDefault="004B5AF9" w:rsidP="007D7CAE">
      <w:pPr>
        <w:widowControl w:val="0"/>
        <w:numPr>
          <w:ilvl w:val="0"/>
          <w:numId w:val="2"/>
        </w:numPr>
        <w:autoSpaceDE w:val="0"/>
        <w:autoSpaceDN w:val="0"/>
        <w:spacing w:line="276" w:lineRule="auto"/>
        <w:ind w:left="0" w:firstLine="709"/>
        <w:jc w:val="both"/>
        <w:rPr>
          <w:rFonts w:ascii="Times New Roman" w:hAnsi="Times New Roman" w:cs="Times New Roman"/>
          <w:sz w:val="24"/>
          <w:szCs w:val="24"/>
        </w:rPr>
      </w:pPr>
      <w:r w:rsidRPr="00923DA2">
        <w:rPr>
          <w:rFonts w:ascii="Times New Roman" w:hAnsi="Times New Roman" w:cs="Times New Roman"/>
          <w:sz w:val="24"/>
          <w:szCs w:val="24"/>
        </w:rPr>
        <w:t xml:space="preserve">Бурашников, Ю. М. Безопасность жизнедеятельности. Охрана труда на предприятиях пищевых производств : учебник для спо / Ю. М. Бурашников, А. С. Максимов. — Санкт-Петербург : Лань, 2020. — 496 с. </w:t>
      </w:r>
    </w:p>
    <w:p w:rsidR="004B5AF9" w:rsidRPr="00923DA2" w:rsidRDefault="004B5AF9" w:rsidP="007D7CAE">
      <w:pPr>
        <w:widowControl w:val="0"/>
        <w:numPr>
          <w:ilvl w:val="0"/>
          <w:numId w:val="2"/>
        </w:numPr>
        <w:autoSpaceDE w:val="0"/>
        <w:autoSpaceDN w:val="0"/>
        <w:spacing w:line="276" w:lineRule="auto"/>
        <w:ind w:left="0" w:firstLine="709"/>
        <w:jc w:val="both"/>
        <w:rPr>
          <w:rFonts w:ascii="Times New Roman" w:hAnsi="Times New Roman" w:cs="Times New Roman"/>
          <w:sz w:val="24"/>
          <w:szCs w:val="24"/>
        </w:rPr>
      </w:pPr>
      <w:r w:rsidRPr="00923DA2">
        <w:rPr>
          <w:rFonts w:ascii="Times New Roman" w:hAnsi="Times New Roman" w:cs="Times New Roman"/>
          <w:sz w:val="24"/>
          <w:szCs w:val="24"/>
        </w:rPr>
        <w:t>Каракеян, В. И.  Безопасность жизнедеятельности : учебник и практикум для среднего профессионального образования / В. И. Каракеян, И. М. Никулина. — 3-е изд., перераб. и доп. — Москва : Издательство Юрайт, 2022. — 313 с.</w:t>
      </w:r>
    </w:p>
    <w:p w:rsidR="004B5AF9" w:rsidRPr="00923DA2" w:rsidRDefault="004B5AF9" w:rsidP="007D7CAE">
      <w:pPr>
        <w:widowControl w:val="0"/>
        <w:numPr>
          <w:ilvl w:val="0"/>
          <w:numId w:val="2"/>
        </w:numPr>
        <w:autoSpaceDE w:val="0"/>
        <w:autoSpaceDN w:val="0"/>
        <w:spacing w:line="276" w:lineRule="auto"/>
        <w:ind w:left="0" w:firstLine="709"/>
        <w:jc w:val="both"/>
        <w:rPr>
          <w:rFonts w:ascii="Times New Roman" w:hAnsi="Times New Roman" w:cs="Times New Roman"/>
          <w:sz w:val="24"/>
          <w:szCs w:val="24"/>
        </w:rPr>
      </w:pPr>
      <w:r w:rsidRPr="00923DA2">
        <w:rPr>
          <w:rFonts w:ascii="Times New Roman" w:hAnsi="Times New Roman" w:cs="Times New Roman"/>
          <w:sz w:val="24"/>
          <w:szCs w:val="24"/>
        </w:rPr>
        <w:t>Суворова, Г. М.  Методика обучения безопасности жизнедеятельности : учебное пособие для среднего профессионального образования / Г. М. Суворова, В. Д. Горичева. — 2-е изд., испр. и доп. — Москва : Издательство Юрайт, 2022. — 212 с. </w:t>
      </w:r>
    </w:p>
    <w:p w:rsidR="004B5AF9" w:rsidRPr="00923DA2" w:rsidRDefault="004B5AF9" w:rsidP="004B5AF9">
      <w:pPr>
        <w:suppressAutoHyphens/>
        <w:spacing w:line="276" w:lineRule="auto"/>
        <w:ind w:firstLine="709"/>
        <w:contextualSpacing/>
        <w:rPr>
          <w:rFonts w:ascii="Times New Roman" w:hAnsi="Times New Roman" w:cs="Times New Roman"/>
          <w:b/>
          <w:bCs/>
          <w:iCs/>
          <w:sz w:val="24"/>
          <w:szCs w:val="24"/>
        </w:rPr>
      </w:pPr>
      <w:r w:rsidRPr="00923DA2">
        <w:rPr>
          <w:rFonts w:ascii="Times New Roman" w:hAnsi="Times New Roman" w:cs="Times New Roman"/>
          <w:b/>
          <w:bCs/>
          <w:iCs/>
          <w:sz w:val="24"/>
          <w:szCs w:val="24"/>
        </w:rPr>
        <w:t xml:space="preserve">3.2.2. Дополнительные источники </w:t>
      </w:r>
    </w:p>
    <w:p w:rsidR="004B5AF9" w:rsidRPr="00923DA2" w:rsidRDefault="004B5AF9" w:rsidP="007D7CAE">
      <w:pPr>
        <w:widowControl w:val="0"/>
        <w:numPr>
          <w:ilvl w:val="0"/>
          <w:numId w:val="3"/>
        </w:numPr>
        <w:autoSpaceDE w:val="0"/>
        <w:autoSpaceDN w:val="0"/>
        <w:spacing w:line="276" w:lineRule="auto"/>
        <w:ind w:left="0" w:firstLine="709"/>
        <w:jc w:val="both"/>
        <w:rPr>
          <w:rFonts w:ascii="Times New Roman" w:hAnsi="Times New Roman" w:cs="Times New Roman"/>
          <w:sz w:val="24"/>
          <w:szCs w:val="24"/>
        </w:rPr>
      </w:pPr>
      <w:r w:rsidRPr="00923DA2">
        <w:rPr>
          <w:rFonts w:ascii="Times New Roman" w:hAnsi="Times New Roman" w:cs="Times New Roman"/>
          <w:sz w:val="24"/>
          <w:szCs w:val="24"/>
        </w:rPr>
        <w:t xml:space="preserve">Официальный сайт МЧС РФ [Электронный ресурс]. – URL: </w:t>
      </w:r>
      <w:hyperlink r:id="rId15">
        <w:r w:rsidRPr="00923DA2">
          <w:rPr>
            <w:rFonts w:ascii="Times New Roman" w:hAnsi="Times New Roman" w:cs="Times New Roman"/>
            <w:sz w:val="24"/>
            <w:szCs w:val="24"/>
          </w:rPr>
          <w:t>https://www.mchs.gov.ru/.</w:t>
        </w:r>
      </w:hyperlink>
    </w:p>
    <w:p w:rsidR="004B5AF9" w:rsidRPr="00923DA2" w:rsidRDefault="004B5AF9" w:rsidP="007D7CAE">
      <w:pPr>
        <w:widowControl w:val="0"/>
        <w:numPr>
          <w:ilvl w:val="0"/>
          <w:numId w:val="3"/>
        </w:numPr>
        <w:autoSpaceDE w:val="0"/>
        <w:autoSpaceDN w:val="0"/>
        <w:spacing w:line="276" w:lineRule="auto"/>
        <w:ind w:left="0" w:firstLine="709"/>
        <w:jc w:val="both"/>
        <w:rPr>
          <w:rFonts w:ascii="Times New Roman" w:hAnsi="Times New Roman" w:cs="Times New Roman"/>
          <w:sz w:val="24"/>
          <w:szCs w:val="24"/>
        </w:rPr>
      </w:pPr>
      <w:r w:rsidRPr="00923DA2">
        <w:rPr>
          <w:rFonts w:ascii="Times New Roman" w:hAnsi="Times New Roman" w:cs="Times New Roman"/>
          <w:sz w:val="24"/>
          <w:szCs w:val="24"/>
        </w:rPr>
        <w:t>Университетская информационная система «РОССИЯ» [Электронный ресурс]. – URL: https://uisrussia.msu.ru/</w:t>
      </w:r>
    </w:p>
    <w:p w:rsidR="004B5AF9" w:rsidRPr="00923DA2" w:rsidRDefault="004B5AF9" w:rsidP="007D7CAE">
      <w:pPr>
        <w:widowControl w:val="0"/>
        <w:numPr>
          <w:ilvl w:val="0"/>
          <w:numId w:val="3"/>
        </w:numPr>
        <w:autoSpaceDE w:val="0"/>
        <w:autoSpaceDN w:val="0"/>
        <w:spacing w:line="276" w:lineRule="auto"/>
        <w:ind w:left="0" w:firstLine="709"/>
        <w:jc w:val="both"/>
        <w:rPr>
          <w:rFonts w:ascii="Times New Roman" w:hAnsi="Times New Roman" w:cs="Times New Roman"/>
          <w:sz w:val="24"/>
          <w:szCs w:val="24"/>
        </w:rPr>
      </w:pPr>
      <w:r w:rsidRPr="00923DA2">
        <w:rPr>
          <w:rFonts w:ascii="Times New Roman" w:hAnsi="Times New Roman" w:cs="Times New Roman"/>
          <w:sz w:val="24"/>
          <w:szCs w:val="24"/>
        </w:rPr>
        <w:t xml:space="preserve">Федеральная государственная информационная система «Национальная электронная библиотека» [Электронный ресурс]. – URL: </w:t>
      </w:r>
      <w:r w:rsidRPr="00923DA2">
        <w:rPr>
          <w:rFonts w:ascii="Times New Roman" w:hAnsi="Times New Roman" w:cs="Times New Roman"/>
          <w:sz w:val="24"/>
          <w:szCs w:val="24"/>
          <w:u w:val="single" w:color="0000FF"/>
        </w:rPr>
        <w:t>https://rusneb.ru/</w:t>
      </w:r>
    </w:p>
    <w:p w:rsidR="004B5AF9" w:rsidRPr="00923DA2" w:rsidRDefault="004B5AF9" w:rsidP="007D7CAE">
      <w:pPr>
        <w:widowControl w:val="0"/>
        <w:numPr>
          <w:ilvl w:val="0"/>
          <w:numId w:val="3"/>
        </w:numPr>
        <w:autoSpaceDE w:val="0"/>
        <w:autoSpaceDN w:val="0"/>
        <w:spacing w:line="276" w:lineRule="auto"/>
        <w:ind w:left="0" w:firstLine="709"/>
        <w:jc w:val="both"/>
        <w:rPr>
          <w:rFonts w:ascii="Times New Roman" w:hAnsi="Times New Roman" w:cs="Times New Roman"/>
          <w:sz w:val="24"/>
          <w:szCs w:val="24"/>
        </w:rPr>
      </w:pPr>
      <w:r w:rsidRPr="00923DA2">
        <w:rPr>
          <w:rFonts w:ascii="Times New Roman" w:hAnsi="Times New Roman" w:cs="Times New Roman"/>
          <w:sz w:val="24"/>
          <w:szCs w:val="24"/>
        </w:rPr>
        <w:t xml:space="preserve">Энциклопедия безопасности жизнедеятельности [Электронный ресурс]. – URL: </w:t>
      </w:r>
      <w:hyperlink r:id="rId16" w:history="1">
        <w:r w:rsidRPr="00923DA2">
          <w:rPr>
            <w:rFonts w:ascii="Times New Roman" w:hAnsi="Times New Roman" w:cs="Times New Roman"/>
            <w:sz w:val="24"/>
            <w:szCs w:val="24"/>
            <w:u w:val="single"/>
          </w:rPr>
          <w:t>http://bzhde.ru/</w:t>
        </w:r>
      </w:hyperlink>
    </w:p>
    <w:p w:rsidR="004B5AF9" w:rsidRPr="00923DA2" w:rsidRDefault="004B5AF9" w:rsidP="004B5AF9">
      <w:pPr>
        <w:keepNext/>
        <w:spacing w:after="120"/>
        <w:jc w:val="center"/>
        <w:outlineLvl w:val="0"/>
        <w:rPr>
          <w:rFonts w:ascii="Times New Roman" w:eastAsia="Segoe UI" w:hAnsi="Times New Roman" w:cs="Times New Roman"/>
          <w:caps/>
          <w:kern w:val="32"/>
          <w:sz w:val="24"/>
          <w:szCs w:val="24"/>
          <w:lang w:eastAsia="ru-RU"/>
        </w:rPr>
      </w:pPr>
      <w:bookmarkStart w:id="150" w:name="_Toc168385108"/>
      <w:bookmarkStart w:id="151" w:name="_Toc168385542"/>
      <w:bookmarkStart w:id="152" w:name="_Toc168385938"/>
      <w:bookmarkStart w:id="153" w:name="_Toc168386222"/>
      <w:r w:rsidRPr="00923DA2">
        <w:rPr>
          <w:rFonts w:ascii="Times New Roman" w:eastAsia="Segoe UI" w:hAnsi="Times New Roman" w:cs="Times New Roman"/>
          <w:b/>
          <w:bCs/>
          <w:caps/>
          <w:kern w:val="32"/>
          <w:sz w:val="24"/>
          <w:szCs w:val="24"/>
          <w:lang w:eastAsia="ru-RU"/>
        </w:rPr>
        <w:t xml:space="preserve">4. Контроль и оценка результатов </w:t>
      </w:r>
      <w:r w:rsidRPr="00923DA2">
        <w:rPr>
          <w:rFonts w:ascii="Times New Roman" w:eastAsia="Segoe UI" w:hAnsi="Times New Roman" w:cs="Times New Roman"/>
          <w:b/>
          <w:bCs/>
          <w:caps/>
          <w:kern w:val="32"/>
          <w:sz w:val="24"/>
          <w:szCs w:val="24"/>
          <w:lang w:eastAsia="ru-RU"/>
        </w:rPr>
        <w:br/>
        <w:t>освоения ДИСЦИПЛИНЫ</w:t>
      </w:r>
      <w:bookmarkEnd w:id="150"/>
      <w:bookmarkEnd w:id="151"/>
      <w:bookmarkEnd w:id="152"/>
      <w:bookmarkEnd w:id="15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5"/>
        <w:gridCol w:w="3433"/>
        <w:gridCol w:w="2552"/>
      </w:tblGrid>
      <w:tr w:rsidR="004B5AF9" w:rsidRPr="00923DA2" w:rsidTr="004B5AF9">
        <w:tc>
          <w:tcPr>
            <w:tcW w:w="1908" w:type="pct"/>
          </w:tcPr>
          <w:p w:rsidR="004B5AF9" w:rsidRPr="00923DA2" w:rsidRDefault="004B5AF9" w:rsidP="004B5AF9">
            <w:pPr>
              <w:jc w:val="center"/>
              <w:rPr>
                <w:rFonts w:ascii="Times New Roman" w:hAnsi="Times New Roman"/>
                <w:b/>
                <w:bCs/>
                <w:sz w:val="24"/>
                <w:szCs w:val="24"/>
              </w:rPr>
            </w:pPr>
            <w:r w:rsidRPr="00923DA2">
              <w:rPr>
                <w:rFonts w:ascii="Times New Roman" w:hAnsi="Times New Roman"/>
                <w:b/>
                <w:bCs/>
                <w:sz w:val="24"/>
                <w:szCs w:val="24"/>
              </w:rPr>
              <w:t>Результаты обучения</w:t>
            </w:r>
            <w:r w:rsidRPr="00923DA2">
              <w:rPr>
                <w:rFonts w:ascii="Times New Roman" w:hAnsi="Times New Roman"/>
                <w:b/>
                <w:i/>
                <w:sz w:val="24"/>
                <w:szCs w:val="24"/>
                <w:vertAlign w:val="superscript"/>
              </w:rPr>
              <w:footnoteReference w:id="7"/>
            </w:r>
          </w:p>
        </w:tc>
        <w:tc>
          <w:tcPr>
            <w:tcW w:w="1828" w:type="pct"/>
          </w:tcPr>
          <w:p w:rsidR="004B5AF9" w:rsidRPr="00923DA2" w:rsidRDefault="001B5FE5" w:rsidP="004B5AF9">
            <w:pPr>
              <w:jc w:val="center"/>
              <w:rPr>
                <w:rFonts w:ascii="Times New Roman" w:hAnsi="Times New Roman"/>
                <w:b/>
                <w:bCs/>
                <w:sz w:val="24"/>
                <w:szCs w:val="24"/>
              </w:rPr>
            </w:pPr>
            <w:r>
              <w:rPr>
                <w:rFonts w:ascii="Times New Roman" w:hAnsi="Times New Roman"/>
                <w:b/>
                <w:bCs/>
                <w:sz w:val="24"/>
                <w:szCs w:val="24"/>
              </w:rPr>
              <w:t>Показатели освоенности компетенций</w:t>
            </w:r>
          </w:p>
        </w:tc>
        <w:tc>
          <w:tcPr>
            <w:tcW w:w="1264" w:type="pct"/>
          </w:tcPr>
          <w:p w:rsidR="004B5AF9" w:rsidRPr="00923DA2" w:rsidRDefault="004B5AF9" w:rsidP="004B5AF9">
            <w:pPr>
              <w:jc w:val="center"/>
              <w:rPr>
                <w:rFonts w:ascii="Times New Roman" w:hAnsi="Times New Roman"/>
                <w:b/>
                <w:bCs/>
                <w:sz w:val="24"/>
                <w:szCs w:val="24"/>
              </w:rPr>
            </w:pPr>
            <w:r w:rsidRPr="00923DA2">
              <w:rPr>
                <w:rFonts w:ascii="Times New Roman" w:hAnsi="Times New Roman"/>
                <w:b/>
                <w:bCs/>
                <w:sz w:val="24"/>
                <w:szCs w:val="24"/>
              </w:rPr>
              <w:t>Методы оценки</w:t>
            </w:r>
          </w:p>
        </w:tc>
      </w:tr>
      <w:tr w:rsidR="004B5AF9" w:rsidRPr="00923DA2" w:rsidTr="004B5AF9">
        <w:trPr>
          <w:trHeight w:val="274"/>
        </w:trPr>
        <w:tc>
          <w:tcPr>
            <w:tcW w:w="1908" w:type="pct"/>
          </w:tcPr>
          <w:p w:rsidR="004B5AF9" w:rsidRPr="00923DA2" w:rsidRDefault="004B5AF9" w:rsidP="004B5AF9">
            <w:pPr>
              <w:suppressAutoHyphens/>
              <w:rPr>
                <w:rFonts w:ascii="Times New Roman" w:hAnsi="Times New Roman"/>
                <w:b/>
                <w:sz w:val="24"/>
                <w:szCs w:val="24"/>
              </w:rPr>
            </w:pPr>
            <w:r w:rsidRPr="00923DA2">
              <w:rPr>
                <w:rFonts w:ascii="Times New Roman" w:hAnsi="Times New Roman"/>
                <w:b/>
                <w:bCs/>
                <w:sz w:val="24"/>
                <w:szCs w:val="24"/>
              </w:rPr>
              <w:t xml:space="preserve">Перечень знаний, </w:t>
            </w:r>
            <w:r w:rsidRPr="00923DA2">
              <w:rPr>
                <w:rFonts w:ascii="Times New Roman" w:hAnsi="Times New Roman"/>
                <w:b/>
                <w:bCs/>
                <w:sz w:val="24"/>
                <w:szCs w:val="24"/>
              </w:rPr>
              <w:lastRenderedPageBreak/>
              <w:t xml:space="preserve">осваиваемых </w:t>
            </w:r>
            <w:r w:rsidRPr="00923DA2">
              <w:rPr>
                <w:rFonts w:ascii="Times New Roman" w:hAnsi="Times New Roman"/>
                <w:b/>
                <w:bCs/>
                <w:sz w:val="24"/>
                <w:szCs w:val="24"/>
              </w:rPr>
              <w:br/>
              <w:t>в рамках дисциплины</w:t>
            </w:r>
            <w:r w:rsidRPr="00923DA2">
              <w:rPr>
                <w:rFonts w:ascii="Times New Roman" w:hAnsi="Times New Roman"/>
                <w:b/>
                <w:sz w:val="24"/>
                <w:szCs w:val="24"/>
              </w:rPr>
              <w:t>:</w:t>
            </w:r>
          </w:p>
          <w:p w:rsidR="004B5AF9" w:rsidRPr="00923DA2" w:rsidRDefault="004B5AF9" w:rsidP="004B5AF9">
            <w:pPr>
              <w:suppressAutoHyphens/>
              <w:rPr>
                <w:rFonts w:ascii="Times New Roman" w:hAnsi="Times New Roman"/>
                <w:sz w:val="24"/>
                <w:szCs w:val="24"/>
              </w:rPr>
            </w:pPr>
            <w:r w:rsidRPr="00923DA2">
              <w:rPr>
                <w:rFonts w:ascii="Times New Roman" w:hAnsi="Times New Roman"/>
                <w:sz w:val="24"/>
                <w:szCs w:val="24"/>
              </w:rPr>
              <w:t>основы пожаробезопасности и электробезопасности;</w:t>
            </w:r>
          </w:p>
          <w:p w:rsidR="004B5AF9" w:rsidRPr="00923DA2" w:rsidRDefault="004B5AF9" w:rsidP="004B5AF9">
            <w:pPr>
              <w:suppressAutoHyphens/>
              <w:rPr>
                <w:rFonts w:ascii="Times New Roman" w:hAnsi="Times New Roman"/>
                <w:sz w:val="24"/>
                <w:szCs w:val="24"/>
              </w:rPr>
            </w:pPr>
            <w:r w:rsidRPr="00923DA2">
              <w:rPr>
                <w:rFonts w:ascii="Times New Roman" w:hAnsi="Times New Roman"/>
                <w:sz w:val="24"/>
                <w:szCs w:val="24"/>
              </w:rPr>
              <w:t>меры пожарной безопасности и правила безопасного поведения при пожарах;</w:t>
            </w:r>
          </w:p>
          <w:p w:rsidR="004B5AF9" w:rsidRPr="00923DA2" w:rsidRDefault="004B5AF9" w:rsidP="004B5AF9">
            <w:pPr>
              <w:suppressAutoHyphens/>
              <w:rPr>
                <w:rFonts w:ascii="Times New Roman" w:hAnsi="Times New Roman"/>
                <w:sz w:val="24"/>
                <w:szCs w:val="24"/>
              </w:rPr>
            </w:pPr>
            <w:r w:rsidRPr="00923DA2">
              <w:rPr>
                <w:rFonts w:ascii="Times New Roman" w:hAnsi="Times New Roman"/>
                <w:sz w:val="24"/>
                <w:szCs w:val="24"/>
              </w:rPr>
              <w:t>способы защиты населения от оружия массового поражения;</w:t>
            </w:r>
          </w:p>
          <w:p w:rsidR="004B5AF9" w:rsidRPr="00923DA2" w:rsidRDefault="004B5AF9" w:rsidP="004B5AF9">
            <w:pPr>
              <w:suppressAutoHyphens/>
              <w:rPr>
                <w:rFonts w:ascii="Times New Roman" w:hAnsi="Times New Roman"/>
                <w:sz w:val="24"/>
                <w:szCs w:val="24"/>
              </w:rPr>
            </w:pPr>
            <w:r w:rsidRPr="00923DA2">
              <w:rPr>
                <w:rFonts w:ascii="Times New Roman" w:hAnsi="Times New Roman"/>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4B5AF9" w:rsidRPr="00923DA2" w:rsidRDefault="004B5AF9" w:rsidP="004B5AF9">
            <w:pPr>
              <w:ind w:right="97"/>
              <w:rPr>
                <w:rFonts w:ascii="Times New Roman" w:hAnsi="Times New Roman"/>
                <w:bCs/>
                <w:sz w:val="24"/>
                <w:szCs w:val="24"/>
              </w:rPr>
            </w:pPr>
            <w:r w:rsidRPr="00923DA2">
              <w:rPr>
                <w:rFonts w:ascii="Times New Roman" w:hAnsi="Times New Roman"/>
                <w:sz w:val="24"/>
                <w:szCs w:val="24"/>
              </w:rPr>
              <w:t>задачи и основные мероприятия гражданской обороны</w:t>
            </w:r>
          </w:p>
        </w:tc>
        <w:tc>
          <w:tcPr>
            <w:tcW w:w="1828" w:type="pct"/>
          </w:tcPr>
          <w:p w:rsidR="004B5AF9" w:rsidRPr="00923DA2" w:rsidRDefault="004B5AF9" w:rsidP="004B5AF9">
            <w:pPr>
              <w:rPr>
                <w:rFonts w:ascii="Times New Roman" w:hAnsi="Times New Roman"/>
                <w:bCs/>
                <w:sz w:val="24"/>
                <w:szCs w:val="24"/>
              </w:rPr>
            </w:pPr>
            <w:r w:rsidRPr="00923DA2">
              <w:rPr>
                <w:rFonts w:ascii="Times New Roman" w:hAnsi="Times New Roman"/>
                <w:bCs/>
                <w:sz w:val="24"/>
                <w:szCs w:val="24"/>
              </w:rPr>
              <w:lastRenderedPageBreak/>
              <w:t xml:space="preserve">умеет определять угрозу </w:t>
            </w:r>
            <w:r w:rsidRPr="00923DA2">
              <w:rPr>
                <w:rFonts w:ascii="Times New Roman" w:hAnsi="Times New Roman"/>
                <w:bCs/>
                <w:sz w:val="24"/>
                <w:szCs w:val="24"/>
              </w:rPr>
              <w:lastRenderedPageBreak/>
              <w:t>пожарной безопасности;</w:t>
            </w:r>
          </w:p>
          <w:p w:rsidR="004B5AF9" w:rsidRPr="00923DA2" w:rsidRDefault="004B5AF9" w:rsidP="004B5AF9">
            <w:pPr>
              <w:rPr>
                <w:rFonts w:ascii="Times New Roman" w:hAnsi="Times New Roman"/>
                <w:bCs/>
                <w:sz w:val="24"/>
                <w:szCs w:val="24"/>
              </w:rPr>
            </w:pPr>
            <w:r w:rsidRPr="00923DA2">
              <w:rPr>
                <w:rFonts w:ascii="Times New Roman" w:hAnsi="Times New Roman"/>
                <w:bCs/>
                <w:sz w:val="24"/>
                <w:szCs w:val="24"/>
              </w:rPr>
              <w:t>демонстрирует знания эффективных превентивных мер для предотвращения пожароопасных ситуаций;</w:t>
            </w:r>
          </w:p>
          <w:p w:rsidR="004B5AF9" w:rsidRPr="00923DA2" w:rsidRDefault="004B5AF9" w:rsidP="004B5AF9">
            <w:pPr>
              <w:rPr>
                <w:rFonts w:ascii="Times New Roman" w:hAnsi="Times New Roman"/>
                <w:bCs/>
                <w:sz w:val="24"/>
                <w:szCs w:val="24"/>
              </w:rPr>
            </w:pPr>
            <w:r w:rsidRPr="00923DA2">
              <w:rPr>
                <w:rFonts w:ascii="Times New Roman" w:hAnsi="Times New Roman"/>
                <w:bCs/>
                <w:sz w:val="24"/>
                <w:szCs w:val="24"/>
              </w:rPr>
              <w:t>демонстрирует знания нормативных документов в своей профессиональной деятельности, готовность к соблюдению действующего законодательства и требований нормативных документов, в том числе в условиях противодействия терроризму;</w:t>
            </w:r>
          </w:p>
          <w:p w:rsidR="004B5AF9" w:rsidRPr="00923DA2" w:rsidRDefault="004B5AF9" w:rsidP="004B5AF9">
            <w:pPr>
              <w:rPr>
                <w:rFonts w:ascii="Times New Roman" w:hAnsi="Times New Roman"/>
                <w:bCs/>
                <w:sz w:val="24"/>
                <w:szCs w:val="24"/>
              </w:rPr>
            </w:pPr>
            <w:r w:rsidRPr="00923DA2">
              <w:rPr>
                <w:rFonts w:ascii="Times New Roman" w:hAnsi="Times New Roman"/>
                <w:bCs/>
                <w:sz w:val="24"/>
                <w:szCs w:val="24"/>
              </w:rPr>
              <w:t>дает характеристику различным видам потенциальных опасностей и перечисляет их последствия;</w:t>
            </w:r>
          </w:p>
          <w:p w:rsidR="004B5AF9" w:rsidRPr="00923DA2" w:rsidRDefault="004B5AF9" w:rsidP="004B5AF9">
            <w:pPr>
              <w:rPr>
                <w:rFonts w:ascii="Times New Roman" w:hAnsi="Times New Roman"/>
                <w:bCs/>
                <w:sz w:val="24"/>
                <w:szCs w:val="24"/>
              </w:rPr>
            </w:pPr>
            <w:r w:rsidRPr="00923DA2">
              <w:rPr>
                <w:rFonts w:ascii="Times New Roman" w:hAnsi="Times New Roman"/>
                <w:bCs/>
                <w:sz w:val="24"/>
                <w:szCs w:val="24"/>
              </w:rPr>
              <w:t>формулирует задачи и основные мероприятия гражданской обороны, перечисляет способы защиты населения от оружия массового поражения</w:t>
            </w:r>
          </w:p>
        </w:tc>
        <w:tc>
          <w:tcPr>
            <w:tcW w:w="1264" w:type="pct"/>
            <w:vMerge w:val="restart"/>
          </w:tcPr>
          <w:p w:rsidR="004B5AF9" w:rsidRPr="00923DA2" w:rsidRDefault="004B5AF9" w:rsidP="004B5AF9">
            <w:pPr>
              <w:rPr>
                <w:rFonts w:ascii="Times New Roman" w:hAnsi="Times New Roman"/>
                <w:sz w:val="24"/>
                <w:szCs w:val="24"/>
              </w:rPr>
            </w:pPr>
            <w:r w:rsidRPr="00923DA2">
              <w:rPr>
                <w:rFonts w:ascii="Times New Roman" w:hAnsi="Times New Roman"/>
                <w:sz w:val="24"/>
                <w:szCs w:val="24"/>
              </w:rPr>
              <w:lastRenderedPageBreak/>
              <w:t xml:space="preserve">Промежуточная </w:t>
            </w:r>
            <w:r w:rsidRPr="00923DA2">
              <w:rPr>
                <w:rFonts w:ascii="Times New Roman" w:hAnsi="Times New Roman"/>
                <w:sz w:val="24"/>
                <w:szCs w:val="24"/>
              </w:rPr>
              <w:lastRenderedPageBreak/>
              <w:t>аттестация в форме дифференцированного зачета.</w:t>
            </w:r>
          </w:p>
          <w:p w:rsidR="004B5AF9" w:rsidRPr="00923DA2" w:rsidRDefault="004B5AF9" w:rsidP="004B5AF9">
            <w:pPr>
              <w:tabs>
                <w:tab w:val="left" w:pos="2859"/>
              </w:tabs>
              <w:rPr>
                <w:rFonts w:ascii="Times New Roman" w:hAnsi="Times New Roman"/>
                <w:sz w:val="24"/>
                <w:szCs w:val="24"/>
              </w:rPr>
            </w:pPr>
          </w:p>
          <w:p w:rsidR="004B5AF9" w:rsidRPr="00923DA2" w:rsidRDefault="004B5AF9" w:rsidP="004B5AF9">
            <w:pPr>
              <w:tabs>
                <w:tab w:val="left" w:pos="2859"/>
              </w:tabs>
              <w:rPr>
                <w:rFonts w:ascii="Times New Roman" w:hAnsi="Times New Roman"/>
                <w:sz w:val="24"/>
                <w:szCs w:val="24"/>
              </w:rPr>
            </w:pPr>
            <w:r w:rsidRPr="00923DA2">
              <w:rPr>
                <w:rFonts w:ascii="Times New Roman" w:hAnsi="Times New Roman"/>
                <w:sz w:val="24"/>
                <w:szCs w:val="24"/>
              </w:rPr>
              <w:t>Текущий контроль:</w:t>
            </w:r>
          </w:p>
          <w:p w:rsidR="004B5AF9" w:rsidRPr="00923DA2" w:rsidRDefault="004B5AF9" w:rsidP="004B5AF9">
            <w:pPr>
              <w:tabs>
                <w:tab w:val="left" w:pos="2859"/>
              </w:tabs>
              <w:rPr>
                <w:rFonts w:ascii="Times New Roman" w:hAnsi="Times New Roman"/>
                <w:sz w:val="24"/>
                <w:szCs w:val="24"/>
              </w:rPr>
            </w:pPr>
            <w:r w:rsidRPr="00923DA2">
              <w:rPr>
                <w:rFonts w:ascii="Times New Roman" w:hAnsi="Times New Roman"/>
                <w:sz w:val="24"/>
                <w:szCs w:val="24"/>
              </w:rPr>
              <w:t>- письменного/ устного опроса;</w:t>
            </w:r>
          </w:p>
          <w:p w:rsidR="004B5AF9" w:rsidRPr="00923DA2" w:rsidRDefault="004B5AF9" w:rsidP="004B5AF9">
            <w:pPr>
              <w:tabs>
                <w:tab w:val="left" w:pos="2859"/>
              </w:tabs>
              <w:rPr>
                <w:rFonts w:ascii="Times New Roman" w:hAnsi="Times New Roman"/>
                <w:sz w:val="24"/>
                <w:szCs w:val="24"/>
              </w:rPr>
            </w:pPr>
            <w:r w:rsidRPr="00923DA2">
              <w:rPr>
                <w:rFonts w:ascii="Times New Roman" w:hAnsi="Times New Roman"/>
                <w:sz w:val="24"/>
                <w:szCs w:val="24"/>
              </w:rPr>
              <w:t>- тестирования;</w:t>
            </w:r>
          </w:p>
          <w:p w:rsidR="004B5AF9" w:rsidRPr="00923DA2" w:rsidRDefault="004B5AF9" w:rsidP="004B5AF9">
            <w:pPr>
              <w:tabs>
                <w:tab w:val="left" w:pos="2859"/>
              </w:tabs>
              <w:rPr>
                <w:rFonts w:ascii="Times New Roman" w:hAnsi="Times New Roman"/>
                <w:sz w:val="24"/>
                <w:szCs w:val="24"/>
              </w:rPr>
            </w:pPr>
            <w:r w:rsidRPr="00923DA2">
              <w:rPr>
                <w:rFonts w:ascii="Times New Roman" w:hAnsi="Times New Roman"/>
                <w:sz w:val="24"/>
                <w:szCs w:val="24"/>
              </w:rPr>
              <w:t>- оценки результатов самостоятельной работы (докладов, рефератов, учебных исследований и т.д.)</w:t>
            </w:r>
          </w:p>
        </w:tc>
      </w:tr>
      <w:tr w:rsidR="004B5AF9" w:rsidRPr="00923DA2" w:rsidTr="004B5AF9">
        <w:trPr>
          <w:trHeight w:val="274"/>
        </w:trPr>
        <w:tc>
          <w:tcPr>
            <w:tcW w:w="1908" w:type="pct"/>
          </w:tcPr>
          <w:p w:rsidR="004B5AF9" w:rsidRPr="00923DA2" w:rsidRDefault="004B5AF9" w:rsidP="004B5AF9">
            <w:pPr>
              <w:suppressAutoHyphens/>
              <w:rPr>
                <w:rFonts w:ascii="Times New Roman" w:hAnsi="Times New Roman"/>
                <w:iCs/>
                <w:sz w:val="24"/>
                <w:szCs w:val="24"/>
              </w:rPr>
            </w:pPr>
            <w:r w:rsidRPr="00923DA2">
              <w:rPr>
                <w:rFonts w:ascii="Times New Roman" w:hAnsi="Times New Roman"/>
                <w:iCs/>
                <w:sz w:val="24"/>
                <w:szCs w:val="24"/>
              </w:rPr>
              <w:lastRenderedPageBreak/>
              <w:t>основы</w:t>
            </w:r>
            <w:r w:rsidRPr="00923DA2">
              <w:rPr>
                <w:rFonts w:ascii="Times New Roman" w:hAnsi="Times New Roman" w:cs="Times New Roman"/>
                <w:iCs/>
                <w:sz w:val="24"/>
                <w:szCs w:val="24"/>
              </w:rPr>
              <w:footnoteReference w:id="8"/>
            </w:r>
            <w:r w:rsidRPr="00923DA2">
              <w:rPr>
                <w:rFonts w:ascii="Times New Roman" w:hAnsi="Times New Roman"/>
                <w:iCs/>
                <w:sz w:val="24"/>
                <w:szCs w:val="24"/>
              </w:rPr>
              <w:t xml:space="preserve"> военной службы и обороны государства;</w:t>
            </w:r>
          </w:p>
          <w:p w:rsidR="004B5AF9" w:rsidRPr="00923DA2" w:rsidRDefault="004B5AF9" w:rsidP="004B5AF9">
            <w:pPr>
              <w:suppressAutoHyphens/>
              <w:rPr>
                <w:rFonts w:ascii="Times New Roman" w:hAnsi="Times New Roman"/>
                <w:iCs/>
                <w:sz w:val="24"/>
                <w:szCs w:val="24"/>
              </w:rPr>
            </w:pPr>
            <w:r w:rsidRPr="00923DA2">
              <w:rPr>
                <w:rFonts w:ascii="Times New Roman" w:hAnsi="Times New Roman"/>
                <w:iCs/>
                <w:sz w:val="24"/>
                <w:szCs w:val="24"/>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4B5AF9" w:rsidRPr="00923DA2" w:rsidRDefault="004B5AF9" w:rsidP="004B5AF9">
            <w:pPr>
              <w:suppressAutoHyphens/>
              <w:rPr>
                <w:rFonts w:ascii="Times New Roman" w:hAnsi="Times New Roman"/>
                <w:iCs/>
                <w:sz w:val="24"/>
                <w:szCs w:val="24"/>
              </w:rPr>
            </w:pPr>
            <w:r w:rsidRPr="00923DA2">
              <w:rPr>
                <w:rFonts w:ascii="Times New Roman" w:hAnsi="Times New Roman"/>
                <w:iCs/>
                <w:sz w:val="24"/>
                <w:szCs w:val="24"/>
              </w:rPr>
              <w:t>организация и порядок призыва граждан на военную службу и поступления на нее в добровольном порядке;</w:t>
            </w:r>
          </w:p>
          <w:p w:rsidR="004B5AF9" w:rsidRPr="00923DA2" w:rsidRDefault="004B5AF9" w:rsidP="004B5AF9">
            <w:pPr>
              <w:suppressAutoHyphens/>
              <w:rPr>
                <w:rFonts w:ascii="Times New Roman" w:hAnsi="Times New Roman"/>
                <w:iCs/>
                <w:sz w:val="24"/>
                <w:szCs w:val="24"/>
              </w:rPr>
            </w:pPr>
            <w:r w:rsidRPr="00923DA2">
              <w:rPr>
                <w:rFonts w:ascii="Times New Roman" w:hAnsi="Times New Roman"/>
                <w:iCs/>
                <w:sz w:val="24"/>
                <w:szCs w:val="24"/>
              </w:rPr>
              <w:t>область применения получаемых профессиональных знаний при исполнении обязанностей военной службы;</w:t>
            </w:r>
          </w:p>
          <w:p w:rsidR="004B5AF9" w:rsidRPr="00923DA2" w:rsidRDefault="004B5AF9" w:rsidP="004B5AF9">
            <w:pPr>
              <w:suppressAutoHyphens/>
              <w:rPr>
                <w:rFonts w:ascii="Times New Roman" w:hAnsi="Times New Roman"/>
                <w:b/>
                <w:bCs/>
                <w:sz w:val="24"/>
                <w:szCs w:val="24"/>
              </w:rPr>
            </w:pPr>
            <w:r w:rsidRPr="00923DA2">
              <w:rPr>
                <w:rFonts w:ascii="Times New Roman" w:hAnsi="Times New Roman"/>
                <w:iCs/>
                <w:sz w:val="24"/>
                <w:szCs w:val="24"/>
              </w:rPr>
              <w:t>основы оказания первой доврачебной помощи пострадавшим</w:t>
            </w:r>
          </w:p>
        </w:tc>
        <w:tc>
          <w:tcPr>
            <w:tcW w:w="1828" w:type="pct"/>
          </w:tcPr>
          <w:p w:rsidR="004B5AF9" w:rsidRPr="00923DA2" w:rsidRDefault="004B5AF9" w:rsidP="004B5AF9">
            <w:pPr>
              <w:rPr>
                <w:rFonts w:ascii="Times New Roman" w:hAnsi="Times New Roman"/>
                <w:bCs/>
                <w:sz w:val="24"/>
                <w:szCs w:val="24"/>
              </w:rPr>
            </w:pPr>
            <w:r w:rsidRPr="00923DA2">
              <w:rPr>
                <w:rFonts w:ascii="Times New Roman" w:hAnsi="Times New Roman"/>
                <w:bCs/>
                <w:sz w:val="24"/>
                <w:szCs w:val="24"/>
              </w:rPr>
              <w:t>владеет знаниями об организации и порядке призыва граждан на военную службу;</w:t>
            </w:r>
          </w:p>
          <w:p w:rsidR="004B5AF9" w:rsidRPr="00923DA2" w:rsidRDefault="004B5AF9" w:rsidP="004B5AF9">
            <w:pPr>
              <w:rPr>
                <w:rFonts w:ascii="Times New Roman" w:hAnsi="Times New Roman"/>
                <w:bCs/>
                <w:sz w:val="24"/>
                <w:szCs w:val="24"/>
              </w:rPr>
            </w:pPr>
            <w:r w:rsidRPr="00923DA2">
              <w:rPr>
                <w:rFonts w:ascii="Times New Roman" w:hAnsi="Times New Roman"/>
                <w:bCs/>
                <w:sz w:val="24"/>
                <w:szCs w:val="24"/>
              </w:rPr>
              <w:t>ориентируется в видах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4B5AF9" w:rsidRPr="00923DA2" w:rsidRDefault="004B5AF9" w:rsidP="004B5AF9">
            <w:pPr>
              <w:rPr>
                <w:rFonts w:ascii="Times New Roman" w:hAnsi="Times New Roman"/>
                <w:bCs/>
                <w:sz w:val="24"/>
                <w:szCs w:val="24"/>
              </w:rPr>
            </w:pPr>
            <w:r w:rsidRPr="00923DA2">
              <w:rPr>
                <w:rFonts w:ascii="Times New Roman" w:hAnsi="Times New Roman"/>
                <w:bCs/>
                <w:sz w:val="24"/>
                <w:szCs w:val="24"/>
              </w:rPr>
              <w:t>демонстрирует знания в области анатомо-физиологических последствий воздействия на человека травмирующих, вредных и поражающих факторов;</w:t>
            </w:r>
          </w:p>
          <w:p w:rsidR="004B5AF9" w:rsidRPr="00923DA2" w:rsidRDefault="004B5AF9" w:rsidP="004B5AF9">
            <w:pPr>
              <w:rPr>
                <w:rFonts w:ascii="Times New Roman" w:hAnsi="Times New Roman"/>
                <w:bCs/>
                <w:sz w:val="24"/>
                <w:szCs w:val="24"/>
              </w:rPr>
            </w:pPr>
            <w:r w:rsidRPr="00923DA2">
              <w:rPr>
                <w:rFonts w:ascii="Times New Roman" w:hAnsi="Times New Roman"/>
                <w:bCs/>
                <w:sz w:val="24"/>
                <w:szCs w:val="24"/>
              </w:rPr>
              <w:t>демонстрирует знания порядка и правил оказания первой помощи пострадавшим, в том числе при транспортировке</w:t>
            </w:r>
          </w:p>
        </w:tc>
        <w:tc>
          <w:tcPr>
            <w:tcW w:w="1264" w:type="pct"/>
            <w:vMerge/>
          </w:tcPr>
          <w:p w:rsidR="004B5AF9" w:rsidRPr="00923DA2" w:rsidRDefault="004B5AF9" w:rsidP="004B5AF9">
            <w:pPr>
              <w:rPr>
                <w:rFonts w:ascii="Times New Roman" w:hAnsi="Times New Roman"/>
                <w:sz w:val="24"/>
                <w:szCs w:val="24"/>
              </w:rPr>
            </w:pPr>
          </w:p>
        </w:tc>
      </w:tr>
      <w:tr w:rsidR="004B5AF9" w:rsidRPr="00923DA2" w:rsidTr="004B5AF9">
        <w:trPr>
          <w:trHeight w:val="274"/>
        </w:trPr>
        <w:tc>
          <w:tcPr>
            <w:tcW w:w="1908" w:type="pct"/>
          </w:tcPr>
          <w:p w:rsidR="004B5AF9" w:rsidRPr="00923DA2" w:rsidRDefault="004B5AF9" w:rsidP="004B5AF9">
            <w:pPr>
              <w:suppressAutoHyphens/>
              <w:rPr>
                <w:rFonts w:ascii="Times New Roman" w:hAnsi="Times New Roman"/>
                <w:iCs/>
                <w:sz w:val="24"/>
                <w:szCs w:val="24"/>
              </w:rPr>
            </w:pPr>
            <w:r w:rsidRPr="00923DA2">
              <w:rPr>
                <w:rFonts w:ascii="Times New Roman" w:hAnsi="Times New Roman"/>
                <w:iCs/>
                <w:sz w:val="24"/>
                <w:szCs w:val="24"/>
              </w:rPr>
              <w:t>общие</w:t>
            </w:r>
            <w:r w:rsidRPr="00923DA2">
              <w:rPr>
                <w:rFonts w:ascii="Times New Roman" w:hAnsi="Times New Roman" w:cs="Times New Roman"/>
                <w:iCs/>
                <w:sz w:val="24"/>
                <w:szCs w:val="24"/>
              </w:rPr>
              <w:footnoteReference w:id="9"/>
            </w:r>
            <w:r w:rsidRPr="00923DA2">
              <w:rPr>
                <w:rFonts w:ascii="Times New Roman" w:hAnsi="Times New Roman"/>
                <w:iCs/>
                <w:sz w:val="24"/>
                <w:szCs w:val="24"/>
              </w:rPr>
              <w:t xml:space="preserve"> характеристики поражений организма человека </w:t>
            </w:r>
            <w:r w:rsidRPr="00923DA2">
              <w:rPr>
                <w:rFonts w:ascii="Times New Roman" w:hAnsi="Times New Roman"/>
                <w:iCs/>
                <w:sz w:val="24"/>
                <w:szCs w:val="24"/>
              </w:rPr>
              <w:lastRenderedPageBreak/>
              <w:t>от воздействия опасных факторов;</w:t>
            </w:r>
          </w:p>
          <w:p w:rsidR="004B5AF9" w:rsidRPr="00923DA2" w:rsidRDefault="004B5AF9" w:rsidP="004B5AF9">
            <w:pPr>
              <w:suppressAutoHyphens/>
              <w:rPr>
                <w:rFonts w:ascii="Times New Roman" w:hAnsi="Times New Roman"/>
                <w:iCs/>
                <w:sz w:val="24"/>
                <w:szCs w:val="24"/>
              </w:rPr>
            </w:pPr>
            <w:r w:rsidRPr="00923DA2">
              <w:rPr>
                <w:rFonts w:ascii="Times New Roman" w:hAnsi="Times New Roman"/>
                <w:iCs/>
                <w:sz w:val="24"/>
                <w:szCs w:val="24"/>
              </w:rPr>
              <w:t>классификация и общие признаки инфекционных заболеваний;</w:t>
            </w:r>
          </w:p>
          <w:p w:rsidR="004B5AF9" w:rsidRPr="00923DA2" w:rsidRDefault="004B5AF9" w:rsidP="004B5AF9">
            <w:pPr>
              <w:suppressAutoHyphens/>
              <w:rPr>
                <w:rFonts w:ascii="Times New Roman" w:hAnsi="Times New Roman"/>
                <w:iCs/>
                <w:sz w:val="24"/>
                <w:szCs w:val="24"/>
              </w:rPr>
            </w:pPr>
            <w:r w:rsidRPr="00923DA2">
              <w:rPr>
                <w:rFonts w:ascii="Times New Roman" w:hAnsi="Times New Roman"/>
                <w:iCs/>
                <w:sz w:val="24"/>
                <w:szCs w:val="24"/>
              </w:rPr>
              <w:t>основы здорового образа жизни</w:t>
            </w:r>
          </w:p>
        </w:tc>
        <w:tc>
          <w:tcPr>
            <w:tcW w:w="1828" w:type="pct"/>
          </w:tcPr>
          <w:p w:rsidR="004B5AF9" w:rsidRPr="00923DA2" w:rsidRDefault="004B5AF9" w:rsidP="004B5AF9">
            <w:pPr>
              <w:rPr>
                <w:rFonts w:ascii="Times New Roman" w:hAnsi="Times New Roman"/>
                <w:bCs/>
                <w:sz w:val="24"/>
                <w:szCs w:val="24"/>
              </w:rPr>
            </w:pPr>
            <w:r w:rsidRPr="00923DA2">
              <w:rPr>
                <w:rFonts w:ascii="Times New Roman" w:hAnsi="Times New Roman"/>
                <w:bCs/>
                <w:sz w:val="24"/>
                <w:szCs w:val="24"/>
              </w:rPr>
              <w:lastRenderedPageBreak/>
              <w:t xml:space="preserve">демонстрирует знания общих характеристик поражений </w:t>
            </w:r>
            <w:r w:rsidRPr="00923DA2">
              <w:rPr>
                <w:rFonts w:ascii="Times New Roman" w:hAnsi="Times New Roman"/>
                <w:bCs/>
                <w:sz w:val="24"/>
                <w:szCs w:val="24"/>
              </w:rPr>
              <w:lastRenderedPageBreak/>
              <w:t>организма человека от воздействия опасных факторов;</w:t>
            </w:r>
          </w:p>
          <w:p w:rsidR="004B5AF9" w:rsidRPr="00923DA2" w:rsidRDefault="004B5AF9" w:rsidP="004B5AF9">
            <w:pPr>
              <w:rPr>
                <w:rFonts w:ascii="Times New Roman" w:hAnsi="Times New Roman"/>
                <w:bCs/>
                <w:sz w:val="24"/>
                <w:szCs w:val="24"/>
              </w:rPr>
            </w:pPr>
            <w:r w:rsidRPr="00923DA2">
              <w:rPr>
                <w:rFonts w:ascii="Times New Roman" w:hAnsi="Times New Roman"/>
                <w:bCs/>
                <w:sz w:val="24"/>
                <w:szCs w:val="24"/>
              </w:rPr>
              <w:t>классифицирует инфекционные заболевания и формулирует их общие признаки;</w:t>
            </w:r>
          </w:p>
          <w:p w:rsidR="004B5AF9" w:rsidRPr="00923DA2" w:rsidRDefault="004B5AF9" w:rsidP="004B5AF9">
            <w:pPr>
              <w:rPr>
                <w:rFonts w:ascii="Times New Roman" w:hAnsi="Times New Roman"/>
                <w:bCs/>
                <w:sz w:val="24"/>
                <w:szCs w:val="24"/>
              </w:rPr>
            </w:pPr>
            <w:r w:rsidRPr="00923DA2">
              <w:rPr>
                <w:rFonts w:ascii="Times New Roman" w:hAnsi="Times New Roman"/>
                <w:bCs/>
                <w:sz w:val="24"/>
                <w:szCs w:val="24"/>
              </w:rPr>
              <w:t>демонстрирует знание основ здорового образа жизни</w:t>
            </w:r>
          </w:p>
        </w:tc>
        <w:tc>
          <w:tcPr>
            <w:tcW w:w="1264" w:type="pct"/>
            <w:vMerge/>
          </w:tcPr>
          <w:p w:rsidR="004B5AF9" w:rsidRPr="00923DA2" w:rsidRDefault="004B5AF9" w:rsidP="004B5AF9">
            <w:pPr>
              <w:rPr>
                <w:rFonts w:ascii="Times New Roman" w:hAnsi="Times New Roman"/>
                <w:sz w:val="24"/>
                <w:szCs w:val="24"/>
              </w:rPr>
            </w:pPr>
          </w:p>
        </w:tc>
      </w:tr>
      <w:tr w:rsidR="004B5AF9" w:rsidRPr="00923DA2" w:rsidTr="004B5AF9">
        <w:trPr>
          <w:trHeight w:val="547"/>
        </w:trPr>
        <w:tc>
          <w:tcPr>
            <w:tcW w:w="1908" w:type="pct"/>
          </w:tcPr>
          <w:p w:rsidR="004B5AF9" w:rsidRPr="00923DA2" w:rsidRDefault="004B5AF9" w:rsidP="004B5AF9">
            <w:pPr>
              <w:suppressAutoHyphens/>
              <w:rPr>
                <w:rFonts w:ascii="Times New Roman" w:hAnsi="Times New Roman"/>
                <w:b/>
                <w:sz w:val="24"/>
                <w:szCs w:val="24"/>
              </w:rPr>
            </w:pPr>
            <w:r w:rsidRPr="00923DA2">
              <w:rPr>
                <w:rFonts w:ascii="Times New Roman" w:hAnsi="Times New Roman"/>
                <w:b/>
                <w:sz w:val="24"/>
                <w:szCs w:val="24"/>
              </w:rPr>
              <w:lastRenderedPageBreak/>
              <w:t xml:space="preserve">Перечень умений, осваиваемых </w:t>
            </w:r>
          </w:p>
          <w:p w:rsidR="004B5AF9" w:rsidRPr="00923DA2" w:rsidRDefault="004B5AF9" w:rsidP="004B5AF9">
            <w:pPr>
              <w:suppressAutoHyphens/>
              <w:rPr>
                <w:rFonts w:ascii="Times New Roman" w:hAnsi="Times New Roman"/>
                <w:b/>
                <w:sz w:val="24"/>
                <w:szCs w:val="24"/>
              </w:rPr>
            </w:pPr>
            <w:r w:rsidRPr="00923DA2">
              <w:rPr>
                <w:rFonts w:ascii="Times New Roman" w:hAnsi="Times New Roman"/>
                <w:b/>
                <w:sz w:val="24"/>
                <w:szCs w:val="24"/>
              </w:rPr>
              <w:t>в рамках дисциплины:</w:t>
            </w:r>
          </w:p>
          <w:p w:rsidR="004B5AF9" w:rsidRPr="00923DA2" w:rsidRDefault="004B5AF9" w:rsidP="004B5AF9">
            <w:pPr>
              <w:suppressAutoHyphens/>
              <w:rPr>
                <w:rFonts w:ascii="Times New Roman" w:hAnsi="Times New Roman"/>
                <w:sz w:val="24"/>
                <w:szCs w:val="24"/>
              </w:rPr>
            </w:pPr>
            <w:r w:rsidRPr="00923DA2">
              <w:rPr>
                <w:rFonts w:ascii="Times New Roman" w:hAnsi="Times New Roman"/>
                <w:sz w:val="24"/>
                <w:szCs w:val="24"/>
              </w:rPr>
              <w:t>пользоваться первичными средствами пожаротушения;</w:t>
            </w:r>
          </w:p>
          <w:p w:rsidR="004B5AF9" w:rsidRPr="00923DA2" w:rsidRDefault="004B5AF9" w:rsidP="004B5AF9">
            <w:pPr>
              <w:suppressAutoHyphens/>
              <w:rPr>
                <w:rFonts w:ascii="Times New Roman" w:hAnsi="Times New Roman"/>
                <w:sz w:val="24"/>
                <w:szCs w:val="24"/>
              </w:rPr>
            </w:pPr>
            <w:r w:rsidRPr="00923DA2">
              <w:rPr>
                <w:rFonts w:ascii="Times New Roman" w:hAnsi="Times New Roman"/>
                <w:sz w:val="24"/>
                <w:szCs w:val="24"/>
              </w:rPr>
              <w:t>применять правила поведения в чрезвычайных ситуациях природного и техногенного характера и при угрозе террористического акта;</w:t>
            </w:r>
          </w:p>
          <w:p w:rsidR="004B5AF9" w:rsidRPr="00923DA2" w:rsidRDefault="004B5AF9" w:rsidP="004B5AF9">
            <w:pPr>
              <w:suppressAutoHyphens/>
              <w:rPr>
                <w:rFonts w:ascii="Times New Roman" w:hAnsi="Times New Roman"/>
                <w:sz w:val="24"/>
                <w:szCs w:val="24"/>
              </w:rPr>
            </w:pPr>
            <w:r w:rsidRPr="00923DA2">
              <w:rPr>
                <w:rFonts w:ascii="Times New Roman" w:hAnsi="Times New Roman"/>
                <w:sz w:val="24"/>
                <w:szCs w:val="24"/>
              </w:rPr>
              <w:t>обеспечивать устойчивость объектов экономики;</w:t>
            </w:r>
          </w:p>
          <w:p w:rsidR="004B5AF9" w:rsidRPr="00923DA2" w:rsidRDefault="004B5AF9" w:rsidP="004B5AF9">
            <w:pPr>
              <w:suppressAutoHyphens/>
              <w:rPr>
                <w:rFonts w:ascii="Times New Roman" w:hAnsi="Times New Roman"/>
                <w:sz w:val="24"/>
                <w:szCs w:val="24"/>
              </w:rPr>
            </w:pPr>
            <w:r w:rsidRPr="00923DA2">
              <w:rPr>
                <w:rFonts w:ascii="Times New Roman" w:hAnsi="Times New Roman"/>
                <w:sz w:val="24"/>
                <w:szCs w:val="24"/>
              </w:rPr>
              <w:t>прогнозировать развитие событий и оценку последствий при техногенных чрезвычайных ситуациях и стихийных явлениях, в том числе в условиях противодействия терроризму;</w:t>
            </w:r>
          </w:p>
          <w:p w:rsidR="004B5AF9" w:rsidRPr="00923DA2" w:rsidRDefault="004B5AF9" w:rsidP="004B5AF9">
            <w:pPr>
              <w:suppressAutoHyphens/>
              <w:rPr>
                <w:rFonts w:ascii="Times New Roman" w:hAnsi="Times New Roman"/>
                <w:sz w:val="24"/>
                <w:szCs w:val="24"/>
              </w:rPr>
            </w:pPr>
            <w:r w:rsidRPr="00923DA2">
              <w:rPr>
                <w:rFonts w:ascii="Times New Roman" w:hAnsi="Times New Roman"/>
                <w:sz w:val="24"/>
                <w:szCs w:val="24"/>
              </w:rPr>
              <w:t>применять правила поведения и действия по сигналам гражданской обороны;</w:t>
            </w:r>
          </w:p>
          <w:p w:rsidR="004B5AF9" w:rsidRPr="00923DA2" w:rsidRDefault="004B5AF9" w:rsidP="004B5AF9">
            <w:pPr>
              <w:suppressAutoHyphens/>
              <w:rPr>
                <w:rFonts w:ascii="Times New Roman" w:hAnsi="Times New Roman"/>
                <w:sz w:val="24"/>
                <w:szCs w:val="24"/>
              </w:rPr>
            </w:pPr>
            <w:r w:rsidRPr="00923DA2">
              <w:rPr>
                <w:rFonts w:ascii="Times New Roman" w:hAnsi="Times New Roman"/>
                <w:sz w:val="24"/>
                <w:szCs w:val="24"/>
              </w:rPr>
              <w:t>соблюдать нормы экологической безопасности;</w:t>
            </w:r>
          </w:p>
          <w:p w:rsidR="004B5AF9" w:rsidRPr="00923DA2" w:rsidRDefault="004B5AF9" w:rsidP="004B5AF9">
            <w:pPr>
              <w:tabs>
                <w:tab w:val="left" w:pos="2473"/>
              </w:tabs>
              <w:ind w:right="101"/>
              <w:rPr>
                <w:rFonts w:ascii="Times New Roman" w:hAnsi="Times New Roman"/>
                <w:sz w:val="24"/>
                <w:szCs w:val="24"/>
              </w:rPr>
            </w:pPr>
            <w:r w:rsidRPr="00923DA2">
              <w:rPr>
                <w:rFonts w:ascii="Times New Roman" w:hAnsi="Times New Roman"/>
                <w:sz w:val="24"/>
                <w:szCs w:val="24"/>
              </w:rPr>
              <w:t>определять направления ресурсосбережения в рамках профессиональной деятельности по специальности</w:t>
            </w:r>
          </w:p>
        </w:tc>
        <w:tc>
          <w:tcPr>
            <w:tcW w:w="1828" w:type="pct"/>
          </w:tcPr>
          <w:p w:rsidR="004B5AF9" w:rsidRPr="00923DA2" w:rsidRDefault="004B5AF9" w:rsidP="004B5AF9">
            <w:pPr>
              <w:jc w:val="both"/>
              <w:rPr>
                <w:rFonts w:ascii="Times New Roman" w:hAnsi="Times New Roman"/>
                <w:bCs/>
                <w:i/>
                <w:sz w:val="24"/>
                <w:szCs w:val="24"/>
              </w:rPr>
            </w:pPr>
            <w:r w:rsidRPr="00923DA2">
              <w:rPr>
                <w:rFonts w:ascii="Times New Roman" w:hAnsi="Times New Roman"/>
                <w:bCs/>
                <w:iCs/>
                <w:sz w:val="24"/>
                <w:szCs w:val="24"/>
              </w:rPr>
              <w:t>демонстрирует умение пользоваться первичными средствами пожаротушения;</w:t>
            </w:r>
          </w:p>
          <w:p w:rsidR="004B5AF9" w:rsidRPr="00923DA2" w:rsidRDefault="004B5AF9" w:rsidP="004B5AF9">
            <w:pPr>
              <w:jc w:val="both"/>
              <w:rPr>
                <w:rFonts w:ascii="Times New Roman" w:hAnsi="Times New Roman"/>
                <w:bCs/>
                <w:iCs/>
                <w:sz w:val="24"/>
                <w:szCs w:val="24"/>
              </w:rPr>
            </w:pPr>
            <w:r w:rsidRPr="00923DA2">
              <w:rPr>
                <w:rFonts w:ascii="Times New Roman" w:hAnsi="Times New Roman"/>
                <w:color w:val="000000"/>
                <w:sz w:val="24"/>
                <w:szCs w:val="24"/>
              </w:rPr>
              <w:t xml:space="preserve">формулирует </w:t>
            </w:r>
            <w:r w:rsidRPr="00923DA2">
              <w:rPr>
                <w:rFonts w:ascii="Times New Roman" w:hAnsi="Times New Roman"/>
                <w:bCs/>
                <w:iCs/>
                <w:sz w:val="24"/>
                <w:szCs w:val="24"/>
              </w:rPr>
              <w:t>правила поведения в чрезвычайных ситуациях природного и техногенного характера и при угрозе террористического акта;</w:t>
            </w:r>
          </w:p>
          <w:p w:rsidR="004B5AF9" w:rsidRPr="00923DA2" w:rsidRDefault="004B5AF9" w:rsidP="004B5AF9">
            <w:pPr>
              <w:jc w:val="both"/>
              <w:rPr>
                <w:rFonts w:ascii="Times New Roman" w:hAnsi="Times New Roman"/>
                <w:color w:val="000000"/>
                <w:sz w:val="24"/>
                <w:szCs w:val="24"/>
              </w:rPr>
            </w:pPr>
            <w:r w:rsidRPr="00923DA2">
              <w:rPr>
                <w:rFonts w:ascii="Times New Roman" w:hAnsi="Times New Roman"/>
                <w:iCs/>
                <w:sz w:val="24"/>
                <w:szCs w:val="24"/>
              </w:rPr>
              <w:t>демонстрирует умение применять правила поведения и ориентируется в действиях по сигналам гражданской обороны</w:t>
            </w:r>
          </w:p>
        </w:tc>
        <w:tc>
          <w:tcPr>
            <w:tcW w:w="1264" w:type="pct"/>
            <w:vMerge/>
          </w:tcPr>
          <w:p w:rsidR="004B5AF9" w:rsidRPr="00923DA2" w:rsidRDefault="004B5AF9" w:rsidP="004B5AF9">
            <w:pPr>
              <w:rPr>
                <w:rFonts w:ascii="Times New Roman" w:hAnsi="Times New Roman"/>
                <w:bCs/>
                <w:sz w:val="24"/>
                <w:szCs w:val="24"/>
              </w:rPr>
            </w:pPr>
          </w:p>
        </w:tc>
      </w:tr>
      <w:tr w:rsidR="004B5AF9" w:rsidRPr="00923DA2" w:rsidTr="004B5AF9">
        <w:trPr>
          <w:trHeight w:val="547"/>
        </w:trPr>
        <w:tc>
          <w:tcPr>
            <w:tcW w:w="1908" w:type="pct"/>
          </w:tcPr>
          <w:p w:rsidR="004B5AF9" w:rsidRPr="00923DA2" w:rsidRDefault="004B5AF9" w:rsidP="004B5AF9">
            <w:pPr>
              <w:suppressAutoHyphens/>
              <w:rPr>
                <w:rFonts w:ascii="Times New Roman" w:hAnsi="Times New Roman"/>
                <w:iCs/>
                <w:sz w:val="24"/>
                <w:szCs w:val="24"/>
              </w:rPr>
            </w:pPr>
            <w:r w:rsidRPr="00923DA2">
              <w:rPr>
                <w:rFonts w:ascii="Times New Roman" w:hAnsi="Times New Roman"/>
                <w:iCs/>
                <w:sz w:val="24"/>
                <w:szCs w:val="24"/>
              </w:rPr>
              <w:t>определять</w:t>
            </w:r>
            <w:r w:rsidRPr="00923DA2">
              <w:rPr>
                <w:rFonts w:ascii="Times New Roman" w:hAnsi="Times New Roman" w:cs="Times New Roman"/>
                <w:iCs/>
                <w:sz w:val="24"/>
                <w:szCs w:val="24"/>
              </w:rPr>
              <w:footnoteReference w:id="10"/>
            </w:r>
            <w:r w:rsidRPr="00923DA2">
              <w:rPr>
                <w:rFonts w:ascii="Times New Roman" w:hAnsi="Times New Roman"/>
                <w:iCs/>
                <w:sz w:val="24"/>
                <w:szCs w:val="24"/>
              </w:rPr>
              <w:t xml:space="preserve"> виды Вооруженных Сил, рода войск;</w:t>
            </w:r>
          </w:p>
          <w:p w:rsidR="004B5AF9" w:rsidRPr="00923DA2" w:rsidRDefault="004B5AF9" w:rsidP="004B5AF9">
            <w:pPr>
              <w:suppressAutoHyphens/>
              <w:rPr>
                <w:rFonts w:ascii="Times New Roman" w:hAnsi="Times New Roman"/>
                <w:iCs/>
                <w:sz w:val="24"/>
                <w:szCs w:val="24"/>
              </w:rPr>
            </w:pPr>
            <w:r w:rsidRPr="00923DA2">
              <w:rPr>
                <w:rFonts w:ascii="Times New Roman" w:hAnsi="Times New Roman"/>
                <w:iCs/>
                <w:sz w:val="24"/>
                <w:szCs w:val="24"/>
              </w:rPr>
              <w:t>ориентироваться в воинских званиях военнослужащих Вооруженных Сил Российской Федерации;</w:t>
            </w:r>
          </w:p>
          <w:p w:rsidR="004B5AF9" w:rsidRPr="00923DA2" w:rsidRDefault="004B5AF9" w:rsidP="004B5AF9">
            <w:pPr>
              <w:suppressAutoHyphens/>
              <w:rPr>
                <w:rFonts w:ascii="Times New Roman" w:hAnsi="Times New Roman"/>
                <w:iCs/>
                <w:sz w:val="24"/>
                <w:szCs w:val="24"/>
              </w:rPr>
            </w:pPr>
            <w:r w:rsidRPr="00923DA2">
              <w:rPr>
                <w:rFonts w:ascii="Times New Roman" w:hAnsi="Times New Roman"/>
                <w:iCs/>
                <w:sz w:val="24"/>
                <w:szCs w:val="24"/>
              </w:rPr>
              <w:t>владеть общей физической и строевой подготовкой;</w:t>
            </w:r>
          </w:p>
          <w:p w:rsidR="004B5AF9" w:rsidRPr="00923DA2" w:rsidRDefault="004B5AF9" w:rsidP="004B5AF9">
            <w:pPr>
              <w:suppressAutoHyphens/>
              <w:rPr>
                <w:rFonts w:ascii="Times New Roman" w:hAnsi="Times New Roman"/>
                <w:b/>
                <w:sz w:val="24"/>
                <w:szCs w:val="24"/>
              </w:rPr>
            </w:pPr>
            <w:r w:rsidRPr="00923DA2">
              <w:rPr>
                <w:rFonts w:ascii="Times New Roman" w:hAnsi="Times New Roman"/>
                <w:iCs/>
                <w:sz w:val="24"/>
                <w:szCs w:val="24"/>
              </w:rPr>
              <w:t>демонстрировать основы оказания первой доврачебной помощи пострадавшим</w:t>
            </w:r>
          </w:p>
        </w:tc>
        <w:tc>
          <w:tcPr>
            <w:tcW w:w="1828" w:type="pct"/>
          </w:tcPr>
          <w:p w:rsidR="004B5AF9" w:rsidRPr="00923DA2" w:rsidRDefault="004B5AF9" w:rsidP="004B5AF9">
            <w:pPr>
              <w:suppressAutoHyphens/>
              <w:jc w:val="both"/>
              <w:rPr>
                <w:rFonts w:ascii="Times New Roman" w:hAnsi="Times New Roman"/>
                <w:iCs/>
                <w:sz w:val="24"/>
                <w:szCs w:val="24"/>
              </w:rPr>
            </w:pPr>
            <w:r w:rsidRPr="00923DA2">
              <w:rPr>
                <w:rFonts w:ascii="Times New Roman" w:hAnsi="Times New Roman"/>
                <w:iCs/>
                <w:sz w:val="24"/>
                <w:szCs w:val="24"/>
              </w:rPr>
              <w:t>определяет виды вооруженных сил, рода войск;</w:t>
            </w:r>
          </w:p>
          <w:p w:rsidR="004B5AF9" w:rsidRPr="00923DA2" w:rsidRDefault="004B5AF9" w:rsidP="004B5AF9">
            <w:pPr>
              <w:suppressAutoHyphens/>
              <w:jc w:val="both"/>
              <w:rPr>
                <w:rFonts w:ascii="Times New Roman" w:hAnsi="Times New Roman"/>
                <w:iCs/>
                <w:sz w:val="24"/>
                <w:szCs w:val="24"/>
              </w:rPr>
            </w:pPr>
            <w:r w:rsidRPr="00923DA2">
              <w:rPr>
                <w:rFonts w:ascii="Times New Roman" w:hAnsi="Times New Roman"/>
                <w:iCs/>
                <w:sz w:val="24"/>
                <w:szCs w:val="24"/>
              </w:rPr>
              <w:t>ориентируется в воинских званиях военнослужащих вооруженных сил российской федерации;</w:t>
            </w:r>
          </w:p>
          <w:p w:rsidR="004B5AF9" w:rsidRPr="00923DA2" w:rsidRDefault="004B5AF9" w:rsidP="004B5AF9">
            <w:pPr>
              <w:suppressAutoHyphens/>
              <w:jc w:val="both"/>
              <w:rPr>
                <w:rFonts w:ascii="Times New Roman" w:hAnsi="Times New Roman"/>
                <w:bCs/>
                <w:i/>
                <w:sz w:val="24"/>
                <w:szCs w:val="24"/>
              </w:rPr>
            </w:pPr>
            <w:r w:rsidRPr="00923DA2">
              <w:rPr>
                <w:rFonts w:ascii="Times New Roman" w:hAnsi="Times New Roman"/>
                <w:iCs/>
                <w:sz w:val="24"/>
                <w:szCs w:val="24"/>
              </w:rPr>
              <w:t>демонстрирует общую физическую и строевую подготовку, навыки обязательной подготовки к военной службе; основы оказания первой доврачебной помощи пострадавшим</w:t>
            </w:r>
          </w:p>
        </w:tc>
        <w:tc>
          <w:tcPr>
            <w:tcW w:w="1264" w:type="pct"/>
            <w:vMerge/>
          </w:tcPr>
          <w:p w:rsidR="004B5AF9" w:rsidRPr="00923DA2" w:rsidRDefault="004B5AF9" w:rsidP="004B5AF9">
            <w:pPr>
              <w:rPr>
                <w:rFonts w:ascii="Times New Roman" w:hAnsi="Times New Roman"/>
                <w:bCs/>
                <w:sz w:val="24"/>
                <w:szCs w:val="24"/>
              </w:rPr>
            </w:pPr>
          </w:p>
        </w:tc>
      </w:tr>
      <w:tr w:rsidR="004B5AF9" w:rsidRPr="00923DA2" w:rsidTr="004B5AF9">
        <w:trPr>
          <w:trHeight w:val="547"/>
        </w:trPr>
        <w:tc>
          <w:tcPr>
            <w:tcW w:w="1908" w:type="pct"/>
          </w:tcPr>
          <w:p w:rsidR="004B5AF9" w:rsidRPr="00923DA2" w:rsidRDefault="004B5AF9" w:rsidP="004B5AF9">
            <w:pPr>
              <w:rPr>
                <w:rFonts w:ascii="Times New Roman" w:hAnsi="Times New Roman"/>
                <w:iCs/>
                <w:sz w:val="24"/>
                <w:szCs w:val="24"/>
              </w:rPr>
            </w:pPr>
            <w:r w:rsidRPr="00923DA2">
              <w:rPr>
                <w:rFonts w:ascii="Times New Roman" w:hAnsi="Times New Roman"/>
                <w:iCs/>
                <w:sz w:val="24"/>
                <w:szCs w:val="24"/>
              </w:rPr>
              <w:lastRenderedPageBreak/>
              <w:t>оказывать</w:t>
            </w:r>
            <w:r w:rsidRPr="00923DA2">
              <w:rPr>
                <w:rFonts w:ascii="Times New Roman" w:hAnsi="Times New Roman" w:cs="Times New Roman"/>
                <w:iCs/>
                <w:sz w:val="24"/>
                <w:szCs w:val="24"/>
              </w:rPr>
              <w:footnoteReference w:id="11"/>
            </w:r>
            <w:r w:rsidRPr="00923DA2">
              <w:rPr>
                <w:rFonts w:ascii="Times New Roman" w:hAnsi="Times New Roman"/>
                <w:iCs/>
                <w:sz w:val="24"/>
                <w:szCs w:val="24"/>
              </w:rPr>
              <w:t xml:space="preserve"> первую медицинскую помощь в различных ситуациях;</w:t>
            </w:r>
          </w:p>
          <w:p w:rsidR="004B5AF9" w:rsidRPr="00923DA2" w:rsidRDefault="004B5AF9" w:rsidP="004B5AF9">
            <w:pPr>
              <w:rPr>
                <w:rFonts w:ascii="Times New Roman" w:hAnsi="Times New Roman"/>
                <w:bCs/>
                <w:iCs/>
                <w:sz w:val="24"/>
                <w:szCs w:val="24"/>
              </w:rPr>
            </w:pPr>
            <w:r w:rsidRPr="00923DA2">
              <w:rPr>
                <w:rFonts w:ascii="Times New Roman" w:hAnsi="Times New Roman"/>
                <w:bCs/>
                <w:iCs/>
                <w:sz w:val="24"/>
                <w:szCs w:val="24"/>
              </w:rPr>
              <w:t>осуществлять профилактику инфекционных заболеваний;</w:t>
            </w:r>
          </w:p>
          <w:p w:rsidR="004B5AF9" w:rsidRPr="00923DA2" w:rsidRDefault="004B5AF9" w:rsidP="004B5AF9">
            <w:pPr>
              <w:rPr>
                <w:rFonts w:ascii="Times New Roman" w:hAnsi="Times New Roman"/>
                <w:bCs/>
                <w:iCs/>
                <w:sz w:val="24"/>
                <w:szCs w:val="24"/>
              </w:rPr>
            </w:pPr>
            <w:r w:rsidRPr="00923DA2">
              <w:rPr>
                <w:rFonts w:ascii="Times New Roman" w:hAnsi="Times New Roman"/>
                <w:bCs/>
                <w:iCs/>
                <w:sz w:val="24"/>
                <w:szCs w:val="24"/>
              </w:rPr>
              <w:t>определять показатели здоровья и оценивать физическое состояние;</w:t>
            </w:r>
          </w:p>
          <w:p w:rsidR="004B5AF9" w:rsidRPr="00923DA2" w:rsidRDefault="004B5AF9" w:rsidP="004B5AF9">
            <w:pPr>
              <w:suppressAutoHyphens/>
              <w:rPr>
                <w:rFonts w:ascii="Times New Roman" w:hAnsi="Times New Roman"/>
                <w:b/>
                <w:sz w:val="24"/>
                <w:szCs w:val="24"/>
              </w:rPr>
            </w:pPr>
            <w:r w:rsidRPr="00923DA2">
              <w:rPr>
                <w:rFonts w:ascii="Times New Roman" w:hAnsi="Times New Roman"/>
                <w:bCs/>
                <w:iCs/>
                <w:sz w:val="24"/>
                <w:szCs w:val="24"/>
              </w:rPr>
              <w:t>составлять индивидуальные карты здоровья с режимом дня, графиком питания</w:t>
            </w:r>
          </w:p>
        </w:tc>
        <w:tc>
          <w:tcPr>
            <w:tcW w:w="1828" w:type="pct"/>
          </w:tcPr>
          <w:p w:rsidR="004B5AF9" w:rsidRPr="00923DA2" w:rsidRDefault="004B5AF9" w:rsidP="004B5AF9">
            <w:pPr>
              <w:jc w:val="both"/>
              <w:rPr>
                <w:rFonts w:ascii="Times New Roman" w:hAnsi="Times New Roman"/>
                <w:iCs/>
                <w:sz w:val="24"/>
                <w:szCs w:val="24"/>
              </w:rPr>
            </w:pPr>
            <w:r w:rsidRPr="00923DA2">
              <w:rPr>
                <w:rFonts w:ascii="Times New Roman" w:hAnsi="Times New Roman"/>
                <w:iCs/>
                <w:sz w:val="24"/>
                <w:szCs w:val="24"/>
              </w:rPr>
              <w:t>демонстрирует умение оказать первую медицинскую помощь в различных ситуациях;</w:t>
            </w:r>
          </w:p>
          <w:p w:rsidR="004B5AF9" w:rsidRPr="00923DA2" w:rsidRDefault="004B5AF9" w:rsidP="004B5AF9">
            <w:pPr>
              <w:jc w:val="both"/>
              <w:rPr>
                <w:rFonts w:ascii="Times New Roman" w:hAnsi="Times New Roman"/>
                <w:bCs/>
                <w:iCs/>
                <w:sz w:val="24"/>
                <w:szCs w:val="24"/>
              </w:rPr>
            </w:pPr>
            <w:r w:rsidRPr="00923DA2">
              <w:rPr>
                <w:rFonts w:ascii="Times New Roman" w:hAnsi="Times New Roman"/>
                <w:bCs/>
                <w:iCs/>
                <w:sz w:val="24"/>
                <w:szCs w:val="24"/>
              </w:rPr>
              <w:t>владеет принципами профилактики инфекционных заболеваний;</w:t>
            </w:r>
          </w:p>
          <w:p w:rsidR="004B5AF9" w:rsidRPr="00923DA2" w:rsidRDefault="004B5AF9" w:rsidP="004B5AF9">
            <w:pPr>
              <w:jc w:val="both"/>
              <w:rPr>
                <w:rFonts w:ascii="Times New Roman" w:hAnsi="Times New Roman"/>
                <w:bCs/>
                <w:iCs/>
                <w:sz w:val="24"/>
                <w:szCs w:val="24"/>
              </w:rPr>
            </w:pPr>
            <w:r w:rsidRPr="00923DA2">
              <w:rPr>
                <w:rFonts w:ascii="Times New Roman" w:hAnsi="Times New Roman"/>
                <w:bCs/>
                <w:iCs/>
                <w:sz w:val="24"/>
                <w:szCs w:val="24"/>
              </w:rPr>
              <w:t>определяет показатели здоровья и оценивает физическое состояние;</w:t>
            </w:r>
          </w:p>
          <w:p w:rsidR="004B5AF9" w:rsidRPr="00923DA2" w:rsidRDefault="004B5AF9" w:rsidP="004B5AF9">
            <w:pPr>
              <w:jc w:val="both"/>
              <w:rPr>
                <w:rFonts w:ascii="Times New Roman" w:hAnsi="Times New Roman"/>
                <w:bCs/>
                <w:i/>
                <w:sz w:val="24"/>
                <w:szCs w:val="24"/>
              </w:rPr>
            </w:pPr>
            <w:r w:rsidRPr="00923DA2">
              <w:rPr>
                <w:rFonts w:ascii="Times New Roman" w:hAnsi="Times New Roman"/>
                <w:bCs/>
                <w:iCs/>
                <w:sz w:val="24"/>
                <w:szCs w:val="24"/>
              </w:rPr>
              <w:t>составляет индивидуальные карты здоровья с режимом дня, графиком питания</w:t>
            </w:r>
          </w:p>
        </w:tc>
        <w:tc>
          <w:tcPr>
            <w:tcW w:w="1264" w:type="pct"/>
            <w:vMerge/>
          </w:tcPr>
          <w:p w:rsidR="004B5AF9" w:rsidRPr="00923DA2" w:rsidRDefault="004B5AF9" w:rsidP="004B5AF9">
            <w:pPr>
              <w:rPr>
                <w:rFonts w:ascii="Times New Roman" w:hAnsi="Times New Roman"/>
                <w:bCs/>
                <w:sz w:val="24"/>
                <w:szCs w:val="24"/>
              </w:rPr>
            </w:pPr>
          </w:p>
        </w:tc>
      </w:tr>
    </w:tbl>
    <w:p w:rsidR="004B5AF9" w:rsidRPr="009C7B64" w:rsidRDefault="004B5AF9" w:rsidP="004B5AF9">
      <w:pPr>
        <w:rPr>
          <w:rFonts w:eastAsia="Segoe UI" w:cs="Times New Roman"/>
          <w:b/>
          <w:bCs/>
          <w:caps/>
          <w:kern w:val="32"/>
          <w:sz w:val="24"/>
          <w:szCs w:val="24"/>
        </w:rPr>
      </w:pPr>
    </w:p>
    <w:p w:rsidR="004B5AF9" w:rsidRPr="009C7B64" w:rsidRDefault="004B5AF9" w:rsidP="004B5AF9">
      <w:pPr>
        <w:spacing w:line="276" w:lineRule="auto"/>
        <w:jc w:val="both"/>
        <w:rPr>
          <w:rFonts w:ascii="Times New Roman" w:eastAsia="Times New Roman" w:hAnsi="Times New Roman" w:cs="Times New Roman"/>
          <w:b/>
          <w:sz w:val="28"/>
          <w:szCs w:val="28"/>
          <w:lang w:eastAsia="ru-RU"/>
        </w:rPr>
        <w:sectPr w:rsidR="004B5AF9" w:rsidRPr="009C7B64" w:rsidSect="004B5AF9">
          <w:pgSz w:w="11906" w:h="16838"/>
          <w:pgMar w:top="993" w:right="851" w:bottom="1134" w:left="1701" w:header="709" w:footer="709" w:gutter="0"/>
          <w:cols w:space="708"/>
          <w:docGrid w:linePitch="360"/>
        </w:sectPr>
      </w:pPr>
    </w:p>
    <w:p w:rsidR="004B5AF9" w:rsidRPr="009C7B64" w:rsidRDefault="004B5AF9" w:rsidP="004B5AF9">
      <w:pPr>
        <w:jc w:val="right"/>
        <w:rPr>
          <w:rFonts w:ascii="Times New Roman" w:hAnsi="Times New Roman" w:cs="Times New Roman"/>
          <w:b/>
          <w:bCs/>
          <w:sz w:val="24"/>
          <w:szCs w:val="24"/>
        </w:rPr>
      </w:pPr>
      <w:r w:rsidRPr="00F42E9E">
        <w:rPr>
          <w:rFonts w:ascii="Times New Roman" w:hAnsi="Times New Roman" w:cs="Times New Roman"/>
          <w:b/>
          <w:bCs/>
          <w:sz w:val="24"/>
          <w:szCs w:val="24"/>
        </w:rPr>
        <w:lastRenderedPageBreak/>
        <w:t>Приложение 2.</w:t>
      </w:r>
      <w:r w:rsidR="00F42E9E" w:rsidRPr="00F42E9E">
        <w:rPr>
          <w:rFonts w:ascii="Times New Roman" w:hAnsi="Times New Roman" w:cs="Times New Roman"/>
          <w:b/>
          <w:bCs/>
          <w:sz w:val="24"/>
          <w:szCs w:val="24"/>
        </w:rPr>
        <w:t>4</w:t>
      </w:r>
    </w:p>
    <w:p w:rsidR="004B5AF9" w:rsidRPr="009C7B64" w:rsidRDefault="004B5AF9" w:rsidP="004B5AF9">
      <w:pPr>
        <w:jc w:val="right"/>
        <w:rPr>
          <w:rFonts w:ascii="Times New Roman" w:hAnsi="Times New Roman" w:cs="Times New Roman"/>
          <w:b/>
          <w:bCs/>
          <w:sz w:val="24"/>
          <w:szCs w:val="24"/>
        </w:rPr>
      </w:pPr>
      <w:r w:rsidRPr="009C7B64">
        <w:rPr>
          <w:rFonts w:ascii="Times New Roman" w:hAnsi="Times New Roman" w:cs="Times New Roman"/>
          <w:b/>
          <w:bCs/>
          <w:sz w:val="24"/>
          <w:szCs w:val="24"/>
        </w:rPr>
        <w:t>к ОПОП-П по специальности</w:t>
      </w:r>
    </w:p>
    <w:p w:rsidR="004B5AF9" w:rsidRPr="009C7B64" w:rsidRDefault="004B5AF9" w:rsidP="004B5AF9">
      <w:pPr>
        <w:jc w:val="right"/>
        <w:rPr>
          <w:rFonts w:ascii="Times New Roman" w:hAnsi="Times New Roman" w:cs="Times New Roman"/>
          <w:b/>
          <w:bCs/>
          <w:sz w:val="24"/>
          <w:szCs w:val="24"/>
        </w:rPr>
      </w:pPr>
      <w:r w:rsidRPr="009C7B64">
        <w:rPr>
          <w:rFonts w:ascii="Times New Roman" w:hAnsi="Times New Roman" w:cs="Times New Roman"/>
          <w:b/>
          <w:bCs/>
          <w:sz w:val="24"/>
          <w:szCs w:val="24"/>
        </w:rPr>
        <w:t>43.02.17 Технология индустрии красоты</w:t>
      </w:r>
    </w:p>
    <w:p w:rsidR="004B5AF9" w:rsidRPr="009C7B64" w:rsidRDefault="004B5AF9" w:rsidP="004B5AF9">
      <w:pPr>
        <w:jc w:val="right"/>
        <w:rPr>
          <w:rFonts w:ascii="Times New Roman" w:hAnsi="Times New Roman" w:cs="Times New Roman"/>
          <w:b/>
          <w:bCs/>
          <w:color w:val="0070C0"/>
          <w:sz w:val="24"/>
          <w:szCs w:val="24"/>
        </w:rPr>
      </w:pPr>
    </w:p>
    <w:p w:rsidR="004B5AF9" w:rsidRPr="009C7B64" w:rsidRDefault="004B5AF9" w:rsidP="004B5AF9">
      <w:pPr>
        <w:jc w:val="right"/>
        <w:rPr>
          <w:rFonts w:ascii="Times New Roman" w:hAnsi="Times New Roman" w:cs="Times New Roman"/>
          <w:b/>
          <w:bCs/>
          <w:color w:val="0070C0"/>
          <w:sz w:val="24"/>
          <w:szCs w:val="24"/>
        </w:rPr>
      </w:pPr>
    </w:p>
    <w:p w:rsidR="004B5AF9" w:rsidRPr="009C7B64" w:rsidRDefault="004B5AF9" w:rsidP="004B5AF9">
      <w:pPr>
        <w:jc w:val="right"/>
        <w:rPr>
          <w:rFonts w:ascii="Times New Roman" w:hAnsi="Times New Roman" w:cs="Times New Roman"/>
          <w:b/>
          <w:bCs/>
          <w:color w:val="0070C0"/>
          <w:sz w:val="24"/>
          <w:szCs w:val="24"/>
        </w:rPr>
      </w:pPr>
    </w:p>
    <w:p w:rsidR="004B5AF9" w:rsidRPr="009C7B64" w:rsidRDefault="004B5AF9" w:rsidP="004B5AF9">
      <w:pPr>
        <w:jc w:val="right"/>
        <w:rPr>
          <w:rFonts w:ascii="Times New Roman" w:hAnsi="Times New Roman" w:cs="Times New Roman"/>
          <w:b/>
          <w:bCs/>
          <w:color w:val="0070C0"/>
          <w:sz w:val="24"/>
          <w:szCs w:val="24"/>
        </w:rPr>
      </w:pPr>
    </w:p>
    <w:p w:rsidR="004B5AF9" w:rsidRPr="009C7B64" w:rsidRDefault="004B5AF9" w:rsidP="004B5AF9">
      <w:pPr>
        <w:jc w:val="right"/>
        <w:rPr>
          <w:rFonts w:ascii="Times New Roman" w:hAnsi="Times New Roman" w:cs="Times New Roman"/>
          <w:b/>
          <w:bCs/>
          <w:color w:val="0070C0"/>
          <w:sz w:val="24"/>
          <w:szCs w:val="24"/>
        </w:rPr>
      </w:pPr>
    </w:p>
    <w:p w:rsidR="004B5AF9" w:rsidRPr="009C7B64" w:rsidRDefault="004B5AF9" w:rsidP="004B5AF9">
      <w:pPr>
        <w:jc w:val="right"/>
        <w:rPr>
          <w:rFonts w:ascii="Times New Roman" w:hAnsi="Times New Roman" w:cs="Times New Roman"/>
          <w:b/>
          <w:bCs/>
          <w:color w:val="0070C0"/>
          <w:sz w:val="24"/>
          <w:szCs w:val="24"/>
        </w:rPr>
      </w:pPr>
    </w:p>
    <w:p w:rsidR="004B5AF9" w:rsidRPr="009C7B64" w:rsidRDefault="004B5AF9" w:rsidP="004B5AF9">
      <w:pPr>
        <w:jc w:val="right"/>
        <w:rPr>
          <w:rFonts w:ascii="Times New Roman" w:hAnsi="Times New Roman" w:cs="Times New Roman"/>
          <w:b/>
          <w:bCs/>
          <w:color w:val="0070C0"/>
          <w:sz w:val="24"/>
          <w:szCs w:val="24"/>
        </w:rPr>
      </w:pPr>
    </w:p>
    <w:p w:rsidR="004B5AF9" w:rsidRPr="009C7B64" w:rsidRDefault="004B5AF9" w:rsidP="004B5AF9">
      <w:pPr>
        <w:jc w:val="right"/>
        <w:rPr>
          <w:rFonts w:ascii="Times New Roman" w:hAnsi="Times New Roman" w:cs="Times New Roman"/>
          <w:b/>
          <w:bCs/>
          <w:color w:val="0070C0"/>
          <w:sz w:val="24"/>
          <w:szCs w:val="24"/>
        </w:rPr>
      </w:pPr>
    </w:p>
    <w:p w:rsidR="004B5AF9" w:rsidRPr="009C7B64" w:rsidRDefault="004B5AF9" w:rsidP="004B5AF9">
      <w:pPr>
        <w:jc w:val="right"/>
        <w:rPr>
          <w:rFonts w:ascii="Times New Roman" w:hAnsi="Times New Roman" w:cs="Times New Roman"/>
          <w:b/>
          <w:bCs/>
          <w:color w:val="0070C0"/>
          <w:sz w:val="24"/>
          <w:szCs w:val="24"/>
        </w:rPr>
      </w:pPr>
    </w:p>
    <w:p w:rsidR="004B5AF9" w:rsidRPr="009C7B64" w:rsidRDefault="004B5AF9" w:rsidP="004B5AF9">
      <w:pPr>
        <w:jc w:val="right"/>
        <w:rPr>
          <w:rFonts w:ascii="Times New Roman" w:hAnsi="Times New Roman" w:cs="Times New Roman"/>
          <w:b/>
          <w:bCs/>
          <w:color w:val="0070C0"/>
          <w:sz w:val="24"/>
          <w:szCs w:val="24"/>
        </w:rPr>
      </w:pPr>
    </w:p>
    <w:p w:rsidR="004B5AF9" w:rsidRPr="009C7B64" w:rsidRDefault="004B5AF9" w:rsidP="004B5AF9">
      <w:pPr>
        <w:jc w:val="right"/>
        <w:rPr>
          <w:rFonts w:ascii="Times New Roman" w:hAnsi="Times New Roman" w:cs="Times New Roman"/>
          <w:b/>
          <w:bCs/>
          <w:color w:val="0070C0"/>
          <w:sz w:val="24"/>
          <w:szCs w:val="24"/>
        </w:rPr>
      </w:pPr>
    </w:p>
    <w:p w:rsidR="004B5AF9" w:rsidRPr="009C7B64" w:rsidRDefault="004B5AF9" w:rsidP="004B5AF9">
      <w:pPr>
        <w:jc w:val="center"/>
        <w:rPr>
          <w:rFonts w:ascii="Times New Roman" w:hAnsi="Times New Roman" w:cs="Times New Roman"/>
          <w:b/>
          <w:bCs/>
          <w:sz w:val="24"/>
          <w:szCs w:val="24"/>
        </w:rPr>
      </w:pPr>
      <w:r w:rsidRPr="009C7B64">
        <w:rPr>
          <w:rFonts w:ascii="Times New Roman" w:hAnsi="Times New Roman" w:cs="Times New Roman"/>
          <w:b/>
          <w:bCs/>
          <w:sz w:val="24"/>
          <w:szCs w:val="24"/>
        </w:rPr>
        <w:t>Рабочая программа дисциплины</w:t>
      </w:r>
    </w:p>
    <w:p w:rsidR="004B5AF9" w:rsidRPr="009C7B64" w:rsidRDefault="006134D9" w:rsidP="004B5AF9">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bookmarkStart w:id="154" w:name="_Toc168386223"/>
      <w:r w:rsidRPr="009C7B64">
        <w:rPr>
          <w:rFonts w:ascii="Times New Roman" w:eastAsia="Times New Roman" w:hAnsi="Times New Roman" w:cs="Times New Roman"/>
          <w:b/>
          <w:bCs/>
          <w:kern w:val="36"/>
          <w:sz w:val="24"/>
          <w:szCs w:val="24"/>
          <w:lang w:eastAsia="ru-RU"/>
        </w:rPr>
        <w:t>«</w:t>
      </w:r>
      <w:r w:rsidRPr="009C7B64">
        <w:rPr>
          <w:rStyle w:val="10"/>
          <w:rFonts w:eastAsiaTheme="minorHAnsi"/>
        </w:rPr>
        <w:t>СГ.04 ФИЗИЧЕСКАЯ КУЛЬТУРА</w:t>
      </w:r>
      <w:r w:rsidRPr="009C7B64">
        <w:rPr>
          <w:rFonts w:ascii="Times New Roman" w:eastAsia="Times New Roman" w:hAnsi="Times New Roman" w:cs="Times New Roman"/>
          <w:b/>
          <w:bCs/>
          <w:kern w:val="36"/>
          <w:sz w:val="24"/>
          <w:szCs w:val="24"/>
          <w:lang w:eastAsia="ru-RU"/>
        </w:rPr>
        <w:t>»</w:t>
      </w:r>
      <w:bookmarkEnd w:id="154"/>
    </w:p>
    <w:p w:rsidR="004B5AF9" w:rsidRPr="009C7B64" w:rsidRDefault="004B5AF9" w:rsidP="004B5AF9">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4B5AF9" w:rsidRPr="009C7B64" w:rsidRDefault="004B5AF9" w:rsidP="004B5AF9">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4B5AF9" w:rsidRPr="009C7B64" w:rsidRDefault="004B5AF9" w:rsidP="004B5AF9">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4B5AF9" w:rsidRPr="009C7B64" w:rsidRDefault="004B5AF9" w:rsidP="004B5AF9">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4B5AF9" w:rsidRPr="009C7B64" w:rsidRDefault="004B5AF9" w:rsidP="004B5AF9">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4B5AF9" w:rsidRPr="009C7B64" w:rsidRDefault="004B5AF9" w:rsidP="004B5AF9">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4B5AF9" w:rsidRPr="009C7B64" w:rsidRDefault="004B5AF9" w:rsidP="004B5AF9">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4B5AF9" w:rsidRPr="009C7B64" w:rsidRDefault="004B5AF9" w:rsidP="004B5AF9">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4B5AF9" w:rsidRPr="009C7B64" w:rsidRDefault="004B5AF9" w:rsidP="004B5AF9">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4B5AF9" w:rsidRPr="009C7B64" w:rsidRDefault="004B5AF9" w:rsidP="004B5AF9">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4B5AF9" w:rsidRPr="009C7B64" w:rsidRDefault="004B5AF9" w:rsidP="004B5AF9">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4B5AF9" w:rsidRPr="009C7B64" w:rsidRDefault="004B5AF9" w:rsidP="004B5AF9">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4B5AF9" w:rsidRPr="009C7B64" w:rsidRDefault="004B5AF9" w:rsidP="004B5AF9">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4B5AF9" w:rsidRPr="009C7B64" w:rsidRDefault="004B5AF9" w:rsidP="004B5AF9">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p>
    <w:p w:rsidR="004B5AF9" w:rsidRPr="009C7B64" w:rsidRDefault="004B5AF9" w:rsidP="004B5AF9">
      <w:pPr>
        <w:widowControl w:val="0"/>
        <w:jc w:val="center"/>
        <w:rPr>
          <w:rFonts w:ascii="Times New Roman" w:eastAsia="Times New Roman" w:hAnsi="Times New Roman" w:cs="Times New Roman"/>
          <w:b/>
          <w:bCs/>
          <w:sz w:val="24"/>
          <w:szCs w:val="24"/>
          <w:lang w:eastAsia="nl-NL"/>
        </w:rPr>
      </w:pPr>
    </w:p>
    <w:p w:rsidR="00F90A56" w:rsidRDefault="00F90A56" w:rsidP="00F90A56">
      <w:pPr>
        <w:jc w:val="center"/>
        <w:rPr>
          <w:rFonts w:ascii="Times New Roman" w:hAnsi="Times New Roman" w:cs="Times New Roman"/>
          <w:b/>
        </w:rPr>
      </w:pPr>
    </w:p>
    <w:p w:rsidR="00F90A56" w:rsidRDefault="00F90A56" w:rsidP="00F90A56">
      <w:pPr>
        <w:jc w:val="center"/>
        <w:rPr>
          <w:rFonts w:ascii="Times New Roman" w:hAnsi="Times New Roman" w:cs="Times New Roman"/>
          <w:b/>
        </w:rPr>
      </w:pPr>
    </w:p>
    <w:p w:rsidR="00F90A56" w:rsidRDefault="00F90A56" w:rsidP="00F90A56">
      <w:pPr>
        <w:jc w:val="center"/>
        <w:rPr>
          <w:rFonts w:ascii="Times New Roman" w:hAnsi="Times New Roman" w:cs="Times New Roman"/>
          <w:b/>
        </w:rPr>
      </w:pPr>
    </w:p>
    <w:p w:rsidR="004B5AF9" w:rsidRPr="00F90A56" w:rsidRDefault="00F90A56" w:rsidP="00F90A56">
      <w:pPr>
        <w:jc w:val="center"/>
        <w:rPr>
          <w:rFonts w:ascii="Times New Roman" w:eastAsia="Segoe UI" w:hAnsi="Times New Roman" w:cs="Times New Roman"/>
          <w:b/>
          <w:bCs/>
          <w:caps/>
          <w:kern w:val="32"/>
          <w:sz w:val="24"/>
          <w:szCs w:val="24"/>
        </w:rPr>
      </w:pPr>
      <w:r w:rsidRPr="00F90A56">
        <w:rPr>
          <w:rFonts w:ascii="Times New Roman" w:hAnsi="Times New Roman" w:cs="Times New Roman"/>
          <w:b/>
        </w:rPr>
        <w:t>2024г.</w:t>
      </w:r>
    </w:p>
    <w:p w:rsidR="004B5AF9" w:rsidRPr="009C7B64" w:rsidRDefault="004B5AF9" w:rsidP="004B5AF9">
      <w:pPr>
        <w:keepNext/>
        <w:spacing w:after="120"/>
        <w:jc w:val="center"/>
        <w:outlineLvl w:val="0"/>
        <w:rPr>
          <w:rFonts w:ascii="Times New Roman" w:eastAsia="Segoe UI" w:hAnsi="Times New Roman" w:cs="Times New Roman"/>
          <w:b/>
          <w:bCs/>
          <w:caps/>
          <w:kern w:val="32"/>
          <w:sz w:val="24"/>
          <w:szCs w:val="24"/>
          <w:lang w:eastAsia="ru-RU"/>
        </w:rPr>
      </w:pPr>
      <w:bookmarkStart w:id="155" w:name="_Toc168385110"/>
      <w:bookmarkStart w:id="156" w:name="_Toc168385544"/>
      <w:bookmarkStart w:id="157" w:name="_Toc168385940"/>
      <w:bookmarkStart w:id="158" w:name="_Toc168386224"/>
      <w:r w:rsidRPr="009C7B64">
        <w:rPr>
          <w:rFonts w:ascii="Times New Roman" w:eastAsia="Segoe UI" w:hAnsi="Times New Roman" w:cs="Times New Roman"/>
          <w:b/>
          <w:bCs/>
          <w:caps/>
          <w:kern w:val="32"/>
          <w:sz w:val="24"/>
          <w:szCs w:val="24"/>
          <w:lang w:eastAsia="ru-RU"/>
        </w:rPr>
        <w:lastRenderedPageBreak/>
        <w:t>СОДЕРЖАНИЕ ПРОГРАММЫ</w:t>
      </w:r>
      <w:bookmarkEnd w:id="155"/>
      <w:bookmarkEnd w:id="156"/>
      <w:bookmarkEnd w:id="157"/>
      <w:bookmarkEnd w:id="158"/>
    </w:p>
    <w:p w:rsidR="004B5AF9" w:rsidRPr="00A13F4B" w:rsidRDefault="00660977" w:rsidP="004B5AF9">
      <w:pPr>
        <w:tabs>
          <w:tab w:val="right" w:leader="dot" w:pos="9639"/>
        </w:tabs>
        <w:spacing w:before="120" w:line="276" w:lineRule="auto"/>
        <w:rPr>
          <w:rFonts w:eastAsiaTheme="minorEastAsia"/>
          <w:noProof/>
          <w:lang w:eastAsia="ru-RU"/>
        </w:rPr>
      </w:pPr>
      <w:r w:rsidRPr="00660977">
        <w:rPr>
          <w:rFonts w:ascii="Times New Roman" w:hAnsi="Times New Roman" w:cs="Times New Roman"/>
          <w:noProof/>
        </w:rPr>
        <w:fldChar w:fldCharType="begin"/>
      </w:r>
      <w:r w:rsidR="004B5AF9" w:rsidRPr="009C7B64">
        <w:rPr>
          <w:rFonts w:ascii="Times New Roman" w:hAnsi="Times New Roman" w:cs="Times New Roman"/>
          <w:noProof/>
        </w:rPr>
        <w:instrText xml:space="preserve"> TOC \h \z \t "Раздел 1;1;Раздел 1.1;2" </w:instrText>
      </w:r>
      <w:r w:rsidRPr="00660977">
        <w:rPr>
          <w:rFonts w:ascii="Times New Roman" w:hAnsi="Times New Roman" w:cs="Times New Roman"/>
          <w:noProof/>
        </w:rPr>
        <w:fldChar w:fldCharType="separate"/>
      </w:r>
      <w:hyperlink w:anchor="_Toc156825287" w:history="1">
        <w:r w:rsidR="004B5AF9" w:rsidRPr="00A13F4B">
          <w:rPr>
            <w:rFonts w:ascii="Times New Roman" w:hAnsi="Times New Roman" w:cs="Times New Roman"/>
            <w:b/>
            <w:bCs/>
            <w:noProof/>
          </w:rPr>
          <w:t>СОДЕРЖАНИЕ ПРОГРАММЫ</w:t>
        </w:r>
        <w:r w:rsidR="004B5AF9" w:rsidRPr="00A13F4B">
          <w:rPr>
            <w:rFonts w:ascii="Times New Roman" w:hAnsi="Times New Roman" w:cs="Times New Roman"/>
            <w:b/>
            <w:bCs/>
            <w:noProof/>
            <w:webHidden/>
          </w:rPr>
          <w:tab/>
          <w:t>2</w:t>
        </w:r>
      </w:hyperlink>
    </w:p>
    <w:p w:rsidR="004B5AF9" w:rsidRPr="00A13F4B" w:rsidRDefault="00660977" w:rsidP="004B5AF9">
      <w:pPr>
        <w:tabs>
          <w:tab w:val="right" w:leader="dot" w:pos="9639"/>
        </w:tabs>
        <w:spacing w:before="120" w:line="276" w:lineRule="auto"/>
        <w:rPr>
          <w:rFonts w:eastAsiaTheme="minorEastAsia"/>
          <w:noProof/>
          <w:lang w:eastAsia="ru-RU"/>
        </w:rPr>
      </w:pPr>
      <w:hyperlink w:anchor="_Toc156825288" w:history="1">
        <w:r w:rsidR="004B5AF9" w:rsidRPr="00A13F4B">
          <w:rPr>
            <w:rFonts w:ascii="Times New Roman" w:hAnsi="Times New Roman" w:cs="Times New Roman"/>
            <w:b/>
            <w:bCs/>
            <w:noProof/>
          </w:rPr>
          <w:t>1. Общая характеристика</w:t>
        </w:r>
        <w:r w:rsidR="004B5AF9" w:rsidRPr="00A13F4B">
          <w:rPr>
            <w:rFonts w:ascii="Times New Roman" w:hAnsi="Times New Roman" w:cs="Times New Roman"/>
            <w:b/>
            <w:bCs/>
            <w:noProof/>
            <w:webHidden/>
          </w:rPr>
          <w:tab/>
          <w:t>3</w:t>
        </w:r>
      </w:hyperlink>
    </w:p>
    <w:p w:rsidR="004B5AF9" w:rsidRPr="00A13F4B" w:rsidRDefault="00660977" w:rsidP="004B5AF9">
      <w:pPr>
        <w:tabs>
          <w:tab w:val="right" w:leader="dot" w:pos="9639"/>
        </w:tabs>
        <w:spacing w:before="120"/>
        <w:ind w:left="240"/>
        <w:rPr>
          <w:rFonts w:eastAsiaTheme="minorEastAsia"/>
          <w:noProof/>
          <w:lang w:eastAsia="ru-RU"/>
        </w:rPr>
      </w:pPr>
      <w:hyperlink w:anchor="_Toc156825289" w:history="1">
        <w:r w:rsidR="004B5AF9" w:rsidRPr="00A13F4B">
          <w:rPr>
            <w:rFonts w:ascii="Times New Roman" w:eastAsia="Times New Roman" w:hAnsi="Times New Roman" w:cs="Times New Roman"/>
            <w:noProof/>
            <w:sz w:val="24"/>
            <w:szCs w:val="24"/>
            <w:lang w:eastAsia="ru-RU"/>
          </w:rPr>
          <w:t>1.1. Цель и место дисциплины в структуре образовательной программы</w:t>
        </w:r>
        <w:r w:rsidR="004B5AF9" w:rsidRPr="00A13F4B">
          <w:rPr>
            <w:rFonts w:ascii="Times New Roman" w:eastAsia="Times New Roman" w:hAnsi="Times New Roman" w:cs="Times New Roman"/>
            <w:noProof/>
            <w:webHidden/>
            <w:sz w:val="24"/>
            <w:szCs w:val="24"/>
            <w:lang w:eastAsia="ru-RU"/>
          </w:rPr>
          <w:tab/>
          <w:t>3</w:t>
        </w:r>
      </w:hyperlink>
    </w:p>
    <w:p w:rsidR="004B5AF9" w:rsidRPr="00A13F4B" w:rsidRDefault="00660977" w:rsidP="004B5AF9">
      <w:pPr>
        <w:tabs>
          <w:tab w:val="right" w:leader="dot" w:pos="9639"/>
        </w:tabs>
        <w:spacing w:before="120"/>
        <w:ind w:left="240"/>
        <w:rPr>
          <w:rFonts w:eastAsiaTheme="minorEastAsia"/>
          <w:noProof/>
          <w:lang w:eastAsia="ru-RU"/>
        </w:rPr>
      </w:pPr>
      <w:hyperlink w:anchor="_Toc156825290" w:history="1">
        <w:r w:rsidR="004B5AF9" w:rsidRPr="00A13F4B">
          <w:rPr>
            <w:rFonts w:ascii="Times New Roman" w:eastAsia="Times New Roman" w:hAnsi="Times New Roman" w:cs="Times New Roman"/>
            <w:noProof/>
            <w:sz w:val="24"/>
            <w:szCs w:val="24"/>
            <w:lang w:eastAsia="ru-RU"/>
          </w:rPr>
          <w:t>1.2. Планируемые результаты освоения дисциплины</w:t>
        </w:r>
        <w:r w:rsidR="004B5AF9" w:rsidRPr="00A13F4B">
          <w:rPr>
            <w:rFonts w:ascii="Times New Roman" w:eastAsia="Times New Roman" w:hAnsi="Times New Roman" w:cs="Times New Roman"/>
            <w:noProof/>
            <w:webHidden/>
            <w:sz w:val="24"/>
            <w:szCs w:val="24"/>
            <w:lang w:eastAsia="ru-RU"/>
          </w:rPr>
          <w:tab/>
          <w:t>3</w:t>
        </w:r>
      </w:hyperlink>
    </w:p>
    <w:p w:rsidR="004B5AF9" w:rsidRPr="00A13F4B" w:rsidRDefault="00660977" w:rsidP="004B5AF9">
      <w:pPr>
        <w:tabs>
          <w:tab w:val="right" w:leader="dot" w:pos="9639"/>
        </w:tabs>
        <w:spacing w:before="120" w:line="276" w:lineRule="auto"/>
        <w:rPr>
          <w:rFonts w:eastAsiaTheme="minorEastAsia"/>
          <w:noProof/>
          <w:lang w:eastAsia="ru-RU"/>
        </w:rPr>
      </w:pPr>
      <w:hyperlink w:anchor="_Toc156825291" w:history="1">
        <w:r w:rsidR="004B5AF9" w:rsidRPr="00A13F4B">
          <w:rPr>
            <w:rFonts w:ascii="Times New Roman" w:hAnsi="Times New Roman" w:cs="Times New Roman"/>
            <w:b/>
            <w:bCs/>
            <w:noProof/>
          </w:rPr>
          <w:t>2. Структура и содержание ДИСЦИПЛИНЫ</w:t>
        </w:r>
        <w:r w:rsidR="004B5AF9" w:rsidRPr="00A13F4B">
          <w:rPr>
            <w:rFonts w:ascii="Times New Roman" w:hAnsi="Times New Roman" w:cs="Times New Roman"/>
            <w:b/>
            <w:bCs/>
            <w:noProof/>
            <w:webHidden/>
          </w:rPr>
          <w:tab/>
          <w:t>10</w:t>
        </w:r>
      </w:hyperlink>
    </w:p>
    <w:p w:rsidR="004B5AF9" w:rsidRPr="00A13F4B" w:rsidRDefault="00660977" w:rsidP="004B5AF9">
      <w:pPr>
        <w:tabs>
          <w:tab w:val="right" w:leader="dot" w:pos="9639"/>
        </w:tabs>
        <w:spacing w:before="120"/>
        <w:ind w:left="240"/>
        <w:rPr>
          <w:rFonts w:eastAsiaTheme="minorEastAsia"/>
          <w:noProof/>
          <w:lang w:eastAsia="ru-RU"/>
        </w:rPr>
      </w:pPr>
      <w:hyperlink w:anchor="_Toc156825292" w:history="1">
        <w:r w:rsidR="004B5AF9" w:rsidRPr="00A13F4B">
          <w:rPr>
            <w:rFonts w:ascii="Times New Roman" w:eastAsia="Times New Roman" w:hAnsi="Times New Roman" w:cs="Times New Roman"/>
            <w:noProof/>
            <w:sz w:val="24"/>
            <w:szCs w:val="24"/>
            <w:lang w:eastAsia="ru-RU"/>
          </w:rPr>
          <w:t>2.1. Трудоемкость освоения дисциплины</w:t>
        </w:r>
        <w:r w:rsidR="004B5AF9" w:rsidRPr="00A13F4B">
          <w:rPr>
            <w:rFonts w:ascii="Times New Roman" w:eastAsia="Times New Roman" w:hAnsi="Times New Roman" w:cs="Times New Roman"/>
            <w:noProof/>
            <w:webHidden/>
            <w:sz w:val="24"/>
            <w:szCs w:val="24"/>
            <w:lang w:eastAsia="ru-RU"/>
          </w:rPr>
          <w:tab/>
          <w:t>10</w:t>
        </w:r>
      </w:hyperlink>
    </w:p>
    <w:p w:rsidR="004B5AF9" w:rsidRPr="00A13F4B" w:rsidRDefault="00660977" w:rsidP="004B5AF9">
      <w:pPr>
        <w:tabs>
          <w:tab w:val="right" w:leader="dot" w:pos="9639"/>
        </w:tabs>
        <w:spacing w:before="120"/>
        <w:ind w:left="240"/>
        <w:rPr>
          <w:rFonts w:eastAsiaTheme="minorEastAsia"/>
          <w:noProof/>
          <w:lang w:eastAsia="ru-RU"/>
        </w:rPr>
      </w:pPr>
      <w:hyperlink w:anchor="_Toc156825293" w:history="1">
        <w:r w:rsidR="004B5AF9" w:rsidRPr="00A13F4B">
          <w:rPr>
            <w:rFonts w:ascii="Times New Roman" w:eastAsia="Times New Roman" w:hAnsi="Times New Roman" w:cs="Times New Roman"/>
            <w:noProof/>
            <w:sz w:val="24"/>
            <w:szCs w:val="24"/>
            <w:lang w:eastAsia="ru-RU"/>
          </w:rPr>
          <w:t>2.2. Содержание дисциплины</w:t>
        </w:r>
        <w:r w:rsidR="004B5AF9" w:rsidRPr="00A13F4B">
          <w:rPr>
            <w:rFonts w:ascii="Times New Roman" w:eastAsia="Times New Roman" w:hAnsi="Times New Roman" w:cs="Times New Roman"/>
            <w:noProof/>
            <w:webHidden/>
            <w:sz w:val="24"/>
            <w:szCs w:val="24"/>
            <w:lang w:eastAsia="ru-RU"/>
          </w:rPr>
          <w:tab/>
          <w:t>11</w:t>
        </w:r>
      </w:hyperlink>
    </w:p>
    <w:p w:rsidR="004B5AF9" w:rsidRPr="00A13F4B" w:rsidRDefault="00660977" w:rsidP="004B5AF9">
      <w:pPr>
        <w:tabs>
          <w:tab w:val="right" w:leader="dot" w:pos="9639"/>
        </w:tabs>
        <w:spacing w:before="120" w:line="276" w:lineRule="auto"/>
        <w:rPr>
          <w:rFonts w:eastAsiaTheme="minorEastAsia"/>
          <w:noProof/>
          <w:lang w:eastAsia="ru-RU"/>
        </w:rPr>
      </w:pPr>
      <w:hyperlink w:anchor="_Toc156825296" w:history="1">
        <w:r w:rsidR="004B5AF9" w:rsidRPr="00A13F4B">
          <w:rPr>
            <w:rFonts w:ascii="Times New Roman" w:hAnsi="Times New Roman" w:cs="Times New Roman"/>
            <w:b/>
            <w:bCs/>
            <w:noProof/>
          </w:rPr>
          <w:t>3. Условия реализации ДИСЦИПЛИНЫ</w:t>
        </w:r>
        <w:r w:rsidR="004B5AF9" w:rsidRPr="00A13F4B">
          <w:rPr>
            <w:rFonts w:ascii="Times New Roman" w:hAnsi="Times New Roman" w:cs="Times New Roman"/>
            <w:b/>
            <w:bCs/>
            <w:noProof/>
            <w:webHidden/>
          </w:rPr>
          <w:tab/>
          <w:t>20</w:t>
        </w:r>
      </w:hyperlink>
    </w:p>
    <w:p w:rsidR="004B5AF9" w:rsidRPr="00A13F4B" w:rsidRDefault="00660977" w:rsidP="004B5AF9">
      <w:pPr>
        <w:tabs>
          <w:tab w:val="right" w:leader="dot" w:pos="9639"/>
        </w:tabs>
        <w:spacing w:before="120"/>
        <w:ind w:left="240"/>
        <w:rPr>
          <w:rFonts w:eastAsiaTheme="minorEastAsia"/>
          <w:noProof/>
          <w:lang w:eastAsia="ru-RU"/>
        </w:rPr>
      </w:pPr>
      <w:hyperlink w:anchor="_Toc156825297" w:history="1">
        <w:r w:rsidR="004B5AF9" w:rsidRPr="00A13F4B">
          <w:rPr>
            <w:rFonts w:ascii="Times New Roman" w:eastAsia="Times New Roman" w:hAnsi="Times New Roman" w:cs="Times New Roman"/>
            <w:noProof/>
            <w:sz w:val="24"/>
            <w:szCs w:val="24"/>
            <w:lang w:eastAsia="ru-RU"/>
          </w:rPr>
          <w:t>3.1. Материально-техническое обеспечение</w:t>
        </w:r>
        <w:r w:rsidR="004B5AF9" w:rsidRPr="00A13F4B">
          <w:rPr>
            <w:rFonts w:ascii="Times New Roman" w:eastAsia="Times New Roman" w:hAnsi="Times New Roman" w:cs="Times New Roman"/>
            <w:noProof/>
            <w:webHidden/>
            <w:sz w:val="24"/>
            <w:szCs w:val="24"/>
            <w:lang w:eastAsia="ru-RU"/>
          </w:rPr>
          <w:tab/>
          <w:t>20</w:t>
        </w:r>
      </w:hyperlink>
    </w:p>
    <w:p w:rsidR="004B5AF9" w:rsidRPr="00A13F4B" w:rsidRDefault="00660977" w:rsidP="004B5AF9">
      <w:pPr>
        <w:tabs>
          <w:tab w:val="right" w:leader="dot" w:pos="9639"/>
        </w:tabs>
        <w:spacing w:before="120"/>
        <w:ind w:left="240"/>
        <w:rPr>
          <w:rFonts w:eastAsiaTheme="minorEastAsia"/>
          <w:noProof/>
          <w:lang w:eastAsia="ru-RU"/>
        </w:rPr>
      </w:pPr>
      <w:hyperlink w:anchor="_Toc156825298" w:history="1">
        <w:r w:rsidR="004B5AF9" w:rsidRPr="00A13F4B">
          <w:rPr>
            <w:rFonts w:ascii="Times New Roman" w:eastAsia="Times New Roman" w:hAnsi="Times New Roman" w:cs="Times New Roman"/>
            <w:noProof/>
            <w:sz w:val="24"/>
            <w:szCs w:val="24"/>
            <w:lang w:eastAsia="ru-RU"/>
          </w:rPr>
          <w:t>3.2. Учебно-методическое обеспечение</w:t>
        </w:r>
        <w:r w:rsidR="004B5AF9" w:rsidRPr="00A13F4B">
          <w:rPr>
            <w:rFonts w:ascii="Times New Roman" w:eastAsia="Times New Roman" w:hAnsi="Times New Roman" w:cs="Times New Roman"/>
            <w:noProof/>
            <w:webHidden/>
            <w:sz w:val="24"/>
            <w:szCs w:val="24"/>
            <w:lang w:eastAsia="ru-RU"/>
          </w:rPr>
          <w:tab/>
          <w:t>20</w:t>
        </w:r>
      </w:hyperlink>
    </w:p>
    <w:p w:rsidR="004B5AF9" w:rsidRPr="009C7B64" w:rsidRDefault="00660977" w:rsidP="004B5AF9">
      <w:pPr>
        <w:tabs>
          <w:tab w:val="right" w:leader="dot" w:pos="9639"/>
        </w:tabs>
        <w:spacing w:before="120" w:line="276" w:lineRule="auto"/>
        <w:rPr>
          <w:rFonts w:eastAsiaTheme="minorEastAsia"/>
          <w:noProof/>
          <w:lang w:eastAsia="ru-RU"/>
        </w:rPr>
      </w:pPr>
      <w:hyperlink w:anchor="_Toc156825299" w:history="1">
        <w:r w:rsidR="004B5AF9" w:rsidRPr="00A13F4B">
          <w:rPr>
            <w:rFonts w:ascii="Times New Roman" w:hAnsi="Times New Roman" w:cs="Times New Roman"/>
            <w:b/>
            <w:bCs/>
            <w:noProof/>
          </w:rPr>
          <w:t>4. Контроль и оценка результатов  освоения ДИСЦИПЛИНЫ</w:t>
        </w:r>
        <w:r w:rsidR="004B5AF9" w:rsidRPr="00A13F4B">
          <w:rPr>
            <w:rFonts w:ascii="Times New Roman" w:hAnsi="Times New Roman" w:cs="Times New Roman"/>
            <w:b/>
            <w:bCs/>
            <w:noProof/>
            <w:webHidden/>
          </w:rPr>
          <w:tab/>
          <w:t>21</w:t>
        </w:r>
      </w:hyperlink>
    </w:p>
    <w:p w:rsidR="004B5AF9" w:rsidRPr="009C7B64" w:rsidRDefault="00660977" w:rsidP="004B5AF9">
      <w:pPr>
        <w:keepNext/>
        <w:spacing w:after="120"/>
        <w:outlineLvl w:val="0"/>
        <w:rPr>
          <w:rFonts w:ascii="Times New Roman" w:eastAsia="Segoe UI" w:hAnsi="Times New Roman" w:cs="Times New Roman"/>
          <w:caps/>
          <w:kern w:val="32"/>
          <w:sz w:val="24"/>
          <w:szCs w:val="24"/>
          <w:lang w:eastAsia="ru-RU"/>
        </w:rPr>
      </w:pPr>
      <w:r w:rsidRPr="009C7B64">
        <w:rPr>
          <w:rFonts w:ascii="Times New Roman" w:eastAsia="Segoe UI" w:hAnsi="Times New Roman" w:cs="Times New Roman"/>
          <w:caps/>
          <w:kern w:val="32"/>
          <w:sz w:val="24"/>
          <w:szCs w:val="24"/>
          <w:lang w:eastAsia="ru-RU"/>
        </w:rPr>
        <w:fldChar w:fldCharType="end"/>
      </w:r>
    </w:p>
    <w:p w:rsidR="004B5AF9" w:rsidRPr="009C7B64" w:rsidRDefault="004B5AF9" w:rsidP="004B5AF9">
      <w:pPr>
        <w:keepNext/>
        <w:spacing w:after="120"/>
        <w:outlineLvl w:val="0"/>
        <w:rPr>
          <w:rFonts w:ascii="Times New Roman" w:eastAsia="Segoe UI" w:hAnsi="Times New Roman" w:cs="Times New Roman"/>
          <w:b/>
          <w:bCs/>
          <w:caps/>
          <w:kern w:val="32"/>
          <w:sz w:val="24"/>
          <w:szCs w:val="24"/>
          <w:lang w:eastAsia="ru-RU"/>
        </w:rPr>
        <w:sectPr w:rsidR="004B5AF9" w:rsidRPr="009C7B64" w:rsidSect="00502F97">
          <w:headerReference w:type="even" r:id="rId17"/>
          <w:headerReference w:type="default" r:id="rId18"/>
          <w:pgSz w:w="11906" w:h="16838"/>
          <w:pgMar w:top="1134" w:right="567" w:bottom="1134" w:left="1701" w:header="709" w:footer="709" w:gutter="0"/>
          <w:cols w:space="708"/>
          <w:docGrid w:linePitch="360"/>
        </w:sectPr>
      </w:pPr>
    </w:p>
    <w:p w:rsidR="004B5AF9" w:rsidRPr="00E75754" w:rsidRDefault="004B5AF9" w:rsidP="007D7CAE">
      <w:pPr>
        <w:keepNext/>
        <w:numPr>
          <w:ilvl w:val="0"/>
          <w:numId w:val="1"/>
        </w:numPr>
        <w:spacing w:after="120"/>
        <w:jc w:val="center"/>
        <w:outlineLvl w:val="0"/>
        <w:rPr>
          <w:rFonts w:ascii="Times New Roman" w:eastAsia="Segoe UI" w:hAnsi="Times New Roman" w:cs="Times New Roman"/>
          <w:b/>
          <w:bCs/>
          <w:iCs/>
          <w:caps/>
          <w:kern w:val="32"/>
          <w:sz w:val="24"/>
          <w:szCs w:val="24"/>
          <w:lang w:eastAsia="ru-RU"/>
        </w:rPr>
      </w:pPr>
      <w:bookmarkStart w:id="159" w:name="_Toc168385111"/>
      <w:bookmarkStart w:id="160" w:name="_Toc168385545"/>
      <w:bookmarkStart w:id="161" w:name="_Toc168385941"/>
      <w:bookmarkStart w:id="162" w:name="_Toc168386225"/>
      <w:r w:rsidRPr="00A13F4B">
        <w:rPr>
          <w:rFonts w:ascii="Times New Roman" w:eastAsia="Segoe UI" w:hAnsi="Times New Roman" w:cs="Times New Roman"/>
          <w:b/>
          <w:bCs/>
          <w:iCs/>
          <w:caps/>
          <w:kern w:val="32"/>
          <w:sz w:val="24"/>
          <w:szCs w:val="24"/>
          <w:lang w:eastAsia="ru-RU"/>
        </w:rPr>
        <w:lastRenderedPageBreak/>
        <w:t xml:space="preserve">Общая характеристика РАБОЧЕЙ ПРОГРАММЫ УЧЕБНОЙ </w:t>
      </w:r>
      <w:r w:rsidRPr="00E75754">
        <w:rPr>
          <w:rFonts w:ascii="Times New Roman" w:eastAsia="Segoe UI" w:hAnsi="Times New Roman" w:cs="Times New Roman"/>
          <w:b/>
          <w:bCs/>
          <w:iCs/>
          <w:caps/>
          <w:kern w:val="32"/>
          <w:sz w:val="24"/>
          <w:szCs w:val="24"/>
          <w:lang w:eastAsia="ru-RU"/>
        </w:rPr>
        <w:t>ДИСЦИПЛИНЫ</w:t>
      </w:r>
      <w:bookmarkEnd w:id="159"/>
      <w:bookmarkEnd w:id="160"/>
      <w:bookmarkEnd w:id="161"/>
      <w:bookmarkEnd w:id="162"/>
    </w:p>
    <w:p w:rsidR="004B5AF9" w:rsidRPr="00E75754" w:rsidRDefault="004B5AF9" w:rsidP="004B5AF9">
      <w:pPr>
        <w:widowControl w:val="0"/>
        <w:ind w:left="720"/>
        <w:jc w:val="center"/>
        <w:rPr>
          <w:rFonts w:ascii="Times New Roman" w:eastAsia="Segoe UI" w:hAnsi="Times New Roman" w:cs="Times New Roman"/>
          <w:sz w:val="24"/>
          <w:szCs w:val="24"/>
          <w:u w:val="single"/>
          <w:lang w:eastAsia="nl-NL"/>
        </w:rPr>
      </w:pPr>
      <w:r w:rsidRPr="00E75754">
        <w:rPr>
          <w:rFonts w:ascii="Times New Roman" w:eastAsia="Segoe UI" w:hAnsi="Times New Roman" w:cs="Times New Roman"/>
          <w:sz w:val="24"/>
          <w:szCs w:val="24"/>
          <w:u w:val="single"/>
          <w:lang w:eastAsia="nl-NL"/>
        </w:rPr>
        <w:t>«</w:t>
      </w:r>
      <w:r w:rsidRPr="00E75754">
        <w:rPr>
          <w:rFonts w:ascii="Times New Roman" w:eastAsia="Times New Roman" w:hAnsi="Times New Roman" w:cs="Times New Roman"/>
          <w:sz w:val="24"/>
          <w:szCs w:val="24"/>
          <w:u w:val="single"/>
          <w:lang w:eastAsia="nl-NL"/>
        </w:rPr>
        <w:t>Физическая культура</w:t>
      </w:r>
      <w:r w:rsidRPr="00E75754">
        <w:rPr>
          <w:rFonts w:ascii="Times New Roman" w:eastAsia="Segoe UI" w:hAnsi="Times New Roman" w:cs="Times New Roman"/>
          <w:sz w:val="24"/>
          <w:szCs w:val="24"/>
          <w:u w:val="single"/>
          <w:lang w:eastAsia="nl-NL"/>
        </w:rPr>
        <w:t>»</w:t>
      </w:r>
    </w:p>
    <w:p w:rsidR="004B5AF9" w:rsidRPr="00E75754" w:rsidRDefault="004B5AF9" w:rsidP="004B5AF9">
      <w:pPr>
        <w:widowControl w:val="0"/>
        <w:ind w:left="720"/>
        <w:jc w:val="center"/>
        <w:rPr>
          <w:rFonts w:ascii="Times New Roman" w:eastAsia="Segoe UI" w:hAnsi="Times New Roman" w:cs="Times New Roman"/>
          <w:sz w:val="24"/>
          <w:szCs w:val="24"/>
          <w:vertAlign w:val="superscript"/>
          <w:lang w:eastAsia="nl-NL"/>
        </w:rPr>
      </w:pPr>
      <w:r w:rsidRPr="00E75754">
        <w:rPr>
          <w:rFonts w:ascii="Times New Roman" w:eastAsia="Segoe UI" w:hAnsi="Times New Roman" w:cs="Times New Roman"/>
          <w:sz w:val="24"/>
          <w:szCs w:val="24"/>
          <w:vertAlign w:val="superscript"/>
          <w:lang w:eastAsia="nl-NL"/>
        </w:rPr>
        <w:t>(наименование дисциплины)</w:t>
      </w:r>
    </w:p>
    <w:p w:rsidR="004B5AF9" w:rsidRPr="00E75754" w:rsidRDefault="004B5AF9" w:rsidP="004B5AF9">
      <w:pPr>
        <w:spacing w:after="120" w:line="276" w:lineRule="auto"/>
        <w:ind w:firstLine="709"/>
        <w:outlineLvl w:val="1"/>
        <w:rPr>
          <w:rFonts w:ascii="Times New Roman" w:eastAsia="Segoe UI" w:hAnsi="Times New Roman" w:cs="Times New Roman"/>
          <w:b/>
          <w:bCs/>
          <w:sz w:val="24"/>
          <w:szCs w:val="24"/>
          <w:lang w:eastAsia="ru-RU"/>
        </w:rPr>
      </w:pPr>
      <w:bookmarkStart w:id="163" w:name="_Toc168385112"/>
      <w:bookmarkStart w:id="164" w:name="_Toc168385546"/>
      <w:bookmarkStart w:id="165" w:name="_Toc168385942"/>
      <w:bookmarkStart w:id="166" w:name="_Toc168386226"/>
      <w:r w:rsidRPr="00E75754">
        <w:rPr>
          <w:rFonts w:ascii="Times New Roman" w:eastAsia="Segoe UI" w:hAnsi="Times New Roman" w:cs="Times New Roman"/>
          <w:b/>
          <w:bCs/>
          <w:sz w:val="24"/>
          <w:szCs w:val="24"/>
          <w:lang w:eastAsia="ru-RU"/>
        </w:rPr>
        <w:t>1.1. Цель и место дисциплины в структуре образовательной программы</w:t>
      </w:r>
      <w:bookmarkEnd w:id="163"/>
      <w:bookmarkEnd w:id="164"/>
      <w:bookmarkEnd w:id="165"/>
      <w:bookmarkEnd w:id="166"/>
    </w:p>
    <w:p w:rsidR="004B5AF9" w:rsidRPr="00E75754" w:rsidRDefault="004B5AF9" w:rsidP="004B5AF9">
      <w:pPr>
        <w:widowControl w:val="0"/>
        <w:ind w:firstLine="709"/>
        <w:jc w:val="both"/>
        <w:rPr>
          <w:rFonts w:ascii="Times New Roman" w:eastAsia="Times New Roman" w:hAnsi="Times New Roman" w:cs="Times New Roman"/>
          <w:sz w:val="24"/>
          <w:szCs w:val="24"/>
          <w:lang w:eastAsia="ru-RU"/>
        </w:rPr>
      </w:pPr>
      <w:r w:rsidRPr="00E75754">
        <w:rPr>
          <w:rFonts w:ascii="Times New Roman" w:eastAsia="Times New Roman" w:hAnsi="Times New Roman" w:cs="Times New Roman"/>
          <w:sz w:val="24"/>
          <w:szCs w:val="24"/>
          <w:lang w:eastAsia="ru-RU"/>
        </w:rPr>
        <w:t xml:space="preserve">Цель дисциплины </w:t>
      </w:r>
      <w:r w:rsidRPr="00E75754">
        <w:rPr>
          <w:rFonts w:ascii="Times New Roman" w:eastAsia="Segoe UI" w:hAnsi="Times New Roman" w:cs="Times New Roman"/>
          <w:sz w:val="24"/>
          <w:szCs w:val="24"/>
          <w:lang w:eastAsia="nl-NL"/>
        </w:rPr>
        <w:t>«</w:t>
      </w:r>
      <w:r w:rsidRPr="00E75754">
        <w:rPr>
          <w:rFonts w:ascii="Times New Roman" w:eastAsia="Times New Roman" w:hAnsi="Times New Roman" w:cs="Times New Roman"/>
          <w:sz w:val="24"/>
          <w:szCs w:val="24"/>
          <w:lang w:eastAsia="nl-NL"/>
        </w:rPr>
        <w:t>Физическая культура»</w:t>
      </w:r>
      <w:r w:rsidRPr="00E75754">
        <w:rPr>
          <w:rFonts w:ascii="Times New Roman" w:eastAsia="Times New Roman" w:hAnsi="Times New Roman" w:cs="Times New Roman"/>
          <w:sz w:val="24"/>
          <w:szCs w:val="24"/>
          <w:lang w:eastAsia="ru-RU"/>
        </w:rPr>
        <w:t>: 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к будущей профессиональной деятельности.</w:t>
      </w:r>
    </w:p>
    <w:p w:rsidR="004B5AF9" w:rsidRPr="00E75754" w:rsidRDefault="004B5AF9" w:rsidP="004B5AF9">
      <w:pPr>
        <w:suppressAutoHyphens/>
        <w:autoSpaceDE w:val="0"/>
        <w:autoSpaceDN w:val="0"/>
        <w:adjustRightInd w:val="0"/>
        <w:spacing w:line="276" w:lineRule="auto"/>
        <w:ind w:firstLine="709"/>
        <w:jc w:val="both"/>
        <w:rPr>
          <w:rFonts w:ascii="Times New Roman" w:hAnsi="Times New Roman" w:cs="Times New Roman"/>
          <w:sz w:val="24"/>
          <w:szCs w:val="24"/>
        </w:rPr>
      </w:pPr>
      <w:r w:rsidRPr="00E75754">
        <w:rPr>
          <w:rFonts w:ascii="Times New Roman" w:hAnsi="Times New Roman" w:cs="Times New Roman"/>
          <w:sz w:val="24"/>
          <w:szCs w:val="24"/>
        </w:rPr>
        <w:t>Дисциплина «Физическая культура» включена в обязательную часть социально-гуманитарного цикла образовательной программы.</w:t>
      </w:r>
    </w:p>
    <w:p w:rsidR="004B5AF9" w:rsidRPr="00E75754" w:rsidRDefault="004B5AF9" w:rsidP="004B5AF9">
      <w:pPr>
        <w:spacing w:after="120" w:line="276" w:lineRule="auto"/>
        <w:ind w:firstLine="709"/>
        <w:outlineLvl w:val="1"/>
        <w:rPr>
          <w:rFonts w:ascii="Times New Roman" w:eastAsia="Segoe UI" w:hAnsi="Times New Roman" w:cs="Times New Roman"/>
          <w:b/>
          <w:bCs/>
          <w:sz w:val="24"/>
          <w:szCs w:val="24"/>
          <w:lang w:eastAsia="ru-RU"/>
        </w:rPr>
      </w:pPr>
      <w:bookmarkStart w:id="167" w:name="_Toc168385113"/>
      <w:bookmarkStart w:id="168" w:name="_Toc168385547"/>
      <w:bookmarkStart w:id="169" w:name="_Toc168385943"/>
      <w:bookmarkStart w:id="170" w:name="_Toc168386227"/>
      <w:r w:rsidRPr="00E75754">
        <w:rPr>
          <w:rFonts w:ascii="Times New Roman" w:eastAsia="Segoe UI" w:hAnsi="Times New Roman" w:cs="Times New Roman"/>
          <w:b/>
          <w:bCs/>
          <w:sz w:val="24"/>
          <w:szCs w:val="24"/>
          <w:lang w:eastAsia="ru-RU"/>
        </w:rPr>
        <w:t>1.2. Планируемые результаты освоения дисциплины</w:t>
      </w:r>
      <w:bookmarkEnd w:id="167"/>
      <w:bookmarkEnd w:id="168"/>
      <w:bookmarkEnd w:id="169"/>
      <w:bookmarkEnd w:id="170"/>
    </w:p>
    <w:p w:rsidR="004B5AF9" w:rsidRPr="00E75754" w:rsidRDefault="004B5AF9" w:rsidP="004B5AF9">
      <w:pPr>
        <w:ind w:firstLine="709"/>
        <w:jc w:val="both"/>
        <w:rPr>
          <w:rFonts w:ascii="Times New Roman" w:eastAsia="Times New Roman" w:hAnsi="Times New Roman" w:cs="Times New Roman"/>
          <w:sz w:val="24"/>
          <w:szCs w:val="24"/>
          <w:lang w:eastAsia="ru-RU"/>
        </w:rPr>
      </w:pPr>
      <w:r w:rsidRPr="00E75754">
        <w:rPr>
          <w:rFonts w:ascii="Times New Roman" w:eastAsia="Times New Roman" w:hAnsi="Times New Roman" w:cs="Times New Roman"/>
          <w:sz w:val="24"/>
          <w:szCs w:val="24"/>
          <w:lang w:eastAsia="ru-RU"/>
        </w:rPr>
        <w:t>Результаты освоения дисциплины соотносятся с планируемыми результатами освоения образовательной программы, представленными в матрице компетенций выпускника (п. 4.3 ОПОП-П).</w:t>
      </w:r>
    </w:p>
    <w:p w:rsidR="004B5AF9" w:rsidRPr="00E75754" w:rsidRDefault="004B5AF9" w:rsidP="004B5AF9">
      <w:pPr>
        <w:spacing w:after="120"/>
        <w:ind w:firstLine="709"/>
        <w:rPr>
          <w:rFonts w:ascii="Times New Roman" w:hAnsi="Times New Roman" w:cs="Times New Roman"/>
          <w:bCs/>
          <w:sz w:val="24"/>
          <w:szCs w:val="24"/>
        </w:rPr>
      </w:pPr>
      <w:r w:rsidRPr="00E75754">
        <w:rPr>
          <w:rFonts w:ascii="Times New Roman" w:hAnsi="Times New Roman" w:cs="Times New Roman"/>
          <w:bCs/>
          <w:sz w:val="24"/>
          <w:szCs w:val="24"/>
        </w:rPr>
        <w:t>В результате освоения дисциплины обучающийся должен</w:t>
      </w:r>
      <w:r w:rsidRPr="00E75754">
        <w:rPr>
          <w:rFonts w:ascii="Times New Roman" w:hAnsi="Times New Roman" w:cs="Times New Roman"/>
          <w:bCs/>
          <w:sz w:val="24"/>
          <w:szCs w:val="24"/>
          <w:vertAlign w:val="superscript"/>
        </w:rPr>
        <w:footnoteReference w:id="12"/>
      </w:r>
      <w:r w:rsidRPr="00E75754">
        <w:rPr>
          <w:rFonts w:ascii="Times New Roman" w:hAnsi="Times New Roman" w:cs="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
        <w:gridCol w:w="3364"/>
        <w:gridCol w:w="3269"/>
        <w:gridCol w:w="2311"/>
      </w:tblGrid>
      <w:tr w:rsidR="004B5AF9" w:rsidRPr="00E75754" w:rsidTr="004B5AF9">
        <w:tc>
          <w:tcPr>
            <w:tcW w:w="910" w:type="dxa"/>
            <w:tcBorders>
              <w:top w:val="single" w:sz="4" w:space="0" w:color="auto"/>
              <w:left w:val="single" w:sz="4" w:space="0" w:color="auto"/>
              <w:right w:val="single" w:sz="4" w:space="0" w:color="auto"/>
            </w:tcBorders>
          </w:tcPr>
          <w:p w:rsidR="004B5AF9" w:rsidRPr="00E75754" w:rsidRDefault="004B5AF9" w:rsidP="004B5AF9">
            <w:pPr>
              <w:rPr>
                <w:rFonts w:ascii="Times New Roman" w:hAnsi="Times New Roman" w:cs="Times New Roman"/>
                <w:b/>
                <w:sz w:val="24"/>
                <w:szCs w:val="24"/>
              </w:rPr>
            </w:pPr>
            <w:r w:rsidRPr="00E75754">
              <w:rPr>
                <w:rFonts w:ascii="Times New Roman" w:hAnsi="Times New Roman" w:cs="Times New Roman"/>
                <w:b/>
                <w:sz w:val="24"/>
                <w:szCs w:val="24"/>
              </w:rPr>
              <w:t xml:space="preserve">Код ОК, </w:t>
            </w:r>
          </w:p>
          <w:p w:rsidR="004B5AF9" w:rsidRPr="00E75754" w:rsidRDefault="004B5AF9" w:rsidP="004B5AF9">
            <w:pPr>
              <w:rPr>
                <w:rFonts w:ascii="Times New Roman" w:hAnsi="Times New Roman" w:cs="Times New Roman"/>
                <w:b/>
                <w:sz w:val="24"/>
                <w:szCs w:val="24"/>
              </w:rPr>
            </w:pPr>
            <w:r w:rsidRPr="00E75754">
              <w:rPr>
                <w:rFonts w:ascii="Times New Roman" w:hAnsi="Times New Roman" w:cs="Times New Roman"/>
                <w:b/>
                <w:sz w:val="24"/>
                <w:szCs w:val="24"/>
              </w:rPr>
              <w:t>ПК</w:t>
            </w:r>
            <w:r w:rsidRPr="00E75754">
              <w:rPr>
                <w:rFonts w:ascii="Times New Roman" w:hAnsi="Times New Roman" w:cs="Times New Roman"/>
                <w:b/>
                <w:i/>
                <w:sz w:val="24"/>
                <w:szCs w:val="24"/>
              </w:rPr>
              <w:t xml:space="preserve"> </w:t>
            </w:r>
          </w:p>
        </w:tc>
        <w:tc>
          <w:tcPr>
            <w:tcW w:w="3364" w:type="dxa"/>
            <w:tcBorders>
              <w:top w:val="single" w:sz="4" w:space="0" w:color="auto"/>
              <w:left w:val="single" w:sz="4" w:space="0" w:color="auto"/>
              <w:right w:val="single" w:sz="4" w:space="0" w:color="auto"/>
            </w:tcBorders>
          </w:tcPr>
          <w:p w:rsidR="004B5AF9" w:rsidRPr="00E75754" w:rsidRDefault="004B5AF9" w:rsidP="004B5AF9">
            <w:pPr>
              <w:jc w:val="center"/>
              <w:rPr>
                <w:rFonts w:ascii="Times New Roman" w:hAnsi="Times New Roman" w:cs="Times New Roman"/>
                <w:b/>
                <w:sz w:val="24"/>
                <w:szCs w:val="24"/>
              </w:rPr>
            </w:pPr>
            <w:r w:rsidRPr="00E75754">
              <w:rPr>
                <w:rFonts w:ascii="Times New Roman" w:hAnsi="Times New Roman" w:cs="Times New Roman"/>
                <w:b/>
                <w:sz w:val="24"/>
                <w:szCs w:val="24"/>
              </w:rPr>
              <w:t>Уметь</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4B5AF9" w:rsidRPr="00E75754" w:rsidRDefault="004B5AF9" w:rsidP="004B5AF9">
            <w:pPr>
              <w:jc w:val="center"/>
              <w:rPr>
                <w:rFonts w:ascii="Times New Roman" w:hAnsi="Times New Roman" w:cs="Times New Roman"/>
                <w:b/>
                <w:i/>
                <w:sz w:val="24"/>
                <w:szCs w:val="24"/>
              </w:rPr>
            </w:pPr>
            <w:r w:rsidRPr="00E75754">
              <w:rPr>
                <w:rFonts w:ascii="Times New Roman" w:hAnsi="Times New Roman" w:cs="Times New Roman"/>
                <w:b/>
                <w:sz w:val="24"/>
                <w:szCs w:val="24"/>
              </w:rPr>
              <w:t>Знать</w:t>
            </w:r>
          </w:p>
        </w:tc>
        <w:tc>
          <w:tcPr>
            <w:tcW w:w="2311" w:type="dxa"/>
            <w:tcBorders>
              <w:top w:val="single" w:sz="4" w:space="0" w:color="auto"/>
              <w:left w:val="single" w:sz="4" w:space="0" w:color="auto"/>
              <w:bottom w:val="single" w:sz="4" w:space="0" w:color="auto"/>
              <w:right w:val="single" w:sz="4" w:space="0" w:color="auto"/>
            </w:tcBorders>
          </w:tcPr>
          <w:p w:rsidR="004B5AF9" w:rsidRPr="00E75754" w:rsidRDefault="004B5AF9" w:rsidP="004B5AF9">
            <w:pPr>
              <w:jc w:val="center"/>
              <w:rPr>
                <w:rFonts w:ascii="Times New Roman" w:hAnsi="Times New Roman" w:cs="Times New Roman"/>
                <w:b/>
                <w:i/>
                <w:sz w:val="24"/>
                <w:szCs w:val="24"/>
              </w:rPr>
            </w:pPr>
            <w:r w:rsidRPr="00E75754">
              <w:rPr>
                <w:rFonts w:ascii="Times New Roman" w:hAnsi="Times New Roman" w:cs="Times New Roman"/>
                <w:b/>
                <w:sz w:val="24"/>
                <w:szCs w:val="24"/>
              </w:rPr>
              <w:t xml:space="preserve">Владеть навыками </w:t>
            </w:r>
          </w:p>
        </w:tc>
      </w:tr>
      <w:tr w:rsidR="004B5AF9" w:rsidRPr="00E75754" w:rsidTr="004B5AF9">
        <w:tc>
          <w:tcPr>
            <w:tcW w:w="910" w:type="dxa"/>
            <w:tcBorders>
              <w:top w:val="single" w:sz="4" w:space="0" w:color="auto"/>
              <w:left w:val="single" w:sz="4" w:space="0" w:color="auto"/>
              <w:right w:val="single" w:sz="4" w:space="0" w:color="auto"/>
            </w:tcBorders>
          </w:tcPr>
          <w:p w:rsidR="004B5AF9" w:rsidRPr="00E75754" w:rsidRDefault="004B5AF9" w:rsidP="004B5AF9">
            <w:pPr>
              <w:rPr>
                <w:rFonts w:ascii="Times New Roman" w:hAnsi="Times New Roman" w:cs="Times New Roman"/>
                <w:bCs/>
                <w:sz w:val="24"/>
                <w:szCs w:val="24"/>
              </w:rPr>
            </w:pPr>
            <w:r w:rsidRPr="00E75754">
              <w:rPr>
                <w:rFonts w:ascii="Times New Roman" w:hAnsi="Times New Roman" w:cs="Times New Roman"/>
                <w:bCs/>
                <w:sz w:val="24"/>
                <w:szCs w:val="24"/>
              </w:rPr>
              <w:t>ОК.01</w:t>
            </w:r>
          </w:p>
        </w:tc>
        <w:tc>
          <w:tcPr>
            <w:tcW w:w="3364" w:type="dxa"/>
            <w:tcBorders>
              <w:top w:val="single" w:sz="4" w:space="0" w:color="auto"/>
              <w:left w:val="single" w:sz="4" w:space="0" w:color="auto"/>
              <w:right w:val="single" w:sz="4" w:space="0" w:color="auto"/>
            </w:tcBorders>
            <w:hideMark/>
          </w:tcPr>
          <w:p w:rsidR="004B5AF9" w:rsidRPr="00E75754" w:rsidRDefault="004B5AF9" w:rsidP="004B5AF9">
            <w:pPr>
              <w:rPr>
                <w:rFonts w:ascii="Times New Roman" w:hAnsi="Times New Roman" w:cs="Times New Roman"/>
                <w:bCs/>
                <w:sz w:val="24"/>
                <w:szCs w:val="24"/>
              </w:rPr>
            </w:pPr>
            <w:r w:rsidRPr="00E75754">
              <w:rPr>
                <w:rFonts w:ascii="Times New Roman" w:hAnsi="Times New Roman" w:cs="Times New Roman"/>
                <w:bCs/>
                <w:sz w:val="24"/>
                <w:szCs w:val="24"/>
              </w:rPr>
              <w:t>распознавать задачу и/или проблему в профессиональном и/или социальном контексте, анализировать и выделять её составные частиопределять этапы решения задачи, составлять план действия, реализовывать составленный план, определять необходимые ресурсывыявлять и эффективно искать информацию, необходимую для решения задачи и/или проблемывладеть актуальными методами работы в профессиональной и смежных сферахоценивать результат и последствия своих действий (самостоятельно или с помощью наставника).</w:t>
            </w:r>
          </w:p>
        </w:tc>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rsidR="004B5AF9" w:rsidRPr="00E75754" w:rsidRDefault="004B5AF9" w:rsidP="004B5AF9">
            <w:pPr>
              <w:jc w:val="both"/>
              <w:rPr>
                <w:rFonts w:ascii="Times New Roman" w:hAnsi="Times New Roman"/>
                <w:sz w:val="24"/>
                <w:szCs w:val="24"/>
              </w:rPr>
            </w:pPr>
            <w:r w:rsidRPr="00E75754">
              <w:rPr>
                <w:rFonts w:ascii="Times New Roman" w:hAnsi="Times New Roman"/>
                <w:sz w:val="24"/>
                <w:szCs w:val="24"/>
              </w:rPr>
              <w:t>актуальный профессиональный и социальный контекст, в котором приходится работать и житьструктура плана для решения задач, алгоритмы выполнения работ в профессиональной и смежных областяхосновные источники информации и ресурсы для решения задач и/или проблем в профессиональном и/или социальном контекстеметоды работы в профессиональной и смежных сферахпорядок оценки результатов решения задач профессиональной деятельности.</w:t>
            </w:r>
          </w:p>
        </w:tc>
        <w:tc>
          <w:tcPr>
            <w:tcW w:w="2311" w:type="dxa"/>
            <w:tcBorders>
              <w:top w:val="single" w:sz="4" w:space="0" w:color="auto"/>
              <w:left w:val="single" w:sz="4" w:space="0" w:color="auto"/>
              <w:bottom w:val="single" w:sz="4" w:space="0" w:color="auto"/>
              <w:right w:val="single" w:sz="4" w:space="0" w:color="auto"/>
            </w:tcBorders>
          </w:tcPr>
          <w:p w:rsidR="004B5AF9" w:rsidRPr="00E75754" w:rsidRDefault="004B5AF9" w:rsidP="004B5AF9">
            <w:pPr>
              <w:jc w:val="center"/>
              <w:rPr>
                <w:rFonts w:ascii="Times New Roman" w:hAnsi="Times New Roman" w:cs="Times New Roman"/>
                <w:bCs/>
                <w:i/>
                <w:sz w:val="24"/>
                <w:szCs w:val="24"/>
              </w:rPr>
            </w:pPr>
          </w:p>
        </w:tc>
      </w:tr>
      <w:tr w:rsidR="004B5AF9" w:rsidRPr="00E75754" w:rsidTr="004B5AF9">
        <w:tc>
          <w:tcPr>
            <w:tcW w:w="910" w:type="dxa"/>
            <w:tcBorders>
              <w:top w:val="single" w:sz="4" w:space="0" w:color="auto"/>
              <w:left w:val="single" w:sz="4" w:space="0" w:color="auto"/>
              <w:right w:val="single" w:sz="4" w:space="0" w:color="auto"/>
            </w:tcBorders>
          </w:tcPr>
          <w:p w:rsidR="004B5AF9" w:rsidRPr="00E75754" w:rsidRDefault="004B5AF9" w:rsidP="004B5AF9">
            <w:pPr>
              <w:rPr>
                <w:rFonts w:ascii="Times New Roman" w:hAnsi="Times New Roman" w:cs="Times New Roman"/>
                <w:bCs/>
                <w:sz w:val="24"/>
                <w:szCs w:val="24"/>
              </w:rPr>
            </w:pPr>
            <w:r w:rsidRPr="00E75754">
              <w:rPr>
                <w:rFonts w:ascii="Times New Roman" w:hAnsi="Times New Roman" w:cs="Times New Roman"/>
                <w:bCs/>
                <w:sz w:val="24"/>
                <w:szCs w:val="24"/>
              </w:rPr>
              <w:t>ОК.02</w:t>
            </w:r>
          </w:p>
        </w:tc>
        <w:tc>
          <w:tcPr>
            <w:tcW w:w="3364" w:type="dxa"/>
            <w:tcBorders>
              <w:top w:val="single" w:sz="4" w:space="0" w:color="auto"/>
              <w:left w:val="single" w:sz="4" w:space="0" w:color="auto"/>
              <w:right w:val="single" w:sz="4" w:space="0" w:color="auto"/>
            </w:tcBorders>
            <w:hideMark/>
          </w:tcPr>
          <w:p w:rsidR="004B5AF9" w:rsidRPr="00E75754" w:rsidRDefault="004B5AF9" w:rsidP="004B5AF9">
            <w:pPr>
              <w:rPr>
                <w:rFonts w:ascii="Times New Roman" w:hAnsi="Times New Roman" w:cs="Times New Roman"/>
                <w:bCs/>
                <w:sz w:val="24"/>
                <w:szCs w:val="24"/>
              </w:rPr>
            </w:pPr>
            <w:r w:rsidRPr="00E75754">
              <w:rPr>
                <w:rFonts w:ascii="Times New Roman" w:hAnsi="Times New Roman" w:cs="Times New Roman"/>
                <w:bCs/>
                <w:sz w:val="24"/>
                <w:szCs w:val="24"/>
              </w:rPr>
              <w:t xml:space="preserve">определять задачи для поиска информации, планировать процесс поиска, выбирать необходимые источники информациивыделять наиболее значимое в перечне </w:t>
            </w:r>
            <w:r w:rsidRPr="00E75754">
              <w:rPr>
                <w:rFonts w:ascii="Times New Roman" w:hAnsi="Times New Roman" w:cs="Times New Roman"/>
                <w:bCs/>
                <w:sz w:val="24"/>
                <w:szCs w:val="24"/>
              </w:rPr>
              <w:lastRenderedPageBreak/>
              <w:t>информации, структурировать получаемую информацию, оформлять результаты поискаоценивать практическую значимость результатов поискаприменять средства информационных технологий для решения профессиональных задачиспользовать современное программное обеспечение в профессиональной деятельностииспользовать различные цифровые средства для решения профессиональных задач.</w:t>
            </w:r>
          </w:p>
        </w:tc>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rsidR="004B5AF9" w:rsidRPr="00E75754" w:rsidRDefault="004B5AF9" w:rsidP="004B5AF9">
            <w:pPr>
              <w:jc w:val="both"/>
              <w:rPr>
                <w:rFonts w:ascii="Times New Roman" w:hAnsi="Times New Roman"/>
                <w:sz w:val="24"/>
                <w:szCs w:val="24"/>
              </w:rPr>
            </w:pPr>
            <w:r w:rsidRPr="00E75754">
              <w:rPr>
                <w:rFonts w:ascii="Times New Roman" w:hAnsi="Times New Roman"/>
                <w:sz w:val="24"/>
                <w:szCs w:val="24"/>
              </w:rPr>
              <w:lastRenderedPageBreak/>
              <w:t xml:space="preserve">номенклатура информационных источников, применяемых в профессиональной деятельностиприемы структурирования </w:t>
            </w:r>
            <w:r w:rsidRPr="00E75754">
              <w:rPr>
                <w:rFonts w:ascii="Times New Roman" w:hAnsi="Times New Roman"/>
                <w:sz w:val="24"/>
                <w:szCs w:val="24"/>
              </w:rPr>
              <w:lastRenderedPageBreak/>
              <w:t>информацииформат оформления результатов поиска информациисовременные средства и устройства информатизации, порядок их применения ипрограммное обеспечение в профессиональной деятельности, в том числе цифровые средства.</w:t>
            </w:r>
          </w:p>
        </w:tc>
        <w:tc>
          <w:tcPr>
            <w:tcW w:w="2311" w:type="dxa"/>
            <w:tcBorders>
              <w:top w:val="single" w:sz="4" w:space="0" w:color="auto"/>
              <w:left w:val="single" w:sz="4" w:space="0" w:color="auto"/>
              <w:bottom w:val="single" w:sz="4" w:space="0" w:color="auto"/>
              <w:right w:val="single" w:sz="4" w:space="0" w:color="auto"/>
            </w:tcBorders>
          </w:tcPr>
          <w:p w:rsidR="004B5AF9" w:rsidRPr="00E75754" w:rsidRDefault="004B5AF9" w:rsidP="004B5AF9">
            <w:pPr>
              <w:jc w:val="center"/>
              <w:rPr>
                <w:rFonts w:ascii="Times New Roman" w:hAnsi="Times New Roman" w:cs="Times New Roman"/>
                <w:bCs/>
                <w:i/>
                <w:sz w:val="24"/>
                <w:szCs w:val="24"/>
              </w:rPr>
            </w:pPr>
          </w:p>
        </w:tc>
      </w:tr>
      <w:tr w:rsidR="004B5AF9" w:rsidRPr="00E75754" w:rsidTr="004B5AF9">
        <w:tc>
          <w:tcPr>
            <w:tcW w:w="910" w:type="dxa"/>
            <w:tcBorders>
              <w:top w:val="single" w:sz="4" w:space="0" w:color="auto"/>
              <w:left w:val="single" w:sz="4" w:space="0" w:color="auto"/>
              <w:right w:val="single" w:sz="4" w:space="0" w:color="auto"/>
            </w:tcBorders>
          </w:tcPr>
          <w:p w:rsidR="004B5AF9" w:rsidRPr="00E75754" w:rsidRDefault="004B5AF9" w:rsidP="004B5AF9">
            <w:pPr>
              <w:rPr>
                <w:rFonts w:ascii="Times New Roman" w:hAnsi="Times New Roman" w:cs="Times New Roman"/>
                <w:bCs/>
                <w:sz w:val="24"/>
                <w:szCs w:val="24"/>
              </w:rPr>
            </w:pPr>
            <w:r w:rsidRPr="00E75754">
              <w:rPr>
                <w:rFonts w:ascii="Times New Roman" w:hAnsi="Times New Roman" w:cs="Times New Roman"/>
                <w:bCs/>
                <w:sz w:val="24"/>
                <w:szCs w:val="24"/>
              </w:rPr>
              <w:lastRenderedPageBreak/>
              <w:t>ОК.03</w:t>
            </w:r>
          </w:p>
        </w:tc>
        <w:tc>
          <w:tcPr>
            <w:tcW w:w="3364" w:type="dxa"/>
            <w:tcBorders>
              <w:top w:val="single" w:sz="4" w:space="0" w:color="auto"/>
              <w:left w:val="single" w:sz="4" w:space="0" w:color="auto"/>
              <w:right w:val="single" w:sz="4" w:space="0" w:color="auto"/>
            </w:tcBorders>
            <w:hideMark/>
          </w:tcPr>
          <w:p w:rsidR="004B5AF9" w:rsidRPr="00E75754" w:rsidRDefault="004B5AF9" w:rsidP="004B5AF9">
            <w:pPr>
              <w:rPr>
                <w:rFonts w:ascii="Times New Roman" w:hAnsi="Times New Roman" w:cs="Times New Roman"/>
                <w:bCs/>
                <w:sz w:val="24"/>
                <w:szCs w:val="24"/>
              </w:rPr>
            </w:pPr>
            <w:r w:rsidRPr="00E75754">
              <w:rPr>
                <w:rFonts w:ascii="Times New Roman" w:hAnsi="Times New Roman" w:cs="Times New Roman"/>
                <w:bCs/>
                <w:sz w:val="24"/>
                <w:szCs w:val="24"/>
              </w:rPr>
              <w:t>определять актуальность нормативно-правовой документации в профессиональной деятельностиприменять современную научную профессиональную терминологиюопределять и выстраивать траектории профессионального развития и самообразованиявыявлять достоинства и недостатки коммерческой идеиопределять инвестиционную привлекательность коммерческих идей в рамках профессиональной деятельности, выявлять источники финансированияпрезентовать идеи открытия собственного дела в профессиональной деятельностиопределять источники достоверной правовой информациисоставлять различные правовые документынаходить интересные проектные идеи, грамотно их формулировать и документироватьоценивать жизнеспособность проектной идеи, составлять план проекта.</w:t>
            </w:r>
          </w:p>
        </w:tc>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rsidR="004B5AF9" w:rsidRPr="00E75754" w:rsidRDefault="004B5AF9" w:rsidP="004B5AF9">
            <w:pPr>
              <w:jc w:val="both"/>
              <w:rPr>
                <w:rFonts w:ascii="Times New Roman" w:hAnsi="Times New Roman"/>
                <w:sz w:val="24"/>
                <w:szCs w:val="24"/>
              </w:rPr>
            </w:pPr>
            <w:r w:rsidRPr="00E75754">
              <w:rPr>
                <w:rFonts w:ascii="Times New Roman" w:hAnsi="Times New Roman"/>
                <w:sz w:val="24"/>
                <w:szCs w:val="24"/>
              </w:rPr>
              <w:t>содержание актуальной нормативно-правовой документациисовременная научная и профессиональная терминологиявозможные траектории профессионального развития и самообразованияосновы предпринимательской деятельности, правовой и финансовой грамотностиправила разработки презентацииосновные этапы разработки и реализации проекта.</w:t>
            </w:r>
          </w:p>
        </w:tc>
        <w:tc>
          <w:tcPr>
            <w:tcW w:w="2311" w:type="dxa"/>
            <w:tcBorders>
              <w:top w:val="single" w:sz="4" w:space="0" w:color="auto"/>
              <w:left w:val="single" w:sz="4" w:space="0" w:color="auto"/>
              <w:bottom w:val="single" w:sz="4" w:space="0" w:color="auto"/>
              <w:right w:val="single" w:sz="4" w:space="0" w:color="auto"/>
            </w:tcBorders>
          </w:tcPr>
          <w:p w:rsidR="004B5AF9" w:rsidRPr="00E75754" w:rsidRDefault="004B5AF9" w:rsidP="004B5AF9">
            <w:pPr>
              <w:jc w:val="center"/>
              <w:rPr>
                <w:rFonts w:ascii="Times New Roman" w:hAnsi="Times New Roman" w:cs="Times New Roman"/>
                <w:bCs/>
                <w:i/>
                <w:sz w:val="24"/>
                <w:szCs w:val="24"/>
              </w:rPr>
            </w:pPr>
          </w:p>
        </w:tc>
      </w:tr>
      <w:tr w:rsidR="004B5AF9" w:rsidRPr="00E75754" w:rsidTr="004B5AF9">
        <w:tc>
          <w:tcPr>
            <w:tcW w:w="910" w:type="dxa"/>
            <w:tcBorders>
              <w:top w:val="single" w:sz="4" w:space="0" w:color="auto"/>
              <w:left w:val="single" w:sz="4" w:space="0" w:color="auto"/>
              <w:right w:val="single" w:sz="4" w:space="0" w:color="auto"/>
            </w:tcBorders>
          </w:tcPr>
          <w:p w:rsidR="004B5AF9" w:rsidRPr="00E75754" w:rsidRDefault="004B5AF9" w:rsidP="004B5AF9">
            <w:pPr>
              <w:rPr>
                <w:rFonts w:ascii="Times New Roman" w:hAnsi="Times New Roman" w:cs="Times New Roman"/>
                <w:bCs/>
                <w:sz w:val="24"/>
                <w:szCs w:val="24"/>
              </w:rPr>
            </w:pPr>
            <w:r w:rsidRPr="00E75754">
              <w:rPr>
                <w:rFonts w:ascii="Times New Roman" w:hAnsi="Times New Roman" w:cs="Times New Roman"/>
                <w:bCs/>
                <w:sz w:val="24"/>
                <w:szCs w:val="24"/>
              </w:rPr>
              <w:lastRenderedPageBreak/>
              <w:t>ОК.04</w:t>
            </w:r>
          </w:p>
        </w:tc>
        <w:tc>
          <w:tcPr>
            <w:tcW w:w="3364" w:type="dxa"/>
            <w:tcBorders>
              <w:top w:val="single" w:sz="4" w:space="0" w:color="auto"/>
              <w:left w:val="single" w:sz="4" w:space="0" w:color="auto"/>
              <w:right w:val="single" w:sz="4" w:space="0" w:color="auto"/>
            </w:tcBorders>
            <w:hideMark/>
          </w:tcPr>
          <w:p w:rsidR="004B5AF9" w:rsidRPr="00E75754" w:rsidRDefault="004B5AF9" w:rsidP="004B5AF9">
            <w:pPr>
              <w:rPr>
                <w:rFonts w:ascii="Times New Roman" w:hAnsi="Times New Roman" w:cs="Times New Roman"/>
                <w:bCs/>
                <w:sz w:val="24"/>
                <w:szCs w:val="24"/>
              </w:rPr>
            </w:pPr>
            <w:r w:rsidRPr="00E75754">
              <w:rPr>
                <w:rFonts w:ascii="Times New Roman" w:hAnsi="Times New Roman" w:cs="Times New Roman"/>
                <w:bCs/>
                <w:sz w:val="24"/>
                <w:szCs w:val="24"/>
              </w:rPr>
              <w:t>организовывать работу коллектива и командывзаимодействовать с коллегами, руководством, клиентами в ходе профессиональной деятельности.</w:t>
            </w:r>
          </w:p>
        </w:tc>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rsidR="004B5AF9" w:rsidRPr="00E75754" w:rsidRDefault="004B5AF9" w:rsidP="004B5AF9">
            <w:pPr>
              <w:jc w:val="both"/>
              <w:rPr>
                <w:rFonts w:ascii="Times New Roman" w:hAnsi="Times New Roman"/>
                <w:sz w:val="24"/>
                <w:szCs w:val="24"/>
              </w:rPr>
            </w:pPr>
            <w:r w:rsidRPr="00E75754">
              <w:rPr>
                <w:rFonts w:ascii="Times New Roman" w:hAnsi="Times New Roman"/>
                <w:sz w:val="24"/>
                <w:szCs w:val="24"/>
              </w:rPr>
              <w:t>психологические основы деятельности коллективапсихологические особенности личности.</w:t>
            </w:r>
          </w:p>
        </w:tc>
        <w:tc>
          <w:tcPr>
            <w:tcW w:w="2311" w:type="dxa"/>
            <w:tcBorders>
              <w:top w:val="single" w:sz="4" w:space="0" w:color="auto"/>
              <w:left w:val="single" w:sz="4" w:space="0" w:color="auto"/>
              <w:bottom w:val="single" w:sz="4" w:space="0" w:color="auto"/>
              <w:right w:val="single" w:sz="4" w:space="0" w:color="auto"/>
            </w:tcBorders>
          </w:tcPr>
          <w:p w:rsidR="004B5AF9" w:rsidRPr="00E75754" w:rsidRDefault="004B5AF9" w:rsidP="004B5AF9">
            <w:pPr>
              <w:jc w:val="center"/>
              <w:rPr>
                <w:rFonts w:ascii="Times New Roman" w:hAnsi="Times New Roman" w:cs="Times New Roman"/>
                <w:bCs/>
                <w:i/>
                <w:sz w:val="24"/>
                <w:szCs w:val="24"/>
              </w:rPr>
            </w:pPr>
          </w:p>
        </w:tc>
      </w:tr>
      <w:tr w:rsidR="004B5AF9" w:rsidRPr="00E75754" w:rsidTr="004B5AF9">
        <w:tc>
          <w:tcPr>
            <w:tcW w:w="910" w:type="dxa"/>
            <w:tcBorders>
              <w:top w:val="single" w:sz="4" w:space="0" w:color="auto"/>
              <w:left w:val="single" w:sz="4" w:space="0" w:color="auto"/>
              <w:right w:val="single" w:sz="4" w:space="0" w:color="auto"/>
            </w:tcBorders>
          </w:tcPr>
          <w:p w:rsidR="004B5AF9" w:rsidRPr="00E75754" w:rsidRDefault="004B5AF9" w:rsidP="004B5AF9">
            <w:pPr>
              <w:rPr>
                <w:rFonts w:ascii="Times New Roman" w:hAnsi="Times New Roman" w:cs="Times New Roman"/>
                <w:bCs/>
                <w:sz w:val="24"/>
                <w:szCs w:val="24"/>
              </w:rPr>
            </w:pPr>
            <w:r w:rsidRPr="00E75754">
              <w:rPr>
                <w:rFonts w:ascii="Times New Roman" w:hAnsi="Times New Roman" w:cs="Times New Roman"/>
                <w:bCs/>
                <w:sz w:val="24"/>
                <w:szCs w:val="24"/>
              </w:rPr>
              <w:t>ОК.05</w:t>
            </w:r>
          </w:p>
        </w:tc>
        <w:tc>
          <w:tcPr>
            <w:tcW w:w="3364" w:type="dxa"/>
            <w:tcBorders>
              <w:top w:val="single" w:sz="4" w:space="0" w:color="auto"/>
              <w:left w:val="single" w:sz="4" w:space="0" w:color="auto"/>
              <w:right w:val="single" w:sz="4" w:space="0" w:color="auto"/>
            </w:tcBorders>
            <w:vAlign w:val="center"/>
            <w:hideMark/>
          </w:tcPr>
          <w:p w:rsidR="004B5AF9" w:rsidRPr="00E75754" w:rsidRDefault="004B5AF9" w:rsidP="004B5AF9">
            <w:pPr>
              <w:jc w:val="both"/>
              <w:rPr>
                <w:rFonts w:ascii="Times New Roman" w:hAnsi="Times New Roman"/>
                <w:sz w:val="24"/>
                <w:szCs w:val="24"/>
              </w:rPr>
            </w:pPr>
            <w:r w:rsidRPr="00E75754">
              <w:rPr>
                <w:rFonts w:ascii="Times New Roman" w:hAnsi="Times New Roman"/>
                <w:sz w:val="24"/>
                <w:szCs w:val="24"/>
              </w:rPr>
              <w:t>грамотно излагать свои мысли и оформлять документы по профессиональной тематике на государственном языкепроявлять толерантность в рабочем коллективе.</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4B5AF9" w:rsidRPr="00E75754" w:rsidRDefault="004B5AF9" w:rsidP="004B5AF9">
            <w:pPr>
              <w:rPr>
                <w:rFonts w:ascii="Times New Roman" w:hAnsi="Times New Roman" w:cs="Times New Roman"/>
                <w:bCs/>
                <w:sz w:val="24"/>
                <w:szCs w:val="24"/>
              </w:rPr>
            </w:pPr>
            <w:r w:rsidRPr="00E75754">
              <w:rPr>
                <w:rFonts w:ascii="Times New Roman" w:hAnsi="Times New Roman" w:cs="Times New Roman"/>
                <w:bCs/>
                <w:sz w:val="24"/>
                <w:szCs w:val="24"/>
              </w:rPr>
              <w:t>правила оформления документовправила построения устных сообщенийособенности социального и культурного контекста.</w:t>
            </w:r>
          </w:p>
        </w:tc>
        <w:tc>
          <w:tcPr>
            <w:tcW w:w="2311" w:type="dxa"/>
            <w:tcBorders>
              <w:top w:val="single" w:sz="4" w:space="0" w:color="auto"/>
              <w:left w:val="single" w:sz="4" w:space="0" w:color="auto"/>
              <w:bottom w:val="single" w:sz="4" w:space="0" w:color="auto"/>
              <w:right w:val="single" w:sz="4" w:space="0" w:color="auto"/>
            </w:tcBorders>
            <w:hideMark/>
          </w:tcPr>
          <w:p w:rsidR="004B5AF9" w:rsidRPr="00E75754" w:rsidRDefault="004B5AF9" w:rsidP="004B5AF9">
            <w:pPr>
              <w:rPr>
                <w:rFonts w:ascii="Times New Roman" w:hAnsi="Times New Roman" w:cs="Times New Roman"/>
                <w:bCs/>
                <w:sz w:val="24"/>
                <w:szCs w:val="24"/>
              </w:rPr>
            </w:pPr>
          </w:p>
        </w:tc>
      </w:tr>
      <w:tr w:rsidR="004B5AF9" w:rsidRPr="00E75754" w:rsidTr="004B5AF9">
        <w:tc>
          <w:tcPr>
            <w:tcW w:w="910" w:type="dxa"/>
            <w:tcBorders>
              <w:top w:val="single" w:sz="4" w:space="0" w:color="auto"/>
              <w:left w:val="single" w:sz="4" w:space="0" w:color="auto"/>
              <w:right w:val="single" w:sz="4" w:space="0" w:color="auto"/>
            </w:tcBorders>
          </w:tcPr>
          <w:p w:rsidR="004B5AF9" w:rsidRPr="00E75754" w:rsidRDefault="004B5AF9" w:rsidP="004B5AF9">
            <w:pPr>
              <w:rPr>
                <w:rFonts w:ascii="Times New Roman" w:hAnsi="Times New Roman" w:cs="Times New Roman"/>
                <w:bCs/>
                <w:sz w:val="24"/>
                <w:szCs w:val="24"/>
              </w:rPr>
            </w:pPr>
            <w:r w:rsidRPr="00E75754">
              <w:rPr>
                <w:rFonts w:ascii="Times New Roman" w:hAnsi="Times New Roman" w:cs="Times New Roman"/>
                <w:bCs/>
                <w:sz w:val="24"/>
                <w:szCs w:val="24"/>
              </w:rPr>
              <w:t>ОК.06</w:t>
            </w:r>
          </w:p>
        </w:tc>
        <w:tc>
          <w:tcPr>
            <w:tcW w:w="3364" w:type="dxa"/>
            <w:tcBorders>
              <w:top w:val="single" w:sz="4" w:space="0" w:color="auto"/>
              <w:left w:val="single" w:sz="4" w:space="0" w:color="auto"/>
              <w:right w:val="single" w:sz="4" w:space="0" w:color="auto"/>
            </w:tcBorders>
            <w:vAlign w:val="center"/>
            <w:hideMark/>
          </w:tcPr>
          <w:p w:rsidR="004B5AF9" w:rsidRPr="00E75754" w:rsidRDefault="004B5AF9" w:rsidP="004B5AF9">
            <w:pPr>
              <w:jc w:val="both"/>
              <w:rPr>
                <w:rFonts w:ascii="Times New Roman" w:hAnsi="Times New Roman"/>
                <w:sz w:val="24"/>
                <w:szCs w:val="24"/>
              </w:rPr>
            </w:pPr>
            <w:r w:rsidRPr="00E75754">
              <w:rPr>
                <w:rFonts w:ascii="Times New Roman" w:hAnsi="Times New Roman"/>
                <w:sz w:val="24"/>
                <w:szCs w:val="24"/>
              </w:rPr>
              <w:t>проявлять гражданско-патриотическую позициюдемонстрировать осознанное поведениеописывать значимость своей специальностиприменять стандарты антикоррупционного поведения.</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4B5AF9" w:rsidRPr="00E75754" w:rsidRDefault="004B5AF9" w:rsidP="004B5AF9">
            <w:pPr>
              <w:rPr>
                <w:rFonts w:ascii="Times New Roman" w:hAnsi="Times New Roman" w:cs="Times New Roman"/>
                <w:bCs/>
                <w:sz w:val="24"/>
                <w:szCs w:val="24"/>
              </w:rPr>
            </w:pPr>
            <w:r w:rsidRPr="00E75754">
              <w:rPr>
                <w:rFonts w:ascii="Times New Roman" w:hAnsi="Times New Roman" w:cs="Times New Roman"/>
                <w:bCs/>
                <w:sz w:val="24"/>
                <w:szCs w:val="24"/>
              </w:rPr>
              <w:t>сущность гражданско-патриотической позициитрадиционных общечеловеческих ценностей, в том числе с учетом гармонизации межнациональных и межрелигиозных отношенийзначимость профессиональной деятельности по специальностистандарты антикоррупционного поведения и последствия его нарушения.</w:t>
            </w:r>
          </w:p>
        </w:tc>
        <w:tc>
          <w:tcPr>
            <w:tcW w:w="2311" w:type="dxa"/>
            <w:tcBorders>
              <w:top w:val="single" w:sz="4" w:space="0" w:color="auto"/>
              <w:left w:val="single" w:sz="4" w:space="0" w:color="auto"/>
              <w:bottom w:val="single" w:sz="4" w:space="0" w:color="auto"/>
              <w:right w:val="single" w:sz="4" w:space="0" w:color="auto"/>
            </w:tcBorders>
            <w:hideMark/>
          </w:tcPr>
          <w:p w:rsidR="004B5AF9" w:rsidRPr="00E75754" w:rsidRDefault="004B5AF9" w:rsidP="004B5AF9">
            <w:pPr>
              <w:rPr>
                <w:rFonts w:ascii="Times New Roman" w:hAnsi="Times New Roman" w:cs="Times New Roman"/>
                <w:bCs/>
                <w:sz w:val="24"/>
                <w:szCs w:val="24"/>
              </w:rPr>
            </w:pPr>
          </w:p>
        </w:tc>
      </w:tr>
      <w:tr w:rsidR="004B5AF9" w:rsidRPr="00E75754" w:rsidTr="004B5AF9">
        <w:tc>
          <w:tcPr>
            <w:tcW w:w="910" w:type="dxa"/>
            <w:tcBorders>
              <w:top w:val="single" w:sz="4" w:space="0" w:color="auto"/>
              <w:left w:val="single" w:sz="4" w:space="0" w:color="auto"/>
              <w:right w:val="single" w:sz="4" w:space="0" w:color="auto"/>
            </w:tcBorders>
          </w:tcPr>
          <w:p w:rsidR="004B5AF9" w:rsidRPr="00E75754" w:rsidRDefault="004B5AF9" w:rsidP="004B5AF9">
            <w:pPr>
              <w:rPr>
                <w:rFonts w:ascii="Times New Roman" w:hAnsi="Times New Roman" w:cs="Times New Roman"/>
                <w:bCs/>
                <w:sz w:val="24"/>
                <w:szCs w:val="24"/>
              </w:rPr>
            </w:pPr>
            <w:r w:rsidRPr="00E75754">
              <w:rPr>
                <w:rFonts w:ascii="Times New Roman" w:hAnsi="Times New Roman" w:cs="Times New Roman"/>
                <w:bCs/>
                <w:sz w:val="24"/>
                <w:szCs w:val="24"/>
              </w:rPr>
              <w:t>ОК.07</w:t>
            </w:r>
          </w:p>
        </w:tc>
        <w:tc>
          <w:tcPr>
            <w:tcW w:w="3364" w:type="dxa"/>
            <w:tcBorders>
              <w:top w:val="single" w:sz="4" w:space="0" w:color="auto"/>
              <w:left w:val="single" w:sz="4" w:space="0" w:color="auto"/>
              <w:right w:val="single" w:sz="4" w:space="0" w:color="auto"/>
            </w:tcBorders>
            <w:vAlign w:val="center"/>
            <w:hideMark/>
          </w:tcPr>
          <w:p w:rsidR="004B5AF9" w:rsidRPr="00E75754" w:rsidRDefault="004B5AF9" w:rsidP="004B5AF9">
            <w:pPr>
              <w:jc w:val="both"/>
              <w:rPr>
                <w:rFonts w:ascii="Times New Roman" w:hAnsi="Times New Roman"/>
                <w:sz w:val="24"/>
                <w:szCs w:val="24"/>
              </w:rPr>
            </w:pPr>
            <w:r w:rsidRPr="00E75754">
              <w:rPr>
                <w:rFonts w:ascii="Times New Roman" w:hAnsi="Times New Roman"/>
                <w:sz w:val="24"/>
                <w:szCs w:val="24"/>
              </w:rPr>
              <w:t>соблюдать нормы экологической безопасностиопределять направления ресурсосбережения в рамках профессиональной деятельности по специальностиорганизовывать профессиональную деятельность с соблюдением принципов бережливого производстваорганизовывать профессиональную деятельность с учетом знаний об изменении климатических условий регионаэффективно действовать в чрезвычайных ситуациях.</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4B5AF9" w:rsidRPr="00E75754" w:rsidRDefault="004B5AF9" w:rsidP="004B5AF9">
            <w:pPr>
              <w:rPr>
                <w:rFonts w:ascii="Times New Roman" w:hAnsi="Times New Roman" w:cs="Times New Roman"/>
                <w:bCs/>
                <w:sz w:val="24"/>
                <w:szCs w:val="24"/>
              </w:rPr>
            </w:pPr>
            <w:r w:rsidRPr="00E75754">
              <w:rPr>
                <w:rFonts w:ascii="Times New Roman" w:hAnsi="Times New Roman" w:cs="Times New Roman"/>
                <w:bCs/>
                <w:sz w:val="24"/>
                <w:szCs w:val="24"/>
              </w:rPr>
              <w:t>правила экологической безопасности при ведении профессиональной деятельностиосновные ресурсы, задействованные в профессиональной деятельностипути обеспечения ресурсосбереженияпринципы бережливого производстваосновные направления изменения климатических условий регионаправила поведения в чрезвычайных ситуациях.</w:t>
            </w:r>
          </w:p>
        </w:tc>
        <w:tc>
          <w:tcPr>
            <w:tcW w:w="2311" w:type="dxa"/>
            <w:tcBorders>
              <w:top w:val="single" w:sz="4" w:space="0" w:color="auto"/>
              <w:left w:val="single" w:sz="4" w:space="0" w:color="auto"/>
              <w:bottom w:val="single" w:sz="4" w:space="0" w:color="auto"/>
              <w:right w:val="single" w:sz="4" w:space="0" w:color="auto"/>
            </w:tcBorders>
            <w:hideMark/>
          </w:tcPr>
          <w:p w:rsidR="004B5AF9" w:rsidRPr="00E75754" w:rsidRDefault="004B5AF9" w:rsidP="004B5AF9">
            <w:pPr>
              <w:rPr>
                <w:rFonts w:ascii="Times New Roman" w:hAnsi="Times New Roman" w:cs="Times New Roman"/>
                <w:bCs/>
                <w:sz w:val="24"/>
                <w:szCs w:val="24"/>
              </w:rPr>
            </w:pPr>
          </w:p>
        </w:tc>
      </w:tr>
      <w:tr w:rsidR="004B5AF9" w:rsidRPr="00E75754" w:rsidTr="004B5AF9">
        <w:tc>
          <w:tcPr>
            <w:tcW w:w="910" w:type="dxa"/>
            <w:tcBorders>
              <w:top w:val="single" w:sz="4" w:space="0" w:color="auto"/>
              <w:left w:val="single" w:sz="4" w:space="0" w:color="auto"/>
              <w:right w:val="single" w:sz="4" w:space="0" w:color="auto"/>
            </w:tcBorders>
          </w:tcPr>
          <w:p w:rsidR="004B5AF9" w:rsidRPr="00E75754" w:rsidRDefault="004B5AF9" w:rsidP="004B5AF9">
            <w:pPr>
              <w:rPr>
                <w:rFonts w:ascii="Times New Roman" w:hAnsi="Times New Roman" w:cs="Times New Roman"/>
                <w:bCs/>
                <w:sz w:val="24"/>
                <w:szCs w:val="24"/>
              </w:rPr>
            </w:pPr>
            <w:r w:rsidRPr="00E75754">
              <w:rPr>
                <w:rFonts w:ascii="Times New Roman" w:hAnsi="Times New Roman" w:cs="Times New Roman"/>
                <w:bCs/>
                <w:sz w:val="24"/>
                <w:szCs w:val="24"/>
              </w:rPr>
              <w:t>ОК.08</w:t>
            </w:r>
          </w:p>
        </w:tc>
        <w:tc>
          <w:tcPr>
            <w:tcW w:w="3364" w:type="dxa"/>
            <w:tcBorders>
              <w:top w:val="single" w:sz="4" w:space="0" w:color="auto"/>
              <w:left w:val="single" w:sz="4" w:space="0" w:color="auto"/>
              <w:right w:val="single" w:sz="4" w:space="0" w:color="auto"/>
            </w:tcBorders>
            <w:vAlign w:val="center"/>
            <w:hideMark/>
          </w:tcPr>
          <w:p w:rsidR="004B5AF9" w:rsidRPr="00E75754" w:rsidRDefault="004B5AF9" w:rsidP="004B5AF9">
            <w:pPr>
              <w:jc w:val="both"/>
              <w:rPr>
                <w:rFonts w:ascii="Times New Roman" w:hAnsi="Times New Roman"/>
                <w:sz w:val="24"/>
                <w:szCs w:val="24"/>
              </w:rPr>
            </w:pPr>
            <w:r w:rsidRPr="00E75754">
              <w:rPr>
                <w:rFonts w:ascii="Times New Roman" w:hAnsi="Times New Roman"/>
                <w:sz w:val="24"/>
                <w:szCs w:val="24"/>
              </w:rPr>
              <w:t xml:space="preserve">использовать физкультурно-оздоровительную деятельность для укрепления здоровья, достижения жизненных и </w:t>
            </w:r>
            <w:r w:rsidRPr="00E75754">
              <w:rPr>
                <w:rFonts w:ascii="Times New Roman" w:hAnsi="Times New Roman"/>
                <w:sz w:val="24"/>
                <w:szCs w:val="24"/>
              </w:rPr>
              <w:lastRenderedPageBreak/>
              <w:t>профессиональных целейприменять рациональные приемы двигательных функций в профессиональной деятельностипользоваться средствами профилактики перенапряжения, характерными для данной специальности.</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4B5AF9" w:rsidRPr="00E75754" w:rsidRDefault="004B5AF9" w:rsidP="004B5AF9">
            <w:pPr>
              <w:rPr>
                <w:rFonts w:ascii="Times New Roman" w:hAnsi="Times New Roman" w:cs="Times New Roman"/>
                <w:bCs/>
                <w:sz w:val="24"/>
                <w:szCs w:val="24"/>
              </w:rPr>
            </w:pPr>
            <w:r w:rsidRPr="00E75754">
              <w:rPr>
                <w:rFonts w:ascii="Times New Roman" w:hAnsi="Times New Roman" w:cs="Times New Roman"/>
                <w:bCs/>
                <w:sz w:val="24"/>
                <w:szCs w:val="24"/>
              </w:rPr>
              <w:lastRenderedPageBreak/>
              <w:t xml:space="preserve">роль физической культуры в общекультурном, профессиональном и социальном развитии человекаосновы здорового </w:t>
            </w:r>
            <w:r w:rsidRPr="00E75754">
              <w:rPr>
                <w:rFonts w:ascii="Times New Roman" w:hAnsi="Times New Roman" w:cs="Times New Roman"/>
                <w:bCs/>
                <w:sz w:val="24"/>
                <w:szCs w:val="24"/>
              </w:rPr>
              <w:lastRenderedPageBreak/>
              <w:t>образа жизниусловия профессиональной деятельности и зоны риска физического здоровья для специальностисредства профилактики перенапряжения.</w:t>
            </w:r>
          </w:p>
        </w:tc>
        <w:tc>
          <w:tcPr>
            <w:tcW w:w="2311" w:type="dxa"/>
            <w:tcBorders>
              <w:top w:val="single" w:sz="4" w:space="0" w:color="auto"/>
              <w:left w:val="single" w:sz="4" w:space="0" w:color="auto"/>
              <w:bottom w:val="single" w:sz="4" w:space="0" w:color="auto"/>
              <w:right w:val="single" w:sz="4" w:space="0" w:color="auto"/>
            </w:tcBorders>
            <w:hideMark/>
          </w:tcPr>
          <w:p w:rsidR="004B5AF9" w:rsidRPr="00E75754" w:rsidRDefault="004B5AF9" w:rsidP="004B5AF9">
            <w:pPr>
              <w:rPr>
                <w:rFonts w:ascii="Times New Roman" w:hAnsi="Times New Roman" w:cs="Times New Roman"/>
                <w:bCs/>
                <w:sz w:val="24"/>
                <w:szCs w:val="24"/>
              </w:rPr>
            </w:pPr>
          </w:p>
        </w:tc>
      </w:tr>
      <w:tr w:rsidR="004B5AF9" w:rsidRPr="00E75754" w:rsidTr="004B5AF9">
        <w:tc>
          <w:tcPr>
            <w:tcW w:w="910" w:type="dxa"/>
            <w:tcBorders>
              <w:top w:val="single" w:sz="4" w:space="0" w:color="auto"/>
              <w:left w:val="single" w:sz="4" w:space="0" w:color="auto"/>
              <w:right w:val="single" w:sz="4" w:space="0" w:color="auto"/>
            </w:tcBorders>
          </w:tcPr>
          <w:p w:rsidR="004B5AF9" w:rsidRPr="00E75754" w:rsidRDefault="004B5AF9" w:rsidP="004B5AF9">
            <w:pPr>
              <w:rPr>
                <w:rFonts w:ascii="Times New Roman" w:hAnsi="Times New Roman" w:cs="Times New Roman"/>
                <w:bCs/>
                <w:sz w:val="24"/>
                <w:szCs w:val="24"/>
              </w:rPr>
            </w:pPr>
            <w:r w:rsidRPr="00E75754">
              <w:rPr>
                <w:rFonts w:ascii="Times New Roman" w:hAnsi="Times New Roman" w:cs="Times New Roman"/>
                <w:bCs/>
                <w:sz w:val="24"/>
                <w:szCs w:val="24"/>
              </w:rPr>
              <w:lastRenderedPageBreak/>
              <w:t>ОК.09</w:t>
            </w:r>
          </w:p>
        </w:tc>
        <w:tc>
          <w:tcPr>
            <w:tcW w:w="3364" w:type="dxa"/>
            <w:tcBorders>
              <w:top w:val="single" w:sz="4" w:space="0" w:color="auto"/>
              <w:left w:val="single" w:sz="4" w:space="0" w:color="auto"/>
              <w:right w:val="single" w:sz="4" w:space="0" w:color="auto"/>
            </w:tcBorders>
            <w:vAlign w:val="center"/>
            <w:hideMark/>
          </w:tcPr>
          <w:p w:rsidR="004B5AF9" w:rsidRPr="00E75754" w:rsidRDefault="004B5AF9" w:rsidP="004B5AF9">
            <w:pPr>
              <w:jc w:val="both"/>
              <w:rPr>
                <w:rFonts w:ascii="Times New Roman" w:hAnsi="Times New Roman"/>
                <w:sz w:val="24"/>
                <w:szCs w:val="24"/>
              </w:rPr>
            </w:pPr>
            <w:r w:rsidRPr="00E75754">
              <w:rPr>
                <w:rFonts w:ascii="Times New Roman" w:hAnsi="Times New Roman"/>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темыучаствовать в диалогах на знакомые общие и профессиональные темыстроить простые высказывания о себе и о своей профессиональной деятельностикратко обосновывать и объяснять свои действия (текущие и планируемые)писать простые связные сообщения на знакомые или интересующие профессиональные темы.</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4B5AF9" w:rsidRPr="00E75754" w:rsidRDefault="004B5AF9" w:rsidP="004B5AF9">
            <w:pPr>
              <w:rPr>
                <w:rFonts w:ascii="Times New Roman" w:hAnsi="Times New Roman" w:cs="Times New Roman"/>
                <w:bCs/>
                <w:sz w:val="24"/>
                <w:szCs w:val="24"/>
              </w:rPr>
            </w:pPr>
            <w:r w:rsidRPr="00E75754">
              <w:rPr>
                <w:rFonts w:ascii="Times New Roman" w:hAnsi="Times New Roman" w:cs="Times New Roman"/>
                <w:bCs/>
                <w:sz w:val="24"/>
                <w:szCs w:val="24"/>
              </w:rPr>
              <w:t>правила построения простых и сложных предложений на профессиональные темыосновные общеупотребительные глаголы (бытовая и профессиональная лексика)лексический минимум, относящийся к описанию предметов, средств и процессов профессиональной деятельностиособенности произношенияправила чтения текстов профессиональной направленности.</w:t>
            </w:r>
          </w:p>
        </w:tc>
        <w:tc>
          <w:tcPr>
            <w:tcW w:w="2311" w:type="dxa"/>
            <w:tcBorders>
              <w:top w:val="single" w:sz="4" w:space="0" w:color="auto"/>
              <w:left w:val="single" w:sz="4" w:space="0" w:color="auto"/>
              <w:bottom w:val="single" w:sz="4" w:space="0" w:color="auto"/>
              <w:right w:val="single" w:sz="4" w:space="0" w:color="auto"/>
            </w:tcBorders>
            <w:hideMark/>
          </w:tcPr>
          <w:p w:rsidR="004B5AF9" w:rsidRPr="00E75754" w:rsidRDefault="004B5AF9" w:rsidP="004B5AF9">
            <w:pPr>
              <w:rPr>
                <w:rFonts w:ascii="Times New Roman" w:hAnsi="Times New Roman" w:cs="Times New Roman"/>
                <w:bCs/>
                <w:sz w:val="24"/>
                <w:szCs w:val="24"/>
              </w:rPr>
            </w:pPr>
          </w:p>
        </w:tc>
      </w:tr>
      <w:tr w:rsidR="004B5AF9" w:rsidRPr="00E75754" w:rsidTr="004B5AF9">
        <w:trPr>
          <w:trHeight w:val="327"/>
        </w:trPr>
        <w:tc>
          <w:tcPr>
            <w:tcW w:w="910" w:type="dxa"/>
            <w:tcBorders>
              <w:left w:val="single" w:sz="4" w:space="0" w:color="auto"/>
              <w:right w:val="single" w:sz="4" w:space="0" w:color="auto"/>
            </w:tcBorders>
          </w:tcPr>
          <w:p w:rsidR="004B5AF9" w:rsidRPr="00E75754" w:rsidRDefault="004B5AF9" w:rsidP="004B5AF9">
            <w:pPr>
              <w:rPr>
                <w:rFonts w:ascii="Times New Roman" w:hAnsi="Times New Roman" w:cs="Times New Roman"/>
                <w:bCs/>
                <w:sz w:val="24"/>
                <w:szCs w:val="24"/>
              </w:rPr>
            </w:pPr>
            <w:r w:rsidRPr="00E75754">
              <w:rPr>
                <w:rFonts w:ascii="Times New Roman" w:hAnsi="Times New Roman" w:cs="Times New Roman"/>
                <w:bCs/>
                <w:sz w:val="24"/>
                <w:szCs w:val="24"/>
              </w:rPr>
              <w:t>ПК.1.7</w:t>
            </w:r>
          </w:p>
        </w:tc>
        <w:tc>
          <w:tcPr>
            <w:tcW w:w="3364" w:type="dxa"/>
            <w:tcBorders>
              <w:left w:val="single" w:sz="4" w:space="0" w:color="auto"/>
              <w:right w:val="single" w:sz="4" w:space="0" w:color="auto"/>
            </w:tcBorders>
          </w:tcPr>
          <w:p w:rsidR="004B5AF9" w:rsidRPr="00E75754" w:rsidRDefault="004B5AF9" w:rsidP="004B5AF9">
            <w:pPr>
              <w:jc w:val="both"/>
              <w:rPr>
                <w:rFonts w:ascii="Times New Roman" w:hAnsi="Times New Roman"/>
                <w:sz w:val="24"/>
                <w:szCs w:val="24"/>
              </w:rPr>
            </w:pPr>
            <w:r w:rsidRPr="00E75754">
              <w:rPr>
                <w:rFonts w:ascii="Times New Roman" w:hAnsi="Times New Roman"/>
                <w:sz w:val="24"/>
                <w:szCs w:val="24"/>
              </w:rPr>
              <w:t xml:space="preserve">Применять правила бережливого производства; </w:t>
            </w:r>
          </w:p>
          <w:p w:rsidR="004B5AF9" w:rsidRPr="00E75754" w:rsidRDefault="004B5AF9" w:rsidP="004B5AF9">
            <w:pPr>
              <w:jc w:val="both"/>
              <w:rPr>
                <w:rFonts w:ascii="Times New Roman" w:hAnsi="Times New Roman"/>
                <w:sz w:val="24"/>
                <w:szCs w:val="24"/>
              </w:rPr>
            </w:pPr>
            <w:r w:rsidRPr="00E75754">
              <w:rPr>
                <w:rFonts w:ascii="Times New Roman" w:hAnsi="Times New Roman"/>
                <w:sz w:val="24"/>
                <w:szCs w:val="24"/>
              </w:rPr>
              <w:t xml:space="preserve">Организовать рабочее пространство и рабочий процесс; </w:t>
            </w:r>
          </w:p>
          <w:p w:rsidR="004B5AF9" w:rsidRPr="00E75754" w:rsidRDefault="004B5AF9" w:rsidP="004B5AF9">
            <w:pPr>
              <w:jc w:val="both"/>
              <w:rPr>
                <w:rFonts w:ascii="Times New Roman" w:hAnsi="Times New Roman"/>
                <w:sz w:val="24"/>
                <w:szCs w:val="24"/>
              </w:rPr>
            </w:pPr>
            <w:r w:rsidRPr="00E75754">
              <w:rPr>
                <w:rFonts w:ascii="Times New Roman" w:hAnsi="Times New Roman"/>
                <w:sz w:val="24"/>
                <w:szCs w:val="24"/>
              </w:rPr>
              <w:t xml:space="preserve">Выполнять текущую уборку рабочего места; </w:t>
            </w:r>
          </w:p>
          <w:p w:rsidR="004B5AF9" w:rsidRPr="00E75754" w:rsidRDefault="004B5AF9" w:rsidP="004B5AF9">
            <w:pPr>
              <w:jc w:val="both"/>
              <w:rPr>
                <w:rFonts w:ascii="Times New Roman" w:hAnsi="Times New Roman"/>
                <w:sz w:val="24"/>
                <w:szCs w:val="24"/>
              </w:rPr>
            </w:pPr>
            <w:r w:rsidRPr="00E75754">
              <w:rPr>
                <w:rFonts w:ascii="Times New Roman" w:hAnsi="Times New Roman"/>
                <w:sz w:val="24"/>
                <w:szCs w:val="24"/>
              </w:rPr>
              <w:t xml:space="preserve">Соблюдать правила санитарии и гигиены, требования безопасности, проводить дезинфекцию и стерилизацию инструментов и расходных материалов; </w:t>
            </w:r>
          </w:p>
          <w:p w:rsidR="004B5AF9" w:rsidRPr="00E75754" w:rsidRDefault="004B5AF9" w:rsidP="004B5AF9">
            <w:pPr>
              <w:jc w:val="both"/>
              <w:rPr>
                <w:rFonts w:ascii="Times New Roman" w:hAnsi="Times New Roman"/>
                <w:sz w:val="24"/>
                <w:szCs w:val="24"/>
              </w:rPr>
            </w:pPr>
            <w:r w:rsidRPr="00E75754">
              <w:rPr>
                <w:rFonts w:ascii="Times New Roman" w:hAnsi="Times New Roman"/>
                <w:sz w:val="24"/>
                <w:szCs w:val="24"/>
              </w:rPr>
              <w:t>Проводить диагностику состояния кожи головы и волос, выявлять потребности клиента;</w:t>
            </w:r>
          </w:p>
          <w:p w:rsidR="004B5AF9" w:rsidRPr="00E75754" w:rsidRDefault="004B5AF9" w:rsidP="004B5AF9">
            <w:pPr>
              <w:jc w:val="both"/>
              <w:rPr>
                <w:rFonts w:ascii="Times New Roman" w:hAnsi="Times New Roman"/>
                <w:sz w:val="24"/>
                <w:szCs w:val="24"/>
              </w:rPr>
            </w:pPr>
            <w:r w:rsidRPr="00E75754">
              <w:rPr>
                <w:rFonts w:ascii="Times New Roman" w:hAnsi="Times New Roman"/>
                <w:sz w:val="24"/>
                <w:szCs w:val="24"/>
              </w:rPr>
              <w:t xml:space="preserve">Подбирать и применять профессиональные продукты для выполнения процедуры в соответствии с её назначением; </w:t>
            </w:r>
          </w:p>
          <w:p w:rsidR="004B5AF9" w:rsidRPr="00E75754" w:rsidRDefault="004B5AF9" w:rsidP="004B5AF9">
            <w:pPr>
              <w:jc w:val="both"/>
              <w:rPr>
                <w:rFonts w:ascii="Times New Roman" w:hAnsi="Times New Roman"/>
                <w:sz w:val="24"/>
                <w:szCs w:val="24"/>
              </w:rPr>
            </w:pPr>
            <w:r w:rsidRPr="00E75754">
              <w:rPr>
                <w:rFonts w:ascii="Times New Roman" w:hAnsi="Times New Roman"/>
                <w:sz w:val="24"/>
                <w:szCs w:val="24"/>
              </w:rPr>
              <w:t xml:space="preserve">Применять средства </w:t>
            </w:r>
            <w:r w:rsidRPr="00E75754">
              <w:rPr>
                <w:rFonts w:ascii="Times New Roman" w:hAnsi="Times New Roman"/>
                <w:sz w:val="24"/>
                <w:szCs w:val="24"/>
              </w:rPr>
              <w:lastRenderedPageBreak/>
              <w:t xml:space="preserve">профилактического ухода с учетом норм расходов; Применять профессиональный инструмент и материалы в соответствии с правилами эксплуатации и применяемыми технологиями; </w:t>
            </w:r>
          </w:p>
          <w:p w:rsidR="004B5AF9" w:rsidRPr="00E75754" w:rsidRDefault="004B5AF9" w:rsidP="004B5AF9">
            <w:pPr>
              <w:jc w:val="both"/>
              <w:rPr>
                <w:rFonts w:ascii="Times New Roman" w:hAnsi="Times New Roman"/>
                <w:sz w:val="24"/>
                <w:szCs w:val="24"/>
              </w:rPr>
            </w:pPr>
            <w:r w:rsidRPr="00E75754">
              <w:rPr>
                <w:rFonts w:ascii="Times New Roman" w:hAnsi="Times New Roman"/>
                <w:sz w:val="24"/>
                <w:szCs w:val="24"/>
              </w:rPr>
              <w:t xml:space="preserve">Применять средства индивидуальной защиты; </w:t>
            </w:r>
          </w:p>
          <w:p w:rsidR="004B5AF9" w:rsidRPr="00E75754" w:rsidRDefault="004B5AF9" w:rsidP="004B5AF9">
            <w:pPr>
              <w:rPr>
                <w:rFonts w:ascii="Times New Roman" w:hAnsi="Times New Roman" w:cs="Times New Roman"/>
                <w:bCs/>
                <w:sz w:val="24"/>
                <w:szCs w:val="24"/>
              </w:rPr>
            </w:pPr>
            <w:r w:rsidRPr="00E75754">
              <w:rPr>
                <w:rFonts w:ascii="Times New Roman" w:hAnsi="Times New Roman"/>
                <w:sz w:val="24"/>
                <w:szCs w:val="24"/>
              </w:rPr>
              <w:t>Выполнять мытье, массаж головы и профилактический уход за волосами.</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4B5AF9" w:rsidRPr="00E75754" w:rsidRDefault="004B5AF9" w:rsidP="004B5AF9">
            <w:pPr>
              <w:jc w:val="both"/>
              <w:rPr>
                <w:rFonts w:ascii="Times New Roman" w:hAnsi="Times New Roman"/>
                <w:sz w:val="24"/>
                <w:szCs w:val="24"/>
              </w:rPr>
            </w:pPr>
            <w:r w:rsidRPr="00E75754">
              <w:rPr>
                <w:rFonts w:ascii="Times New Roman" w:hAnsi="Times New Roman"/>
                <w:sz w:val="24"/>
                <w:szCs w:val="24"/>
              </w:rPr>
              <w:lastRenderedPageBreak/>
              <w:t xml:space="preserve">Формы и методы обслуживания потребителя; </w:t>
            </w:r>
          </w:p>
          <w:p w:rsidR="004B5AF9" w:rsidRPr="00E75754" w:rsidRDefault="004B5AF9" w:rsidP="004B5AF9">
            <w:pPr>
              <w:jc w:val="both"/>
              <w:rPr>
                <w:rFonts w:ascii="Times New Roman" w:hAnsi="Times New Roman"/>
                <w:sz w:val="24"/>
                <w:szCs w:val="24"/>
              </w:rPr>
            </w:pPr>
            <w:r w:rsidRPr="00E75754">
              <w:rPr>
                <w:rFonts w:ascii="Times New Roman" w:hAnsi="Times New Roman"/>
                <w:sz w:val="24"/>
                <w:szCs w:val="24"/>
              </w:rPr>
              <w:t xml:space="preserve">Коммуникация и профессиональная этика парикмахера. Правила эксплуатации и хранения применяемого оборудования, инструментов и приспособлений при выполнении всех видов парикмахерских услуг; Санитарные нормы и правила, требования безопасности и охраны труда в сфере парикмахерских услуг; </w:t>
            </w:r>
          </w:p>
          <w:p w:rsidR="004B5AF9" w:rsidRPr="00E75754" w:rsidRDefault="004B5AF9" w:rsidP="004B5AF9">
            <w:pPr>
              <w:jc w:val="both"/>
              <w:rPr>
                <w:rFonts w:ascii="Times New Roman" w:hAnsi="Times New Roman"/>
                <w:sz w:val="24"/>
                <w:szCs w:val="24"/>
              </w:rPr>
            </w:pPr>
            <w:r w:rsidRPr="00E75754">
              <w:rPr>
                <w:rFonts w:ascii="Times New Roman" w:hAnsi="Times New Roman"/>
                <w:sz w:val="24"/>
                <w:szCs w:val="24"/>
              </w:rPr>
              <w:t xml:space="preserve">Правила бережливого производства и охраны окружающей среды; Анатомические особенности головы и лица; </w:t>
            </w:r>
          </w:p>
          <w:p w:rsidR="004B5AF9" w:rsidRPr="00E75754" w:rsidRDefault="004B5AF9" w:rsidP="004B5AF9">
            <w:pPr>
              <w:jc w:val="both"/>
              <w:rPr>
                <w:rFonts w:ascii="Times New Roman" w:hAnsi="Times New Roman"/>
                <w:sz w:val="24"/>
                <w:szCs w:val="24"/>
              </w:rPr>
            </w:pPr>
            <w:r w:rsidRPr="00E75754">
              <w:rPr>
                <w:rFonts w:ascii="Times New Roman" w:hAnsi="Times New Roman"/>
                <w:sz w:val="24"/>
                <w:szCs w:val="24"/>
              </w:rPr>
              <w:t xml:space="preserve">Структура, состав, физические свойства и </w:t>
            </w:r>
            <w:r w:rsidRPr="00E75754">
              <w:rPr>
                <w:rFonts w:ascii="Times New Roman" w:hAnsi="Times New Roman"/>
                <w:sz w:val="24"/>
                <w:szCs w:val="24"/>
              </w:rPr>
              <w:lastRenderedPageBreak/>
              <w:t xml:space="preserve">направление роста волос; Состав, свойства и воздействие профессиональных продуктов для мытья головы и профилактического ухода за волосами; </w:t>
            </w:r>
          </w:p>
          <w:p w:rsidR="004B5AF9" w:rsidRPr="00E75754" w:rsidRDefault="004B5AF9" w:rsidP="004B5AF9">
            <w:pPr>
              <w:jc w:val="both"/>
              <w:rPr>
                <w:rFonts w:ascii="Times New Roman" w:hAnsi="Times New Roman"/>
                <w:sz w:val="24"/>
                <w:szCs w:val="24"/>
              </w:rPr>
            </w:pPr>
            <w:r w:rsidRPr="00E75754">
              <w:rPr>
                <w:rFonts w:ascii="Times New Roman" w:hAnsi="Times New Roman"/>
                <w:sz w:val="24"/>
                <w:szCs w:val="24"/>
              </w:rPr>
              <w:t xml:space="preserve">Правила подбора и применения профессиональных продуктов для выполнения процедуры в соответствии с её назначением; Подготовительные и заключительные работы; </w:t>
            </w:r>
          </w:p>
          <w:p w:rsidR="004B5AF9" w:rsidRPr="00E75754" w:rsidRDefault="004B5AF9" w:rsidP="004B5AF9">
            <w:pPr>
              <w:rPr>
                <w:rFonts w:ascii="Times New Roman" w:hAnsi="Times New Roman"/>
              </w:rPr>
            </w:pPr>
            <w:r w:rsidRPr="00E75754">
              <w:rPr>
                <w:rFonts w:ascii="Times New Roman" w:hAnsi="Times New Roman"/>
                <w:sz w:val="24"/>
                <w:szCs w:val="24"/>
              </w:rPr>
              <w:t>Правила бережливого производства; Технологии мытья головы, приёмы массажа головы;</w:t>
            </w:r>
          </w:p>
        </w:tc>
        <w:tc>
          <w:tcPr>
            <w:tcW w:w="2311" w:type="dxa"/>
            <w:tcBorders>
              <w:top w:val="single" w:sz="4" w:space="0" w:color="auto"/>
              <w:left w:val="single" w:sz="4" w:space="0" w:color="auto"/>
              <w:bottom w:val="single" w:sz="4" w:space="0" w:color="auto"/>
              <w:right w:val="single" w:sz="4" w:space="0" w:color="auto"/>
            </w:tcBorders>
          </w:tcPr>
          <w:p w:rsidR="004B5AF9" w:rsidRPr="00E75754" w:rsidRDefault="004B5AF9" w:rsidP="004B5AF9">
            <w:pPr>
              <w:jc w:val="both"/>
              <w:rPr>
                <w:rFonts w:ascii="Times New Roman" w:hAnsi="Times New Roman"/>
                <w:sz w:val="24"/>
                <w:szCs w:val="24"/>
              </w:rPr>
            </w:pPr>
            <w:r w:rsidRPr="00E75754">
              <w:rPr>
                <w:rFonts w:ascii="Times New Roman" w:hAnsi="Times New Roman"/>
                <w:sz w:val="24"/>
                <w:szCs w:val="24"/>
              </w:rPr>
              <w:lastRenderedPageBreak/>
              <w:t xml:space="preserve">Применение правил бережливого производства, а также правил защиты окружающей среды; </w:t>
            </w:r>
          </w:p>
          <w:p w:rsidR="004B5AF9" w:rsidRPr="00E75754" w:rsidRDefault="004B5AF9" w:rsidP="004B5AF9">
            <w:pPr>
              <w:jc w:val="both"/>
              <w:rPr>
                <w:rFonts w:ascii="Times New Roman" w:hAnsi="Times New Roman"/>
                <w:sz w:val="24"/>
                <w:szCs w:val="24"/>
              </w:rPr>
            </w:pPr>
            <w:r w:rsidRPr="00E75754">
              <w:rPr>
                <w:rFonts w:ascii="Times New Roman" w:hAnsi="Times New Roman"/>
                <w:sz w:val="24"/>
                <w:szCs w:val="24"/>
              </w:rPr>
              <w:t xml:space="preserve">Организация рабочего пространства и рабочего процесса; </w:t>
            </w:r>
          </w:p>
          <w:p w:rsidR="004B5AF9" w:rsidRPr="00E75754" w:rsidRDefault="004B5AF9" w:rsidP="004B5AF9">
            <w:pPr>
              <w:jc w:val="both"/>
              <w:rPr>
                <w:rFonts w:ascii="Times New Roman" w:hAnsi="Times New Roman"/>
                <w:sz w:val="24"/>
                <w:szCs w:val="24"/>
              </w:rPr>
            </w:pPr>
            <w:r w:rsidRPr="00E75754">
              <w:rPr>
                <w:rFonts w:ascii="Times New Roman" w:hAnsi="Times New Roman"/>
                <w:sz w:val="24"/>
                <w:szCs w:val="24"/>
              </w:rPr>
              <w:t xml:space="preserve">Соблюдение правил санитарии и гигиены, требования безопасности и охраны труда в сфере парикмахерских услуг; </w:t>
            </w:r>
          </w:p>
          <w:p w:rsidR="004B5AF9" w:rsidRPr="00E75754" w:rsidRDefault="004B5AF9" w:rsidP="004B5AF9">
            <w:pPr>
              <w:jc w:val="both"/>
              <w:rPr>
                <w:rFonts w:ascii="Times New Roman" w:hAnsi="Times New Roman"/>
                <w:sz w:val="24"/>
                <w:szCs w:val="24"/>
              </w:rPr>
            </w:pPr>
            <w:r w:rsidRPr="00E75754">
              <w:rPr>
                <w:rFonts w:ascii="Times New Roman" w:hAnsi="Times New Roman"/>
                <w:sz w:val="24"/>
                <w:szCs w:val="24"/>
              </w:rPr>
              <w:t xml:space="preserve">Выполнение подготовительных и заключительных работ по </w:t>
            </w:r>
            <w:r w:rsidRPr="00E75754">
              <w:rPr>
                <w:rFonts w:ascii="Times New Roman" w:hAnsi="Times New Roman"/>
                <w:sz w:val="24"/>
                <w:szCs w:val="24"/>
              </w:rPr>
              <w:lastRenderedPageBreak/>
              <w:t xml:space="preserve">обслуживанию клиентов; </w:t>
            </w:r>
          </w:p>
          <w:p w:rsidR="004B5AF9" w:rsidRPr="00E75754" w:rsidRDefault="004B5AF9" w:rsidP="004B5AF9">
            <w:pPr>
              <w:jc w:val="both"/>
              <w:rPr>
                <w:rFonts w:ascii="Times New Roman" w:hAnsi="Times New Roman"/>
                <w:sz w:val="24"/>
                <w:szCs w:val="24"/>
              </w:rPr>
            </w:pPr>
            <w:r w:rsidRPr="00E75754">
              <w:rPr>
                <w:rFonts w:ascii="Times New Roman" w:hAnsi="Times New Roman"/>
                <w:sz w:val="24"/>
                <w:szCs w:val="24"/>
              </w:rPr>
              <w:t xml:space="preserve">Визуальный осмотр, диагностика состояния поверхности кожи и волос клиента, определение типа и структуры волос; </w:t>
            </w:r>
          </w:p>
          <w:p w:rsidR="004B5AF9" w:rsidRPr="00E75754" w:rsidRDefault="004B5AF9" w:rsidP="004B5AF9">
            <w:pPr>
              <w:jc w:val="both"/>
              <w:rPr>
                <w:rFonts w:ascii="Times New Roman" w:hAnsi="Times New Roman"/>
                <w:sz w:val="24"/>
                <w:szCs w:val="24"/>
              </w:rPr>
            </w:pPr>
            <w:r w:rsidRPr="00E75754">
              <w:rPr>
                <w:rFonts w:ascii="Times New Roman" w:hAnsi="Times New Roman"/>
                <w:sz w:val="24"/>
                <w:szCs w:val="24"/>
              </w:rPr>
              <w:t xml:space="preserve">Подбор и применение профессиональных продуктов для выполнения процедуры в соответствии с её назначением; </w:t>
            </w:r>
          </w:p>
          <w:p w:rsidR="004B5AF9" w:rsidRPr="00E75754" w:rsidRDefault="004B5AF9" w:rsidP="004B5AF9">
            <w:pPr>
              <w:jc w:val="both"/>
              <w:rPr>
                <w:rFonts w:ascii="Times New Roman" w:hAnsi="Times New Roman"/>
                <w:sz w:val="24"/>
                <w:szCs w:val="24"/>
              </w:rPr>
            </w:pPr>
            <w:r w:rsidRPr="00E75754">
              <w:rPr>
                <w:rFonts w:ascii="Times New Roman" w:hAnsi="Times New Roman"/>
                <w:sz w:val="24"/>
                <w:szCs w:val="24"/>
              </w:rPr>
              <w:t xml:space="preserve">Определение и подбор по согласованию с клиентом способа выполнения услуги по уходу за волосами; </w:t>
            </w:r>
          </w:p>
          <w:p w:rsidR="004B5AF9" w:rsidRPr="00E75754" w:rsidRDefault="004B5AF9" w:rsidP="004B5AF9">
            <w:pPr>
              <w:jc w:val="both"/>
              <w:rPr>
                <w:rFonts w:ascii="Times New Roman" w:hAnsi="Times New Roman"/>
                <w:sz w:val="24"/>
                <w:szCs w:val="24"/>
              </w:rPr>
            </w:pPr>
            <w:r w:rsidRPr="00E75754">
              <w:rPr>
                <w:rFonts w:ascii="Times New Roman" w:hAnsi="Times New Roman"/>
                <w:sz w:val="24"/>
                <w:szCs w:val="24"/>
              </w:rPr>
              <w:t xml:space="preserve">Применение профессионального инструмента и материалов в соответствии с правилами эксплуатации и применяемыми технологиями; </w:t>
            </w:r>
          </w:p>
          <w:p w:rsidR="004B5AF9" w:rsidRPr="00E75754" w:rsidRDefault="004B5AF9" w:rsidP="004B5AF9">
            <w:pPr>
              <w:jc w:val="both"/>
              <w:rPr>
                <w:rFonts w:ascii="Times New Roman" w:hAnsi="Times New Roman"/>
                <w:sz w:val="24"/>
                <w:szCs w:val="24"/>
              </w:rPr>
            </w:pPr>
            <w:r w:rsidRPr="00E75754">
              <w:rPr>
                <w:rFonts w:ascii="Times New Roman" w:hAnsi="Times New Roman"/>
                <w:sz w:val="24"/>
                <w:szCs w:val="24"/>
              </w:rPr>
              <w:t xml:space="preserve">Применение средств индивидуальной защиты; </w:t>
            </w:r>
          </w:p>
          <w:p w:rsidR="004B5AF9" w:rsidRPr="00E75754" w:rsidRDefault="004B5AF9" w:rsidP="004B5AF9">
            <w:pPr>
              <w:rPr>
                <w:rFonts w:ascii="Times New Roman" w:hAnsi="Times New Roman" w:cs="Times New Roman"/>
                <w:bCs/>
                <w:sz w:val="24"/>
                <w:szCs w:val="24"/>
              </w:rPr>
            </w:pPr>
            <w:r w:rsidRPr="00E75754">
              <w:rPr>
                <w:rFonts w:ascii="Times New Roman" w:hAnsi="Times New Roman"/>
                <w:sz w:val="24"/>
                <w:szCs w:val="24"/>
              </w:rPr>
              <w:t>Выполнение мытья, приемов массажа головы и профилактического ухода за волосами;</w:t>
            </w:r>
          </w:p>
        </w:tc>
      </w:tr>
    </w:tbl>
    <w:p w:rsidR="004B5AF9" w:rsidRPr="009C7B64" w:rsidRDefault="004B5AF9" w:rsidP="004B5AF9">
      <w:pPr>
        <w:spacing w:after="120"/>
        <w:ind w:firstLine="709"/>
        <w:rPr>
          <w:rFonts w:ascii="Times New Roman" w:hAnsi="Times New Roman" w:cs="Times New Roman"/>
          <w:bCs/>
          <w:sz w:val="24"/>
          <w:szCs w:val="24"/>
        </w:rPr>
      </w:pPr>
    </w:p>
    <w:p w:rsidR="004B5AF9" w:rsidRPr="009C7B64" w:rsidRDefault="004B5AF9" w:rsidP="004B5AF9">
      <w:pPr>
        <w:ind w:firstLine="709"/>
        <w:rPr>
          <w:rFonts w:ascii="Times New Roman" w:eastAsia="Times New Roman" w:hAnsi="Times New Roman" w:cs="Times New Roman"/>
          <w:sz w:val="12"/>
          <w:szCs w:val="12"/>
          <w:lang w:eastAsia="ru-RU"/>
        </w:rPr>
      </w:pPr>
    </w:p>
    <w:p w:rsidR="008B0014" w:rsidRDefault="008B0014" w:rsidP="004B5AF9">
      <w:pPr>
        <w:keepNext/>
        <w:spacing w:after="120"/>
        <w:jc w:val="center"/>
        <w:outlineLvl w:val="0"/>
        <w:rPr>
          <w:rFonts w:ascii="Times New Roman" w:eastAsia="Segoe UI" w:hAnsi="Times New Roman" w:cs="Times New Roman"/>
          <w:b/>
          <w:bCs/>
          <w:caps/>
          <w:kern w:val="32"/>
          <w:sz w:val="24"/>
          <w:szCs w:val="24"/>
          <w:lang w:eastAsia="ru-RU"/>
        </w:rPr>
      </w:pPr>
      <w:bookmarkStart w:id="171" w:name="_Toc168385114"/>
      <w:bookmarkStart w:id="172" w:name="_Toc168385548"/>
      <w:bookmarkStart w:id="173" w:name="_Toc168385944"/>
      <w:bookmarkStart w:id="174" w:name="_Toc168386228"/>
    </w:p>
    <w:p w:rsidR="008B0014" w:rsidRDefault="008B0014" w:rsidP="004B5AF9">
      <w:pPr>
        <w:keepNext/>
        <w:spacing w:after="120"/>
        <w:jc w:val="center"/>
        <w:outlineLvl w:val="0"/>
        <w:rPr>
          <w:rFonts w:ascii="Times New Roman" w:eastAsia="Segoe UI" w:hAnsi="Times New Roman" w:cs="Times New Roman"/>
          <w:b/>
          <w:bCs/>
          <w:caps/>
          <w:kern w:val="32"/>
          <w:sz w:val="24"/>
          <w:szCs w:val="24"/>
          <w:lang w:eastAsia="ru-RU"/>
        </w:rPr>
      </w:pPr>
    </w:p>
    <w:p w:rsidR="008B0014" w:rsidRDefault="008B0014" w:rsidP="004B5AF9">
      <w:pPr>
        <w:keepNext/>
        <w:spacing w:after="120"/>
        <w:jc w:val="center"/>
        <w:outlineLvl w:val="0"/>
        <w:rPr>
          <w:rFonts w:ascii="Times New Roman" w:eastAsia="Segoe UI" w:hAnsi="Times New Roman" w:cs="Times New Roman"/>
          <w:b/>
          <w:bCs/>
          <w:caps/>
          <w:kern w:val="32"/>
          <w:sz w:val="24"/>
          <w:szCs w:val="24"/>
          <w:lang w:eastAsia="ru-RU"/>
        </w:rPr>
      </w:pPr>
    </w:p>
    <w:p w:rsidR="008B0014" w:rsidRDefault="008B0014" w:rsidP="004B5AF9">
      <w:pPr>
        <w:keepNext/>
        <w:spacing w:after="120"/>
        <w:jc w:val="center"/>
        <w:outlineLvl w:val="0"/>
        <w:rPr>
          <w:rFonts w:ascii="Times New Roman" w:eastAsia="Segoe UI" w:hAnsi="Times New Roman" w:cs="Times New Roman"/>
          <w:b/>
          <w:bCs/>
          <w:caps/>
          <w:kern w:val="32"/>
          <w:sz w:val="24"/>
          <w:szCs w:val="24"/>
          <w:lang w:eastAsia="ru-RU"/>
        </w:rPr>
      </w:pPr>
    </w:p>
    <w:p w:rsidR="004B5AF9" w:rsidRPr="00647842" w:rsidRDefault="004B5AF9" w:rsidP="00647842">
      <w:pPr>
        <w:keepNext/>
        <w:spacing w:after="120"/>
        <w:jc w:val="center"/>
        <w:outlineLvl w:val="0"/>
        <w:rPr>
          <w:rFonts w:ascii="Times New Roman" w:eastAsia="Segoe UI" w:hAnsi="Times New Roman" w:cs="Times New Roman"/>
          <w:b/>
          <w:bCs/>
          <w:caps/>
          <w:kern w:val="32"/>
          <w:sz w:val="24"/>
          <w:szCs w:val="24"/>
          <w:lang w:eastAsia="ru-RU"/>
        </w:rPr>
      </w:pPr>
      <w:r w:rsidRPr="00647842">
        <w:rPr>
          <w:rFonts w:ascii="Times New Roman" w:eastAsia="Segoe UI" w:hAnsi="Times New Roman" w:cs="Times New Roman"/>
          <w:b/>
          <w:bCs/>
          <w:caps/>
          <w:kern w:val="32"/>
          <w:sz w:val="24"/>
          <w:szCs w:val="24"/>
          <w:lang w:eastAsia="ru-RU"/>
        </w:rPr>
        <w:t>2. Структура и содержание ДИСЦИПЛИНЫ</w:t>
      </w:r>
      <w:bookmarkEnd w:id="171"/>
      <w:bookmarkEnd w:id="172"/>
      <w:bookmarkEnd w:id="173"/>
      <w:bookmarkEnd w:id="174"/>
    </w:p>
    <w:p w:rsidR="004B5AF9" w:rsidRPr="00647842" w:rsidRDefault="004B5AF9" w:rsidP="00647842">
      <w:pPr>
        <w:spacing w:after="120"/>
        <w:ind w:firstLine="709"/>
        <w:outlineLvl w:val="1"/>
        <w:rPr>
          <w:rFonts w:ascii="Times New Roman" w:eastAsia="Segoe UI" w:hAnsi="Times New Roman" w:cs="Times New Roman"/>
          <w:b/>
          <w:bCs/>
          <w:sz w:val="24"/>
          <w:szCs w:val="24"/>
          <w:lang w:eastAsia="ru-RU"/>
        </w:rPr>
      </w:pPr>
      <w:bookmarkStart w:id="175" w:name="_Toc168385115"/>
      <w:bookmarkStart w:id="176" w:name="_Toc168385549"/>
      <w:bookmarkStart w:id="177" w:name="_Toc168385945"/>
      <w:bookmarkStart w:id="178" w:name="_Toc168386229"/>
      <w:r w:rsidRPr="00647842">
        <w:rPr>
          <w:rFonts w:ascii="Times New Roman" w:eastAsia="Segoe UI" w:hAnsi="Times New Roman" w:cs="Times New Roman"/>
          <w:b/>
          <w:bCs/>
          <w:sz w:val="24"/>
          <w:szCs w:val="24"/>
          <w:lang w:eastAsia="ru-RU"/>
        </w:rPr>
        <w:t>2.1. Трудоемкость освоения дисциплины</w:t>
      </w:r>
      <w:bookmarkEnd w:id="175"/>
      <w:bookmarkEnd w:id="176"/>
      <w:bookmarkEnd w:id="177"/>
      <w:bookmarkEnd w:id="178"/>
      <w:r w:rsidRPr="00647842">
        <w:rPr>
          <w:rFonts w:ascii="Times New Roman" w:eastAsia="Segoe UI" w:hAnsi="Times New Roman" w:cs="Times New Roman"/>
          <w:b/>
          <w:bCs/>
          <w:sz w:val="24"/>
          <w:szCs w:val="24"/>
          <w:lang w:eastAsia="ru-RU"/>
        </w:rPr>
        <w:t xml:space="preserve">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6526"/>
        <w:gridCol w:w="1159"/>
        <w:gridCol w:w="2327"/>
      </w:tblGrid>
      <w:tr w:rsidR="004B5AF9" w:rsidRPr="00647842" w:rsidTr="004B5AF9">
        <w:trPr>
          <w:trHeight w:val="23"/>
        </w:trPr>
        <w:tc>
          <w:tcPr>
            <w:tcW w:w="3259" w:type="pct"/>
            <w:vAlign w:val="center"/>
          </w:tcPr>
          <w:p w:rsidR="004B5AF9" w:rsidRPr="00647842" w:rsidRDefault="004B5AF9" w:rsidP="00647842">
            <w:pPr>
              <w:jc w:val="center"/>
              <w:rPr>
                <w:rFonts w:ascii="Times New Roman" w:hAnsi="Times New Roman" w:cs="Times New Roman"/>
                <w:b/>
                <w:sz w:val="24"/>
                <w:szCs w:val="24"/>
              </w:rPr>
            </w:pPr>
            <w:r w:rsidRPr="00647842">
              <w:rPr>
                <w:rFonts w:ascii="Times New Roman" w:hAnsi="Times New Roman" w:cs="Times New Roman"/>
                <w:b/>
                <w:sz w:val="24"/>
                <w:szCs w:val="24"/>
              </w:rPr>
              <w:t>Наименование составных частей дисциплины</w:t>
            </w:r>
          </w:p>
        </w:tc>
        <w:tc>
          <w:tcPr>
            <w:tcW w:w="579" w:type="pct"/>
            <w:vAlign w:val="center"/>
          </w:tcPr>
          <w:p w:rsidR="004B5AF9" w:rsidRPr="00647842" w:rsidRDefault="004B5AF9" w:rsidP="00647842">
            <w:pPr>
              <w:jc w:val="center"/>
              <w:rPr>
                <w:rFonts w:ascii="Times New Roman" w:hAnsi="Times New Roman" w:cs="Times New Roman"/>
                <w:b/>
                <w:iCs/>
                <w:sz w:val="24"/>
                <w:szCs w:val="24"/>
              </w:rPr>
            </w:pPr>
            <w:r w:rsidRPr="00647842">
              <w:rPr>
                <w:rFonts w:ascii="Times New Roman" w:hAnsi="Times New Roman" w:cs="Times New Roman"/>
                <w:b/>
                <w:iCs/>
                <w:sz w:val="24"/>
                <w:szCs w:val="24"/>
              </w:rPr>
              <w:t>Объем в часах</w:t>
            </w:r>
          </w:p>
        </w:tc>
        <w:tc>
          <w:tcPr>
            <w:tcW w:w="1162" w:type="pct"/>
          </w:tcPr>
          <w:p w:rsidR="004B5AF9" w:rsidRPr="00647842" w:rsidRDefault="004B5AF9" w:rsidP="00647842">
            <w:pPr>
              <w:jc w:val="center"/>
              <w:rPr>
                <w:rFonts w:ascii="Times New Roman" w:hAnsi="Times New Roman" w:cs="Times New Roman"/>
                <w:b/>
                <w:iCs/>
                <w:sz w:val="24"/>
                <w:szCs w:val="24"/>
              </w:rPr>
            </w:pPr>
            <w:r w:rsidRPr="00647842">
              <w:rPr>
                <w:rFonts w:ascii="Times New Roman" w:hAnsi="Times New Roman" w:cs="Times New Roman"/>
                <w:b/>
                <w:sz w:val="24"/>
                <w:szCs w:val="24"/>
              </w:rPr>
              <w:t>В т.ч. в форме практ. подготовки</w:t>
            </w:r>
          </w:p>
        </w:tc>
      </w:tr>
      <w:tr w:rsidR="004B5AF9" w:rsidRPr="00647842" w:rsidTr="004B5AF9">
        <w:trPr>
          <w:trHeight w:val="23"/>
        </w:trPr>
        <w:tc>
          <w:tcPr>
            <w:tcW w:w="3259" w:type="pct"/>
            <w:vAlign w:val="center"/>
          </w:tcPr>
          <w:p w:rsidR="004B5AF9" w:rsidRPr="00647842" w:rsidRDefault="004B5AF9" w:rsidP="00647842">
            <w:pPr>
              <w:jc w:val="both"/>
              <w:rPr>
                <w:rFonts w:ascii="Times New Roman" w:hAnsi="Times New Roman" w:cs="Times New Roman"/>
                <w:bCs/>
                <w:sz w:val="24"/>
                <w:szCs w:val="24"/>
              </w:rPr>
            </w:pPr>
            <w:r w:rsidRPr="00647842">
              <w:rPr>
                <w:rFonts w:ascii="Times New Roman" w:hAnsi="Times New Roman" w:cs="Times New Roman"/>
                <w:bCs/>
                <w:sz w:val="24"/>
                <w:szCs w:val="24"/>
              </w:rPr>
              <w:t>Учебные занятия</w:t>
            </w:r>
            <w:r w:rsidRPr="00647842">
              <w:rPr>
                <w:rFonts w:ascii="Times New Roman" w:hAnsi="Times New Roman" w:cs="Times New Roman"/>
                <w:bCs/>
                <w:sz w:val="24"/>
                <w:szCs w:val="24"/>
                <w:vertAlign w:val="superscript"/>
              </w:rPr>
              <w:footnoteReference w:id="13"/>
            </w:r>
          </w:p>
        </w:tc>
        <w:tc>
          <w:tcPr>
            <w:tcW w:w="579" w:type="pct"/>
            <w:vAlign w:val="center"/>
          </w:tcPr>
          <w:p w:rsidR="004B5AF9" w:rsidRPr="00647842" w:rsidRDefault="004B5AF9" w:rsidP="00647842">
            <w:pPr>
              <w:jc w:val="center"/>
              <w:rPr>
                <w:rFonts w:ascii="Times New Roman" w:hAnsi="Times New Roman" w:cs="Times New Roman"/>
                <w:bCs/>
                <w:sz w:val="24"/>
                <w:szCs w:val="24"/>
              </w:rPr>
            </w:pPr>
            <w:r w:rsidRPr="00647842">
              <w:rPr>
                <w:rFonts w:ascii="Times New Roman" w:hAnsi="Times New Roman" w:cs="Times New Roman"/>
                <w:bCs/>
                <w:sz w:val="24"/>
                <w:szCs w:val="24"/>
              </w:rPr>
              <w:t>122</w:t>
            </w:r>
          </w:p>
        </w:tc>
        <w:tc>
          <w:tcPr>
            <w:tcW w:w="1162" w:type="pct"/>
            <w:vAlign w:val="center"/>
          </w:tcPr>
          <w:p w:rsidR="004B5AF9" w:rsidRPr="00647842" w:rsidRDefault="004B5AF9" w:rsidP="00647842">
            <w:pPr>
              <w:jc w:val="center"/>
              <w:rPr>
                <w:rFonts w:ascii="Times New Roman" w:hAnsi="Times New Roman" w:cs="Times New Roman"/>
                <w:bCs/>
                <w:sz w:val="24"/>
                <w:szCs w:val="24"/>
              </w:rPr>
            </w:pPr>
            <w:r w:rsidRPr="00647842">
              <w:rPr>
                <w:rFonts w:ascii="Times New Roman" w:hAnsi="Times New Roman" w:cs="Times New Roman"/>
                <w:bCs/>
                <w:sz w:val="24"/>
                <w:szCs w:val="24"/>
              </w:rPr>
              <w:t>100</w:t>
            </w:r>
          </w:p>
        </w:tc>
      </w:tr>
      <w:tr w:rsidR="004B5AF9" w:rsidRPr="00647842" w:rsidTr="004B5AF9">
        <w:trPr>
          <w:trHeight w:val="23"/>
        </w:trPr>
        <w:tc>
          <w:tcPr>
            <w:tcW w:w="3259" w:type="pct"/>
            <w:vAlign w:val="center"/>
          </w:tcPr>
          <w:p w:rsidR="004B5AF9" w:rsidRPr="00647842" w:rsidRDefault="004B5AF9" w:rsidP="00647842">
            <w:pPr>
              <w:jc w:val="both"/>
              <w:rPr>
                <w:rFonts w:ascii="Times New Roman" w:hAnsi="Times New Roman" w:cs="Times New Roman"/>
                <w:bCs/>
                <w:sz w:val="24"/>
                <w:szCs w:val="24"/>
              </w:rPr>
            </w:pPr>
            <w:r w:rsidRPr="00647842">
              <w:rPr>
                <w:rFonts w:ascii="Times New Roman" w:hAnsi="Times New Roman" w:cs="Times New Roman"/>
                <w:bCs/>
                <w:sz w:val="24"/>
                <w:szCs w:val="24"/>
              </w:rPr>
              <w:t>Самостоятельная работа</w:t>
            </w:r>
          </w:p>
        </w:tc>
        <w:tc>
          <w:tcPr>
            <w:tcW w:w="579" w:type="pct"/>
            <w:vAlign w:val="center"/>
          </w:tcPr>
          <w:p w:rsidR="004B5AF9" w:rsidRPr="00647842" w:rsidRDefault="004B5AF9" w:rsidP="00647842">
            <w:pPr>
              <w:jc w:val="center"/>
              <w:rPr>
                <w:rFonts w:ascii="Times New Roman" w:hAnsi="Times New Roman" w:cs="Times New Roman"/>
                <w:bCs/>
                <w:sz w:val="24"/>
                <w:szCs w:val="24"/>
              </w:rPr>
            </w:pPr>
            <w:r w:rsidRPr="00647842">
              <w:rPr>
                <w:rFonts w:ascii="Times New Roman" w:hAnsi="Times New Roman" w:cs="Times New Roman"/>
                <w:bCs/>
                <w:sz w:val="24"/>
                <w:szCs w:val="24"/>
              </w:rPr>
              <w:t>-</w:t>
            </w:r>
          </w:p>
        </w:tc>
        <w:tc>
          <w:tcPr>
            <w:tcW w:w="1162" w:type="pct"/>
            <w:vAlign w:val="center"/>
          </w:tcPr>
          <w:p w:rsidR="004B5AF9" w:rsidRPr="00647842" w:rsidRDefault="004B5AF9" w:rsidP="00647842">
            <w:pPr>
              <w:jc w:val="center"/>
              <w:rPr>
                <w:rFonts w:ascii="Times New Roman" w:hAnsi="Times New Roman" w:cs="Times New Roman"/>
                <w:bCs/>
                <w:sz w:val="24"/>
                <w:szCs w:val="24"/>
              </w:rPr>
            </w:pPr>
            <w:r w:rsidRPr="00647842">
              <w:rPr>
                <w:rFonts w:ascii="Times New Roman" w:hAnsi="Times New Roman" w:cs="Times New Roman"/>
                <w:bCs/>
                <w:sz w:val="24"/>
                <w:szCs w:val="24"/>
              </w:rPr>
              <w:t>-</w:t>
            </w:r>
          </w:p>
        </w:tc>
      </w:tr>
      <w:tr w:rsidR="004B5AF9" w:rsidRPr="00647842" w:rsidTr="004B5AF9">
        <w:trPr>
          <w:trHeight w:val="23"/>
        </w:trPr>
        <w:tc>
          <w:tcPr>
            <w:tcW w:w="3259" w:type="pct"/>
            <w:vAlign w:val="center"/>
          </w:tcPr>
          <w:p w:rsidR="004B5AF9" w:rsidRPr="00647842" w:rsidRDefault="004B5AF9" w:rsidP="00647842">
            <w:pPr>
              <w:jc w:val="both"/>
              <w:rPr>
                <w:rFonts w:ascii="Times New Roman" w:hAnsi="Times New Roman" w:cs="Times New Roman"/>
                <w:bCs/>
                <w:sz w:val="24"/>
                <w:szCs w:val="24"/>
              </w:rPr>
            </w:pPr>
            <w:r w:rsidRPr="00647842">
              <w:rPr>
                <w:rFonts w:ascii="Times New Roman" w:hAnsi="Times New Roman" w:cs="Times New Roman"/>
                <w:bCs/>
                <w:sz w:val="24"/>
                <w:szCs w:val="24"/>
              </w:rPr>
              <w:t xml:space="preserve">Промежуточная аттестация в </w:t>
            </w:r>
            <w:r w:rsidRPr="0070588F">
              <w:rPr>
                <w:rFonts w:ascii="Times New Roman" w:hAnsi="Times New Roman" w:cs="Times New Roman"/>
                <w:bCs/>
                <w:iCs/>
                <w:sz w:val="20"/>
                <w:szCs w:val="20"/>
              </w:rPr>
              <w:t>форме (зачет, диф.зачет, экзамен)</w:t>
            </w:r>
          </w:p>
        </w:tc>
        <w:tc>
          <w:tcPr>
            <w:tcW w:w="579" w:type="pct"/>
            <w:vAlign w:val="center"/>
          </w:tcPr>
          <w:p w:rsidR="004B5AF9" w:rsidRPr="00647842" w:rsidRDefault="004B5AF9" w:rsidP="00647842">
            <w:pPr>
              <w:jc w:val="center"/>
              <w:rPr>
                <w:rFonts w:ascii="Times New Roman" w:hAnsi="Times New Roman" w:cs="Times New Roman"/>
                <w:bCs/>
                <w:sz w:val="24"/>
                <w:szCs w:val="24"/>
              </w:rPr>
            </w:pPr>
            <w:r w:rsidRPr="00647842">
              <w:rPr>
                <w:rFonts w:ascii="Times New Roman" w:hAnsi="Times New Roman" w:cs="Times New Roman"/>
                <w:bCs/>
                <w:sz w:val="24"/>
                <w:szCs w:val="24"/>
              </w:rPr>
              <w:t>8</w:t>
            </w:r>
          </w:p>
        </w:tc>
        <w:tc>
          <w:tcPr>
            <w:tcW w:w="1162" w:type="pct"/>
            <w:vAlign w:val="center"/>
          </w:tcPr>
          <w:p w:rsidR="004B5AF9" w:rsidRPr="00647842" w:rsidRDefault="004B5AF9" w:rsidP="00647842">
            <w:pPr>
              <w:jc w:val="center"/>
              <w:rPr>
                <w:rFonts w:ascii="Times New Roman" w:hAnsi="Times New Roman" w:cs="Times New Roman"/>
                <w:bCs/>
                <w:sz w:val="24"/>
                <w:szCs w:val="24"/>
              </w:rPr>
            </w:pPr>
          </w:p>
        </w:tc>
      </w:tr>
      <w:tr w:rsidR="004B5AF9" w:rsidRPr="00647842" w:rsidTr="004B5AF9">
        <w:trPr>
          <w:trHeight w:val="23"/>
        </w:trPr>
        <w:tc>
          <w:tcPr>
            <w:tcW w:w="3259" w:type="pct"/>
            <w:vAlign w:val="center"/>
          </w:tcPr>
          <w:p w:rsidR="004B5AF9" w:rsidRPr="00647842" w:rsidRDefault="004B5AF9" w:rsidP="00647842">
            <w:pPr>
              <w:jc w:val="both"/>
              <w:rPr>
                <w:rFonts w:ascii="Times New Roman" w:hAnsi="Times New Roman" w:cs="Times New Roman"/>
                <w:bCs/>
                <w:sz w:val="24"/>
                <w:szCs w:val="24"/>
              </w:rPr>
            </w:pPr>
            <w:r w:rsidRPr="00647842">
              <w:rPr>
                <w:rFonts w:ascii="Times New Roman" w:hAnsi="Times New Roman" w:cs="Times New Roman"/>
                <w:bCs/>
                <w:sz w:val="24"/>
                <w:szCs w:val="24"/>
              </w:rPr>
              <w:t>Всего</w:t>
            </w:r>
          </w:p>
        </w:tc>
        <w:tc>
          <w:tcPr>
            <w:tcW w:w="579" w:type="pct"/>
            <w:vAlign w:val="center"/>
          </w:tcPr>
          <w:p w:rsidR="004B5AF9" w:rsidRPr="00647842" w:rsidRDefault="004B5AF9" w:rsidP="00647842">
            <w:pPr>
              <w:jc w:val="center"/>
              <w:rPr>
                <w:rFonts w:ascii="Times New Roman" w:hAnsi="Times New Roman" w:cs="Times New Roman"/>
                <w:b/>
                <w:sz w:val="24"/>
                <w:szCs w:val="24"/>
              </w:rPr>
            </w:pPr>
            <w:r w:rsidRPr="00647842">
              <w:rPr>
                <w:rFonts w:ascii="Times New Roman" w:hAnsi="Times New Roman" w:cs="Times New Roman"/>
                <w:b/>
                <w:sz w:val="24"/>
                <w:szCs w:val="24"/>
              </w:rPr>
              <w:t>130</w:t>
            </w:r>
          </w:p>
        </w:tc>
        <w:tc>
          <w:tcPr>
            <w:tcW w:w="1162" w:type="pct"/>
            <w:vAlign w:val="center"/>
          </w:tcPr>
          <w:p w:rsidR="004B5AF9" w:rsidRPr="00647842" w:rsidRDefault="004B5AF9" w:rsidP="00647842">
            <w:pPr>
              <w:jc w:val="center"/>
              <w:rPr>
                <w:rFonts w:ascii="Times New Roman" w:hAnsi="Times New Roman" w:cs="Times New Roman"/>
                <w:b/>
                <w:sz w:val="24"/>
                <w:szCs w:val="24"/>
              </w:rPr>
            </w:pPr>
            <w:r w:rsidRPr="00647842">
              <w:rPr>
                <w:rFonts w:ascii="Times New Roman" w:hAnsi="Times New Roman" w:cs="Times New Roman"/>
                <w:b/>
                <w:sz w:val="24"/>
                <w:szCs w:val="24"/>
              </w:rPr>
              <w:t>100</w:t>
            </w:r>
          </w:p>
        </w:tc>
      </w:tr>
    </w:tbl>
    <w:p w:rsidR="004B5AF9" w:rsidRPr="00647842" w:rsidRDefault="004B5AF9" w:rsidP="00647842">
      <w:pPr>
        <w:rPr>
          <w:rFonts w:ascii="Times New Roman" w:eastAsia="Segoe UI" w:hAnsi="Times New Roman" w:cs="Times New Roman"/>
          <w:b/>
          <w:bCs/>
          <w:sz w:val="24"/>
          <w:szCs w:val="24"/>
          <w:lang w:eastAsia="ru-RU"/>
        </w:rPr>
      </w:pPr>
      <w:r w:rsidRPr="00647842">
        <w:rPr>
          <w:rFonts w:ascii="Times New Roman" w:hAnsi="Times New Roman"/>
          <w:sz w:val="24"/>
          <w:szCs w:val="24"/>
        </w:rPr>
        <w:br w:type="page"/>
      </w:r>
    </w:p>
    <w:p w:rsidR="004B5AF9" w:rsidRPr="00647842" w:rsidRDefault="004B5AF9" w:rsidP="00647842">
      <w:pPr>
        <w:spacing w:after="120"/>
        <w:ind w:firstLine="709"/>
        <w:outlineLvl w:val="1"/>
        <w:rPr>
          <w:rFonts w:ascii="Times New Roman" w:eastAsia="Segoe UI" w:hAnsi="Times New Roman" w:cs="Times New Roman"/>
          <w:b/>
          <w:bCs/>
          <w:color w:val="5A5A5A" w:themeColor="text1" w:themeTint="A5"/>
          <w:sz w:val="24"/>
          <w:szCs w:val="24"/>
          <w:lang w:eastAsia="ru-RU"/>
        </w:rPr>
        <w:sectPr w:rsidR="004B5AF9" w:rsidRPr="00647842" w:rsidSect="001604E7">
          <w:headerReference w:type="even" r:id="rId19"/>
          <w:pgSz w:w="11906" w:h="16838"/>
          <w:pgMar w:top="1134" w:right="567" w:bottom="1134" w:left="1701" w:header="709" w:footer="709" w:gutter="0"/>
          <w:cols w:space="708"/>
          <w:docGrid w:linePitch="360"/>
        </w:sectPr>
      </w:pPr>
    </w:p>
    <w:p w:rsidR="004B5AF9" w:rsidRPr="00647842" w:rsidRDefault="004B5AF9" w:rsidP="004B5AF9">
      <w:pPr>
        <w:spacing w:after="120" w:line="276" w:lineRule="auto"/>
        <w:ind w:firstLine="709"/>
        <w:outlineLvl w:val="1"/>
        <w:rPr>
          <w:rFonts w:ascii="Times New Roman" w:eastAsia="Segoe UI" w:hAnsi="Times New Roman" w:cs="Times New Roman"/>
          <w:b/>
          <w:bCs/>
          <w:sz w:val="24"/>
          <w:szCs w:val="24"/>
          <w:lang w:eastAsia="ru-RU"/>
        </w:rPr>
      </w:pPr>
      <w:bookmarkStart w:id="179" w:name="_Toc168385116"/>
      <w:bookmarkStart w:id="180" w:name="_Toc168385550"/>
      <w:bookmarkStart w:id="181" w:name="_Toc168385946"/>
      <w:bookmarkStart w:id="182" w:name="_Toc168386230"/>
      <w:r w:rsidRPr="00647842">
        <w:rPr>
          <w:rFonts w:ascii="Times New Roman" w:eastAsia="Segoe UI" w:hAnsi="Times New Roman" w:cs="Times New Roman"/>
          <w:b/>
          <w:bCs/>
          <w:sz w:val="24"/>
          <w:szCs w:val="24"/>
          <w:lang w:eastAsia="ru-RU"/>
        </w:rPr>
        <w:lastRenderedPageBreak/>
        <w:t>2.2. Содержание дисциплины</w:t>
      </w:r>
      <w:bookmarkEnd w:id="179"/>
      <w:bookmarkEnd w:id="180"/>
      <w:bookmarkEnd w:id="181"/>
      <w:bookmarkEnd w:id="182"/>
    </w:p>
    <w:p w:rsidR="004B5AF9" w:rsidRPr="00647842" w:rsidRDefault="004B5AF9" w:rsidP="004B5AF9">
      <w:pPr>
        <w:rPr>
          <w:rFonts w:ascii="Times New Roman" w:hAnsi="Times New Roman" w:cs="Times New Roman"/>
          <w:sz w:val="24"/>
          <w:szCs w:val="24"/>
        </w:rPr>
      </w:pPr>
    </w:p>
    <w:tbl>
      <w:tblPr>
        <w:tblStyle w:val="TableNormal"/>
        <w:tblW w:w="500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166"/>
        <w:gridCol w:w="4680"/>
        <w:gridCol w:w="2166"/>
        <w:gridCol w:w="3619"/>
        <w:gridCol w:w="21"/>
      </w:tblGrid>
      <w:tr w:rsidR="004B5AF9" w:rsidRPr="00647842" w:rsidTr="004B5AF9">
        <w:trPr>
          <w:gridAfter w:val="1"/>
          <w:wAfter w:w="7" w:type="pct"/>
        </w:trPr>
        <w:tc>
          <w:tcPr>
            <w:tcW w:w="1422" w:type="pct"/>
            <w:tcMar>
              <w:top w:w="57" w:type="dxa"/>
              <w:left w:w="57" w:type="dxa"/>
              <w:bottom w:w="57" w:type="dxa"/>
              <w:right w:w="57" w:type="dxa"/>
            </w:tcMar>
          </w:tcPr>
          <w:p w:rsidR="004B5AF9" w:rsidRPr="00647842" w:rsidRDefault="004B5AF9" w:rsidP="004B5AF9">
            <w:pPr>
              <w:jc w:val="center"/>
              <w:rPr>
                <w:rFonts w:ascii="Times New Roman" w:eastAsia="Times New Roman" w:hAnsi="Times New Roman" w:cs="Times New Roman"/>
                <w:b/>
                <w:sz w:val="24"/>
                <w:szCs w:val="24"/>
              </w:rPr>
            </w:pPr>
            <w:proofErr w:type="spellStart"/>
            <w:r w:rsidRPr="00647842">
              <w:rPr>
                <w:rFonts w:ascii="Times New Roman" w:eastAsia="Times New Roman" w:hAnsi="Times New Roman" w:cs="Times New Roman"/>
                <w:b/>
                <w:sz w:val="24"/>
                <w:szCs w:val="24"/>
              </w:rPr>
              <w:t>Наименование</w:t>
            </w:r>
            <w:proofErr w:type="spellEnd"/>
            <w:r w:rsidRPr="00647842">
              <w:rPr>
                <w:rFonts w:ascii="Times New Roman" w:eastAsia="Times New Roman" w:hAnsi="Times New Roman" w:cs="Times New Roman"/>
                <w:b/>
                <w:sz w:val="24"/>
                <w:szCs w:val="24"/>
              </w:rPr>
              <w:t xml:space="preserve"> </w:t>
            </w:r>
            <w:proofErr w:type="spellStart"/>
            <w:r w:rsidRPr="00647842">
              <w:rPr>
                <w:rFonts w:ascii="Times New Roman" w:eastAsia="Times New Roman" w:hAnsi="Times New Roman" w:cs="Times New Roman"/>
                <w:b/>
                <w:sz w:val="24"/>
                <w:szCs w:val="24"/>
              </w:rPr>
              <w:t>разделов</w:t>
            </w:r>
            <w:proofErr w:type="spellEnd"/>
            <w:r w:rsidRPr="00647842">
              <w:rPr>
                <w:rFonts w:ascii="Times New Roman" w:eastAsia="Times New Roman" w:hAnsi="Times New Roman" w:cs="Times New Roman"/>
                <w:b/>
                <w:sz w:val="24"/>
                <w:szCs w:val="24"/>
              </w:rPr>
              <w:t xml:space="preserve"> и </w:t>
            </w:r>
            <w:proofErr w:type="spellStart"/>
            <w:r w:rsidRPr="00647842">
              <w:rPr>
                <w:rFonts w:ascii="Times New Roman" w:eastAsia="Times New Roman" w:hAnsi="Times New Roman" w:cs="Times New Roman"/>
                <w:b/>
                <w:sz w:val="24"/>
                <w:szCs w:val="24"/>
              </w:rPr>
              <w:t>тем</w:t>
            </w:r>
            <w:proofErr w:type="spellEnd"/>
          </w:p>
        </w:tc>
        <w:tc>
          <w:tcPr>
            <w:tcW w:w="1597" w:type="pct"/>
            <w:tcMar>
              <w:top w:w="57" w:type="dxa"/>
              <w:left w:w="57" w:type="dxa"/>
              <w:bottom w:w="57" w:type="dxa"/>
              <w:right w:w="57" w:type="dxa"/>
            </w:tcMar>
          </w:tcPr>
          <w:p w:rsidR="004B5AF9" w:rsidRPr="00647842" w:rsidRDefault="004B5AF9" w:rsidP="00A13F4B">
            <w:pPr>
              <w:jc w:val="center"/>
              <w:rPr>
                <w:rFonts w:ascii="Times New Roman" w:eastAsia="Times New Roman" w:hAnsi="Times New Roman" w:cs="Times New Roman"/>
                <w:b/>
                <w:sz w:val="24"/>
                <w:szCs w:val="24"/>
                <w:lang w:val="ru-RU"/>
              </w:rPr>
            </w:pPr>
            <w:r w:rsidRPr="00647842">
              <w:rPr>
                <w:rFonts w:ascii="Times New Roman" w:eastAsia="Times New Roman" w:hAnsi="Times New Roman" w:cs="Times New Roman"/>
                <w:b/>
                <w:sz w:val="24"/>
                <w:szCs w:val="24"/>
                <w:lang w:val="ru-RU"/>
              </w:rPr>
              <w:t>Содержание учебного материала</w:t>
            </w:r>
            <w:r w:rsidR="00A13F4B" w:rsidRPr="00647842">
              <w:rPr>
                <w:rFonts w:ascii="Times New Roman" w:eastAsia="Times New Roman" w:hAnsi="Times New Roman" w:cs="Times New Roman"/>
                <w:b/>
                <w:sz w:val="24"/>
                <w:szCs w:val="24"/>
                <w:lang w:val="ru-RU"/>
              </w:rPr>
              <w:t>, практических и лабораторных занятий</w:t>
            </w:r>
          </w:p>
        </w:tc>
        <w:tc>
          <w:tcPr>
            <w:tcW w:w="73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B5AF9" w:rsidRPr="00647842" w:rsidRDefault="004B5AF9" w:rsidP="004B5AF9">
            <w:pPr>
              <w:jc w:val="center"/>
              <w:rPr>
                <w:rFonts w:ascii="Times New Roman" w:eastAsia="Batang" w:hAnsi="Times New Roman" w:cs="Times New Roman"/>
                <w:b/>
                <w:bCs/>
                <w:sz w:val="24"/>
                <w:szCs w:val="24"/>
                <w:lang w:val="ru-RU"/>
              </w:rPr>
            </w:pPr>
          </w:p>
          <w:p w:rsidR="004B5AF9" w:rsidRPr="00647842" w:rsidRDefault="004B5AF9" w:rsidP="004B5AF9">
            <w:pPr>
              <w:jc w:val="center"/>
              <w:rPr>
                <w:rFonts w:ascii="Times New Roman" w:eastAsia="Times New Roman" w:hAnsi="Times New Roman" w:cs="Times New Roman"/>
                <w:b/>
                <w:sz w:val="24"/>
                <w:szCs w:val="24"/>
                <w:lang w:val="ru-RU"/>
              </w:rPr>
            </w:pPr>
            <w:r w:rsidRPr="00647842">
              <w:rPr>
                <w:rFonts w:ascii="Times New Roman" w:eastAsia="Times New Roman" w:hAnsi="Times New Roman" w:cs="Times New Roman"/>
                <w:b/>
                <w:sz w:val="24"/>
                <w:szCs w:val="24"/>
                <w:lang w:val="ru-RU"/>
              </w:rPr>
              <w:t>Объем, акад. ч / в том числе в форме практической подготовки, акад. ч</w:t>
            </w:r>
          </w:p>
        </w:tc>
        <w:tc>
          <w:tcPr>
            <w:tcW w:w="1235" w:type="pct"/>
            <w:tcBorders>
              <w:top w:val="single" w:sz="4" w:space="0" w:color="auto"/>
              <w:left w:val="single" w:sz="4" w:space="0" w:color="auto"/>
              <w:bottom w:val="single" w:sz="4" w:space="0" w:color="auto"/>
              <w:right w:val="single" w:sz="4" w:space="0" w:color="auto"/>
            </w:tcBorders>
          </w:tcPr>
          <w:p w:rsidR="004B5AF9" w:rsidRPr="00647842" w:rsidRDefault="004B5AF9" w:rsidP="004B5AF9">
            <w:pPr>
              <w:jc w:val="center"/>
              <w:rPr>
                <w:rFonts w:ascii="Times New Roman" w:eastAsia="Batang" w:hAnsi="Times New Roman" w:cs="Times New Roman"/>
                <w:b/>
                <w:bCs/>
                <w:sz w:val="24"/>
                <w:szCs w:val="24"/>
                <w:lang w:val="ru-RU"/>
              </w:rPr>
            </w:pPr>
            <w:r w:rsidRPr="00647842">
              <w:rPr>
                <w:rFonts w:ascii="Times New Roman" w:eastAsia="Batang" w:hAnsi="Times New Roman" w:cs="Times New Roman"/>
                <w:b/>
                <w:bCs/>
                <w:sz w:val="24"/>
                <w:szCs w:val="24"/>
                <w:lang w:val="ru-RU"/>
              </w:rPr>
              <w:t xml:space="preserve">Коды компетенций и личностных результатов, формированию </w:t>
            </w:r>
          </w:p>
          <w:p w:rsidR="004B5AF9" w:rsidRPr="00647842" w:rsidRDefault="004B5AF9" w:rsidP="004B5AF9">
            <w:pPr>
              <w:jc w:val="center"/>
              <w:rPr>
                <w:rFonts w:ascii="Times New Roman" w:eastAsia="Times New Roman" w:hAnsi="Times New Roman" w:cs="Times New Roman"/>
                <w:b/>
                <w:sz w:val="24"/>
                <w:szCs w:val="24"/>
              </w:rPr>
            </w:pPr>
            <w:proofErr w:type="spellStart"/>
            <w:r w:rsidRPr="00647842">
              <w:rPr>
                <w:rFonts w:ascii="Times New Roman" w:eastAsia="Batang" w:hAnsi="Times New Roman" w:cs="Times New Roman"/>
                <w:b/>
                <w:bCs/>
                <w:sz w:val="24"/>
                <w:szCs w:val="24"/>
              </w:rPr>
              <w:t>которых</w:t>
            </w:r>
            <w:proofErr w:type="spellEnd"/>
            <w:r w:rsidRPr="00647842">
              <w:rPr>
                <w:rFonts w:ascii="Times New Roman" w:eastAsia="Batang" w:hAnsi="Times New Roman" w:cs="Times New Roman"/>
                <w:b/>
                <w:bCs/>
                <w:sz w:val="24"/>
                <w:szCs w:val="24"/>
              </w:rPr>
              <w:t xml:space="preserve"> </w:t>
            </w:r>
            <w:proofErr w:type="spellStart"/>
            <w:r w:rsidRPr="00647842">
              <w:rPr>
                <w:rFonts w:ascii="Times New Roman" w:eastAsia="Batang" w:hAnsi="Times New Roman" w:cs="Times New Roman"/>
                <w:b/>
                <w:bCs/>
                <w:sz w:val="24"/>
                <w:szCs w:val="24"/>
              </w:rPr>
              <w:t>способствует</w:t>
            </w:r>
            <w:proofErr w:type="spellEnd"/>
            <w:r w:rsidRPr="00647842">
              <w:rPr>
                <w:rFonts w:ascii="Times New Roman" w:eastAsia="Batang" w:hAnsi="Times New Roman" w:cs="Times New Roman"/>
                <w:b/>
                <w:bCs/>
                <w:sz w:val="24"/>
                <w:szCs w:val="24"/>
              </w:rPr>
              <w:t xml:space="preserve"> </w:t>
            </w:r>
            <w:proofErr w:type="spellStart"/>
            <w:r w:rsidRPr="00647842">
              <w:rPr>
                <w:rFonts w:ascii="Times New Roman" w:eastAsia="Batang" w:hAnsi="Times New Roman" w:cs="Times New Roman"/>
                <w:b/>
                <w:bCs/>
                <w:sz w:val="24"/>
                <w:szCs w:val="24"/>
              </w:rPr>
              <w:t>элемент</w:t>
            </w:r>
            <w:proofErr w:type="spellEnd"/>
            <w:r w:rsidRPr="00647842">
              <w:rPr>
                <w:rFonts w:ascii="Times New Roman" w:eastAsia="Batang" w:hAnsi="Times New Roman" w:cs="Times New Roman"/>
                <w:b/>
                <w:bCs/>
                <w:sz w:val="24"/>
                <w:szCs w:val="24"/>
              </w:rPr>
              <w:t xml:space="preserve"> </w:t>
            </w:r>
            <w:proofErr w:type="spellStart"/>
            <w:r w:rsidRPr="00647842">
              <w:rPr>
                <w:rFonts w:ascii="Times New Roman" w:eastAsia="Batang" w:hAnsi="Times New Roman" w:cs="Times New Roman"/>
                <w:b/>
                <w:bCs/>
                <w:sz w:val="24"/>
                <w:szCs w:val="24"/>
              </w:rPr>
              <w:t>программы</w:t>
            </w:r>
            <w:proofErr w:type="spellEnd"/>
          </w:p>
        </w:tc>
      </w:tr>
      <w:tr w:rsidR="004B5AF9" w:rsidRPr="00647842" w:rsidTr="004B5AF9">
        <w:trPr>
          <w:gridAfter w:val="1"/>
          <w:wAfter w:w="7" w:type="pct"/>
        </w:trPr>
        <w:tc>
          <w:tcPr>
            <w:tcW w:w="1422" w:type="pct"/>
            <w:tcMar>
              <w:top w:w="57" w:type="dxa"/>
              <w:left w:w="57" w:type="dxa"/>
              <w:bottom w:w="57" w:type="dxa"/>
              <w:right w:w="57" w:type="dxa"/>
            </w:tcMar>
          </w:tcPr>
          <w:p w:rsidR="004B5AF9" w:rsidRPr="00647842" w:rsidRDefault="004B5AF9" w:rsidP="004B5AF9">
            <w:pPr>
              <w:jc w:val="center"/>
              <w:rPr>
                <w:rFonts w:ascii="Times New Roman" w:eastAsia="Times New Roman" w:hAnsi="Times New Roman" w:cs="Times New Roman"/>
                <w:b/>
                <w:sz w:val="24"/>
                <w:szCs w:val="24"/>
              </w:rPr>
            </w:pPr>
            <w:r w:rsidRPr="00647842">
              <w:rPr>
                <w:rFonts w:ascii="Times New Roman" w:eastAsia="Times New Roman" w:hAnsi="Times New Roman" w:cs="Times New Roman"/>
                <w:b/>
                <w:sz w:val="24"/>
                <w:szCs w:val="24"/>
              </w:rPr>
              <w:t>1</w:t>
            </w:r>
          </w:p>
        </w:tc>
        <w:tc>
          <w:tcPr>
            <w:tcW w:w="1597" w:type="pct"/>
            <w:tcMar>
              <w:top w:w="57" w:type="dxa"/>
              <w:left w:w="57" w:type="dxa"/>
              <w:bottom w:w="57" w:type="dxa"/>
              <w:right w:w="57" w:type="dxa"/>
            </w:tcMar>
          </w:tcPr>
          <w:p w:rsidR="004B5AF9" w:rsidRPr="00647842" w:rsidRDefault="004B5AF9" w:rsidP="004B5AF9">
            <w:pPr>
              <w:jc w:val="center"/>
              <w:rPr>
                <w:rFonts w:ascii="Times New Roman" w:eastAsia="Times New Roman" w:hAnsi="Times New Roman" w:cs="Times New Roman"/>
                <w:b/>
                <w:sz w:val="24"/>
                <w:szCs w:val="24"/>
              </w:rPr>
            </w:pPr>
            <w:r w:rsidRPr="00647842">
              <w:rPr>
                <w:rFonts w:ascii="Times New Roman" w:eastAsia="Times New Roman" w:hAnsi="Times New Roman" w:cs="Times New Roman"/>
                <w:b/>
                <w:sz w:val="24"/>
                <w:szCs w:val="24"/>
              </w:rPr>
              <w:t>2</w:t>
            </w:r>
          </w:p>
        </w:tc>
        <w:tc>
          <w:tcPr>
            <w:tcW w:w="739" w:type="pct"/>
            <w:tcBorders>
              <w:bottom w:val="single" w:sz="4" w:space="0" w:color="auto"/>
              <w:right w:val="single" w:sz="4" w:space="0" w:color="auto"/>
            </w:tcBorders>
            <w:tcMar>
              <w:top w:w="57" w:type="dxa"/>
              <w:left w:w="57" w:type="dxa"/>
              <w:bottom w:w="57" w:type="dxa"/>
              <w:right w:w="57" w:type="dxa"/>
            </w:tcMar>
          </w:tcPr>
          <w:p w:rsidR="004B5AF9" w:rsidRPr="00647842" w:rsidRDefault="004B5AF9" w:rsidP="004B5AF9">
            <w:pPr>
              <w:jc w:val="center"/>
              <w:rPr>
                <w:rFonts w:ascii="Times New Roman" w:eastAsia="Times New Roman" w:hAnsi="Times New Roman" w:cs="Times New Roman"/>
                <w:b/>
                <w:sz w:val="24"/>
                <w:szCs w:val="24"/>
              </w:rPr>
            </w:pPr>
            <w:r w:rsidRPr="00647842">
              <w:rPr>
                <w:rFonts w:ascii="Times New Roman" w:eastAsia="Times New Roman" w:hAnsi="Times New Roman" w:cs="Times New Roman"/>
                <w:b/>
                <w:sz w:val="24"/>
                <w:szCs w:val="24"/>
              </w:rPr>
              <w:t>3</w:t>
            </w:r>
          </w:p>
        </w:tc>
        <w:tc>
          <w:tcPr>
            <w:tcW w:w="1235" w:type="pct"/>
            <w:tcBorders>
              <w:left w:val="single" w:sz="4" w:space="0" w:color="auto"/>
              <w:bottom w:val="single" w:sz="4" w:space="0" w:color="auto"/>
              <w:right w:val="single" w:sz="4" w:space="0" w:color="auto"/>
            </w:tcBorders>
          </w:tcPr>
          <w:p w:rsidR="004B5AF9" w:rsidRPr="00647842" w:rsidRDefault="004B5AF9" w:rsidP="004B5AF9">
            <w:pPr>
              <w:jc w:val="center"/>
              <w:rPr>
                <w:rFonts w:ascii="Times New Roman" w:eastAsia="Times New Roman" w:hAnsi="Times New Roman" w:cs="Times New Roman"/>
                <w:b/>
                <w:sz w:val="24"/>
                <w:szCs w:val="24"/>
              </w:rPr>
            </w:pPr>
            <w:r w:rsidRPr="00647842">
              <w:rPr>
                <w:rFonts w:ascii="Times New Roman" w:eastAsia="Times New Roman" w:hAnsi="Times New Roman" w:cs="Times New Roman"/>
                <w:b/>
                <w:sz w:val="24"/>
                <w:szCs w:val="24"/>
              </w:rPr>
              <w:t>4</w:t>
            </w:r>
          </w:p>
        </w:tc>
      </w:tr>
      <w:tr w:rsidR="004B5AF9" w:rsidRPr="00647842" w:rsidTr="004B5AF9">
        <w:trPr>
          <w:gridAfter w:val="1"/>
          <w:wAfter w:w="7" w:type="pct"/>
        </w:trPr>
        <w:tc>
          <w:tcPr>
            <w:tcW w:w="1422" w:type="pct"/>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b/>
                <w:sz w:val="24"/>
                <w:szCs w:val="24"/>
              </w:rPr>
            </w:pPr>
            <w:proofErr w:type="spellStart"/>
            <w:r w:rsidRPr="00647842">
              <w:rPr>
                <w:rFonts w:ascii="Times New Roman" w:eastAsia="Times New Roman" w:hAnsi="Times New Roman" w:cs="Times New Roman"/>
                <w:b/>
                <w:sz w:val="24"/>
                <w:szCs w:val="24"/>
              </w:rPr>
              <w:t>Раздел</w:t>
            </w:r>
            <w:proofErr w:type="spellEnd"/>
            <w:r w:rsidRPr="00647842">
              <w:rPr>
                <w:rFonts w:ascii="Times New Roman" w:eastAsia="Times New Roman" w:hAnsi="Times New Roman" w:cs="Times New Roman"/>
                <w:b/>
                <w:sz w:val="24"/>
                <w:szCs w:val="24"/>
              </w:rPr>
              <w:t xml:space="preserve"> I </w:t>
            </w:r>
            <w:proofErr w:type="spellStart"/>
            <w:r w:rsidRPr="00647842">
              <w:rPr>
                <w:rFonts w:ascii="Times New Roman" w:eastAsia="Times New Roman" w:hAnsi="Times New Roman" w:cs="Times New Roman"/>
                <w:b/>
                <w:sz w:val="24"/>
                <w:szCs w:val="24"/>
              </w:rPr>
              <w:t>Физическая</w:t>
            </w:r>
            <w:proofErr w:type="spellEnd"/>
            <w:r w:rsidRPr="00647842">
              <w:rPr>
                <w:rFonts w:ascii="Times New Roman" w:eastAsia="Times New Roman" w:hAnsi="Times New Roman" w:cs="Times New Roman"/>
                <w:b/>
                <w:sz w:val="24"/>
                <w:szCs w:val="24"/>
              </w:rPr>
              <w:t xml:space="preserve"> </w:t>
            </w:r>
            <w:proofErr w:type="spellStart"/>
            <w:r w:rsidRPr="00647842">
              <w:rPr>
                <w:rFonts w:ascii="Times New Roman" w:eastAsia="Times New Roman" w:hAnsi="Times New Roman" w:cs="Times New Roman"/>
                <w:b/>
                <w:sz w:val="24"/>
                <w:szCs w:val="24"/>
              </w:rPr>
              <w:t>культура</w:t>
            </w:r>
            <w:proofErr w:type="spellEnd"/>
          </w:p>
        </w:tc>
        <w:tc>
          <w:tcPr>
            <w:tcW w:w="1597" w:type="pct"/>
            <w:tcBorders>
              <w:top w:val="single" w:sz="4" w:space="0" w:color="auto"/>
              <w:right w:val="single" w:sz="4" w:space="0" w:color="auto"/>
            </w:tcBorders>
            <w:tcMar>
              <w:top w:w="57" w:type="dxa"/>
              <w:left w:w="57" w:type="dxa"/>
              <w:bottom w:w="57" w:type="dxa"/>
              <w:right w:w="57" w:type="dxa"/>
            </w:tcMar>
          </w:tcPr>
          <w:p w:rsidR="004B5AF9" w:rsidRPr="00647842" w:rsidRDefault="004B5AF9" w:rsidP="004B5AF9">
            <w:pPr>
              <w:jc w:val="center"/>
              <w:rPr>
                <w:rFonts w:ascii="Times New Roman" w:eastAsia="Times New Roman" w:hAnsi="Times New Roman" w:cs="Times New Roman"/>
                <w:b/>
                <w:sz w:val="24"/>
                <w:szCs w:val="24"/>
              </w:rPr>
            </w:pPr>
          </w:p>
        </w:tc>
        <w:tc>
          <w:tcPr>
            <w:tcW w:w="739" w:type="pct"/>
            <w:tcBorders>
              <w:top w:val="single" w:sz="4" w:space="0" w:color="auto"/>
              <w:left w:val="single" w:sz="4" w:space="0" w:color="auto"/>
            </w:tcBorders>
          </w:tcPr>
          <w:p w:rsidR="004B5AF9" w:rsidRPr="00647842" w:rsidRDefault="004B5AF9" w:rsidP="004B5AF9">
            <w:pPr>
              <w:jc w:val="center"/>
              <w:rPr>
                <w:rFonts w:ascii="Times New Roman" w:eastAsia="Times New Roman" w:hAnsi="Times New Roman" w:cs="Times New Roman"/>
                <w:b/>
                <w:sz w:val="24"/>
                <w:szCs w:val="24"/>
              </w:rPr>
            </w:pPr>
          </w:p>
        </w:tc>
        <w:tc>
          <w:tcPr>
            <w:tcW w:w="1235" w:type="pct"/>
            <w:tcBorders>
              <w:top w:val="nil"/>
              <w:bottom w:val="nil"/>
              <w:right w:val="single" w:sz="4" w:space="0" w:color="auto"/>
            </w:tcBorders>
            <w:shd w:val="clear" w:color="auto" w:fill="auto"/>
          </w:tcPr>
          <w:p w:rsidR="004B5AF9" w:rsidRPr="00647842" w:rsidRDefault="004B5AF9" w:rsidP="00647842">
            <w:pPr>
              <w:jc w:val="center"/>
              <w:rPr>
                <w:rFonts w:ascii="Times New Roman" w:eastAsia="Times New Roman" w:hAnsi="Times New Roman" w:cs="Times New Roman"/>
                <w:sz w:val="24"/>
                <w:szCs w:val="24"/>
                <w:lang w:val="ru-RU"/>
              </w:rPr>
            </w:pPr>
            <w:r w:rsidRPr="00647842">
              <w:rPr>
                <w:rFonts w:ascii="Times New Roman" w:hAnsi="Times New Roman" w:cs="Times New Roman"/>
                <w:color w:val="000000"/>
                <w:sz w:val="24"/>
                <w:szCs w:val="24"/>
                <w:shd w:val="clear" w:color="auto" w:fill="FFFFFF"/>
                <w:lang w:val="ru-RU"/>
              </w:rPr>
              <w:t>ОК.01, ОК.02, ОК.03, ОК.04, ОК.05, ОК.06, ОК.07,ОК.08, ОК.09, ПК.1.5, ПК. 1.7</w:t>
            </w:r>
          </w:p>
        </w:tc>
      </w:tr>
      <w:tr w:rsidR="004B5AF9" w:rsidRPr="00647842" w:rsidTr="004B5AF9">
        <w:trPr>
          <w:gridAfter w:val="1"/>
          <w:wAfter w:w="7" w:type="pct"/>
        </w:trPr>
        <w:tc>
          <w:tcPr>
            <w:tcW w:w="1422" w:type="pct"/>
            <w:vMerge w:val="restart"/>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sz w:val="24"/>
                <w:szCs w:val="24"/>
              </w:rPr>
            </w:pPr>
            <w:r w:rsidRPr="00647842">
              <w:rPr>
                <w:rFonts w:ascii="Times New Roman" w:eastAsia="Times New Roman" w:hAnsi="Times New Roman" w:cs="Times New Roman"/>
                <w:b/>
                <w:sz w:val="24"/>
                <w:szCs w:val="24"/>
                <w:lang w:val="ru-RU"/>
              </w:rPr>
              <w:t xml:space="preserve">Тема 1. </w:t>
            </w:r>
            <w:r w:rsidRPr="00647842">
              <w:rPr>
                <w:rFonts w:ascii="Times New Roman" w:eastAsia="Times New Roman" w:hAnsi="Times New Roman" w:cs="Times New Roman"/>
                <w:sz w:val="24"/>
                <w:szCs w:val="24"/>
                <w:lang w:val="ru-RU"/>
              </w:rPr>
              <w:t xml:space="preserve">Общекультурное и социальное значение физической культуры. </w:t>
            </w:r>
            <w:proofErr w:type="spellStart"/>
            <w:r w:rsidRPr="00647842">
              <w:rPr>
                <w:rFonts w:ascii="Times New Roman" w:eastAsia="Times New Roman" w:hAnsi="Times New Roman" w:cs="Times New Roman"/>
                <w:sz w:val="24"/>
                <w:szCs w:val="24"/>
              </w:rPr>
              <w:t>Здоровый</w:t>
            </w:r>
            <w:proofErr w:type="spellEnd"/>
            <w:r w:rsidRPr="00647842">
              <w:rPr>
                <w:rFonts w:ascii="Times New Roman" w:eastAsia="Times New Roman" w:hAnsi="Times New Roman" w:cs="Times New Roman"/>
                <w:sz w:val="24"/>
                <w:szCs w:val="24"/>
              </w:rPr>
              <w:t xml:space="preserve"> </w:t>
            </w:r>
            <w:proofErr w:type="spellStart"/>
            <w:r w:rsidRPr="00647842">
              <w:rPr>
                <w:rFonts w:ascii="Times New Roman" w:eastAsia="Times New Roman" w:hAnsi="Times New Roman" w:cs="Times New Roman"/>
                <w:sz w:val="24"/>
                <w:szCs w:val="24"/>
              </w:rPr>
              <w:t>образ</w:t>
            </w:r>
            <w:proofErr w:type="spellEnd"/>
            <w:r w:rsidRPr="00647842">
              <w:rPr>
                <w:rFonts w:ascii="Times New Roman" w:eastAsia="Times New Roman" w:hAnsi="Times New Roman" w:cs="Times New Roman"/>
                <w:sz w:val="24"/>
                <w:szCs w:val="24"/>
              </w:rPr>
              <w:t xml:space="preserve"> </w:t>
            </w:r>
            <w:proofErr w:type="spellStart"/>
            <w:r w:rsidRPr="00647842">
              <w:rPr>
                <w:rFonts w:ascii="Times New Roman" w:eastAsia="Times New Roman" w:hAnsi="Times New Roman" w:cs="Times New Roman"/>
                <w:sz w:val="24"/>
                <w:szCs w:val="24"/>
              </w:rPr>
              <w:t>жизни</w:t>
            </w:r>
            <w:proofErr w:type="spellEnd"/>
          </w:p>
        </w:tc>
        <w:tc>
          <w:tcPr>
            <w:tcW w:w="1597" w:type="pct"/>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b/>
                <w:sz w:val="24"/>
                <w:szCs w:val="24"/>
              </w:rPr>
            </w:pPr>
            <w:proofErr w:type="spellStart"/>
            <w:r w:rsidRPr="00647842">
              <w:rPr>
                <w:rFonts w:ascii="Times New Roman" w:eastAsia="Times New Roman" w:hAnsi="Times New Roman" w:cs="Times New Roman"/>
                <w:b/>
                <w:sz w:val="24"/>
                <w:szCs w:val="24"/>
              </w:rPr>
              <w:t>Содержание</w:t>
            </w:r>
            <w:proofErr w:type="spellEnd"/>
            <w:r w:rsidRPr="00647842">
              <w:rPr>
                <w:rFonts w:ascii="Times New Roman" w:eastAsia="Times New Roman" w:hAnsi="Times New Roman" w:cs="Times New Roman"/>
                <w:b/>
                <w:sz w:val="24"/>
                <w:szCs w:val="24"/>
              </w:rPr>
              <w:t xml:space="preserve"> </w:t>
            </w:r>
            <w:proofErr w:type="spellStart"/>
            <w:r w:rsidRPr="00647842">
              <w:rPr>
                <w:rFonts w:ascii="Times New Roman" w:eastAsia="Times New Roman" w:hAnsi="Times New Roman" w:cs="Times New Roman"/>
                <w:b/>
                <w:sz w:val="24"/>
                <w:szCs w:val="24"/>
              </w:rPr>
              <w:t>учебного</w:t>
            </w:r>
            <w:proofErr w:type="spellEnd"/>
            <w:r w:rsidRPr="00647842">
              <w:rPr>
                <w:rFonts w:ascii="Times New Roman" w:eastAsia="Times New Roman" w:hAnsi="Times New Roman" w:cs="Times New Roman"/>
                <w:b/>
                <w:sz w:val="24"/>
                <w:szCs w:val="24"/>
              </w:rPr>
              <w:t xml:space="preserve"> </w:t>
            </w:r>
            <w:proofErr w:type="spellStart"/>
            <w:r w:rsidRPr="00647842">
              <w:rPr>
                <w:rFonts w:ascii="Times New Roman" w:eastAsia="Times New Roman" w:hAnsi="Times New Roman" w:cs="Times New Roman"/>
                <w:b/>
                <w:sz w:val="24"/>
                <w:szCs w:val="24"/>
              </w:rPr>
              <w:t>материала</w:t>
            </w:r>
            <w:proofErr w:type="spellEnd"/>
          </w:p>
        </w:tc>
        <w:tc>
          <w:tcPr>
            <w:tcW w:w="739" w:type="pct"/>
            <w:vMerge w:val="restart"/>
            <w:tcBorders>
              <w:right w:val="single" w:sz="4" w:space="0" w:color="auto"/>
            </w:tcBorders>
            <w:tcMar>
              <w:top w:w="57" w:type="dxa"/>
              <w:left w:w="57" w:type="dxa"/>
              <w:bottom w:w="57" w:type="dxa"/>
              <w:right w:w="57" w:type="dxa"/>
            </w:tcMar>
          </w:tcPr>
          <w:p w:rsidR="004B5AF9" w:rsidRPr="00647842" w:rsidRDefault="004B5AF9" w:rsidP="004B5AF9">
            <w:pPr>
              <w:jc w:val="center"/>
              <w:rPr>
                <w:rFonts w:ascii="Times New Roman" w:eastAsia="Times New Roman" w:hAnsi="Times New Roman" w:cs="Times New Roman"/>
                <w:b/>
                <w:sz w:val="24"/>
                <w:szCs w:val="24"/>
              </w:rPr>
            </w:pPr>
            <w:r w:rsidRPr="00647842">
              <w:rPr>
                <w:rFonts w:ascii="Times New Roman" w:eastAsia="Times New Roman" w:hAnsi="Times New Roman" w:cs="Times New Roman"/>
                <w:b/>
                <w:sz w:val="24"/>
                <w:szCs w:val="24"/>
              </w:rPr>
              <w:t>12</w:t>
            </w:r>
          </w:p>
        </w:tc>
        <w:tc>
          <w:tcPr>
            <w:tcW w:w="1235" w:type="pct"/>
            <w:vMerge w:val="restart"/>
            <w:tcBorders>
              <w:left w:val="single" w:sz="4" w:space="0" w:color="auto"/>
            </w:tcBorders>
          </w:tcPr>
          <w:p w:rsidR="004B5AF9" w:rsidRPr="00647842" w:rsidRDefault="00647842" w:rsidP="004B5AF9">
            <w:pPr>
              <w:jc w:val="center"/>
              <w:rPr>
                <w:rFonts w:ascii="Times New Roman" w:eastAsia="Times New Roman" w:hAnsi="Times New Roman" w:cs="Times New Roman"/>
                <w:b/>
                <w:sz w:val="24"/>
                <w:szCs w:val="24"/>
                <w:lang w:val="ru-RU"/>
              </w:rPr>
            </w:pPr>
            <w:r w:rsidRPr="00647842">
              <w:rPr>
                <w:rFonts w:ascii="Times New Roman" w:hAnsi="Times New Roman" w:cs="Times New Roman"/>
                <w:color w:val="000000"/>
                <w:sz w:val="24"/>
                <w:szCs w:val="24"/>
                <w:shd w:val="clear" w:color="auto" w:fill="FFFFFF"/>
                <w:lang w:val="ru-RU"/>
              </w:rPr>
              <w:t>ОК.01, ОК.02, ОК.03, ОК.04, ОК.05, ОК.06, ОК.07,ОК.08, ОК.09, ПК.1.5, ПК. 1.7</w:t>
            </w:r>
          </w:p>
        </w:tc>
      </w:tr>
      <w:tr w:rsidR="004B5AF9" w:rsidRPr="00647842" w:rsidTr="004B5AF9">
        <w:trPr>
          <w:gridAfter w:val="1"/>
          <w:wAfter w:w="7" w:type="pct"/>
        </w:trPr>
        <w:tc>
          <w:tcPr>
            <w:tcW w:w="1422" w:type="pct"/>
            <w:vMerge/>
            <w:tcBorders>
              <w:top w:val="nil"/>
            </w:tcBorders>
            <w:tcMar>
              <w:top w:w="57" w:type="dxa"/>
              <w:left w:w="57" w:type="dxa"/>
              <w:bottom w:w="57" w:type="dxa"/>
              <w:right w:w="57" w:type="dxa"/>
            </w:tcMar>
          </w:tcPr>
          <w:p w:rsidR="004B5AF9" w:rsidRPr="00647842" w:rsidRDefault="004B5AF9" w:rsidP="004B5AF9">
            <w:pPr>
              <w:rPr>
                <w:rFonts w:ascii="Times New Roman" w:hAnsi="Times New Roman" w:cs="Times New Roman"/>
                <w:sz w:val="24"/>
                <w:szCs w:val="24"/>
                <w:lang w:val="ru-RU"/>
              </w:rPr>
            </w:pPr>
          </w:p>
        </w:tc>
        <w:tc>
          <w:tcPr>
            <w:tcW w:w="1597" w:type="pct"/>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Физическая культура и спорт как социальные явления, как явления культуры. Физическая культура личности человека, физическое развитие, физическое воспитание, физическая подготовка и подготовленность, самовоспитание. Сущность и ценности физической культуры.</w:t>
            </w:r>
          </w:p>
          <w:p w:rsidR="004B5AF9" w:rsidRPr="00647842" w:rsidRDefault="004B5AF9" w:rsidP="004B5AF9">
            <w:pPr>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Влияние занятий физическими упражнениями на достижение человеком жизненного успеха</w:t>
            </w:r>
          </w:p>
        </w:tc>
        <w:tc>
          <w:tcPr>
            <w:tcW w:w="739" w:type="pct"/>
            <w:vMerge/>
            <w:tcBorders>
              <w:top w:val="nil"/>
              <w:right w:val="single" w:sz="4" w:space="0" w:color="auto"/>
            </w:tcBorders>
            <w:tcMar>
              <w:top w:w="57" w:type="dxa"/>
              <w:left w:w="57" w:type="dxa"/>
              <w:bottom w:w="57" w:type="dxa"/>
              <w:right w:w="57" w:type="dxa"/>
            </w:tcMar>
          </w:tcPr>
          <w:p w:rsidR="004B5AF9" w:rsidRPr="00647842" w:rsidRDefault="004B5AF9" w:rsidP="004B5AF9">
            <w:pPr>
              <w:rPr>
                <w:rFonts w:ascii="Times New Roman" w:hAnsi="Times New Roman" w:cs="Times New Roman"/>
                <w:sz w:val="24"/>
                <w:szCs w:val="24"/>
                <w:lang w:val="ru-RU"/>
              </w:rPr>
            </w:pPr>
          </w:p>
        </w:tc>
        <w:tc>
          <w:tcPr>
            <w:tcW w:w="1235" w:type="pct"/>
            <w:vMerge/>
            <w:tcBorders>
              <w:top w:val="nil"/>
              <w:left w:val="single" w:sz="4" w:space="0" w:color="auto"/>
            </w:tcBorders>
          </w:tcPr>
          <w:p w:rsidR="004B5AF9" w:rsidRPr="00647842" w:rsidRDefault="004B5AF9" w:rsidP="004B5AF9">
            <w:pPr>
              <w:rPr>
                <w:rFonts w:ascii="Times New Roman" w:hAnsi="Times New Roman" w:cs="Times New Roman"/>
                <w:sz w:val="24"/>
                <w:szCs w:val="24"/>
                <w:lang w:val="ru-RU"/>
              </w:rPr>
            </w:pPr>
          </w:p>
        </w:tc>
      </w:tr>
      <w:tr w:rsidR="004B5AF9" w:rsidRPr="00647842" w:rsidTr="004B5AF9">
        <w:trPr>
          <w:gridAfter w:val="1"/>
          <w:wAfter w:w="7" w:type="pct"/>
        </w:trPr>
        <w:tc>
          <w:tcPr>
            <w:tcW w:w="1422" w:type="pct"/>
            <w:vMerge/>
            <w:tcBorders>
              <w:top w:val="nil"/>
            </w:tcBorders>
            <w:tcMar>
              <w:top w:w="57" w:type="dxa"/>
              <w:left w:w="57" w:type="dxa"/>
              <w:bottom w:w="57" w:type="dxa"/>
              <w:right w:w="57" w:type="dxa"/>
            </w:tcMar>
          </w:tcPr>
          <w:p w:rsidR="004B5AF9" w:rsidRPr="00647842" w:rsidRDefault="004B5AF9" w:rsidP="004B5AF9">
            <w:pPr>
              <w:rPr>
                <w:rFonts w:ascii="Times New Roman" w:hAnsi="Times New Roman" w:cs="Times New Roman"/>
                <w:sz w:val="24"/>
                <w:szCs w:val="24"/>
                <w:lang w:val="ru-RU"/>
              </w:rPr>
            </w:pPr>
          </w:p>
        </w:tc>
        <w:tc>
          <w:tcPr>
            <w:tcW w:w="1597" w:type="pct"/>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Здоровый образ жизни, здоровье человека как фактор достижения жизненного успеха. Совокупность факторов, определяющих состояние здоровья. Роль регулярных занятий физическими упражнениями в формировании и поддержании здоровья.</w:t>
            </w:r>
          </w:p>
          <w:p w:rsidR="004B5AF9" w:rsidRPr="00647842" w:rsidRDefault="004B5AF9" w:rsidP="004B5AF9">
            <w:pPr>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 xml:space="preserve">Норма двигательной активности, </w:t>
            </w:r>
            <w:r w:rsidRPr="00647842">
              <w:rPr>
                <w:rFonts w:ascii="Times New Roman" w:eastAsia="Times New Roman" w:hAnsi="Times New Roman" w:cs="Times New Roman"/>
                <w:sz w:val="24"/>
                <w:szCs w:val="24"/>
                <w:lang w:val="ru-RU"/>
              </w:rPr>
              <w:lastRenderedPageBreak/>
              <w:t>гиподинамия и гипокинезия. Оценка двигательной активности , формы занятий физическими упражнениями в режиме дня и их влияние на здоровье</w:t>
            </w:r>
          </w:p>
        </w:tc>
        <w:tc>
          <w:tcPr>
            <w:tcW w:w="739" w:type="pct"/>
            <w:vMerge/>
            <w:tcBorders>
              <w:top w:val="nil"/>
              <w:right w:val="single" w:sz="4" w:space="0" w:color="auto"/>
            </w:tcBorders>
            <w:tcMar>
              <w:top w:w="57" w:type="dxa"/>
              <w:left w:w="57" w:type="dxa"/>
              <w:bottom w:w="57" w:type="dxa"/>
              <w:right w:w="57" w:type="dxa"/>
            </w:tcMar>
          </w:tcPr>
          <w:p w:rsidR="004B5AF9" w:rsidRPr="00647842" w:rsidRDefault="004B5AF9" w:rsidP="004B5AF9">
            <w:pPr>
              <w:rPr>
                <w:rFonts w:ascii="Times New Roman" w:hAnsi="Times New Roman" w:cs="Times New Roman"/>
                <w:sz w:val="24"/>
                <w:szCs w:val="24"/>
                <w:lang w:val="ru-RU"/>
              </w:rPr>
            </w:pPr>
          </w:p>
        </w:tc>
        <w:tc>
          <w:tcPr>
            <w:tcW w:w="1235" w:type="pct"/>
            <w:vMerge/>
            <w:tcBorders>
              <w:top w:val="nil"/>
              <w:left w:val="single" w:sz="4" w:space="0" w:color="auto"/>
            </w:tcBorders>
          </w:tcPr>
          <w:p w:rsidR="004B5AF9" w:rsidRPr="00647842" w:rsidRDefault="004B5AF9" w:rsidP="004B5AF9">
            <w:pPr>
              <w:rPr>
                <w:rFonts w:ascii="Times New Roman" w:hAnsi="Times New Roman" w:cs="Times New Roman"/>
                <w:sz w:val="24"/>
                <w:szCs w:val="24"/>
                <w:lang w:val="ru-RU"/>
              </w:rPr>
            </w:pPr>
          </w:p>
        </w:tc>
      </w:tr>
      <w:tr w:rsidR="004B5AF9" w:rsidRPr="00647842" w:rsidTr="004B5AF9">
        <w:trPr>
          <w:gridAfter w:val="1"/>
          <w:wAfter w:w="7" w:type="pct"/>
        </w:trPr>
        <w:tc>
          <w:tcPr>
            <w:tcW w:w="1422" w:type="pct"/>
            <w:vMerge w:val="restart"/>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sz w:val="24"/>
                <w:szCs w:val="24"/>
              </w:rPr>
            </w:pPr>
            <w:proofErr w:type="spellStart"/>
            <w:r w:rsidRPr="00647842">
              <w:rPr>
                <w:rFonts w:ascii="Times New Roman" w:eastAsia="Times New Roman" w:hAnsi="Times New Roman" w:cs="Times New Roman"/>
                <w:b/>
                <w:sz w:val="24"/>
                <w:szCs w:val="24"/>
              </w:rPr>
              <w:lastRenderedPageBreak/>
              <w:t>Тема</w:t>
            </w:r>
            <w:proofErr w:type="spellEnd"/>
            <w:r w:rsidRPr="00647842">
              <w:rPr>
                <w:rFonts w:ascii="Times New Roman" w:eastAsia="Times New Roman" w:hAnsi="Times New Roman" w:cs="Times New Roman"/>
                <w:b/>
                <w:sz w:val="24"/>
                <w:szCs w:val="24"/>
              </w:rPr>
              <w:t xml:space="preserve"> 2. </w:t>
            </w:r>
            <w:proofErr w:type="spellStart"/>
            <w:r w:rsidRPr="00647842">
              <w:rPr>
                <w:rFonts w:ascii="Times New Roman" w:eastAsia="Times New Roman" w:hAnsi="Times New Roman" w:cs="Times New Roman"/>
                <w:sz w:val="24"/>
                <w:szCs w:val="24"/>
              </w:rPr>
              <w:t>Общая</w:t>
            </w:r>
            <w:proofErr w:type="spellEnd"/>
            <w:r w:rsidRPr="00647842">
              <w:rPr>
                <w:rFonts w:ascii="Times New Roman" w:eastAsia="Times New Roman" w:hAnsi="Times New Roman" w:cs="Times New Roman"/>
                <w:sz w:val="24"/>
                <w:szCs w:val="24"/>
              </w:rPr>
              <w:t xml:space="preserve"> </w:t>
            </w:r>
            <w:proofErr w:type="spellStart"/>
            <w:r w:rsidRPr="00647842">
              <w:rPr>
                <w:rFonts w:ascii="Times New Roman" w:eastAsia="Times New Roman" w:hAnsi="Times New Roman" w:cs="Times New Roman"/>
                <w:sz w:val="24"/>
                <w:szCs w:val="24"/>
              </w:rPr>
              <w:t>физическая</w:t>
            </w:r>
            <w:proofErr w:type="spellEnd"/>
            <w:r w:rsidRPr="00647842">
              <w:rPr>
                <w:rFonts w:ascii="Times New Roman" w:eastAsia="Times New Roman" w:hAnsi="Times New Roman" w:cs="Times New Roman"/>
                <w:sz w:val="24"/>
                <w:szCs w:val="24"/>
              </w:rPr>
              <w:t xml:space="preserve"> </w:t>
            </w:r>
            <w:proofErr w:type="spellStart"/>
            <w:r w:rsidRPr="00647842">
              <w:rPr>
                <w:rFonts w:ascii="Times New Roman" w:eastAsia="Times New Roman" w:hAnsi="Times New Roman" w:cs="Times New Roman"/>
                <w:sz w:val="24"/>
                <w:szCs w:val="24"/>
              </w:rPr>
              <w:t>подготовка</w:t>
            </w:r>
            <w:proofErr w:type="spellEnd"/>
          </w:p>
        </w:tc>
        <w:tc>
          <w:tcPr>
            <w:tcW w:w="1597" w:type="pct"/>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b/>
                <w:sz w:val="24"/>
                <w:szCs w:val="24"/>
              </w:rPr>
            </w:pPr>
            <w:proofErr w:type="spellStart"/>
            <w:r w:rsidRPr="00647842">
              <w:rPr>
                <w:rFonts w:ascii="Times New Roman" w:eastAsia="Times New Roman" w:hAnsi="Times New Roman" w:cs="Times New Roman"/>
                <w:b/>
                <w:sz w:val="24"/>
                <w:szCs w:val="24"/>
              </w:rPr>
              <w:t>Содержание</w:t>
            </w:r>
            <w:proofErr w:type="spellEnd"/>
            <w:r w:rsidRPr="00647842">
              <w:rPr>
                <w:rFonts w:ascii="Times New Roman" w:eastAsia="Times New Roman" w:hAnsi="Times New Roman" w:cs="Times New Roman"/>
                <w:b/>
                <w:sz w:val="24"/>
                <w:szCs w:val="24"/>
              </w:rPr>
              <w:t xml:space="preserve"> </w:t>
            </w:r>
            <w:proofErr w:type="spellStart"/>
            <w:r w:rsidRPr="00647842">
              <w:rPr>
                <w:rFonts w:ascii="Times New Roman" w:eastAsia="Times New Roman" w:hAnsi="Times New Roman" w:cs="Times New Roman"/>
                <w:b/>
                <w:sz w:val="24"/>
                <w:szCs w:val="24"/>
              </w:rPr>
              <w:t>учебного</w:t>
            </w:r>
            <w:proofErr w:type="spellEnd"/>
            <w:r w:rsidRPr="00647842">
              <w:rPr>
                <w:rFonts w:ascii="Times New Roman" w:eastAsia="Times New Roman" w:hAnsi="Times New Roman" w:cs="Times New Roman"/>
                <w:b/>
                <w:sz w:val="24"/>
                <w:szCs w:val="24"/>
              </w:rPr>
              <w:t xml:space="preserve"> </w:t>
            </w:r>
            <w:proofErr w:type="spellStart"/>
            <w:r w:rsidRPr="00647842">
              <w:rPr>
                <w:rFonts w:ascii="Times New Roman" w:eastAsia="Times New Roman" w:hAnsi="Times New Roman" w:cs="Times New Roman"/>
                <w:b/>
                <w:sz w:val="24"/>
                <w:szCs w:val="24"/>
              </w:rPr>
              <w:t>материала</w:t>
            </w:r>
            <w:proofErr w:type="spellEnd"/>
          </w:p>
        </w:tc>
        <w:tc>
          <w:tcPr>
            <w:tcW w:w="739" w:type="pct"/>
            <w:vMerge w:val="restart"/>
            <w:tcBorders>
              <w:right w:val="single" w:sz="4" w:space="0" w:color="auto"/>
            </w:tcBorders>
            <w:tcMar>
              <w:top w:w="57" w:type="dxa"/>
              <w:left w:w="57" w:type="dxa"/>
              <w:bottom w:w="57" w:type="dxa"/>
              <w:right w:w="57" w:type="dxa"/>
            </w:tcMar>
          </w:tcPr>
          <w:p w:rsidR="004B5AF9" w:rsidRPr="00647842" w:rsidRDefault="004B5AF9" w:rsidP="004B5AF9">
            <w:pPr>
              <w:jc w:val="center"/>
              <w:rPr>
                <w:rFonts w:ascii="Times New Roman" w:eastAsia="Times New Roman" w:hAnsi="Times New Roman" w:cs="Times New Roman"/>
                <w:b/>
                <w:sz w:val="24"/>
                <w:szCs w:val="24"/>
              </w:rPr>
            </w:pPr>
            <w:r w:rsidRPr="00647842">
              <w:rPr>
                <w:rFonts w:ascii="Times New Roman" w:eastAsia="Times New Roman" w:hAnsi="Times New Roman" w:cs="Times New Roman"/>
                <w:b/>
                <w:sz w:val="24"/>
                <w:szCs w:val="24"/>
              </w:rPr>
              <w:t>12</w:t>
            </w:r>
          </w:p>
        </w:tc>
        <w:tc>
          <w:tcPr>
            <w:tcW w:w="1235" w:type="pct"/>
            <w:vMerge w:val="restart"/>
            <w:tcBorders>
              <w:left w:val="single" w:sz="4" w:space="0" w:color="auto"/>
            </w:tcBorders>
          </w:tcPr>
          <w:p w:rsidR="004B5AF9" w:rsidRPr="00647842" w:rsidRDefault="00647842" w:rsidP="004B5AF9">
            <w:pPr>
              <w:jc w:val="center"/>
              <w:rPr>
                <w:rFonts w:ascii="Times New Roman" w:eastAsia="Times New Roman" w:hAnsi="Times New Roman" w:cs="Times New Roman"/>
                <w:b/>
                <w:sz w:val="24"/>
                <w:szCs w:val="24"/>
                <w:lang w:val="ru-RU"/>
              </w:rPr>
            </w:pPr>
            <w:r w:rsidRPr="00647842">
              <w:rPr>
                <w:rFonts w:ascii="Times New Roman" w:hAnsi="Times New Roman" w:cs="Times New Roman"/>
                <w:color w:val="000000"/>
                <w:sz w:val="24"/>
                <w:szCs w:val="24"/>
                <w:shd w:val="clear" w:color="auto" w:fill="FFFFFF"/>
                <w:lang w:val="ru-RU"/>
              </w:rPr>
              <w:t>ОК.01, ОК.02, ОК.03, ОК.04, ОК.05, ОК.06, ОК.07,ОК.08, ОК.09, ПК.1.5, ПК. 1.7</w:t>
            </w:r>
          </w:p>
        </w:tc>
      </w:tr>
      <w:tr w:rsidR="004B5AF9" w:rsidRPr="00647842" w:rsidTr="004B5AF9">
        <w:trPr>
          <w:gridAfter w:val="1"/>
          <w:wAfter w:w="7" w:type="pct"/>
        </w:trPr>
        <w:tc>
          <w:tcPr>
            <w:tcW w:w="1422" w:type="pct"/>
            <w:vMerge/>
            <w:tcBorders>
              <w:top w:val="nil"/>
            </w:tcBorders>
            <w:tcMar>
              <w:top w:w="57" w:type="dxa"/>
              <w:left w:w="57" w:type="dxa"/>
              <w:bottom w:w="57" w:type="dxa"/>
              <w:right w:w="57" w:type="dxa"/>
            </w:tcMar>
          </w:tcPr>
          <w:p w:rsidR="004B5AF9" w:rsidRPr="00647842" w:rsidRDefault="004B5AF9" w:rsidP="004B5AF9">
            <w:pPr>
              <w:rPr>
                <w:rFonts w:ascii="Times New Roman" w:hAnsi="Times New Roman" w:cs="Times New Roman"/>
                <w:sz w:val="24"/>
                <w:szCs w:val="24"/>
                <w:lang w:val="ru-RU"/>
              </w:rPr>
            </w:pPr>
          </w:p>
        </w:tc>
        <w:tc>
          <w:tcPr>
            <w:tcW w:w="1597" w:type="pct"/>
            <w:tcMar>
              <w:top w:w="57" w:type="dxa"/>
              <w:left w:w="57" w:type="dxa"/>
              <w:bottom w:w="57" w:type="dxa"/>
              <w:right w:w="57" w:type="dxa"/>
            </w:tcMar>
          </w:tcPr>
          <w:p w:rsidR="004B5AF9" w:rsidRPr="00647842" w:rsidRDefault="004B5AF9" w:rsidP="004B5AF9">
            <w:pPr>
              <w:jc w:val="both"/>
              <w:rPr>
                <w:rFonts w:ascii="Times New Roman" w:eastAsia="Times New Roman" w:hAnsi="Times New Roman" w:cs="Times New Roman"/>
                <w:sz w:val="24"/>
                <w:szCs w:val="24"/>
                <w:lang w:val="ru-RU"/>
              </w:rPr>
            </w:pPr>
            <w:r w:rsidRPr="00647842">
              <w:rPr>
                <w:rFonts w:ascii="Times New Roman" w:eastAsia="Times New Roman" w:hAnsi="Times New Roman" w:cs="Times New Roman"/>
                <w:b/>
                <w:sz w:val="24"/>
                <w:szCs w:val="24"/>
                <w:lang w:val="ru-RU"/>
              </w:rPr>
              <w:t xml:space="preserve">1. </w:t>
            </w:r>
            <w:r w:rsidRPr="00647842">
              <w:rPr>
                <w:rFonts w:ascii="Times New Roman" w:eastAsia="Times New Roman" w:hAnsi="Times New Roman" w:cs="Times New Roman"/>
                <w:sz w:val="24"/>
                <w:szCs w:val="24"/>
                <w:lang w:val="ru-RU"/>
              </w:rPr>
              <w:t>Физические качества и способности человека и основы методики их воспитания. Средства, методы, принципы воспитания быстроты, силы, выносливости, гибкости, координационных способностей. Возрастная динамика развития физических качеств и способностей.</w:t>
            </w:r>
          </w:p>
          <w:p w:rsidR="004B5AF9" w:rsidRPr="00647842" w:rsidRDefault="004B5AF9" w:rsidP="004B5AF9">
            <w:pPr>
              <w:jc w:val="both"/>
              <w:rPr>
                <w:rFonts w:ascii="Times New Roman" w:eastAsia="Times New Roman" w:hAnsi="Times New Roman" w:cs="Times New Roman"/>
                <w:sz w:val="24"/>
                <w:szCs w:val="24"/>
              </w:rPr>
            </w:pPr>
            <w:r w:rsidRPr="00647842">
              <w:rPr>
                <w:rFonts w:ascii="Times New Roman" w:eastAsia="Times New Roman" w:hAnsi="Times New Roman" w:cs="Times New Roman"/>
                <w:sz w:val="24"/>
                <w:szCs w:val="24"/>
                <w:lang w:val="ru-RU"/>
              </w:rPr>
              <w:t xml:space="preserve">Взаимосвязь в развитии физических качеств и возможности направленного воспитания отдельных качеств. </w:t>
            </w:r>
            <w:proofErr w:type="spellStart"/>
            <w:r w:rsidRPr="00647842">
              <w:rPr>
                <w:rFonts w:ascii="Times New Roman" w:eastAsia="Times New Roman" w:hAnsi="Times New Roman" w:cs="Times New Roman"/>
                <w:sz w:val="24"/>
                <w:szCs w:val="24"/>
              </w:rPr>
              <w:t>Особенности</w:t>
            </w:r>
            <w:proofErr w:type="spellEnd"/>
            <w:r w:rsidRPr="00647842">
              <w:rPr>
                <w:rFonts w:ascii="Times New Roman" w:eastAsia="Times New Roman" w:hAnsi="Times New Roman" w:cs="Times New Roman"/>
                <w:sz w:val="24"/>
                <w:szCs w:val="24"/>
              </w:rPr>
              <w:t xml:space="preserve"> </w:t>
            </w:r>
            <w:proofErr w:type="spellStart"/>
            <w:r w:rsidRPr="00647842">
              <w:rPr>
                <w:rFonts w:ascii="Times New Roman" w:eastAsia="Times New Roman" w:hAnsi="Times New Roman" w:cs="Times New Roman"/>
                <w:sz w:val="24"/>
                <w:szCs w:val="24"/>
              </w:rPr>
              <w:t>физической</w:t>
            </w:r>
            <w:proofErr w:type="spellEnd"/>
            <w:r w:rsidRPr="00647842">
              <w:rPr>
                <w:rFonts w:ascii="Times New Roman" w:eastAsia="Times New Roman" w:hAnsi="Times New Roman" w:cs="Times New Roman"/>
                <w:sz w:val="24"/>
                <w:szCs w:val="24"/>
              </w:rPr>
              <w:t xml:space="preserve"> и </w:t>
            </w:r>
            <w:proofErr w:type="spellStart"/>
            <w:r w:rsidRPr="00647842">
              <w:rPr>
                <w:rFonts w:ascii="Times New Roman" w:eastAsia="Times New Roman" w:hAnsi="Times New Roman" w:cs="Times New Roman"/>
                <w:sz w:val="24"/>
                <w:szCs w:val="24"/>
              </w:rPr>
              <w:t>функциональной</w:t>
            </w:r>
            <w:proofErr w:type="spellEnd"/>
            <w:r w:rsidRPr="00647842">
              <w:rPr>
                <w:rFonts w:ascii="Times New Roman" w:eastAsia="Times New Roman" w:hAnsi="Times New Roman" w:cs="Times New Roman"/>
                <w:sz w:val="24"/>
                <w:szCs w:val="24"/>
              </w:rPr>
              <w:t xml:space="preserve"> </w:t>
            </w:r>
            <w:proofErr w:type="spellStart"/>
            <w:r w:rsidRPr="00647842">
              <w:rPr>
                <w:rFonts w:ascii="Times New Roman" w:eastAsia="Times New Roman" w:hAnsi="Times New Roman" w:cs="Times New Roman"/>
                <w:sz w:val="24"/>
                <w:szCs w:val="24"/>
              </w:rPr>
              <w:t>подготовленности</w:t>
            </w:r>
            <w:proofErr w:type="spellEnd"/>
          </w:p>
        </w:tc>
        <w:tc>
          <w:tcPr>
            <w:tcW w:w="739" w:type="pct"/>
            <w:vMerge/>
            <w:tcBorders>
              <w:right w:val="single" w:sz="4" w:space="0" w:color="auto"/>
            </w:tcBorders>
            <w:tcMar>
              <w:top w:w="57" w:type="dxa"/>
              <w:left w:w="57" w:type="dxa"/>
              <w:bottom w:w="57" w:type="dxa"/>
              <w:right w:w="57" w:type="dxa"/>
            </w:tcMar>
          </w:tcPr>
          <w:p w:rsidR="004B5AF9" w:rsidRPr="00647842" w:rsidRDefault="004B5AF9" w:rsidP="004B5AF9">
            <w:pPr>
              <w:rPr>
                <w:rFonts w:ascii="Times New Roman" w:hAnsi="Times New Roman" w:cs="Times New Roman"/>
                <w:sz w:val="24"/>
                <w:szCs w:val="24"/>
              </w:rPr>
            </w:pPr>
          </w:p>
        </w:tc>
        <w:tc>
          <w:tcPr>
            <w:tcW w:w="1235" w:type="pct"/>
            <w:vMerge/>
            <w:tcBorders>
              <w:left w:val="single" w:sz="4" w:space="0" w:color="auto"/>
            </w:tcBorders>
          </w:tcPr>
          <w:p w:rsidR="004B5AF9" w:rsidRPr="00647842" w:rsidRDefault="004B5AF9" w:rsidP="004B5AF9">
            <w:pPr>
              <w:rPr>
                <w:rFonts w:ascii="Times New Roman" w:hAnsi="Times New Roman" w:cs="Times New Roman"/>
                <w:sz w:val="24"/>
                <w:szCs w:val="24"/>
              </w:rPr>
            </w:pPr>
          </w:p>
        </w:tc>
      </w:tr>
      <w:tr w:rsidR="004B5AF9" w:rsidRPr="00647842" w:rsidTr="004B5AF9">
        <w:trPr>
          <w:gridAfter w:val="1"/>
          <w:wAfter w:w="7" w:type="pct"/>
        </w:trPr>
        <w:tc>
          <w:tcPr>
            <w:tcW w:w="1422" w:type="pct"/>
            <w:vMerge/>
            <w:tcBorders>
              <w:top w:val="nil"/>
            </w:tcBorders>
            <w:tcMar>
              <w:top w:w="57" w:type="dxa"/>
              <w:left w:w="57" w:type="dxa"/>
              <w:bottom w:w="57" w:type="dxa"/>
              <w:right w:w="57" w:type="dxa"/>
            </w:tcMar>
          </w:tcPr>
          <w:p w:rsidR="004B5AF9" w:rsidRPr="00647842" w:rsidRDefault="004B5AF9" w:rsidP="004B5AF9">
            <w:pPr>
              <w:rPr>
                <w:rFonts w:ascii="Times New Roman" w:hAnsi="Times New Roman" w:cs="Times New Roman"/>
                <w:sz w:val="24"/>
                <w:szCs w:val="24"/>
              </w:rPr>
            </w:pPr>
          </w:p>
        </w:tc>
        <w:tc>
          <w:tcPr>
            <w:tcW w:w="1597" w:type="pct"/>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b/>
                <w:sz w:val="24"/>
                <w:szCs w:val="24"/>
              </w:rPr>
            </w:pPr>
            <w:proofErr w:type="spellStart"/>
            <w:r w:rsidRPr="00647842">
              <w:rPr>
                <w:rFonts w:ascii="Times New Roman" w:eastAsia="Times New Roman" w:hAnsi="Times New Roman" w:cs="Times New Roman"/>
                <w:b/>
                <w:sz w:val="24"/>
                <w:szCs w:val="24"/>
              </w:rPr>
              <w:t>Тематика</w:t>
            </w:r>
            <w:proofErr w:type="spellEnd"/>
            <w:r w:rsidRPr="00647842">
              <w:rPr>
                <w:rFonts w:ascii="Times New Roman" w:eastAsia="Times New Roman" w:hAnsi="Times New Roman" w:cs="Times New Roman"/>
                <w:b/>
                <w:sz w:val="24"/>
                <w:szCs w:val="24"/>
              </w:rPr>
              <w:t xml:space="preserve"> </w:t>
            </w:r>
            <w:proofErr w:type="spellStart"/>
            <w:r w:rsidRPr="00647842">
              <w:rPr>
                <w:rFonts w:ascii="Times New Roman" w:eastAsia="Times New Roman" w:hAnsi="Times New Roman" w:cs="Times New Roman"/>
                <w:b/>
                <w:sz w:val="24"/>
                <w:szCs w:val="24"/>
              </w:rPr>
              <w:t>практических</w:t>
            </w:r>
            <w:proofErr w:type="spellEnd"/>
            <w:r w:rsidRPr="00647842">
              <w:rPr>
                <w:rFonts w:ascii="Times New Roman" w:eastAsia="Times New Roman" w:hAnsi="Times New Roman" w:cs="Times New Roman"/>
                <w:b/>
                <w:sz w:val="24"/>
                <w:szCs w:val="24"/>
              </w:rPr>
              <w:t xml:space="preserve"> </w:t>
            </w:r>
            <w:proofErr w:type="spellStart"/>
            <w:r w:rsidRPr="00647842">
              <w:rPr>
                <w:rFonts w:ascii="Times New Roman" w:eastAsia="Times New Roman" w:hAnsi="Times New Roman" w:cs="Times New Roman"/>
                <w:b/>
                <w:sz w:val="24"/>
                <w:szCs w:val="24"/>
              </w:rPr>
              <w:t>занятий</w:t>
            </w:r>
            <w:proofErr w:type="spellEnd"/>
          </w:p>
        </w:tc>
        <w:tc>
          <w:tcPr>
            <w:tcW w:w="739" w:type="pct"/>
            <w:tcBorders>
              <w:right w:val="single" w:sz="4" w:space="0" w:color="auto"/>
            </w:tcBorders>
            <w:tcMar>
              <w:top w:w="57" w:type="dxa"/>
              <w:left w:w="57" w:type="dxa"/>
              <w:bottom w:w="57" w:type="dxa"/>
              <w:right w:w="57" w:type="dxa"/>
            </w:tcMar>
          </w:tcPr>
          <w:p w:rsidR="004B5AF9" w:rsidRPr="00647842" w:rsidRDefault="004B5AF9" w:rsidP="004B5AF9">
            <w:pPr>
              <w:jc w:val="center"/>
              <w:rPr>
                <w:rFonts w:ascii="Times New Roman" w:eastAsia="Times New Roman" w:hAnsi="Times New Roman" w:cs="Times New Roman"/>
                <w:sz w:val="24"/>
                <w:szCs w:val="24"/>
              </w:rPr>
            </w:pPr>
          </w:p>
        </w:tc>
        <w:tc>
          <w:tcPr>
            <w:tcW w:w="1235" w:type="pct"/>
            <w:tcBorders>
              <w:left w:val="single" w:sz="4" w:space="0" w:color="auto"/>
            </w:tcBorders>
          </w:tcPr>
          <w:p w:rsidR="004B5AF9" w:rsidRPr="00647842" w:rsidRDefault="00647842" w:rsidP="004B5AF9">
            <w:pPr>
              <w:jc w:val="center"/>
              <w:rPr>
                <w:rFonts w:ascii="Times New Roman" w:eastAsia="Times New Roman" w:hAnsi="Times New Roman" w:cs="Times New Roman"/>
                <w:sz w:val="24"/>
                <w:szCs w:val="24"/>
                <w:lang w:val="ru-RU"/>
              </w:rPr>
            </w:pPr>
            <w:r w:rsidRPr="00647842">
              <w:rPr>
                <w:rFonts w:ascii="Times New Roman" w:hAnsi="Times New Roman" w:cs="Times New Roman"/>
                <w:color w:val="000000"/>
                <w:sz w:val="24"/>
                <w:szCs w:val="24"/>
                <w:shd w:val="clear" w:color="auto" w:fill="FFFFFF"/>
                <w:lang w:val="ru-RU"/>
              </w:rPr>
              <w:t>ОК.01, ОК.02, ОК.03, ОК.04, ОК.05, ОК.06, ОК.07,ОК.08, ОК.09, ПК.1.5, ПК. 1.7</w:t>
            </w:r>
          </w:p>
        </w:tc>
      </w:tr>
      <w:tr w:rsidR="004B5AF9" w:rsidRPr="00647842" w:rsidTr="004B5AF9">
        <w:trPr>
          <w:gridAfter w:val="1"/>
          <w:wAfter w:w="7" w:type="pct"/>
        </w:trPr>
        <w:tc>
          <w:tcPr>
            <w:tcW w:w="1422" w:type="pct"/>
            <w:vMerge/>
            <w:tcBorders>
              <w:top w:val="nil"/>
            </w:tcBorders>
            <w:tcMar>
              <w:top w:w="57" w:type="dxa"/>
              <w:left w:w="57" w:type="dxa"/>
              <w:bottom w:w="57" w:type="dxa"/>
              <w:right w:w="57" w:type="dxa"/>
            </w:tcMar>
          </w:tcPr>
          <w:p w:rsidR="004B5AF9" w:rsidRPr="00647842" w:rsidRDefault="004B5AF9" w:rsidP="004B5AF9">
            <w:pPr>
              <w:rPr>
                <w:rFonts w:ascii="Times New Roman" w:hAnsi="Times New Roman" w:cs="Times New Roman"/>
                <w:sz w:val="24"/>
                <w:szCs w:val="24"/>
                <w:lang w:val="ru-RU"/>
              </w:rPr>
            </w:pPr>
          </w:p>
        </w:tc>
        <w:tc>
          <w:tcPr>
            <w:tcW w:w="1597" w:type="pct"/>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Выполнение построений, перестроений, различных видов ходьбы, беговых и прыжковых упражнений, комплексов обще  развивающих упражнений, в том числе в парах, с предметами</w:t>
            </w:r>
          </w:p>
        </w:tc>
        <w:tc>
          <w:tcPr>
            <w:tcW w:w="739" w:type="pct"/>
            <w:vMerge w:val="restart"/>
            <w:tcBorders>
              <w:right w:val="single" w:sz="4" w:space="0" w:color="auto"/>
            </w:tcBorders>
            <w:tcMar>
              <w:top w:w="57" w:type="dxa"/>
              <w:left w:w="57" w:type="dxa"/>
              <w:bottom w:w="57" w:type="dxa"/>
              <w:right w:w="57" w:type="dxa"/>
            </w:tcMar>
          </w:tcPr>
          <w:p w:rsidR="004B5AF9" w:rsidRPr="00647842" w:rsidRDefault="004B5AF9" w:rsidP="004B5AF9">
            <w:pPr>
              <w:jc w:val="center"/>
              <w:rPr>
                <w:rFonts w:ascii="Times New Roman" w:hAnsi="Times New Roman" w:cs="Times New Roman"/>
                <w:sz w:val="24"/>
                <w:szCs w:val="24"/>
                <w:lang w:val="ru-RU"/>
              </w:rPr>
            </w:pPr>
          </w:p>
        </w:tc>
        <w:tc>
          <w:tcPr>
            <w:tcW w:w="1235" w:type="pct"/>
            <w:vMerge w:val="restart"/>
            <w:tcBorders>
              <w:left w:val="single" w:sz="4" w:space="0" w:color="auto"/>
            </w:tcBorders>
          </w:tcPr>
          <w:p w:rsidR="004B5AF9" w:rsidRPr="00647842" w:rsidRDefault="004B5AF9" w:rsidP="004B5AF9">
            <w:pPr>
              <w:jc w:val="center"/>
              <w:rPr>
                <w:rFonts w:ascii="Times New Roman" w:hAnsi="Times New Roman" w:cs="Times New Roman"/>
                <w:sz w:val="24"/>
                <w:szCs w:val="24"/>
                <w:lang w:val="ru-RU"/>
              </w:rPr>
            </w:pPr>
          </w:p>
        </w:tc>
      </w:tr>
      <w:tr w:rsidR="004B5AF9" w:rsidRPr="00647842" w:rsidTr="004B5AF9">
        <w:trPr>
          <w:gridAfter w:val="1"/>
          <w:wAfter w:w="7" w:type="pct"/>
        </w:trPr>
        <w:tc>
          <w:tcPr>
            <w:tcW w:w="1422" w:type="pct"/>
            <w:vMerge/>
            <w:tcBorders>
              <w:top w:val="nil"/>
            </w:tcBorders>
            <w:tcMar>
              <w:top w:w="57" w:type="dxa"/>
              <w:left w:w="57" w:type="dxa"/>
              <w:bottom w:w="57" w:type="dxa"/>
              <w:right w:w="57" w:type="dxa"/>
            </w:tcMar>
          </w:tcPr>
          <w:p w:rsidR="004B5AF9" w:rsidRPr="00647842" w:rsidRDefault="004B5AF9" w:rsidP="004B5AF9">
            <w:pPr>
              <w:rPr>
                <w:rFonts w:ascii="Times New Roman" w:hAnsi="Times New Roman" w:cs="Times New Roman"/>
                <w:sz w:val="24"/>
                <w:szCs w:val="24"/>
                <w:lang w:val="ru-RU"/>
              </w:rPr>
            </w:pPr>
          </w:p>
        </w:tc>
        <w:tc>
          <w:tcPr>
            <w:tcW w:w="1597" w:type="pct"/>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sz w:val="24"/>
                <w:szCs w:val="24"/>
              </w:rPr>
            </w:pPr>
            <w:proofErr w:type="spellStart"/>
            <w:r w:rsidRPr="00647842">
              <w:rPr>
                <w:rFonts w:ascii="Times New Roman" w:eastAsia="Times New Roman" w:hAnsi="Times New Roman" w:cs="Times New Roman"/>
                <w:sz w:val="24"/>
                <w:szCs w:val="24"/>
              </w:rPr>
              <w:t>Подвижные</w:t>
            </w:r>
            <w:proofErr w:type="spellEnd"/>
            <w:r w:rsidRPr="00647842">
              <w:rPr>
                <w:rFonts w:ascii="Times New Roman" w:eastAsia="Times New Roman" w:hAnsi="Times New Roman" w:cs="Times New Roman"/>
                <w:sz w:val="24"/>
                <w:szCs w:val="24"/>
              </w:rPr>
              <w:t xml:space="preserve"> </w:t>
            </w:r>
            <w:proofErr w:type="spellStart"/>
            <w:r w:rsidRPr="00647842">
              <w:rPr>
                <w:rFonts w:ascii="Times New Roman" w:eastAsia="Times New Roman" w:hAnsi="Times New Roman" w:cs="Times New Roman"/>
                <w:sz w:val="24"/>
                <w:szCs w:val="24"/>
              </w:rPr>
              <w:t>игры</w:t>
            </w:r>
            <w:proofErr w:type="spellEnd"/>
            <w:r w:rsidRPr="00647842">
              <w:rPr>
                <w:rFonts w:ascii="Times New Roman" w:eastAsia="Times New Roman" w:hAnsi="Times New Roman" w:cs="Times New Roman"/>
                <w:sz w:val="24"/>
                <w:szCs w:val="24"/>
              </w:rPr>
              <w:t xml:space="preserve"> </w:t>
            </w:r>
            <w:proofErr w:type="spellStart"/>
            <w:r w:rsidRPr="00647842">
              <w:rPr>
                <w:rFonts w:ascii="Times New Roman" w:eastAsia="Times New Roman" w:hAnsi="Times New Roman" w:cs="Times New Roman"/>
                <w:sz w:val="24"/>
                <w:szCs w:val="24"/>
              </w:rPr>
              <w:t>различной</w:t>
            </w:r>
            <w:proofErr w:type="spellEnd"/>
            <w:r w:rsidRPr="00647842">
              <w:rPr>
                <w:rFonts w:ascii="Times New Roman" w:eastAsia="Times New Roman" w:hAnsi="Times New Roman" w:cs="Times New Roman"/>
                <w:sz w:val="24"/>
                <w:szCs w:val="24"/>
              </w:rPr>
              <w:t xml:space="preserve"> </w:t>
            </w:r>
            <w:proofErr w:type="spellStart"/>
            <w:r w:rsidRPr="00647842">
              <w:rPr>
                <w:rFonts w:ascii="Times New Roman" w:eastAsia="Times New Roman" w:hAnsi="Times New Roman" w:cs="Times New Roman"/>
                <w:sz w:val="24"/>
                <w:szCs w:val="24"/>
              </w:rPr>
              <w:t>интенсивности</w:t>
            </w:r>
            <w:proofErr w:type="spellEnd"/>
          </w:p>
        </w:tc>
        <w:tc>
          <w:tcPr>
            <w:tcW w:w="739" w:type="pct"/>
            <w:vMerge/>
            <w:tcBorders>
              <w:right w:val="single" w:sz="4" w:space="0" w:color="auto"/>
            </w:tcBorders>
            <w:tcMar>
              <w:top w:w="57" w:type="dxa"/>
              <w:left w:w="57" w:type="dxa"/>
              <w:bottom w:w="57" w:type="dxa"/>
              <w:right w:w="57" w:type="dxa"/>
            </w:tcMar>
          </w:tcPr>
          <w:p w:rsidR="004B5AF9" w:rsidRPr="00647842" w:rsidRDefault="004B5AF9" w:rsidP="004B5AF9">
            <w:pPr>
              <w:jc w:val="center"/>
              <w:rPr>
                <w:rFonts w:ascii="Times New Roman" w:hAnsi="Times New Roman" w:cs="Times New Roman"/>
                <w:sz w:val="24"/>
                <w:szCs w:val="24"/>
              </w:rPr>
            </w:pPr>
          </w:p>
        </w:tc>
        <w:tc>
          <w:tcPr>
            <w:tcW w:w="1235" w:type="pct"/>
            <w:vMerge/>
            <w:tcBorders>
              <w:left w:val="single" w:sz="4" w:space="0" w:color="auto"/>
            </w:tcBorders>
          </w:tcPr>
          <w:p w:rsidR="004B5AF9" w:rsidRPr="00647842" w:rsidRDefault="004B5AF9" w:rsidP="004B5AF9">
            <w:pPr>
              <w:jc w:val="center"/>
              <w:rPr>
                <w:rFonts w:ascii="Times New Roman" w:hAnsi="Times New Roman" w:cs="Times New Roman"/>
                <w:sz w:val="24"/>
                <w:szCs w:val="24"/>
              </w:rPr>
            </w:pPr>
          </w:p>
        </w:tc>
      </w:tr>
      <w:tr w:rsidR="004B5AF9" w:rsidRPr="00647842" w:rsidTr="004B5AF9">
        <w:trPr>
          <w:gridAfter w:val="1"/>
          <w:wAfter w:w="7" w:type="pct"/>
        </w:trPr>
        <w:tc>
          <w:tcPr>
            <w:tcW w:w="1422" w:type="pct"/>
            <w:vMerge w:val="restart"/>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sz w:val="24"/>
                <w:szCs w:val="24"/>
              </w:rPr>
            </w:pPr>
            <w:proofErr w:type="spellStart"/>
            <w:r w:rsidRPr="00647842">
              <w:rPr>
                <w:rFonts w:ascii="Times New Roman" w:eastAsia="Times New Roman" w:hAnsi="Times New Roman" w:cs="Times New Roman"/>
                <w:b/>
                <w:sz w:val="24"/>
                <w:szCs w:val="24"/>
              </w:rPr>
              <w:t>Тема</w:t>
            </w:r>
            <w:proofErr w:type="spellEnd"/>
            <w:r w:rsidRPr="00647842">
              <w:rPr>
                <w:rFonts w:ascii="Times New Roman" w:eastAsia="Times New Roman" w:hAnsi="Times New Roman" w:cs="Times New Roman"/>
                <w:b/>
                <w:sz w:val="24"/>
                <w:szCs w:val="24"/>
              </w:rPr>
              <w:t xml:space="preserve"> 3. </w:t>
            </w:r>
            <w:proofErr w:type="spellStart"/>
            <w:r w:rsidRPr="00647842">
              <w:rPr>
                <w:rFonts w:ascii="Times New Roman" w:eastAsia="Times New Roman" w:hAnsi="Times New Roman" w:cs="Times New Roman"/>
                <w:sz w:val="24"/>
                <w:szCs w:val="24"/>
              </w:rPr>
              <w:t>Лёгкая</w:t>
            </w:r>
            <w:proofErr w:type="spellEnd"/>
            <w:r w:rsidRPr="00647842">
              <w:rPr>
                <w:rFonts w:ascii="Times New Roman" w:eastAsia="Times New Roman" w:hAnsi="Times New Roman" w:cs="Times New Roman"/>
                <w:sz w:val="24"/>
                <w:szCs w:val="24"/>
              </w:rPr>
              <w:t xml:space="preserve"> </w:t>
            </w:r>
            <w:proofErr w:type="spellStart"/>
            <w:r w:rsidRPr="00647842">
              <w:rPr>
                <w:rFonts w:ascii="Times New Roman" w:eastAsia="Times New Roman" w:hAnsi="Times New Roman" w:cs="Times New Roman"/>
                <w:sz w:val="24"/>
                <w:szCs w:val="24"/>
              </w:rPr>
              <w:t>атлетика</w:t>
            </w:r>
            <w:proofErr w:type="spellEnd"/>
          </w:p>
        </w:tc>
        <w:tc>
          <w:tcPr>
            <w:tcW w:w="1597" w:type="pct"/>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b/>
                <w:sz w:val="24"/>
                <w:szCs w:val="24"/>
              </w:rPr>
            </w:pPr>
            <w:proofErr w:type="spellStart"/>
            <w:r w:rsidRPr="00647842">
              <w:rPr>
                <w:rFonts w:ascii="Times New Roman" w:eastAsia="Times New Roman" w:hAnsi="Times New Roman" w:cs="Times New Roman"/>
                <w:b/>
                <w:sz w:val="24"/>
                <w:szCs w:val="24"/>
              </w:rPr>
              <w:t>Содержание</w:t>
            </w:r>
            <w:proofErr w:type="spellEnd"/>
            <w:r w:rsidRPr="00647842">
              <w:rPr>
                <w:rFonts w:ascii="Times New Roman" w:eastAsia="Times New Roman" w:hAnsi="Times New Roman" w:cs="Times New Roman"/>
                <w:b/>
                <w:sz w:val="24"/>
                <w:szCs w:val="24"/>
              </w:rPr>
              <w:t xml:space="preserve"> </w:t>
            </w:r>
            <w:proofErr w:type="spellStart"/>
            <w:r w:rsidRPr="00647842">
              <w:rPr>
                <w:rFonts w:ascii="Times New Roman" w:eastAsia="Times New Roman" w:hAnsi="Times New Roman" w:cs="Times New Roman"/>
                <w:b/>
                <w:sz w:val="24"/>
                <w:szCs w:val="24"/>
              </w:rPr>
              <w:t>учебного</w:t>
            </w:r>
            <w:proofErr w:type="spellEnd"/>
            <w:r w:rsidRPr="00647842">
              <w:rPr>
                <w:rFonts w:ascii="Times New Roman" w:eastAsia="Times New Roman" w:hAnsi="Times New Roman" w:cs="Times New Roman"/>
                <w:b/>
                <w:sz w:val="24"/>
                <w:szCs w:val="24"/>
              </w:rPr>
              <w:t xml:space="preserve"> </w:t>
            </w:r>
            <w:proofErr w:type="spellStart"/>
            <w:r w:rsidRPr="00647842">
              <w:rPr>
                <w:rFonts w:ascii="Times New Roman" w:eastAsia="Times New Roman" w:hAnsi="Times New Roman" w:cs="Times New Roman"/>
                <w:b/>
                <w:sz w:val="24"/>
                <w:szCs w:val="24"/>
              </w:rPr>
              <w:t>материала</w:t>
            </w:r>
            <w:proofErr w:type="spellEnd"/>
          </w:p>
        </w:tc>
        <w:tc>
          <w:tcPr>
            <w:tcW w:w="739" w:type="pct"/>
            <w:vMerge w:val="restart"/>
            <w:tcBorders>
              <w:right w:val="single" w:sz="4" w:space="0" w:color="auto"/>
            </w:tcBorders>
            <w:tcMar>
              <w:top w:w="57" w:type="dxa"/>
              <w:left w:w="57" w:type="dxa"/>
              <w:bottom w:w="57" w:type="dxa"/>
              <w:right w:w="57" w:type="dxa"/>
            </w:tcMar>
          </w:tcPr>
          <w:p w:rsidR="004B5AF9" w:rsidRPr="00647842" w:rsidRDefault="004B5AF9" w:rsidP="004B5AF9">
            <w:pPr>
              <w:jc w:val="center"/>
              <w:rPr>
                <w:rFonts w:ascii="Times New Roman" w:eastAsia="Times New Roman" w:hAnsi="Times New Roman" w:cs="Times New Roman"/>
                <w:b/>
                <w:sz w:val="24"/>
                <w:szCs w:val="24"/>
              </w:rPr>
            </w:pPr>
            <w:r w:rsidRPr="00647842">
              <w:rPr>
                <w:rFonts w:ascii="Times New Roman" w:eastAsia="Times New Roman" w:hAnsi="Times New Roman" w:cs="Times New Roman"/>
                <w:b/>
                <w:sz w:val="24"/>
                <w:szCs w:val="24"/>
              </w:rPr>
              <w:t>20</w:t>
            </w:r>
          </w:p>
        </w:tc>
        <w:tc>
          <w:tcPr>
            <w:tcW w:w="1235" w:type="pct"/>
            <w:vMerge w:val="restart"/>
            <w:tcBorders>
              <w:left w:val="single" w:sz="4" w:space="0" w:color="auto"/>
            </w:tcBorders>
          </w:tcPr>
          <w:p w:rsidR="004B5AF9" w:rsidRPr="00647842" w:rsidRDefault="00647842" w:rsidP="004B5AF9">
            <w:pPr>
              <w:jc w:val="center"/>
              <w:rPr>
                <w:rFonts w:ascii="Times New Roman" w:eastAsia="Times New Roman" w:hAnsi="Times New Roman" w:cs="Times New Roman"/>
                <w:b/>
                <w:sz w:val="24"/>
                <w:szCs w:val="24"/>
                <w:lang w:val="ru-RU"/>
              </w:rPr>
            </w:pPr>
            <w:r w:rsidRPr="00647842">
              <w:rPr>
                <w:rFonts w:ascii="Times New Roman" w:hAnsi="Times New Roman" w:cs="Times New Roman"/>
                <w:color w:val="000000"/>
                <w:sz w:val="24"/>
                <w:szCs w:val="24"/>
                <w:shd w:val="clear" w:color="auto" w:fill="FFFFFF"/>
                <w:lang w:val="ru-RU"/>
              </w:rPr>
              <w:t>ОК.01, ОК.02, ОК.03, ОК.04, ОК.05, ОК.06, ОК.07,ОК.08, ОК.09, ПК.1.5, ПК. 1.7</w:t>
            </w:r>
          </w:p>
        </w:tc>
      </w:tr>
      <w:tr w:rsidR="004B5AF9" w:rsidRPr="00647842" w:rsidTr="004B5AF9">
        <w:trPr>
          <w:gridAfter w:val="1"/>
          <w:wAfter w:w="7" w:type="pct"/>
        </w:trPr>
        <w:tc>
          <w:tcPr>
            <w:tcW w:w="1422" w:type="pct"/>
            <w:vMerge/>
            <w:tcBorders>
              <w:top w:val="nil"/>
            </w:tcBorders>
            <w:tcMar>
              <w:top w:w="57" w:type="dxa"/>
              <w:left w:w="57" w:type="dxa"/>
              <w:bottom w:w="57" w:type="dxa"/>
              <w:right w:w="57" w:type="dxa"/>
            </w:tcMar>
          </w:tcPr>
          <w:p w:rsidR="004B5AF9" w:rsidRPr="00647842" w:rsidRDefault="004B5AF9" w:rsidP="004B5AF9">
            <w:pPr>
              <w:rPr>
                <w:rFonts w:ascii="Times New Roman" w:hAnsi="Times New Roman" w:cs="Times New Roman"/>
                <w:sz w:val="24"/>
                <w:szCs w:val="24"/>
                <w:lang w:val="ru-RU"/>
              </w:rPr>
            </w:pPr>
          </w:p>
        </w:tc>
        <w:tc>
          <w:tcPr>
            <w:tcW w:w="1597" w:type="pct"/>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sz w:val="24"/>
                <w:szCs w:val="24"/>
              </w:rPr>
            </w:pPr>
            <w:r w:rsidRPr="00647842">
              <w:rPr>
                <w:rFonts w:ascii="Times New Roman" w:eastAsia="Times New Roman" w:hAnsi="Times New Roman" w:cs="Times New Roman"/>
                <w:sz w:val="24"/>
                <w:szCs w:val="24"/>
                <w:lang w:val="ru-RU"/>
              </w:rPr>
              <w:t xml:space="preserve">Техника бега на короткие, средние и длинные дистанции, бега по прямой и виражу, на стадионе и пересечённой местности, Эстафетный бег. </w:t>
            </w:r>
            <w:proofErr w:type="spellStart"/>
            <w:r w:rsidRPr="00647842">
              <w:rPr>
                <w:rFonts w:ascii="Times New Roman" w:eastAsia="Times New Roman" w:hAnsi="Times New Roman" w:cs="Times New Roman"/>
                <w:sz w:val="24"/>
                <w:szCs w:val="24"/>
              </w:rPr>
              <w:t>Техника</w:t>
            </w:r>
            <w:proofErr w:type="spellEnd"/>
            <w:r w:rsidRPr="00647842">
              <w:rPr>
                <w:rFonts w:ascii="Times New Roman" w:eastAsia="Times New Roman" w:hAnsi="Times New Roman" w:cs="Times New Roman"/>
                <w:sz w:val="24"/>
                <w:szCs w:val="24"/>
              </w:rPr>
              <w:t xml:space="preserve"> </w:t>
            </w:r>
            <w:proofErr w:type="spellStart"/>
            <w:r w:rsidRPr="00647842">
              <w:rPr>
                <w:rFonts w:ascii="Times New Roman" w:eastAsia="Times New Roman" w:hAnsi="Times New Roman" w:cs="Times New Roman"/>
                <w:sz w:val="24"/>
                <w:szCs w:val="24"/>
              </w:rPr>
              <w:lastRenderedPageBreak/>
              <w:t>спортивной</w:t>
            </w:r>
            <w:proofErr w:type="spellEnd"/>
            <w:r w:rsidRPr="00647842">
              <w:rPr>
                <w:rFonts w:ascii="Times New Roman" w:eastAsia="Times New Roman" w:hAnsi="Times New Roman" w:cs="Times New Roman"/>
                <w:sz w:val="24"/>
                <w:szCs w:val="24"/>
              </w:rPr>
              <w:t xml:space="preserve"> </w:t>
            </w:r>
            <w:proofErr w:type="spellStart"/>
            <w:r w:rsidRPr="00647842">
              <w:rPr>
                <w:rFonts w:ascii="Times New Roman" w:eastAsia="Times New Roman" w:hAnsi="Times New Roman" w:cs="Times New Roman"/>
                <w:sz w:val="24"/>
                <w:szCs w:val="24"/>
              </w:rPr>
              <w:t>ходьбы</w:t>
            </w:r>
            <w:proofErr w:type="spellEnd"/>
            <w:r w:rsidRPr="00647842">
              <w:rPr>
                <w:rFonts w:ascii="Times New Roman" w:eastAsia="Times New Roman" w:hAnsi="Times New Roman" w:cs="Times New Roman"/>
                <w:sz w:val="24"/>
                <w:szCs w:val="24"/>
              </w:rPr>
              <w:t xml:space="preserve">. </w:t>
            </w:r>
            <w:proofErr w:type="spellStart"/>
            <w:r w:rsidRPr="00647842">
              <w:rPr>
                <w:rFonts w:ascii="Times New Roman" w:eastAsia="Times New Roman" w:hAnsi="Times New Roman" w:cs="Times New Roman"/>
                <w:sz w:val="24"/>
                <w:szCs w:val="24"/>
              </w:rPr>
              <w:t>Прыжки</w:t>
            </w:r>
            <w:proofErr w:type="spellEnd"/>
            <w:r w:rsidRPr="00647842">
              <w:rPr>
                <w:rFonts w:ascii="Times New Roman" w:eastAsia="Times New Roman" w:hAnsi="Times New Roman" w:cs="Times New Roman"/>
                <w:sz w:val="24"/>
                <w:szCs w:val="24"/>
              </w:rPr>
              <w:t xml:space="preserve"> в </w:t>
            </w:r>
            <w:proofErr w:type="spellStart"/>
            <w:r w:rsidRPr="00647842">
              <w:rPr>
                <w:rFonts w:ascii="Times New Roman" w:eastAsia="Times New Roman" w:hAnsi="Times New Roman" w:cs="Times New Roman"/>
                <w:sz w:val="24"/>
                <w:szCs w:val="24"/>
              </w:rPr>
              <w:t>длину</w:t>
            </w:r>
            <w:proofErr w:type="spellEnd"/>
          </w:p>
        </w:tc>
        <w:tc>
          <w:tcPr>
            <w:tcW w:w="739" w:type="pct"/>
            <w:vMerge/>
            <w:tcBorders>
              <w:top w:val="nil"/>
              <w:right w:val="single" w:sz="4" w:space="0" w:color="auto"/>
            </w:tcBorders>
            <w:tcMar>
              <w:top w:w="57" w:type="dxa"/>
              <w:left w:w="57" w:type="dxa"/>
              <w:bottom w:w="57" w:type="dxa"/>
              <w:right w:w="57" w:type="dxa"/>
            </w:tcMar>
          </w:tcPr>
          <w:p w:rsidR="004B5AF9" w:rsidRPr="00647842" w:rsidRDefault="004B5AF9" w:rsidP="004B5AF9">
            <w:pPr>
              <w:rPr>
                <w:rFonts w:ascii="Times New Roman" w:hAnsi="Times New Roman" w:cs="Times New Roman"/>
                <w:sz w:val="24"/>
                <w:szCs w:val="24"/>
              </w:rPr>
            </w:pPr>
          </w:p>
        </w:tc>
        <w:tc>
          <w:tcPr>
            <w:tcW w:w="1235" w:type="pct"/>
            <w:vMerge/>
            <w:tcBorders>
              <w:top w:val="nil"/>
              <w:left w:val="single" w:sz="4" w:space="0" w:color="auto"/>
            </w:tcBorders>
          </w:tcPr>
          <w:p w:rsidR="004B5AF9" w:rsidRPr="00647842" w:rsidRDefault="004B5AF9" w:rsidP="004B5AF9">
            <w:pPr>
              <w:rPr>
                <w:rFonts w:ascii="Times New Roman" w:hAnsi="Times New Roman" w:cs="Times New Roman"/>
                <w:sz w:val="24"/>
                <w:szCs w:val="24"/>
              </w:rPr>
            </w:pPr>
          </w:p>
        </w:tc>
      </w:tr>
      <w:tr w:rsidR="004B5AF9" w:rsidRPr="00647842" w:rsidTr="004B5AF9">
        <w:trPr>
          <w:gridAfter w:val="1"/>
          <w:wAfter w:w="7" w:type="pct"/>
        </w:trPr>
        <w:tc>
          <w:tcPr>
            <w:tcW w:w="1422" w:type="pct"/>
            <w:vMerge/>
            <w:tcBorders>
              <w:top w:val="nil"/>
            </w:tcBorders>
            <w:tcMar>
              <w:top w:w="57" w:type="dxa"/>
              <w:left w:w="57" w:type="dxa"/>
              <w:bottom w:w="57" w:type="dxa"/>
              <w:right w:w="57" w:type="dxa"/>
            </w:tcMar>
          </w:tcPr>
          <w:p w:rsidR="004B5AF9" w:rsidRPr="00647842" w:rsidRDefault="004B5AF9" w:rsidP="004B5AF9">
            <w:pPr>
              <w:rPr>
                <w:rFonts w:ascii="Times New Roman" w:hAnsi="Times New Roman" w:cs="Times New Roman"/>
                <w:sz w:val="24"/>
                <w:szCs w:val="24"/>
              </w:rPr>
            </w:pPr>
          </w:p>
        </w:tc>
        <w:tc>
          <w:tcPr>
            <w:tcW w:w="1597" w:type="pct"/>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b/>
                <w:sz w:val="24"/>
                <w:szCs w:val="24"/>
              </w:rPr>
            </w:pPr>
            <w:proofErr w:type="spellStart"/>
            <w:r w:rsidRPr="00647842">
              <w:rPr>
                <w:rFonts w:ascii="Times New Roman" w:eastAsia="Times New Roman" w:hAnsi="Times New Roman" w:cs="Times New Roman"/>
                <w:b/>
                <w:sz w:val="24"/>
                <w:szCs w:val="24"/>
              </w:rPr>
              <w:t>Тематика</w:t>
            </w:r>
            <w:proofErr w:type="spellEnd"/>
            <w:r w:rsidRPr="00647842">
              <w:rPr>
                <w:rFonts w:ascii="Times New Roman" w:eastAsia="Times New Roman" w:hAnsi="Times New Roman" w:cs="Times New Roman"/>
                <w:b/>
                <w:sz w:val="24"/>
                <w:szCs w:val="24"/>
              </w:rPr>
              <w:t xml:space="preserve"> </w:t>
            </w:r>
            <w:proofErr w:type="spellStart"/>
            <w:r w:rsidRPr="00647842">
              <w:rPr>
                <w:rFonts w:ascii="Times New Roman" w:eastAsia="Times New Roman" w:hAnsi="Times New Roman" w:cs="Times New Roman"/>
                <w:b/>
                <w:sz w:val="24"/>
                <w:szCs w:val="24"/>
              </w:rPr>
              <w:t>практических</w:t>
            </w:r>
            <w:proofErr w:type="spellEnd"/>
            <w:r w:rsidRPr="00647842">
              <w:rPr>
                <w:rFonts w:ascii="Times New Roman" w:eastAsia="Times New Roman" w:hAnsi="Times New Roman" w:cs="Times New Roman"/>
                <w:b/>
                <w:sz w:val="24"/>
                <w:szCs w:val="24"/>
              </w:rPr>
              <w:t xml:space="preserve"> </w:t>
            </w:r>
            <w:proofErr w:type="spellStart"/>
            <w:r w:rsidRPr="00647842">
              <w:rPr>
                <w:rFonts w:ascii="Times New Roman" w:eastAsia="Times New Roman" w:hAnsi="Times New Roman" w:cs="Times New Roman"/>
                <w:b/>
                <w:sz w:val="24"/>
                <w:szCs w:val="24"/>
              </w:rPr>
              <w:t>занятий</w:t>
            </w:r>
            <w:proofErr w:type="spellEnd"/>
          </w:p>
        </w:tc>
        <w:tc>
          <w:tcPr>
            <w:tcW w:w="739" w:type="pct"/>
            <w:vMerge/>
            <w:tcBorders>
              <w:top w:val="nil"/>
              <w:right w:val="single" w:sz="4" w:space="0" w:color="auto"/>
            </w:tcBorders>
            <w:tcMar>
              <w:top w:w="57" w:type="dxa"/>
              <w:left w:w="57" w:type="dxa"/>
              <w:bottom w:w="57" w:type="dxa"/>
              <w:right w:w="57" w:type="dxa"/>
            </w:tcMar>
          </w:tcPr>
          <w:p w:rsidR="004B5AF9" w:rsidRPr="00647842" w:rsidRDefault="004B5AF9" w:rsidP="004B5AF9">
            <w:pPr>
              <w:rPr>
                <w:rFonts w:ascii="Times New Roman" w:hAnsi="Times New Roman" w:cs="Times New Roman"/>
                <w:sz w:val="24"/>
                <w:szCs w:val="24"/>
              </w:rPr>
            </w:pPr>
          </w:p>
        </w:tc>
        <w:tc>
          <w:tcPr>
            <w:tcW w:w="1235" w:type="pct"/>
            <w:vMerge/>
            <w:tcBorders>
              <w:top w:val="nil"/>
              <w:left w:val="single" w:sz="4" w:space="0" w:color="auto"/>
            </w:tcBorders>
          </w:tcPr>
          <w:p w:rsidR="004B5AF9" w:rsidRPr="00647842" w:rsidRDefault="004B5AF9" w:rsidP="004B5AF9">
            <w:pPr>
              <w:rPr>
                <w:rFonts w:ascii="Times New Roman" w:hAnsi="Times New Roman" w:cs="Times New Roman"/>
                <w:sz w:val="24"/>
                <w:szCs w:val="24"/>
              </w:rPr>
            </w:pPr>
          </w:p>
        </w:tc>
      </w:tr>
      <w:tr w:rsidR="004B5AF9" w:rsidRPr="00647842" w:rsidTr="004B5AF9">
        <w:trPr>
          <w:gridAfter w:val="1"/>
          <w:wAfter w:w="7" w:type="pct"/>
        </w:trPr>
        <w:tc>
          <w:tcPr>
            <w:tcW w:w="1422" w:type="pct"/>
            <w:vMerge/>
            <w:tcBorders>
              <w:top w:val="nil"/>
            </w:tcBorders>
            <w:tcMar>
              <w:top w:w="57" w:type="dxa"/>
              <w:left w:w="57" w:type="dxa"/>
              <w:bottom w:w="57" w:type="dxa"/>
              <w:right w:w="57" w:type="dxa"/>
            </w:tcMar>
          </w:tcPr>
          <w:p w:rsidR="004B5AF9" w:rsidRPr="00647842" w:rsidRDefault="004B5AF9" w:rsidP="004B5AF9">
            <w:pPr>
              <w:rPr>
                <w:rFonts w:ascii="Times New Roman" w:hAnsi="Times New Roman" w:cs="Times New Roman"/>
                <w:sz w:val="24"/>
                <w:szCs w:val="24"/>
              </w:rPr>
            </w:pPr>
          </w:p>
        </w:tc>
        <w:tc>
          <w:tcPr>
            <w:tcW w:w="1597" w:type="pct"/>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Разучивание, закрепление и совершенствование техники двигательных действий, дыхательных качеств и способностей</w:t>
            </w:r>
          </w:p>
        </w:tc>
        <w:tc>
          <w:tcPr>
            <w:tcW w:w="739" w:type="pct"/>
            <w:vMerge/>
            <w:tcBorders>
              <w:top w:val="nil"/>
              <w:right w:val="single" w:sz="4" w:space="0" w:color="auto"/>
            </w:tcBorders>
            <w:tcMar>
              <w:top w:w="57" w:type="dxa"/>
              <w:left w:w="57" w:type="dxa"/>
              <w:bottom w:w="57" w:type="dxa"/>
              <w:right w:w="57" w:type="dxa"/>
            </w:tcMar>
          </w:tcPr>
          <w:p w:rsidR="004B5AF9" w:rsidRPr="00647842" w:rsidRDefault="004B5AF9" w:rsidP="004B5AF9">
            <w:pPr>
              <w:rPr>
                <w:rFonts w:ascii="Times New Roman" w:hAnsi="Times New Roman" w:cs="Times New Roman"/>
                <w:sz w:val="24"/>
                <w:szCs w:val="24"/>
                <w:lang w:val="ru-RU"/>
              </w:rPr>
            </w:pPr>
          </w:p>
        </w:tc>
        <w:tc>
          <w:tcPr>
            <w:tcW w:w="1235" w:type="pct"/>
            <w:vMerge/>
            <w:tcBorders>
              <w:top w:val="nil"/>
              <w:left w:val="single" w:sz="4" w:space="0" w:color="auto"/>
            </w:tcBorders>
          </w:tcPr>
          <w:p w:rsidR="004B5AF9" w:rsidRPr="00647842" w:rsidRDefault="004B5AF9" w:rsidP="004B5AF9">
            <w:pPr>
              <w:rPr>
                <w:rFonts w:ascii="Times New Roman" w:hAnsi="Times New Roman" w:cs="Times New Roman"/>
                <w:sz w:val="24"/>
                <w:szCs w:val="24"/>
                <w:lang w:val="ru-RU"/>
              </w:rPr>
            </w:pPr>
          </w:p>
        </w:tc>
      </w:tr>
      <w:tr w:rsidR="004B5AF9" w:rsidRPr="00647842" w:rsidTr="004B5AF9">
        <w:trPr>
          <w:gridAfter w:val="1"/>
          <w:wAfter w:w="7" w:type="pct"/>
        </w:trPr>
        <w:tc>
          <w:tcPr>
            <w:tcW w:w="1422" w:type="pct"/>
            <w:vMerge w:val="restart"/>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sz w:val="24"/>
                <w:szCs w:val="24"/>
              </w:rPr>
            </w:pPr>
            <w:proofErr w:type="spellStart"/>
            <w:r w:rsidRPr="00647842">
              <w:rPr>
                <w:rFonts w:ascii="Times New Roman" w:eastAsia="Times New Roman" w:hAnsi="Times New Roman" w:cs="Times New Roman"/>
                <w:b/>
                <w:sz w:val="24"/>
                <w:szCs w:val="24"/>
              </w:rPr>
              <w:t>Тема</w:t>
            </w:r>
            <w:proofErr w:type="spellEnd"/>
            <w:r w:rsidRPr="00647842">
              <w:rPr>
                <w:rFonts w:ascii="Times New Roman" w:eastAsia="Times New Roman" w:hAnsi="Times New Roman" w:cs="Times New Roman"/>
                <w:b/>
                <w:sz w:val="24"/>
                <w:szCs w:val="24"/>
              </w:rPr>
              <w:t xml:space="preserve"> 4. </w:t>
            </w:r>
            <w:proofErr w:type="spellStart"/>
            <w:r w:rsidRPr="00647842">
              <w:rPr>
                <w:rFonts w:ascii="Times New Roman" w:eastAsia="Times New Roman" w:hAnsi="Times New Roman" w:cs="Times New Roman"/>
                <w:sz w:val="24"/>
                <w:szCs w:val="24"/>
              </w:rPr>
              <w:t>Спортивные</w:t>
            </w:r>
            <w:proofErr w:type="spellEnd"/>
            <w:r w:rsidRPr="00647842">
              <w:rPr>
                <w:rFonts w:ascii="Times New Roman" w:eastAsia="Times New Roman" w:hAnsi="Times New Roman" w:cs="Times New Roman"/>
                <w:sz w:val="24"/>
                <w:szCs w:val="24"/>
              </w:rPr>
              <w:t xml:space="preserve"> </w:t>
            </w:r>
            <w:proofErr w:type="spellStart"/>
            <w:r w:rsidRPr="00647842">
              <w:rPr>
                <w:rFonts w:ascii="Times New Roman" w:eastAsia="Times New Roman" w:hAnsi="Times New Roman" w:cs="Times New Roman"/>
                <w:sz w:val="24"/>
                <w:szCs w:val="24"/>
              </w:rPr>
              <w:t>игры</w:t>
            </w:r>
            <w:proofErr w:type="spellEnd"/>
          </w:p>
        </w:tc>
        <w:tc>
          <w:tcPr>
            <w:tcW w:w="1597" w:type="pct"/>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b/>
                <w:sz w:val="24"/>
                <w:szCs w:val="24"/>
              </w:rPr>
            </w:pPr>
            <w:proofErr w:type="spellStart"/>
            <w:r w:rsidRPr="00647842">
              <w:rPr>
                <w:rFonts w:ascii="Times New Roman" w:eastAsia="Times New Roman" w:hAnsi="Times New Roman" w:cs="Times New Roman"/>
                <w:b/>
                <w:sz w:val="24"/>
                <w:szCs w:val="24"/>
              </w:rPr>
              <w:t>Содержание</w:t>
            </w:r>
            <w:proofErr w:type="spellEnd"/>
            <w:r w:rsidRPr="00647842">
              <w:rPr>
                <w:rFonts w:ascii="Times New Roman" w:eastAsia="Times New Roman" w:hAnsi="Times New Roman" w:cs="Times New Roman"/>
                <w:b/>
                <w:sz w:val="24"/>
                <w:szCs w:val="24"/>
              </w:rPr>
              <w:t xml:space="preserve"> </w:t>
            </w:r>
            <w:proofErr w:type="spellStart"/>
            <w:r w:rsidRPr="00647842">
              <w:rPr>
                <w:rFonts w:ascii="Times New Roman" w:eastAsia="Times New Roman" w:hAnsi="Times New Roman" w:cs="Times New Roman"/>
                <w:b/>
                <w:sz w:val="24"/>
                <w:szCs w:val="24"/>
              </w:rPr>
              <w:t>учебного</w:t>
            </w:r>
            <w:proofErr w:type="spellEnd"/>
            <w:r w:rsidRPr="00647842">
              <w:rPr>
                <w:rFonts w:ascii="Times New Roman" w:eastAsia="Times New Roman" w:hAnsi="Times New Roman" w:cs="Times New Roman"/>
                <w:b/>
                <w:sz w:val="24"/>
                <w:szCs w:val="24"/>
              </w:rPr>
              <w:t xml:space="preserve"> </w:t>
            </w:r>
            <w:proofErr w:type="spellStart"/>
            <w:r w:rsidRPr="00647842">
              <w:rPr>
                <w:rFonts w:ascii="Times New Roman" w:eastAsia="Times New Roman" w:hAnsi="Times New Roman" w:cs="Times New Roman"/>
                <w:b/>
                <w:sz w:val="24"/>
                <w:szCs w:val="24"/>
              </w:rPr>
              <w:t>материала</w:t>
            </w:r>
            <w:proofErr w:type="spellEnd"/>
          </w:p>
        </w:tc>
        <w:tc>
          <w:tcPr>
            <w:tcW w:w="739" w:type="pct"/>
            <w:vMerge w:val="restart"/>
            <w:tcBorders>
              <w:right w:val="single" w:sz="4" w:space="0" w:color="auto"/>
            </w:tcBorders>
            <w:tcMar>
              <w:top w:w="57" w:type="dxa"/>
              <w:left w:w="57" w:type="dxa"/>
              <w:bottom w:w="57" w:type="dxa"/>
              <w:right w:w="57" w:type="dxa"/>
            </w:tcMar>
          </w:tcPr>
          <w:p w:rsidR="004B5AF9" w:rsidRPr="00647842" w:rsidRDefault="004B5AF9" w:rsidP="004B5AF9">
            <w:pPr>
              <w:jc w:val="center"/>
              <w:rPr>
                <w:rFonts w:ascii="Times New Roman" w:eastAsia="Times New Roman" w:hAnsi="Times New Roman" w:cs="Times New Roman"/>
                <w:b/>
                <w:sz w:val="24"/>
                <w:szCs w:val="24"/>
              </w:rPr>
            </w:pPr>
            <w:r w:rsidRPr="00647842">
              <w:rPr>
                <w:rFonts w:ascii="Times New Roman" w:eastAsia="Times New Roman" w:hAnsi="Times New Roman" w:cs="Times New Roman"/>
                <w:b/>
                <w:sz w:val="24"/>
                <w:szCs w:val="24"/>
              </w:rPr>
              <w:t>50</w:t>
            </w:r>
          </w:p>
        </w:tc>
        <w:tc>
          <w:tcPr>
            <w:tcW w:w="1235" w:type="pct"/>
            <w:vMerge w:val="restart"/>
            <w:tcBorders>
              <w:left w:val="single" w:sz="4" w:space="0" w:color="auto"/>
            </w:tcBorders>
          </w:tcPr>
          <w:p w:rsidR="004B5AF9" w:rsidRPr="00647842" w:rsidRDefault="00647842" w:rsidP="004B5AF9">
            <w:pPr>
              <w:jc w:val="center"/>
              <w:rPr>
                <w:rFonts w:ascii="Times New Roman" w:eastAsia="Times New Roman" w:hAnsi="Times New Roman" w:cs="Times New Roman"/>
                <w:b/>
                <w:sz w:val="24"/>
                <w:szCs w:val="24"/>
                <w:lang w:val="ru-RU"/>
              </w:rPr>
            </w:pPr>
            <w:r w:rsidRPr="00647842">
              <w:rPr>
                <w:rFonts w:ascii="Times New Roman" w:hAnsi="Times New Roman" w:cs="Times New Roman"/>
                <w:color w:val="000000"/>
                <w:sz w:val="24"/>
                <w:szCs w:val="24"/>
                <w:shd w:val="clear" w:color="auto" w:fill="FFFFFF"/>
                <w:lang w:val="ru-RU"/>
              </w:rPr>
              <w:t>ОК.01, ОК.02, ОК.03, ОК.04, ОК.05, ОК.06, ОК.07,ОК.08, ОК.09, ПК.1.5, ПК. 1.7</w:t>
            </w:r>
          </w:p>
        </w:tc>
      </w:tr>
      <w:tr w:rsidR="004B5AF9" w:rsidRPr="00647842" w:rsidTr="004B5AF9">
        <w:trPr>
          <w:gridAfter w:val="1"/>
          <w:wAfter w:w="7" w:type="pct"/>
          <w:trHeight w:val="293"/>
        </w:trPr>
        <w:tc>
          <w:tcPr>
            <w:tcW w:w="1422" w:type="pct"/>
            <w:vMerge/>
            <w:tcBorders>
              <w:top w:val="nil"/>
            </w:tcBorders>
            <w:tcMar>
              <w:top w:w="57" w:type="dxa"/>
              <w:left w:w="57" w:type="dxa"/>
              <w:bottom w:w="57" w:type="dxa"/>
              <w:right w:w="57" w:type="dxa"/>
            </w:tcMar>
          </w:tcPr>
          <w:p w:rsidR="004B5AF9" w:rsidRPr="00647842" w:rsidRDefault="004B5AF9" w:rsidP="004B5AF9">
            <w:pPr>
              <w:rPr>
                <w:rFonts w:ascii="Times New Roman" w:hAnsi="Times New Roman" w:cs="Times New Roman"/>
                <w:sz w:val="24"/>
                <w:szCs w:val="24"/>
                <w:lang w:val="ru-RU"/>
              </w:rPr>
            </w:pPr>
          </w:p>
        </w:tc>
        <w:tc>
          <w:tcPr>
            <w:tcW w:w="1597" w:type="pct"/>
            <w:vMerge w:val="restart"/>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b/>
                <w:sz w:val="24"/>
                <w:szCs w:val="24"/>
                <w:lang w:val="ru-RU"/>
              </w:rPr>
            </w:pPr>
            <w:r w:rsidRPr="00647842">
              <w:rPr>
                <w:rFonts w:ascii="Times New Roman" w:eastAsia="Times New Roman" w:hAnsi="Times New Roman" w:cs="Times New Roman"/>
                <w:b/>
                <w:sz w:val="24"/>
                <w:szCs w:val="24"/>
                <w:lang w:val="ru-RU"/>
              </w:rPr>
              <w:t>Баскетбол</w:t>
            </w:r>
          </w:p>
          <w:p w:rsidR="004B5AF9" w:rsidRPr="00647842" w:rsidRDefault="004B5AF9" w:rsidP="004B5AF9">
            <w:pPr>
              <w:jc w:val="both"/>
              <w:rPr>
                <w:rFonts w:ascii="Times New Roman" w:eastAsia="Times New Roman" w:hAnsi="Times New Roman" w:cs="Times New Roman"/>
                <w:b/>
                <w:sz w:val="24"/>
                <w:szCs w:val="24"/>
                <w:lang w:val="ru-RU"/>
              </w:rPr>
            </w:pPr>
            <w:r w:rsidRPr="00647842">
              <w:rPr>
                <w:rFonts w:ascii="Times New Roman" w:eastAsia="Times New Roman" w:hAnsi="Times New Roman" w:cs="Times New Roman"/>
                <w:sz w:val="24"/>
                <w:szCs w:val="24"/>
                <w:lang w:val="ru-RU"/>
              </w:rPr>
              <w:t>Перемещения по площадке. Ведение мяча. Передачи мяча: двумя руками от груди, с отскоком от пола, одной рукой от плеча, снизу, сбоку. Ловля мяча: двумя руками на уровне груди, «высокого мяча», с отскоком от пола. Броски мяча по кольцу с места, в движении. Тактика игры в нападении. Индивидуальные действия игрока без мяча и с мячом, групповые и командные действия игроков. Тактика игры в защите в баскетболе. Групповые и командные действия игроков. Двусторонняя игра</w:t>
            </w:r>
            <w:r w:rsidRPr="00647842">
              <w:rPr>
                <w:rFonts w:ascii="Times New Roman" w:eastAsia="Times New Roman" w:hAnsi="Times New Roman" w:cs="Times New Roman"/>
                <w:b/>
                <w:sz w:val="24"/>
                <w:szCs w:val="24"/>
                <w:lang w:val="ru-RU"/>
              </w:rPr>
              <w:t>.</w:t>
            </w:r>
          </w:p>
          <w:p w:rsidR="004B5AF9" w:rsidRPr="00647842" w:rsidRDefault="004B5AF9" w:rsidP="004B5AF9">
            <w:pPr>
              <w:rPr>
                <w:rFonts w:ascii="Times New Roman" w:eastAsia="Times New Roman" w:hAnsi="Times New Roman" w:cs="Times New Roman"/>
                <w:b/>
                <w:sz w:val="24"/>
                <w:szCs w:val="24"/>
                <w:lang w:val="ru-RU"/>
              </w:rPr>
            </w:pPr>
            <w:r w:rsidRPr="00647842">
              <w:rPr>
                <w:rFonts w:ascii="Times New Roman" w:eastAsia="Times New Roman" w:hAnsi="Times New Roman" w:cs="Times New Roman"/>
                <w:b/>
                <w:sz w:val="24"/>
                <w:szCs w:val="24"/>
                <w:lang w:val="ru-RU"/>
              </w:rPr>
              <w:t>Волейбол.</w:t>
            </w:r>
          </w:p>
          <w:p w:rsidR="004B5AF9" w:rsidRPr="00647842" w:rsidRDefault="004B5AF9" w:rsidP="004B5AF9">
            <w:pPr>
              <w:jc w:val="both"/>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Стойки в волейболе. Перемещение по площадке. Подача мяча: нижняя прямая, нижняя боковая, верхняя прямая, верхняя боковая. Приём мяча. Передачи мяча. Нападающие удары. Блокирование нападающего удара. Страховка у сетки. Расстановка игроков. Тактика игры в защите, в нападении. Индивидуальные действия игроков с мячом, без мяча. Групповые и командные действия игроков. Взаимодействие игроков. Учебная игра</w:t>
            </w:r>
          </w:p>
          <w:p w:rsidR="004B5AF9" w:rsidRPr="00647842" w:rsidRDefault="004B5AF9" w:rsidP="004B5AF9">
            <w:pPr>
              <w:rPr>
                <w:rFonts w:ascii="Times New Roman" w:eastAsia="Times New Roman" w:hAnsi="Times New Roman" w:cs="Times New Roman"/>
                <w:b/>
                <w:sz w:val="24"/>
                <w:szCs w:val="24"/>
                <w:lang w:val="ru-RU"/>
              </w:rPr>
            </w:pPr>
            <w:r w:rsidRPr="00647842">
              <w:rPr>
                <w:rFonts w:ascii="Times New Roman" w:eastAsia="Times New Roman" w:hAnsi="Times New Roman" w:cs="Times New Roman"/>
                <w:b/>
                <w:sz w:val="24"/>
                <w:szCs w:val="24"/>
                <w:lang w:val="ru-RU"/>
              </w:rPr>
              <w:lastRenderedPageBreak/>
              <w:t>Футбол.</w:t>
            </w:r>
          </w:p>
          <w:p w:rsidR="004B5AF9" w:rsidRPr="00647842" w:rsidRDefault="004B5AF9" w:rsidP="004B5AF9">
            <w:pPr>
              <w:jc w:val="both"/>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Перемещение по полю. Ведение мяча. Передачи мяча. Удары по мячу ногой, головой. Остановка мяча ногой. Приём мяча: ногой, головой. Удары по воротам. Обманные движения. Обводка соперника, отбор мяча. Тактика игры в защите, в нападении (индивидуальные, групповые, командные действия). Техника и тактика игры вратаря. Взаимодействие игроков. Учебная игра.</w:t>
            </w:r>
          </w:p>
          <w:p w:rsidR="004B5AF9" w:rsidRPr="00647842" w:rsidRDefault="004B5AF9" w:rsidP="004B5AF9">
            <w:pPr>
              <w:jc w:val="both"/>
              <w:rPr>
                <w:rFonts w:ascii="Times New Roman" w:eastAsia="Times New Roman" w:hAnsi="Times New Roman" w:cs="Times New Roman"/>
                <w:b/>
                <w:sz w:val="24"/>
                <w:szCs w:val="24"/>
                <w:lang w:val="ru-RU"/>
              </w:rPr>
            </w:pPr>
            <w:r w:rsidRPr="00647842">
              <w:rPr>
                <w:rFonts w:ascii="Times New Roman" w:eastAsia="Times New Roman" w:hAnsi="Times New Roman" w:cs="Times New Roman"/>
                <w:b/>
                <w:sz w:val="24"/>
                <w:szCs w:val="24"/>
                <w:lang w:val="ru-RU"/>
              </w:rPr>
              <w:t>Настольный теннис.</w:t>
            </w:r>
          </w:p>
          <w:p w:rsidR="004B5AF9" w:rsidRPr="00647842" w:rsidRDefault="004B5AF9" w:rsidP="004B5AF9">
            <w:pPr>
              <w:jc w:val="both"/>
              <w:rPr>
                <w:rFonts w:ascii="Times New Roman" w:eastAsia="Times New Roman" w:hAnsi="Times New Roman" w:cs="Times New Roman"/>
                <w:sz w:val="24"/>
                <w:szCs w:val="24"/>
              </w:rPr>
            </w:pPr>
            <w:r w:rsidRPr="00647842">
              <w:rPr>
                <w:rFonts w:ascii="Times New Roman" w:eastAsia="Times New Roman" w:hAnsi="Times New Roman" w:cs="Times New Roman"/>
                <w:sz w:val="24"/>
                <w:szCs w:val="24"/>
                <w:lang w:val="ru-RU"/>
              </w:rPr>
              <w:t xml:space="preserve">Стойки игрока. Способы держания ракетки: горизонтальная хватка, вертикальная хватка. Передвижения: бесшажные, шаги, прыжки, рывки. Технические приёмы: подача, подрезка, срезка, накат, поставка, топ-спин, топс-удар, сеча. Тактика игры, стили игры. Тактические комбинации. Тактика одиночной и парной игры. </w:t>
            </w:r>
            <w:proofErr w:type="spellStart"/>
            <w:r w:rsidRPr="00647842">
              <w:rPr>
                <w:rFonts w:ascii="Times New Roman" w:eastAsia="Times New Roman" w:hAnsi="Times New Roman" w:cs="Times New Roman"/>
                <w:sz w:val="24"/>
                <w:szCs w:val="24"/>
              </w:rPr>
              <w:t>Двусторонняя</w:t>
            </w:r>
            <w:proofErr w:type="spellEnd"/>
            <w:r w:rsidRPr="00647842">
              <w:rPr>
                <w:rFonts w:ascii="Times New Roman" w:eastAsia="Times New Roman" w:hAnsi="Times New Roman" w:cs="Times New Roman"/>
                <w:sz w:val="24"/>
                <w:szCs w:val="24"/>
              </w:rPr>
              <w:t xml:space="preserve"> </w:t>
            </w:r>
            <w:proofErr w:type="spellStart"/>
            <w:r w:rsidRPr="00647842">
              <w:rPr>
                <w:rFonts w:ascii="Times New Roman" w:eastAsia="Times New Roman" w:hAnsi="Times New Roman" w:cs="Times New Roman"/>
                <w:sz w:val="24"/>
                <w:szCs w:val="24"/>
              </w:rPr>
              <w:t>игра</w:t>
            </w:r>
            <w:proofErr w:type="spellEnd"/>
          </w:p>
        </w:tc>
        <w:tc>
          <w:tcPr>
            <w:tcW w:w="739" w:type="pct"/>
            <w:vMerge/>
            <w:tcBorders>
              <w:right w:val="single" w:sz="4" w:space="0" w:color="auto"/>
            </w:tcBorders>
            <w:tcMar>
              <w:top w:w="57" w:type="dxa"/>
              <w:left w:w="57" w:type="dxa"/>
              <w:bottom w:w="57" w:type="dxa"/>
              <w:right w:w="57" w:type="dxa"/>
            </w:tcMar>
          </w:tcPr>
          <w:p w:rsidR="004B5AF9" w:rsidRPr="00647842" w:rsidRDefault="004B5AF9" w:rsidP="004B5AF9">
            <w:pPr>
              <w:rPr>
                <w:rFonts w:ascii="Times New Roman" w:hAnsi="Times New Roman" w:cs="Times New Roman"/>
                <w:sz w:val="24"/>
                <w:szCs w:val="24"/>
              </w:rPr>
            </w:pPr>
          </w:p>
        </w:tc>
        <w:tc>
          <w:tcPr>
            <w:tcW w:w="1235" w:type="pct"/>
            <w:vMerge/>
            <w:tcBorders>
              <w:left w:val="single" w:sz="4" w:space="0" w:color="auto"/>
            </w:tcBorders>
          </w:tcPr>
          <w:p w:rsidR="004B5AF9" w:rsidRPr="00647842" w:rsidRDefault="004B5AF9" w:rsidP="004B5AF9">
            <w:pPr>
              <w:rPr>
                <w:rFonts w:ascii="Times New Roman" w:hAnsi="Times New Roman" w:cs="Times New Roman"/>
                <w:sz w:val="24"/>
                <w:szCs w:val="24"/>
              </w:rPr>
            </w:pPr>
          </w:p>
        </w:tc>
      </w:tr>
      <w:tr w:rsidR="004B5AF9" w:rsidRPr="00647842" w:rsidTr="004B5AF9">
        <w:trPr>
          <w:gridAfter w:val="1"/>
          <w:wAfter w:w="7" w:type="pct"/>
          <w:trHeight w:val="276"/>
        </w:trPr>
        <w:tc>
          <w:tcPr>
            <w:tcW w:w="1422" w:type="pct"/>
            <w:vMerge w:val="restart"/>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sz w:val="24"/>
                <w:szCs w:val="24"/>
              </w:rPr>
            </w:pPr>
          </w:p>
        </w:tc>
        <w:tc>
          <w:tcPr>
            <w:tcW w:w="1597" w:type="pct"/>
            <w:vMerge/>
            <w:tcMar>
              <w:top w:w="57" w:type="dxa"/>
              <w:left w:w="57" w:type="dxa"/>
              <w:bottom w:w="57" w:type="dxa"/>
              <w:right w:w="57" w:type="dxa"/>
            </w:tcMar>
          </w:tcPr>
          <w:p w:rsidR="004B5AF9" w:rsidRPr="00647842" w:rsidRDefault="004B5AF9" w:rsidP="004B5AF9">
            <w:pPr>
              <w:jc w:val="both"/>
              <w:rPr>
                <w:rFonts w:ascii="Times New Roman" w:eastAsia="Times New Roman" w:hAnsi="Times New Roman" w:cs="Times New Roman"/>
                <w:sz w:val="24"/>
                <w:szCs w:val="24"/>
              </w:rPr>
            </w:pPr>
          </w:p>
        </w:tc>
        <w:tc>
          <w:tcPr>
            <w:tcW w:w="739" w:type="pct"/>
            <w:vMerge/>
            <w:tcBorders>
              <w:right w:val="single" w:sz="4" w:space="0" w:color="auto"/>
            </w:tcBorders>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sz w:val="24"/>
                <w:szCs w:val="24"/>
              </w:rPr>
            </w:pPr>
          </w:p>
        </w:tc>
        <w:tc>
          <w:tcPr>
            <w:tcW w:w="1235" w:type="pct"/>
            <w:vMerge/>
            <w:tcBorders>
              <w:left w:val="single" w:sz="4" w:space="0" w:color="auto"/>
            </w:tcBorders>
          </w:tcPr>
          <w:p w:rsidR="004B5AF9" w:rsidRPr="00647842" w:rsidRDefault="004B5AF9" w:rsidP="004B5AF9">
            <w:pPr>
              <w:rPr>
                <w:rFonts w:ascii="Times New Roman" w:eastAsia="Times New Roman" w:hAnsi="Times New Roman" w:cs="Times New Roman"/>
                <w:sz w:val="24"/>
                <w:szCs w:val="24"/>
              </w:rPr>
            </w:pPr>
          </w:p>
        </w:tc>
      </w:tr>
      <w:tr w:rsidR="004B5AF9" w:rsidRPr="00647842" w:rsidTr="004B5AF9">
        <w:trPr>
          <w:gridAfter w:val="1"/>
          <w:wAfter w:w="7" w:type="pct"/>
        </w:trPr>
        <w:tc>
          <w:tcPr>
            <w:tcW w:w="1422" w:type="pct"/>
            <w:vMerge/>
            <w:tcBorders>
              <w:top w:val="nil"/>
            </w:tcBorders>
            <w:tcMar>
              <w:top w:w="57" w:type="dxa"/>
              <w:left w:w="57" w:type="dxa"/>
              <w:bottom w:w="57" w:type="dxa"/>
              <w:right w:w="57" w:type="dxa"/>
            </w:tcMar>
          </w:tcPr>
          <w:p w:rsidR="004B5AF9" w:rsidRPr="00647842" w:rsidRDefault="004B5AF9" w:rsidP="004B5AF9">
            <w:pPr>
              <w:rPr>
                <w:rFonts w:ascii="Times New Roman" w:hAnsi="Times New Roman" w:cs="Times New Roman"/>
                <w:sz w:val="24"/>
                <w:szCs w:val="24"/>
              </w:rPr>
            </w:pPr>
          </w:p>
        </w:tc>
        <w:tc>
          <w:tcPr>
            <w:tcW w:w="1597" w:type="pct"/>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b/>
                <w:sz w:val="24"/>
                <w:szCs w:val="24"/>
              </w:rPr>
            </w:pPr>
            <w:proofErr w:type="spellStart"/>
            <w:r w:rsidRPr="00647842">
              <w:rPr>
                <w:rFonts w:ascii="Times New Roman" w:eastAsia="Times New Roman" w:hAnsi="Times New Roman" w:cs="Times New Roman"/>
                <w:b/>
                <w:sz w:val="24"/>
                <w:szCs w:val="24"/>
              </w:rPr>
              <w:t>Тематика</w:t>
            </w:r>
            <w:proofErr w:type="spellEnd"/>
            <w:r w:rsidRPr="00647842">
              <w:rPr>
                <w:rFonts w:ascii="Times New Roman" w:eastAsia="Times New Roman" w:hAnsi="Times New Roman" w:cs="Times New Roman"/>
                <w:b/>
                <w:sz w:val="24"/>
                <w:szCs w:val="24"/>
              </w:rPr>
              <w:t xml:space="preserve"> </w:t>
            </w:r>
            <w:proofErr w:type="spellStart"/>
            <w:r w:rsidRPr="00647842">
              <w:rPr>
                <w:rFonts w:ascii="Times New Roman" w:eastAsia="Times New Roman" w:hAnsi="Times New Roman" w:cs="Times New Roman"/>
                <w:b/>
                <w:sz w:val="24"/>
                <w:szCs w:val="24"/>
              </w:rPr>
              <w:t>практических</w:t>
            </w:r>
            <w:proofErr w:type="spellEnd"/>
            <w:r w:rsidRPr="00647842">
              <w:rPr>
                <w:rFonts w:ascii="Times New Roman" w:eastAsia="Times New Roman" w:hAnsi="Times New Roman" w:cs="Times New Roman"/>
                <w:b/>
                <w:sz w:val="24"/>
                <w:szCs w:val="24"/>
              </w:rPr>
              <w:t xml:space="preserve"> </w:t>
            </w:r>
            <w:proofErr w:type="spellStart"/>
            <w:r w:rsidRPr="00647842">
              <w:rPr>
                <w:rFonts w:ascii="Times New Roman" w:eastAsia="Times New Roman" w:hAnsi="Times New Roman" w:cs="Times New Roman"/>
                <w:b/>
                <w:sz w:val="24"/>
                <w:szCs w:val="24"/>
              </w:rPr>
              <w:t>занятий</w:t>
            </w:r>
            <w:proofErr w:type="spellEnd"/>
          </w:p>
        </w:tc>
        <w:tc>
          <w:tcPr>
            <w:tcW w:w="739" w:type="pct"/>
            <w:vMerge w:val="restart"/>
            <w:tcBorders>
              <w:right w:val="single" w:sz="4" w:space="0" w:color="auto"/>
            </w:tcBorders>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sz w:val="24"/>
                <w:szCs w:val="24"/>
              </w:rPr>
            </w:pPr>
          </w:p>
        </w:tc>
        <w:tc>
          <w:tcPr>
            <w:tcW w:w="1235" w:type="pct"/>
            <w:vMerge w:val="restart"/>
            <w:tcBorders>
              <w:left w:val="single" w:sz="4" w:space="0" w:color="auto"/>
            </w:tcBorders>
          </w:tcPr>
          <w:p w:rsidR="004B5AF9" w:rsidRPr="00647842" w:rsidRDefault="00647842" w:rsidP="004B5AF9">
            <w:pPr>
              <w:jc w:val="center"/>
              <w:rPr>
                <w:rFonts w:ascii="Times New Roman" w:eastAsia="Times New Roman" w:hAnsi="Times New Roman" w:cs="Times New Roman"/>
                <w:sz w:val="24"/>
                <w:szCs w:val="24"/>
                <w:lang w:val="ru-RU"/>
              </w:rPr>
            </w:pPr>
            <w:r w:rsidRPr="00647842">
              <w:rPr>
                <w:rFonts w:ascii="Times New Roman" w:hAnsi="Times New Roman" w:cs="Times New Roman"/>
                <w:color w:val="000000"/>
                <w:sz w:val="24"/>
                <w:szCs w:val="24"/>
                <w:shd w:val="clear" w:color="auto" w:fill="FFFFFF"/>
                <w:lang w:val="ru-RU"/>
              </w:rPr>
              <w:t>ОК.01, ОК.02, ОК.03, ОК.04, ОК.05, ОК.06, ОК.07,ОК.08, ОК.09, ПК.1.5, ПК. 1.7</w:t>
            </w:r>
          </w:p>
        </w:tc>
      </w:tr>
      <w:tr w:rsidR="004B5AF9" w:rsidRPr="00647842" w:rsidTr="004B5AF9">
        <w:trPr>
          <w:gridAfter w:val="1"/>
          <w:wAfter w:w="7" w:type="pct"/>
        </w:trPr>
        <w:tc>
          <w:tcPr>
            <w:tcW w:w="1422" w:type="pct"/>
            <w:vMerge/>
            <w:tcBorders>
              <w:top w:val="nil"/>
            </w:tcBorders>
            <w:tcMar>
              <w:top w:w="57" w:type="dxa"/>
              <w:left w:w="57" w:type="dxa"/>
              <w:bottom w:w="57" w:type="dxa"/>
              <w:right w:w="57" w:type="dxa"/>
            </w:tcMar>
          </w:tcPr>
          <w:p w:rsidR="004B5AF9" w:rsidRPr="00647842" w:rsidRDefault="004B5AF9" w:rsidP="004B5AF9">
            <w:pPr>
              <w:rPr>
                <w:rFonts w:ascii="Times New Roman" w:hAnsi="Times New Roman" w:cs="Times New Roman"/>
                <w:sz w:val="24"/>
                <w:szCs w:val="24"/>
                <w:lang w:val="ru-RU"/>
              </w:rPr>
            </w:pPr>
          </w:p>
        </w:tc>
        <w:tc>
          <w:tcPr>
            <w:tcW w:w="1597" w:type="pct"/>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Подвижные игры различной интенсивности.</w:t>
            </w:r>
          </w:p>
          <w:p w:rsidR="004B5AF9" w:rsidRPr="00647842" w:rsidRDefault="004B5AF9" w:rsidP="004B5AF9">
            <w:pPr>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воспитание быстроты в процессе занятий спортивными играми.</w:t>
            </w:r>
          </w:p>
          <w:p w:rsidR="004B5AF9" w:rsidRPr="00647842" w:rsidRDefault="004B5AF9" w:rsidP="004B5AF9">
            <w:pPr>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-воспитание скоростно-силовых качеств в процессе занятий спортивными играми.</w:t>
            </w:r>
          </w:p>
          <w:p w:rsidR="004B5AF9" w:rsidRPr="00647842" w:rsidRDefault="004B5AF9" w:rsidP="004B5AF9">
            <w:pPr>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-воспитание выносливости в процессе занятий спортивными играми.</w:t>
            </w:r>
          </w:p>
          <w:p w:rsidR="004B5AF9" w:rsidRPr="00647842" w:rsidRDefault="004B5AF9" w:rsidP="004B5AF9">
            <w:pPr>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-воспитание координации движений в процессе занятий спортивными играми.</w:t>
            </w:r>
          </w:p>
        </w:tc>
        <w:tc>
          <w:tcPr>
            <w:tcW w:w="739" w:type="pct"/>
            <w:vMerge/>
            <w:tcBorders>
              <w:top w:val="nil"/>
              <w:right w:val="single" w:sz="4" w:space="0" w:color="auto"/>
            </w:tcBorders>
            <w:tcMar>
              <w:top w:w="57" w:type="dxa"/>
              <w:left w:w="57" w:type="dxa"/>
              <w:bottom w:w="57" w:type="dxa"/>
              <w:right w:w="57" w:type="dxa"/>
            </w:tcMar>
          </w:tcPr>
          <w:p w:rsidR="004B5AF9" w:rsidRPr="00647842" w:rsidRDefault="004B5AF9" w:rsidP="004B5AF9">
            <w:pPr>
              <w:rPr>
                <w:rFonts w:ascii="Times New Roman" w:hAnsi="Times New Roman" w:cs="Times New Roman"/>
                <w:sz w:val="24"/>
                <w:szCs w:val="24"/>
                <w:lang w:val="ru-RU"/>
              </w:rPr>
            </w:pPr>
          </w:p>
        </w:tc>
        <w:tc>
          <w:tcPr>
            <w:tcW w:w="1235" w:type="pct"/>
            <w:vMerge/>
            <w:tcBorders>
              <w:top w:val="nil"/>
              <w:left w:val="single" w:sz="4" w:space="0" w:color="auto"/>
            </w:tcBorders>
          </w:tcPr>
          <w:p w:rsidR="004B5AF9" w:rsidRPr="00647842" w:rsidRDefault="004B5AF9" w:rsidP="004B5AF9">
            <w:pPr>
              <w:rPr>
                <w:rFonts w:ascii="Times New Roman" w:hAnsi="Times New Roman" w:cs="Times New Roman"/>
                <w:sz w:val="24"/>
                <w:szCs w:val="24"/>
                <w:lang w:val="ru-RU"/>
              </w:rPr>
            </w:pPr>
          </w:p>
        </w:tc>
      </w:tr>
      <w:tr w:rsidR="00647842" w:rsidRPr="00647842" w:rsidTr="004B5AF9">
        <w:trPr>
          <w:gridAfter w:val="1"/>
          <w:wAfter w:w="7" w:type="pct"/>
        </w:trPr>
        <w:tc>
          <w:tcPr>
            <w:tcW w:w="1422" w:type="pct"/>
            <w:vMerge w:val="restart"/>
            <w:tcMar>
              <w:top w:w="57" w:type="dxa"/>
              <w:left w:w="57" w:type="dxa"/>
              <w:bottom w:w="57" w:type="dxa"/>
              <w:right w:w="57" w:type="dxa"/>
            </w:tcMar>
          </w:tcPr>
          <w:p w:rsidR="00647842" w:rsidRPr="00647842" w:rsidRDefault="00647842" w:rsidP="004B5AF9">
            <w:pPr>
              <w:rPr>
                <w:rFonts w:ascii="Times New Roman" w:eastAsia="Times New Roman" w:hAnsi="Times New Roman" w:cs="Times New Roman"/>
                <w:sz w:val="24"/>
                <w:szCs w:val="24"/>
                <w:lang w:val="ru-RU"/>
              </w:rPr>
            </w:pPr>
            <w:r w:rsidRPr="00647842">
              <w:rPr>
                <w:rFonts w:ascii="Times New Roman" w:eastAsia="Times New Roman" w:hAnsi="Times New Roman" w:cs="Times New Roman"/>
                <w:b/>
                <w:sz w:val="24"/>
                <w:szCs w:val="24"/>
                <w:lang w:val="ru-RU"/>
              </w:rPr>
              <w:t xml:space="preserve">Тема 5. </w:t>
            </w:r>
            <w:r w:rsidRPr="00647842">
              <w:rPr>
                <w:rFonts w:ascii="Times New Roman" w:eastAsia="Times New Roman" w:hAnsi="Times New Roman" w:cs="Times New Roman"/>
                <w:sz w:val="24"/>
                <w:szCs w:val="24"/>
                <w:lang w:val="ru-RU"/>
              </w:rPr>
              <w:t xml:space="preserve">Атлетическая гимнастика </w:t>
            </w:r>
            <w:r w:rsidRPr="00647842">
              <w:rPr>
                <w:rFonts w:ascii="Times New Roman" w:eastAsia="Times New Roman" w:hAnsi="Times New Roman" w:cs="Times New Roman"/>
                <w:sz w:val="24"/>
                <w:szCs w:val="24"/>
                <w:lang w:val="ru-RU"/>
              </w:rPr>
              <w:lastRenderedPageBreak/>
              <w:t>(юноши), Аэробика (девушки)</w:t>
            </w:r>
          </w:p>
        </w:tc>
        <w:tc>
          <w:tcPr>
            <w:tcW w:w="1597" w:type="pct"/>
            <w:tcMar>
              <w:top w:w="57" w:type="dxa"/>
              <w:left w:w="57" w:type="dxa"/>
              <w:bottom w:w="57" w:type="dxa"/>
              <w:right w:w="57" w:type="dxa"/>
            </w:tcMar>
          </w:tcPr>
          <w:p w:rsidR="00647842" w:rsidRPr="00647842" w:rsidRDefault="00647842" w:rsidP="004B5AF9">
            <w:pPr>
              <w:rPr>
                <w:rFonts w:ascii="Times New Roman" w:eastAsia="Times New Roman" w:hAnsi="Times New Roman" w:cs="Times New Roman"/>
                <w:b/>
                <w:sz w:val="24"/>
                <w:szCs w:val="24"/>
              </w:rPr>
            </w:pPr>
            <w:proofErr w:type="spellStart"/>
            <w:r w:rsidRPr="00647842">
              <w:rPr>
                <w:rFonts w:ascii="Times New Roman" w:eastAsia="Times New Roman" w:hAnsi="Times New Roman" w:cs="Times New Roman"/>
                <w:b/>
                <w:sz w:val="24"/>
                <w:szCs w:val="24"/>
              </w:rPr>
              <w:lastRenderedPageBreak/>
              <w:t>Содержание</w:t>
            </w:r>
            <w:proofErr w:type="spellEnd"/>
            <w:r w:rsidRPr="00647842">
              <w:rPr>
                <w:rFonts w:ascii="Times New Roman" w:eastAsia="Times New Roman" w:hAnsi="Times New Roman" w:cs="Times New Roman"/>
                <w:b/>
                <w:sz w:val="24"/>
                <w:szCs w:val="24"/>
              </w:rPr>
              <w:t xml:space="preserve"> </w:t>
            </w:r>
            <w:proofErr w:type="spellStart"/>
            <w:r w:rsidRPr="00647842">
              <w:rPr>
                <w:rFonts w:ascii="Times New Roman" w:eastAsia="Times New Roman" w:hAnsi="Times New Roman" w:cs="Times New Roman"/>
                <w:b/>
                <w:sz w:val="24"/>
                <w:szCs w:val="24"/>
              </w:rPr>
              <w:t>учебного</w:t>
            </w:r>
            <w:proofErr w:type="spellEnd"/>
            <w:r w:rsidRPr="00647842">
              <w:rPr>
                <w:rFonts w:ascii="Times New Roman" w:eastAsia="Times New Roman" w:hAnsi="Times New Roman" w:cs="Times New Roman"/>
                <w:b/>
                <w:sz w:val="24"/>
                <w:szCs w:val="24"/>
              </w:rPr>
              <w:t xml:space="preserve"> </w:t>
            </w:r>
            <w:proofErr w:type="spellStart"/>
            <w:r w:rsidRPr="00647842">
              <w:rPr>
                <w:rFonts w:ascii="Times New Roman" w:eastAsia="Times New Roman" w:hAnsi="Times New Roman" w:cs="Times New Roman"/>
                <w:b/>
                <w:sz w:val="24"/>
                <w:szCs w:val="24"/>
              </w:rPr>
              <w:t>материала</w:t>
            </w:r>
            <w:proofErr w:type="spellEnd"/>
          </w:p>
        </w:tc>
        <w:tc>
          <w:tcPr>
            <w:tcW w:w="739" w:type="pct"/>
            <w:vMerge w:val="restart"/>
            <w:tcBorders>
              <w:right w:val="single" w:sz="4" w:space="0" w:color="auto"/>
            </w:tcBorders>
            <w:tcMar>
              <w:top w:w="57" w:type="dxa"/>
              <w:left w:w="57" w:type="dxa"/>
              <w:bottom w:w="57" w:type="dxa"/>
              <w:right w:w="57" w:type="dxa"/>
            </w:tcMar>
          </w:tcPr>
          <w:p w:rsidR="00647842" w:rsidRPr="00647842" w:rsidRDefault="00647842" w:rsidP="004B5AF9">
            <w:pPr>
              <w:jc w:val="center"/>
              <w:rPr>
                <w:rFonts w:ascii="Times New Roman" w:eastAsia="Times New Roman" w:hAnsi="Times New Roman" w:cs="Times New Roman"/>
                <w:b/>
                <w:sz w:val="24"/>
                <w:szCs w:val="24"/>
              </w:rPr>
            </w:pPr>
            <w:r w:rsidRPr="00647842">
              <w:rPr>
                <w:rFonts w:ascii="Times New Roman" w:eastAsia="Times New Roman" w:hAnsi="Times New Roman" w:cs="Times New Roman"/>
                <w:b/>
                <w:sz w:val="24"/>
                <w:szCs w:val="24"/>
              </w:rPr>
              <w:t>16</w:t>
            </w:r>
          </w:p>
        </w:tc>
        <w:tc>
          <w:tcPr>
            <w:tcW w:w="1235" w:type="pct"/>
            <w:vMerge w:val="restart"/>
            <w:tcBorders>
              <w:left w:val="single" w:sz="4" w:space="0" w:color="auto"/>
            </w:tcBorders>
          </w:tcPr>
          <w:p w:rsidR="00647842" w:rsidRPr="00FC5DB7" w:rsidRDefault="00647842" w:rsidP="00647842">
            <w:pPr>
              <w:jc w:val="center"/>
              <w:rPr>
                <w:lang w:val="ru-RU"/>
              </w:rPr>
            </w:pPr>
            <w:r w:rsidRPr="00F4112A">
              <w:rPr>
                <w:rFonts w:ascii="Times New Roman" w:hAnsi="Times New Roman" w:cs="Times New Roman"/>
                <w:color w:val="000000"/>
                <w:sz w:val="24"/>
                <w:szCs w:val="24"/>
                <w:shd w:val="clear" w:color="auto" w:fill="FFFFFF"/>
                <w:lang w:val="ru-RU"/>
              </w:rPr>
              <w:t xml:space="preserve">ОК.01, ОК.02, ОК.03, ОК.04, </w:t>
            </w:r>
            <w:r w:rsidRPr="00F4112A">
              <w:rPr>
                <w:rFonts w:ascii="Times New Roman" w:hAnsi="Times New Roman" w:cs="Times New Roman"/>
                <w:color w:val="000000"/>
                <w:sz w:val="24"/>
                <w:szCs w:val="24"/>
                <w:shd w:val="clear" w:color="auto" w:fill="FFFFFF"/>
                <w:lang w:val="ru-RU"/>
              </w:rPr>
              <w:lastRenderedPageBreak/>
              <w:t>ОК.05, ОК.06, ОК.07,ОК.08, ОК.09, ПК.1.5, ПК. 1.7</w:t>
            </w:r>
          </w:p>
        </w:tc>
      </w:tr>
      <w:tr w:rsidR="00647842" w:rsidRPr="00647842" w:rsidTr="004B5AF9">
        <w:trPr>
          <w:gridAfter w:val="1"/>
          <w:wAfter w:w="7" w:type="pct"/>
        </w:trPr>
        <w:tc>
          <w:tcPr>
            <w:tcW w:w="1422" w:type="pct"/>
            <w:vMerge/>
            <w:tcMar>
              <w:top w:w="57" w:type="dxa"/>
              <w:left w:w="57" w:type="dxa"/>
              <w:bottom w:w="57" w:type="dxa"/>
              <w:right w:w="57" w:type="dxa"/>
            </w:tcMar>
          </w:tcPr>
          <w:p w:rsidR="00647842" w:rsidRPr="00647842" w:rsidRDefault="00647842" w:rsidP="004B5AF9">
            <w:pPr>
              <w:rPr>
                <w:rFonts w:ascii="Times New Roman" w:hAnsi="Times New Roman" w:cs="Times New Roman"/>
                <w:sz w:val="24"/>
                <w:szCs w:val="24"/>
                <w:lang w:val="ru-RU"/>
              </w:rPr>
            </w:pPr>
          </w:p>
        </w:tc>
        <w:tc>
          <w:tcPr>
            <w:tcW w:w="1597" w:type="pct"/>
            <w:tcMar>
              <w:top w:w="57" w:type="dxa"/>
              <w:left w:w="57" w:type="dxa"/>
              <w:bottom w:w="57" w:type="dxa"/>
              <w:right w:w="57" w:type="dxa"/>
            </w:tcMar>
          </w:tcPr>
          <w:p w:rsidR="00647842" w:rsidRPr="00647842" w:rsidRDefault="00647842" w:rsidP="004B5AF9">
            <w:pPr>
              <w:rPr>
                <w:rFonts w:ascii="Times New Roman" w:eastAsia="Times New Roman" w:hAnsi="Times New Roman" w:cs="Times New Roman"/>
                <w:b/>
                <w:sz w:val="24"/>
                <w:szCs w:val="24"/>
                <w:lang w:val="ru-RU"/>
              </w:rPr>
            </w:pPr>
            <w:r w:rsidRPr="00647842">
              <w:rPr>
                <w:rFonts w:ascii="Times New Roman" w:eastAsia="Times New Roman" w:hAnsi="Times New Roman" w:cs="Times New Roman"/>
                <w:b/>
                <w:sz w:val="24"/>
                <w:szCs w:val="24"/>
                <w:lang w:val="ru-RU"/>
              </w:rPr>
              <w:t>Краткие сведения о развитии гимнастики.</w:t>
            </w:r>
          </w:p>
          <w:p w:rsidR="00647842" w:rsidRPr="00647842" w:rsidRDefault="00647842" w:rsidP="007D7CAE">
            <w:pPr>
              <w:numPr>
                <w:ilvl w:val="0"/>
                <w:numId w:val="11"/>
              </w:numPr>
              <w:ind w:left="0" w:firstLine="0"/>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Строевые упражнения посторенние в шеренгу, выход из строя</w:t>
            </w:r>
          </w:p>
          <w:p w:rsidR="00647842" w:rsidRPr="00647842" w:rsidRDefault="00647842" w:rsidP="007D7CAE">
            <w:pPr>
              <w:numPr>
                <w:ilvl w:val="0"/>
                <w:numId w:val="11"/>
              </w:numPr>
              <w:ind w:left="0" w:firstLine="0"/>
              <w:rPr>
                <w:rFonts w:ascii="Times New Roman" w:eastAsia="Times New Roman" w:hAnsi="Times New Roman" w:cs="Times New Roman"/>
                <w:sz w:val="24"/>
                <w:szCs w:val="24"/>
              </w:rPr>
            </w:pPr>
            <w:proofErr w:type="spellStart"/>
            <w:r w:rsidRPr="00647842">
              <w:rPr>
                <w:rFonts w:ascii="Times New Roman" w:eastAsia="Times New Roman" w:hAnsi="Times New Roman" w:cs="Times New Roman"/>
                <w:sz w:val="24"/>
                <w:szCs w:val="24"/>
              </w:rPr>
              <w:t>Перестроение</w:t>
            </w:r>
            <w:proofErr w:type="spellEnd"/>
            <w:r w:rsidRPr="00647842">
              <w:rPr>
                <w:rFonts w:ascii="Times New Roman" w:eastAsia="Times New Roman" w:hAnsi="Times New Roman" w:cs="Times New Roman"/>
                <w:sz w:val="24"/>
                <w:szCs w:val="24"/>
              </w:rPr>
              <w:t xml:space="preserve"> и </w:t>
            </w:r>
            <w:proofErr w:type="spellStart"/>
            <w:r w:rsidRPr="00647842">
              <w:rPr>
                <w:rFonts w:ascii="Times New Roman" w:eastAsia="Times New Roman" w:hAnsi="Times New Roman" w:cs="Times New Roman"/>
                <w:sz w:val="24"/>
                <w:szCs w:val="24"/>
              </w:rPr>
              <w:t>повороты</w:t>
            </w:r>
            <w:proofErr w:type="spellEnd"/>
            <w:r w:rsidRPr="00647842">
              <w:rPr>
                <w:rFonts w:ascii="Times New Roman" w:eastAsia="Times New Roman" w:hAnsi="Times New Roman" w:cs="Times New Roman"/>
                <w:sz w:val="24"/>
                <w:szCs w:val="24"/>
              </w:rPr>
              <w:t xml:space="preserve"> в </w:t>
            </w:r>
            <w:proofErr w:type="spellStart"/>
            <w:r w:rsidRPr="00647842">
              <w:rPr>
                <w:rFonts w:ascii="Times New Roman" w:eastAsia="Times New Roman" w:hAnsi="Times New Roman" w:cs="Times New Roman"/>
                <w:sz w:val="24"/>
                <w:szCs w:val="24"/>
              </w:rPr>
              <w:t>движение</w:t>
            </w:r>
            <w:proofErr w:type="spellEnd"/>
          </w:p>
          <w:p w:rsidR="00647842" w:rsidRPr="00647842" w:rsidRDefault="00647842" w:rsidP="007D7CAE">
            <w:pPr>
              <w:numPr>
                <w:ilvl w:val="0"/>
                <w:numId w:val="11"/>
              </w:numPr>
              <w:ind w:left="0" w:firstLine="0"/>
              <w:rPr>
                <w:rFonts w:ascii="Times New Roman" w:eastAsia="Times New Roman" w:hAnsi="Times New Roman" w:cs="Times New Roman"/>
                <w:sz w:val="24"/>
                <w:szCs w:val="24"/>
              </w:rPr>
            </w:pPr>
            <w:proofErr w:type="spellStart"/>
            <w:r w:rsidRPr="00647842">
              <w:rPr>
                <w:rFonts w:ascii="Times New Roman" w:eastAsia="Times New Roman" w:hAnsi="Times New Roman" w:cs="Times New Roman"/>
                <w:sz w:val="24"/>
                <w:szCs w:val="24"/>
              </w:rPr>
              <w:t>Выполнение</w:t>
            </w:r>
            <w:proofErr w:type="spellEnd"/>
            <w:r w:rsidRPr="00647842">
              <w:rPr>
                <w:rFonts w:ascii="Times New Roman" w:eastAsia="Times New Roman" w:hAnsi="Times New Roman" w:cs="Times New Roman"/>
                <w:sz w:val="24"/>
                <w:szCs w:val="24"/>
              </w:rPr>
              <w:t xml:space="preserve"> </w:t>
            </w:r>
            <w:proofErr w:type="spellStart"/>
            <w:r w:rsidRPr="00647842">
              <w:rPr>
                <w:rFonts w:ascii="Times New Roman" w:eastAsia="Times New Roman" w:hAnsi="Times New Roman" w:cs="Times New Roman"/>
                <w:sz w:val="24"/>
                <w:szCs w:val="24"/>
              </w:rPr>
              <w:t>упражнения</w:t>
            </w:r>
            <w:proofErr w:type="spellEnd"/>
            <w:r w:rsidRPr="00647842">
              <w:rPr>
                <w:rFonts w:ascii="Times New Roman" w:eastAsia="Times New Roman" w:hAnsi="Times New Roman" w:cs="Times New Roman"/>
                <w:sz w:val="24"/>
                <w:szCs w:val="24"/>
              </w:rPr>
              <w:t xml:space="preserve"> </w:t>
            </w:r>
            <w:proofErr w:type="spellStart"/>
            <w:r w:rsidRPr="00647842">
              <w:rPr>
                <w:rFonts w:ascii="Times New Roman" w:eastAsia="Times New Roman" w:hAnsi="Times New Roman" w:cs="Times New Roman"/>
                <w:sz w:val="24"/>
                <w:szCs w:val="24"/>
              </w:rPr>
              <w:t>на</w:t>
            </w:r>
            <w:proofErr w:type="spellEnd"/>
            <w:r w:rsidRPr="00647842">
              <w:rPr>
                <w:rFonts w:ascii="Times New Roman" w:eastAsia="Times New Roman" w:hAnsi="Times New Roman" w:cs="Times New Roman"/>
                <w:sz w:val="24"/>
                <w:szCs w:val="24"/>
              </w:rPr>
              <w:t xml:space="preserve"> </w:t>
            </w:r>
            <w:proofErr w:type="spellStart"/>
            <w:r w:rsidRPr="00647842">
              <w:rPr>
                <w:rFonts w:ascii="Times New Roman" w:eastAsia="Times New Roman" w:hAnsi="Times New Roman" w:cs="Times New Roman"/>
                <w:sz w:val="24"/>
                <w:szCs w:val="24"/>
              </w:rPr>
              <w:t>гимнастической</w:t>
            </w:r>
            <w:proofErr w:type="spellEnd"/>
            <w:r w:rsidRPr="00647842">
              <w:rPr>
                <w:rFonts w:ascii="Times New Roman" w:eastAsia="Times New Roman" w:hAnsi="Times New Roman" w:cs="Times New Roman"/>
                <w:sz w:val="24"/>
                <w:szCs w:val="24"/>
              </w:rPr>
              <w:t xml:space="preserve"> </w:t>
            </w:r>
            <w:proofErr w:type="spellStart"/>
            <w:r w:rsidRPr="00647842">
              <w:rPr>
                <w:rFonts w:ascii="Times New Roman" w:eastAsia="Times New Roman" w:hAnsi="Times New Roman" w:cs="Times New Roman"/>
                <w:sz w:val="24"/>
                <w:szCs w:val="24"/>
              </w:rPr>
              <w:t>скамейке</w:t>
            </w:r>
            <w:proofErr w:type="spellEnd"/>
          </w:p>
          <w:p w:rsidR="00647842" w:rsidRPr="00647842" w:rsidRDefault="00647842" w:rsidP="007D7CAE">
            <w:pPr>
              <w:numPr>
                <w:ilvl w:val="0"/>
                <w:numId w:val="11"/>
              </w:numPr>
              <w:ind w:left="0" w:firstLine="0"/>
              <w:rPr>
                <w:rFonts w:ascii="Times New Roman" w:eastAsia="Times New Roman" w:hAnsi="Times New Roman" w:cs="Times New Roman"/>
                <w:sz w:val="24"/>
                <w:szCs w:val="24"/>
              </w:rPr>
            </w:pPr>
            <w:proofErr w:type="spellStart"/>
            <w:r w:rsidRPr="00647842">
              <w:rPr>
                <w:rFonts w:ascii="Times New Roman" w:eastAsia="Times New Roman" w:hAnsi="Times New Roman" w:cs="Times New Roman"/>
                <w:sz w:val="24"/>
                <w:szCs w:val="24"/>
              </w:rPr>
              <w:t>Упражнения</w:t>
            </w:r>
            <w:proofErr w:type="spellEnd"/>
            <w:r w:rsidRPr="00647842">
              <w:rPr>
                <w:rFonts w:ascii="Times New Roman" w:eastAsia="Times New Roman" w:hAnsi="Times New Roman" w:cs="Times New Roman"/>
                <w:sz w:val="24"/>
                <w:szCs w:val="24"/>
              </w:rPr>
              <w:t xml:space="preserve"> </w:t>
            </w:r>
            <w:proofErr w:type="spellStart"/>
            <w:r w:rsidRPr="00647842">
              <w:rPr>
                <w:rFonts w:ascii="Times New Roman" w:eastAsia="Times New Roman" w:hAnsi="Times New Roman" w:cs="Times New Roman"/>
                <w:sz w:val="24"/>
                <w:szCs w:val="24"/>
              </w:rPr>
              <w:t>на</w:t>
            </w:r>
            <w:proofErr w:type="spellEnd"/>
            <w:r w:rsidRPr="00647842">
              <w:rPr>
                <w:rFonts w:ascii="Times New Roman" w:eastAsia="Times New Roman" w:hAnsi="Times New Roman" w:cs="Times New Roman"/>
                <w:sz w:val="24"/>
                <w:szCs w:val="24"/>
              </w:rPr>
              <w:t xml:space="preserve"> </w:t>
            </w:r>
            <w:proofErr w:type="spellStart"/>
            <w:r w:rsidRPr="00647842">
              <w:rPr>
                <w:rFonts w:ascii="Times New Roman" w:eastAsia="Times New Roman" w:hAnsi="Times New Roman" w:cs="Times New Roman"/>
                <w:sz w:val="24"/>
                <w:szCs w:val="24"/>
              </w:rPr>
              <w:t>гибкость</w:t>
            </w:r>
            <w:proofErr w:type="spellEnd"/>
            <w:r w:rsidRPr="00647842">
              <w:rPr>
                <w:rFonts w:ascii="Times New Roman" w:eastAsia="Times New Roman" w:hAnsi="Times New Roman" w:cs="Times New Roman"/>
                <w:sz w:val="24"/>
                <w:szCs w:val="24"/>
              </w:rPr>
              <w:t xml:space="preserve">. </w:t>
            </w:r>
            <w:proofErr w:type="spellStart"/>
            <w:r w:rsidRPr="00647842">
              <w:rPr>
                <w:rFonts w:ascii="Times New Roman" w:eastAsia="Times New Roman" w:hAnsi="Times New Roman" w:cs="Times New Roman"/>
                <w:sz w:val="24"/>
                <w:szCs w:val="24"/>
              </w:rPr>
              <w:t>Подтягивание</w:t>
            </w:r>
            <w:proofErr w:type="spellEnd"/>
            <w:r w:rsidRPr="00647842">
              <w:rPr>
                <w:rFonts w:ascii="Times New Roman" w:eastAsia="Times New Roman" w:hAnsi="Times New Roman" w:cs="Times New Roman"/>
                <w:sz w:val="24"/>
                <w:szCs w:val="24"/>
              </w:rPr>
              <w:t xml:space="preserve">, </w:t>
            </w:r>
            <w:proofErr w:type="spellStart"/>
            <w:r w:rsidRPr="00647842">
              <w:rPr>
                <w:rFonts w:ascii="Times New Roman" w:eastAsia="Times New Roman" w:hAnsi="Times New Roman" w:cs="Times New Roman"/>
                <w:sz w:val="24"/>
                <w:szCs w:val="24"/>
              </w:rPr>
              <w:t>отжимание</w:t>
            </w:r>
            <w:proofErr w:type="spellEnd"/>
          </w:p>
          <w:p w:rsidR="00647842" w:rsidRPr="00647842" w:rsidRDefault="00647842" w:rsidP="007D7CAE">
            <w:pPr>
              <w:numPr>
                <w:ilvl w:val="0"/>
                <w:numId w:val="11"/>
              </w:numPr>
              <w:ind w:left="0" w:firstLine="0"/>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Общеразвивающие упражнения с палками, обручами, обручи, тест на гибкость, мостик</w:t>
            </w:r>
          </w:p>
          <w:p w:rsidR="00647842" w:rsidRPr="00647842" w:rsidRDefault="00647842" w:rsidP="007D7CAE">
            <w:pPr>
              <w:numPr>
                <w:ilvl w:val="0"/>
                <w:numId w:val="11"/>
              </w:numPr>
              <w:ind w:left="0" w:firstLine="0"/>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Специальные упражнения на укрепления брюшного пресса</w:t>
            </w:r>
          </w:p>
          <w:p w:rsidR="00647842" w:rsidRPr="00647842" w:rsidRDefault="00647842" w:rsidP="007D7CAE">
            <w:pPr>
              <w:numPr>
                <w:ilvl w:val="0"/>
                <w:numId w:val="11"/>
              </w:numPr>
              <w:ind w:left="0" w:firstLine="0"/>
              <w:rPr>
                <w:rFonts w:ascii="Times New Roman" w:eastAsia="Times New Roman" w:hAnsi="Times New Roman" w:cs="Times New Roman"/>
                <w:sz w:val="24"/>
                <w:szCs w:val="24"/>
              </w:rPr>
            </w:pPr>
            <w:proofErr w:type="spellStart"/>
            <w:r w:rsidRPr="00647842">
              <w:rPr>
                <w:rFonts w:ascii="Times New Roman" w:eastAsia="Times New Roman" w:hAnsi="Times New Roman" w:cs="Times New Roman"/>
                <w:sz w:val="24"/>
                <w:szCs w:val="24"/>
              </w:rPr>
              <w:t>Акробатика</w:t>
            </w:r>
            <w:proofErr w:type="spellEnd"/>
          </w:p>
          <w:p w:rsidR="00647842" w:rsidRPr="00647842" w:rsidRDefault="00647842" w:rsidP="007D7CAE">
            <w:pPr>
              <w:numPr>
                <w:ilvl w:val="0"/>
                <w:numId w:val="11"/>
              </w:numPr>
              <w:ind w:left="0" w:firstLine="0"/>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Кувырок вперед и назад, мостик, на лопатках, полу шпагат</w:t>
            </w:r>
          </w:p>
          <w:p w:rsidR="00647842" w:rsidRPr="00647842" w:rsidRDefault="00647842" w:rsidP="007D7CAE">
            <w:pPr>
              <w:numPr>
                <w:ilvl w:val="0"/>
                <w:numId w:val="11"/>
              </w:numPr>
              <w:ind w:left="0" w:firstLine="0"/>
              <w:rPr>
                <w:rFonts w:ascii="Times New Roman" w:eastAsia="Times New Roman" w:hAnsi="Times New Roman" w:cs="Times New Roman"/>
                <w:sz w:val="24"/>
                <w:szCs w:val="24"/>
              </w:rPr>
            </w:pPr>
            <w:proofErr w:type="spellStart"/>
            <w:r w:rsidRPr="00647842">
              <w:rPr>
                <w:rFonts w:ascii="Times New Roman" w:eastAsia="Times New Roman" w:hAnsi="Times New Roman" w:cs="Times New Roman"/>
                <w:sz w:val="24"/>
                <w:szCs w:val="24"/>
              </w:rPr>
              <w:t>Опорный</w:t>
            </w:r>
            <w:proofErr w:type="spellEnd"/>
            <w:r w:rsidRPr="00647842">
              <w:rPr>
                <w:rFonts w:ascii="Times New Roman" w:eastAsia="Times New Roman" w:hAnsi="Times New Roman" w:cs="Times New Roman"/>
                <w:sz w:val="24"/>
                <w:szCs w:val="24"/>
              </w:rPr>
              <w:t xml:space="preserve"> </w:t>
            </w:r>
            <w:proofErr w:type="spellStart"/>
            <w:r w:rsidRPr="00647842">
              <w:rPr>
                <w:rFonts w:ascii="Times New Roman" w:eastAsia="Times New Roman" w:hAnsi="Times New Roman" w:cs="Times New Roman"/>
                <w:sz w:val="24"/>
                <w:szCs w:val="24"/>
              </w:rPr>
              <w:t>прыжок</w:t>
            </w:r>
            <w:proofErr w:type="spellEnd"/>
          </w:p>
        </w:tc>
        <w:tc>
          <w:tcPr>
            <w:tcW w:w="739" w:type="pct"/>
            <w:vMerge/>
            <w:tcBorders>
              <w:right w:val="single" w:sz="4" w:space="0" w:color="auto"/>
            </w:tcBorders>
            <w:tcMar>
              <w:top w:w="57" w:type="dxa"/>
              <w:left w:w="57" w:type="dxa"/>
              <w:bottom w:w="57" w:type="dxa"/>
              <w:right w:w="57" w:type="dxa"/>
            </w:tcMar>
          </w:tcPr>
          <w:p w:rsidR="00647842" w:rsidRPr="00647842" w:rsidRDefault="00647842" w:rsidP="004B5AF9">
            <w:pPr>
              <w:rPr>
                <w:rFonts w:ascii="Times New Roman" w:hAnsi="Times New Roman" w:cs="Times New Roman"/>
                <w:sz w:val="24"/>
                <w:szCs w:val="24"/>
              </w:rPr>
            </w:pPr>
          </w:p>
        </w:tc>
        <w:tc>
          <w:tcPr>
            <w:tcW w:w="1235" w:type="pct"/>
            <w:vMerge/>
            <w:tcBorders>
              <w:left w:val="single" w:sz="4" w:space="0" w:color="auto"/>
            </w:tcBorders>
          </w:tcPr>
          <w:p w:rsidR="00647842" w:rsidRPr="00647842" w:rsidRDefault="00647842" w:rsidP="00647842">
            <w:pPr>
              <w:jc w:val="center"/>
              <w:rPr>
                <w:rFonts w:ascii="Times New Roman" w:hAnsi="Times New Roman" w:cs="Times New Roman"/>
                <w:sz w:val="24"/>
                <w:szCs w:val="24"/>
              </w:rPr>
            </w:pPr>
          </w:p>
        </w:tc>
      </w:tr>
      <w:tr w:rsidR="004B5AF9" w:rsidRPr="00647842" w:rsidTr="004B5AF9">
        <w:trPr>
          <w:gridAfter w:val="1"/>
          <w:wAfter w:w="7" w:type="pct"/>
        </w:trPr>
        <w:tc>
          <w:tcPr>
            <w:tcW w:w="1422" w:type="pct"/>
            <w:vMerge/>
            <w:tcMar>
              <w:top w:w="57" w:type="dxa"/>
              <w:left w:w="57" w:type="dxa"/>
              <w:bottom w:w="57" w:type="dxa"/>
              <w:right w:w="57" w:type="dxa"/>
            </w:tcMar>
          </w:tcPr>
          <w:p w:rsidR="004B5AF9" w:rsidRPr="00647842" w:rsidRDefault="004B5AF9" w:rsidP="004B5AF9">
            <w:pPr>
              <w:rPr>
                <w:rFonts w:ascii="Times New Roman" w:hAnsi="Times New Roman" w:cs="Times New Roman"/>
                <w:sz w:val="24"/>
                <w:szCs w:val="24"/>
              </w:rPr>
            </w:pPr>
          </w:p>
        </w:tc>
        <w:tc>
          <w:tcPr>
            <w:tcW w:w="1597" w:type="pct"/>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b/>
                <w:sz w:val="24"/>
                <w:szCs w:val="24"/>
              </w:rPr>
            </w:pPr>
            <w:proofErr w:type="spellStart"/>
            <w:r w:rsidRPr="00647842">
              <w:rPr>
                <w:rFonts w:ascii="Times New Roman" w:eastAsia="Times New Roman" w:hAnsi="Times New Roman" w:cs="Times New Roman"/>
                <w:b/>
                <w:sz w:val="24"/>
                <w:szCs w:val="24"/>
              </w:rPr>
              <w:t>Тематика</w:t>
            </w:r>
            <w:proofErr w:type="spellEnd"/>
            <w:r w:rsidRPr="00647842">
              <w:rPr>
                <w:rFonts w:ascii="Times New Roman" w:eastAsia="Times New Roman" w:hAnsi="Times New Roman" w:cs="Times New Roman"/>
                <w:b/>
                <w:sz w:val="24"/>
                <w:szCs w:val="24"/>
              </w:rPr>
              <w:t xml:space="preserve"> </w:t>
            </w:r>
            <w:proofErr w:type="spellStart"/>
            <w:r w:rsidRPr="00647842">
              <w:rPr>
                <w:rFonts w:ascii="Times New Roman" w:eastAsia="Times New Roman" w:hAnsi="Times New Roman" w:cs="Times New Roman"/>
                <w:b/>
                <w:sz w:val="24"/>
                <w:szCs w:val="24"/>
              </w:rPr>
              <w:t>практических</w:t>
            </w:r>
            <w:proofErr w:type="spellEnd"/>
            <w:r w:rsidRPr="00647842">
              <w:rPr>
                <w:rFonts w:ascii="Times New Roman" w:eastAsia="Times New Roman" w:hAnsi="Times New Roman" w:cs="Times New Roman"/>
                <w:b/>
                <w:sz w:val="24"/>
                <w:szCs w:val="24"/>
              </w:rPr>
              <w:t xml:space="preserve"> </w:t>
            </w:r>
            <w:proofErr w:type="spellStart"/>
            <w:r w:rsidRPr="00647842">
              <w:rPr>
                <w:rFonts w:ascii="Times New Roman" w:eastAsia="Times New Roman" w:hAnsi="Times New Roman" w:cs="Times New Roman"/>
                <w:b/>
                <w:sz w:val="24"/>
                <w:szCs w:val="24"/>
              </w:rPr>
              <w:t>занятий</w:t>
            </w:r>
            <w:proofErr w:type="spellEnd"/>
          </w:p>
          <w:p w:rsidR="004B5AF9" w:rsidRPr="00647842" w:rsidRDefault="004B5AF9" w:rsidP="004B5AF9">
            <w:pPr>
              <w:rPr>
                <w:rFonts w:ascii="Times New Roman" w:eastAsia="Times New Roman" w:hAnsi="Times New Roman" w:cs="Times New Roman"/>
                <w:b/>
                <w:sz w:val="24"/>
                <w:szCs w:val="24"/>
              </w:rPr>
            </w:pPr>
            <w:proofErr w:type="spellStart"/>
            <w:r w:rsidRPr="00647842">
              <w:rPr>
                <w:rFonts w:ascii="Times New Roman" w:eastAsia="Times New Roman" w:hAnsi="Times New Roman" w:cs="Times New Roman"/>
                <w:b/>
                <w:sz w:val="24"/>
                <w:szCs w:val="24"/>
              </w:rPr>
              <w:t>Аэробика</w:t>
            </w:r>
            <w:proofErr w:type="spellEnd"/>
            <w:r w:rsidRPr="00647842">
              <w:rPr>
                <w:rFonts w:ascii="Times New Roman" w:eastAsia="Times New Roman" w:hAnsi="Times New Roman" w:cs="Times New Roman"/>
                <w:b/>
                <w:sz w:val="24"/>
                <w:szCs w:val="24"/>
              </w:rPr>
              <w:t xml:space="preserve"> (</w:t>
            </w:r>
            <w:proofErr w:type="spellStart"/>
            <w:r w:rsidRPr="00647842">
              <w:rPr>
                <w:rFonts w:ascii="Times New Roman" w:eastAsia="Times New Roman" w:hAnsi="Times New Roman" w:cs="Times New Roman"/>
                <w:b/>
                <w:sz w:val="24"/>
                <w:szCs w:val="24"/>
              </w:rPr>
              <w:t>девушки</w:t>
            </w:r>
            <w:proofErr w:type="spellEnd"/>
            <w:r w:rsidRPr="00647842">
              <w:rPr>
                <w:rFonts w:ascii="Times New Roman" w:eastAsia="Times New Roman" w:hAnsi="Times New Roman" w:cs="Times New Roman"/>
                <w:b/>
                <w:sz w:val="24"/>
                <w:szCs w:val="24"/>
              </w:rPr>
              <w:t>)</w:t>
            </w:r>
          </w:p>
          <w:p w:rsidR="004B5AF9" w:rsidRPr="00647842" w:rsidRDefault="004B5AF9" w:rsidP="004B5AF9">
            <w:pPr>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Разучивание, закрепление и совершенствование техники выполнения отдельных элементов и их комбинаций.</w:t>
            </w:r>
          </w:p>
          <w:p w:rsidR="004B5AF9" w:rsidRPr="00647842" w:rsidRDefault="004B5AF9" w:rsidP="004B5AF9">
            <w:pPr>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Сопряжённое воспитание двигательных качеств и способностей:</w:t>
            </w:r>
          </w:p>
          <w:p w:rsidR="004B5AF9" w:rsidRPr="00647842" w:rsidRDefault="004B5AF9" w:rsidP="004B5AF9">
            <w:pPr>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-воспитание выносливости в процессе занятий избранными видами аэробики.</w:t>
            </w:r>
          </w:p>
        </w:tc>
        <w:tc>
          <w:tcPr>
            <w:tcW w:w="739" w:type="pct"/>
            <w:vMerge w:val="restart"/>
            <w:tcBorders>
              <w:right w:val="single" w:sz="4" w:space="0" w:color="auto"/>
            </w:tcBorders>
            <w:tcMar>
              <w:top w:w="57" w:type="dxa"/>
              <w:left w:w="57" w:type="dxa"/>
              <w:bottom w:w="57" w:type="dxa"/>
              <w:right w:w="57" w:type="dxa"/>
            </w:tcMar>
          </w:tcPr>
          <w:p w:rsidR="004B5AF9" w:rsidRPr="00647842" w:rsidRDefault="004B5AF9" w:rsidP="004B5AF9">
            <w:pPr>
              <w:rPr>
                <w:rFonts w:ascii="Times New Roman" w:hAnsi="Times New Roman" w:cs="Times New Roman"/>
                <w:sz w:val="24"/>
                <w:szCs w:val="24"/>
                <w:lang w:val="ru-RU"/>
              </w:rPr>
            </w:pPr>
          </w:p>
        </w:tc>
        <w:tc>
          <w:tcPr>
            <w:tcW w:w="1235" w:type="pct"/>
            <w:vMerge w:val="restart"/>
            <w:tcBorders>
              <w:left w:val="single" w:sz="4" w:space="0" w:color="auto"/>
            </w:tcBorders>
          </w:tcPr>
          <w:p w:rsidR="004B5AF9" w:rsidRPr="00647842" w:rsidRDefault="00647842" w:rsidP="004B5AF9">
            <w:pPr>
              <w:jc w:val="center"/>
              <w:rPr>
                <w:rFonts w:ascii="Times New Roman" w:hAnsi="Times New Roman" w:cs="Times New Roman"/>
                <w:sz w:val="24"/>
                <w:szCs w:val="24"/>
                <w:lang w:val="ru-RU"/>
              </w:rPr>
            </w:pPr>
            <w:r w:rsidRPr="00647842">
              <w:rPr>
                <w:rFonts w:ascii="Times New Roman" w:hAnsi="Times New Roman" w:cs="Times New Roman"/>
                <w:color w:val="000000"/>
                <w:sz w:val="24"/>
                <w:szCs w:val="24"/>
                <w:shd w:val="clear" w:color="auto" w:fill="FFFFFF"/>
                <w:lang w:val="ru-RU"/>
              </w:rPr>
              <w:t>ОК.01, ОК.02, ОК.03, ОК.04, ОК.05, ОК.06, ОК.07,ОК.08, ОК.09, ПК.1.5, ПК. 1.7</w:t>
            </w:r>
          </w:p>
        </w:tc>
      </w:tr>
      <w:tr w:rsidR="004B5AF9" w:rsidRPr="00647842" w:rsidTr="004B5AF9">
        <w:trPr>
          <w:gridAfter w:val="1"/>
          <w:wAfter w:w="7" w:type="pct"/>
        </w:trPr>
        <w:tc>
          <w:tcPr>
            <w:tcW w:w="1422" w:type="pct"/>
            <w:vMerge/>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sz w:val="24"/>
                <w:szCs w:val="24"/>
                <w:lang w:val="ru-RU"/>
              </w:rPr>
            </w:pPr>
          </w:p>
        </w:tc>
        <w:tc>
          <w:tcPr>
            <w:tcW w:w="1597" w:type="pct"/>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-воспитание координации движений в процессе занятий.</w:t>
            </w:r>
          </w:p>
          <w:p w:rsidR="004B5AF9" w:rsidRPr="00647842" w:rsidRDefault="004B5AF9" w:rsidP="004B5AF9">
            <w:pPr>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 xml:space="preserve">Выполнение разученной комбинации упражнений осваиваемого вида аэробики различной интенсивности, </w:t>
            </w:r>
            <w:r w:rsidRPr="00647842">
              <w:rPr>
                <w:rFonts w:ascii="Times New Roman" w:eastAsia="Times New Roman" w:hAnsi="Times New Roman" w:cs="Times New Roman"/>
                <w:sz w:val="24"/>
                <w:szCs w:val="24"/>
                <w:lang w:val="ru-RU"/>
              </w:rPr>
              <w:lastRenderedPageBreak/>
              <w:t>продолжительности, преимущественной направленности. Самостоятельная разработка содержания и проведение занятия или фрагмента занятия по изучаемому виду (видам) аэробики.</w:t>
            </w:r>
          </w:p>
          <w:p w:rsidR="004B5AF9" w:rsidRPr="00647842" w:rsidRDefault="004B5AF9" w:rsidP="004B5AF9">
            <w:pPr>
              <w:rPr>
                <w:rFonts w:ascii="Times New Roman" w:eastAsia="Times New Roman" w:hAnsi="Times New Roman" w:cs="Times New Roman"/>
                <w:b/>
                <w:sz w:val="24"/>
                <w:szCs w:val="24"/>
                <w:lang w:val="ru-RU"/>
              </w:rPr>
            </w:pPr>
            <w:r w:rsidRPr="00647842">
              <w:rPr>
                <w:rFonts w:ascii="Times New Roman" w:eastAsia="Times New Roman" w:hAnsi="Times New Roman" w:cs="Times New Roman"/>
                <w:b/>
                <w:sz w:val="24"/>
                <w:szCs w:val="24"/>
                <w:lang w:val="ru-RU"/>
              </w:rPr>
              <w:t>Атлетическая гимнастика (юноши):</w:t>
            </w:r>
          </w:p>
          <w:p w:rsidR="004B5AF9" w:rsidRPr="00647842" w:rsidRDefault="004B5AF9" w:rsidP="004B5AF9">
            <w:pPr>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Разучивание, закрепление и совершенствование основных элементов техники выполнения упражнений на тренажёрах, с отягощениями.</w:t>
            </w:r>
          </w:p>
          <w:p w:rsidR="004B5AF9" w:rsidRPr="00647842" w:rsidRDefault="004B5AF9" w:rsidP="004B5AF9">
            <w:pPr>
              <w:jc w:val="both"/>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Сопряжённое воспитание двигательных качеств и способностей через выполнение комплексов атлетической гимнастики с направленным влиянием на развитие определённых мышечных групп:</w:t>
            </w:r>
          </w:p>
          <w:p w:rsidR="004B5AF9" w:rsidRPr="00647842" w:rsidRDefault="004B5AF9" w:rsidP="004B5AF9">
            <w:pPr>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-воспитание силовых способностей в ходе занятий атлетической гимнасти кой;</w:t>
            </w:r>
          </w:p>
          <w:p w:rsidR="004B5AF9" w:rsidRPr="00647842" w:rsidRDefault="004B5AF9" w:rsidP="004B5AF9">
            <w:pPr>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-воспитание силовой выносливости в процессе занятий атлетической гимнастикой;</w:t>
            </w:r>
          </w:p>
          <w:p w:rsidR="004B5AF9" w:rsidRPr="00647842" w:rsidRDefault="004B5AF9" w:rsidP="004B5AF9">
            <w:pPr>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-воспитание скоростно-силовых способностей в процессе занятий атлетической гимнастикой;</w:t>
            </w:r>
          </w:p>
          <w:p w:rsidR="004B5AF9" w:rsidRPr="00647842" w:rsidRDefault="004B5AF9" w:rsidP="004B5AF9">
            <w:pPr>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-воспитание гибкости через включение специальных комплексов упражнений.</w:t>
            </w:r>
          </w:p>
          <w:p w:rsidR="004B5AF9" w:rsidRPr="00647842" w:rsidRDefault="004B5AF9" w:rsidP="004B5AF9">
            <w:pPr>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Самостоятельная разработка содержания и выполнение комплекса практических упражнений, закрепление и совершенствование основных элементов атлетической гимнастики</w:t>
            </w:r>
          </w:p>
        </w:tc>
        <w:tc>
          <w:tcPr>
            <w:tcW w:w="739" w:type="pct"/>
            <w:vMerge/>
            <w:tcBorders>
              <w:right w:val="single" w:sz="4" w:space="0" w:color="auto"/>
            </w:tcBorders>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sz w:val="24"/>
                <w:szCs w:val="24"/>
                <w:lang w:val="ru-RU"/>
              </w:rPr>
            </w:pPr>
          </w:p>
        </w:tc>
        <w:tc>
          <w:tcPr>
            <w:tcW w:w="1235" w:type="pct"/>
            <w:vMerge/>
            <w:tcBorders>
              <w:left w:val="single" w:sz="4" w:space="0" w:color="auto"/>
            </w:tcBorders>
          </w:tcPr>
          <w:p w:rsidR="004B5AF9" w:rsidRPr="00647842" w:rsidRDefault="004B5AF9" w:rsidP="004B5AF9">
            <w:pPr>
              <w:rPr>
                <w:rFonts w:ascii="Times New Roman" w:eastAsia="Times New Roman" w:hAnsi="Times New Roman" w:cs="Times New Roman"/>
                <w:sz w:val="24"/>
                <w:szCs w:val="24"/>
                <w:lang w:val="ru-RU"/>
              </w:rPr>
            </w:pPr>
          </w:p>
        </w:tc>
      </w:tr>
      <w:tr w:rsidR="004B5AF9" w:rsidRPr="00647842" w:rsidTr="004B5AF9">
        <w:trPr>
          <w:gridAfter w:val="1"/>
          <w:wAfter w:w="7" w:type="pct"/>
        </w:trPr>
        <w:tc>
          <w:tcPr>
            <w:tcW w:w="1422" w:type="pct"/>
            <w:vMerge/>
            <w:tcMar>
              <w:top w:w="57" w:type="dxa"/>
              <w:left w:w="57" w:type="dxa"/>
              <w:bottom w:w="57" w:type="dxa"/>
              <w:right w:w="57" w:type="dxa"/>
            </w:tcMar>
          </w:tcPr>
          <w:p w:rsidR="004B5AF9" w:rsidRPr="00647842" w:rsidRDefault="004B5AF9" w:rsidP="004B5AF9">
            <w:pPr>
              <w:rPr>
                <w:rFonts w:ascii="Times New Roman" w:hAnsi="Times New Roman" w:cs="Times New Roman"/>
                <w:sz w:val="24"/>
                <w:szCs w:val="24"/>
                <w:lang w:val="ru-RU"/>
              </w:rPr>
            </w:pPr>
          </w:p>
        </w:tc>
        <w:tc>
          <w:tcPr>
            <w:tcW w:w="1597" w:type="pct"/>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b/>
                <w:sz w:val="24"/>
                <w:szCs w:val="24"/>
              </w:rPr>
            </w:pPr>
            <w:proofErr w:type="spellStart"/>
            <w:r w:rsidRPr="00647842">
              <w:rPr>
                <w:rFonts w:ascii="Times New Roman" w:eastAsia="Times New Roman" w:hAnsi="Times New Roman" w:cs="Times New Roman"/>
                <w:b/>
                <w:sz w:val="24"/>
                <w:szCs w:val="24"/>
              </w:rPr>
              <w:t>Тематика</w:t>
            </w:r>
            <w:proofErr w:type="spellEnd"/>
            <w:r w:rsidRPr="00647842">
              <w:rPr>
                <w:rFonts w:ascii="Times New Roman" w:eastAsia="Times New Roman" w:hAnsi="Times New Roman" w:cs="Times New Roman"/>
                <w:b/>
                <w:sz w:val="24"/>
                <w:szCs w:val="24"/>
              </w:rPr>
              <w:t xml:space="preserve"> </w:t>
            </w:r>
            <w:proofErr w:type="spellStart"/>
            <w:r w:rsidRPr="00647842">
              <w:rPr>
                <w:rFonts w:ascii="Times New Roman" w:eastAsia="Times New Roman" w:hAnsi="Times New Roman" w:cs="Times New Roman"/>
                <w:b/>
                <w:sz w:val="24"/>
                <w:szCs w:val="24"/>
              </w:rPr>
              <w:t>практических</w:t>
            </w:r>
            <w:proofErr w:type="spellEnd"/>
            <w:r w:rsidRPr="00647842">
              <w:rPr>
                <w:rFonts w:ascii="Times New Roman" w:eastAsia="Times New Roman" w:hAnsi="Times New Roman" w:cs="Times New Roman"/>
                <w:b/>
                <w:sz w:val="24"/>
                <w:szCs w:val="24"/>
              </w:rPr>
              <w:t xml:space="preserve"> </w:t>
            </w:r>
            <w:proofErr w:type="spellStart"/>
            <w:r w:rsidRPr="00647842">
              <w:rPr>
                <w:rFonts w:ascii="Times New Roman" w:eastAsia="Times New Roman" w:hAnsi="Times New Roman" w:cs="Times New Roman"/>
                <w:b/>
                <w:sz w:val="24"/>
                <w:szCs w:val="24"/>
              </w:rPr>
              <w:t>занятий</w:t>
            </w:r>
            <w:proofErr w:type="spellEnd"/>
          </w:p>
        </w:tc>
        <w:tc>
          <w:tcPr>
            <w:tcW w:w="739" w:type="pct"/>
            <w:tcBorders>
              <w:right w:val="single" w:sz="4" w:space="0" w:color="auto"/>
            </w:tcBorders>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b/>
                <w:sz w:val="24"/>
                <w:szCs w:val="24"/>
              </w:rPr>
            </w:pPr>
          </w:p>
        </w:tc>
        <w:tc>
          <w:tcPr>
            <w:tcW w:w="1235" w:type="pct"/>
            <w:tcBorders>
              <w:left w:val="single" w:sz="4" w:space="0" w:color="auto"/>
            </w:tcBorders>
          </w:tcPr>
          <w:p w:rsidR="004B5AF9" w:rsidRPr="00647842" w:rsidRDefault="00647842" w:rsidP="004B5AF9">
            <w:pPr>
              <w:jc w:val="center"/>
              <w:rPr>
                <w:rFonts w:ascii="Times New Roman" w:eastAsia="Times New Roman" w:hAnsi="Times New Roman" w:cs="Times New Roman"/>
                <w:b/>
                <w:sz w:val="24"/>
                <w:szCs w:val="24"/>
                <w:lang w:val="ru-RU"/>
              </w:rPr>
            </w:pPr>
            <w:r w:rsidRPr="00647842">
              <w:rPr>
                <w:rFonts w:ascii="Times New Roman" w:hAnsi="Times New Roman" w:cs="Times New Roman"/>
                <w:color w:val="000000"/>
                <w:sz w:val="24"/>
                <w:szCs w:val="24"/>
                <w:shd w:val="clear" w:color="auto" w:fill="FFFFFF"/>
                <w:lang w:val="ru-RU"/>
              </w:rPr>
              <w:t>ОК.01, ОК.02, ОК.03, ОК.04, ОК.05, ОК.06, ОК.07,ОК.08, ОК.09, ПК.1.5, ПК. 1.7</w:t>
            </w:r>
          </w:p>
        </w:tc>
      </w:tr>
      <w:tr w:rsidR="004B5AF9" w:rsidRPr="00647842" w:rsidTr="004B5AF9">
        <w:tc>
          <w:tcPr>
            <w:tcW w:w="1422" w:type="pct"/>
            <w:vMerge/>
            <w:tcMar>
              <w:top w:w="57" w:type="dxa"/>
              <w:left w:w="57" w:type="dxa"/>
              <w:bottom w:w="57" w:type="dxa"/>
              <w:right w:w="57" w:type="dxa"/>
            </w:tcMar>
          </w:tcPr>
          <w:p w:rsidR="004B5AF9" w:rsidRPr="00647842" w:rsidRDefault="004B5AF9" w:rsidP="004B5AF9">
            <w:pPr>
              <w:rPr>
                <w:rFonts w:ascii="Times New Roman" w:hAnsi="Times New Roman" w:cs="Times New Roman"/>
                <w:sz w:val="24"/>
                <w:szCs w:val="24"/>
                <w:lang w:val="ru-RU"/>
              </w:rPr>
            </w:pPr>
          </w:p>
        </w:tc>
        <w:tc>
          <w:tcPr>
            <w:tcW w:w="1597" w:type="pct"/>
            <w:tcMar>
              <w:top w:w="57" w:type="dxa"/>
              <w:left w:w="57" w:type="dxa"/>
              <w:bottom w:w="57" w:type="dxa"/>
              <w:right w:w="57" w:type="dxa"/>
            </w:tcMar>
          </w:tcPr>
          <w:p w:rsidR="004B5AF9" w:rsidRPr="00647842" w:rsidRDefault="004B5AF9" w:rsidP="007D7CAE">
            <w:pPr>
              <w:numPr>
                <w:ilvl w:val="0"/>
                <w:numId w:val="10"/>
              </w:numPr>
              <w:ind w:left="0" w:firstLine="0"/>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Разучивание, закрепление и совершенствование основных элементов техники изучаемого вида спорта.</w:t>
            </w:r>
          </w:p>
          <w:p w:rsidR="004B5AF9" w:rsidRPr="00647842" w:rsidRDefault="004B5AF9" w:rsidP="007D7CAE">
            <w:pPr>
              <w:numPr>
                <w:ilvl w:val="0"/>
                <w:numId w:val="10"/>
              </w:numPr>
              <w:ind w:left="0" w:firstLine="0"/>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Сопряжённое воспитание двигательных качеств и способностей на основе использования средств изучаемого вида спорта:</w:t>
            </w:r>
          </w:p>
          <w:p w:rsidR="004B5AF9" w:rsidRPr="00647842" w:rsidRDefault="004B5AF9" w:rsidP="004B5AF9">
            <w:pPr>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-воспитание выносливости в процессе занятий изучаемым видом спорта;</w:t>
            </w:r>
          </w:p>
          <w:p w:rsidR="004B5AF9" w:rsidRPr="00647842" w:rsidRDefault="004B5AF9" w:rsidP="007D7CAE">
            <w:pPr>
              <w:numPr>
                <w:ilvl w:val="0"/>
                <w:numId w:val="9"/>
              </w:numPr>
              <w:ind w:left="0" w:firstLine="0"/>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воспитание координации движений в процессе занятий изучаемым видом спорта;</w:t>
            </w:r>
          </w:p>
          <w:p w:rsidR="004B5AF9" w:rsidRPr="00647842" w:rsidRDefault="004B5AF9" w:rsidP="007D7CAE">
            <w:pPr>
              <w:numPr>
                <w:ilvl w:val="0"/>
                <w:numId w:val="9"/>
              </w:numPr>
              <w:ind w:left="0" w:firstLine="0"/>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воспитание скоростно-силовых способностей в процессе занятий изучаемым видом спорта;</w:t>
            </w:r>
          </w:p>
          <w:p w:rsidR="004B5AF9" w:rsidRPr="00647842" w:rsidRDefault="004B5AF9" w:rsidP="007D7CAE">
            <w:pPr>
              <w:numPr>
                <w:ilvl w:val="0"/>
                <w:numId w:val="9"/>
              </w:numPr>
              <w:ind w:left="0" w:firstLine="0"/>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воспитание гибкости в процессе занятий изучаемым видом спорта.</w:t>
            </w:r>
          </w:p>
          <w:p w:rsidR="004B5AF9" w:rsidRPr="00647842" w:rsidRDefault="004B5AF9" w:rsidP="004B5AF9">
            <w:pPr>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3. Каждым студентом обязательно проводится самостоятельная разработка содержания и проведение занятия или фрагмента занятия по изучаемому виду спорта</w:t>
            </w:r>
          </w:p>
        </w:tc>
        <w:tc>
          <w:tcPr>
            <w:tcW w:w="739" w:type="pct"/>
            <w:tcBorders>
              <w:right w:val="single" w:sz="4" w:space="0" w:color="auto"/>
            </w:tcBorders>
            <w:tcMar>
              <w:top w:w="57" w:type="dxa"/>
              <w:left w:w="57" w:type="dxa"/>
              <w:bottom w:w="57" w:type="dxa"/>
              <w:right w:w="57" w:type="dxa"/>
            </w:tcMar>
          </w:tcPr>
          <w:p w:rsidR="004B5AF9" w:rsidRPr="00647842" w:rsidRDefault="004B5AF9" w:rsidP="004B5AF9">
            <w:pPr>
              <w:rPr>
                <w:rFonts w:ascii="Times New Roman" w:hAnsi="Times New Roman" w:cs="Times New Roman"/>
                <w:sz w:val="24"/>
                <w:szCs w:val="24"/>
                <w:lang w:val="ru-RU"/>
              </w:rPr>
            </w:pPr>
          </w:p>
        </w:tc>
        <w:tc>
          <w:tcPr>
            <w:tcW w:w="1235" w:type="pct"/>
            <w:tcBorders>
              <w:right w:val="single" w:sz="4" w:space="0" w:color="auto"/>
            </w:tcBorders>
          </w:tcPr>
          <w:p w:rsidR="004B5AF9" w:rsidRPr="00647842" w:rsidRDefault="004B5AF9" w:rsidP="004B5AF9">
            <w:pPr>
              <w:rPr>
                <w:rFonts w:ascii="Times New Roman" w:hAnsi="Times New Roman" w:cs="Times New Roman"/>
                <w:sz w:val="24"/>
                <w:szCs w:val="24"/>
                <w:lang w:val="ru-RU"/>
              </w:rPr>
            </w:pPr>
          </w:p>
        </w:tc>
        <w:tc>
          <w:tcPr>
            <w:tcW w:w="7" w:type="pct"/>
            <w:tcBorders>
              <w:left w:val="single" w:sz="4" w:space="0" w:color="auto"/>
            </w:tcBorders>
          </w:tcPr>
          <w:p w:rsidR="004B5AF9" w:rsidRPr="00647842" w:rsidRDefault="004B5AF9" w:rsidP="004B5AF9">
            <w:pPr>
              <w:rPr>
                <w:rFonts w:ascii="Times New Roman" w:hAnsi="Times New Roman" w:cs="Times New Roman"/>
                <w:sz w:val="24"/>
                <w:szCs w:val="24"/>
                <w:lang w:val="ru-RU"/>
              </w:rPr>
            </w:pPr>
          </w:p>
        </w:tc>
      </w:tr>
      <w:tr w:rsidR="004B5AF9" w:rsidRPr="00647842" w:rsidTr="004B5AF9">
        <w:trPr>
          <w:gridAfter w:val="1"/>
          <w:wAfter w:w="7" w:type="pct"/>
        </w:trPr>
        <w:tc>
          <w:tcPr>
            <w:tcW w:w="1422" w:type="pct"/>
            <w:vMerge w:val="restart"/>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b/>
                <w:sz w:val="24"/>
                <w:szCs w:val="24"/>
                <w:lang w:val="ru-RU"/>
              </w:rPr>
            </w:pPr>
            <w:r w:rsidRPr="00647842">
              <w:rPr>
                <w:rFonts w:ascii="Times New Roman" w:eastAsia="Times New Roman" w:hAnsi="Times New Roman" w:cs="Times New Roman"/>
                <w:b/>
                <w:sz w:val="24"/>
                <w:szCs w:val="24"/>
                <w:lang w:val="ru-RU"/>
              </w:rPr>
              <w:t>Тема 7.</w:t>
            </w:r>
          </w:p>
          <w:p w:rsidR="004B5AF9" w:rsidRPr="00647842" w:rsidRDefault="004B5AF9" w:rsidP="004B5AF9">
            <w:pPr>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Сущность и содержание ППФП в достижении высоких профессиональных результатов</w:t>
            </w:r>
          </w:p>
        </w:tc>
        <w:tc>
          <w:tcPr>
            <w:tcW w:w="1597" w:type="pct"/>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b/>
                <w:sz w:val="24"/>
                <w:szCs w:val="24"/>
              </w:rPr>
            </w:pPr>
            <w:proofErr w:type="spellStart"/>
            <w:r w:rsidRPr="00647842">
              <w:rPr>
                <w:rFonts w:ascii="Times New Roman" w:eastAsia="Times New Roman" w:hAnsi="Times New Roman" w:cs="Times New Roman"/>
                <w:b/>
                <w:sz w:val="24"/>
                <w:szCs w:val="24"/>
              </w:rPr>
              <w:t>Содержание</w:t>
            </w:r>
            <w:proofErr w:type="spellEnd"/>
            <w:r w:rsidRPr="00647842">
              <w:rPr>
                <w:rFonts w:ascii="Times New Roman" w:eastAsia="Times New Roman" w:hAnsi="Times New Roman" w:cs="Times New Roman"/>
                <w:b/>
                <w:sz w:val="24"/>
                <w:szCs w:val="24"/>
              </w:rPr>
              <w:t xml:space="preserve"> </w:t>
            </w:r>
            <w:proofErr w:type="spellStart"/>
            <w:r w:rsidRPr="00647842">
              <w:rPr>
                <w:rFonts w:ascii="Times New Roman" w:eastAsia="Times New Roman" w:hAnsi="Times New Roman" w:cs="Times New Roman"/>
                <w:b/>
                <w:sz w:val="24"/>
                <w:szCs w:val="24"/>
              </w:rPr>
              <w:t>учебного</w:t>
            </w:r>
            <w:proofErr w:type="spellEnd"/>
            <w:r w:rsidRPr="00647842">
              <w:rPr>
                <w:rFonts w:ascii="Times New Roman" w:eastAsia="Times New Roman" w:hAnsi="Times New Roman" w:cs="Times New Roman"/>
                <w:b/>
                <w:sz w:val="24"/>
                <w:szCs w:val="24"/>
              </w:rPr>
              <w:t xml:space="preserve"> </w:t>
            </w:r>
            <w:proofErr w:type="spellStart"/>
            <w:r w:rsidRPr="00647842">
              <w:rPr>
                <w:rFonts w:ascii="Times New Roman" w:eastAsia="Times New Roman" w:hAnsi="Times New Roman" w:cs="Times New Roman"/>
                <w:b/>
                <w:sz w:val="24"/>
                <w:szCs w:val="24"/>
              </w:rPr>
              <w:t>материала</w:t>
            </w:r>
            <w:proofErr w:type="spellEnd"/>
          </w:p>
        </w:tc>
        <w:tc>
          <w:tcPr>
            <w:tcW w:w="739" w:type="pct"/>
            <w:tcBorders>
              <w:right w:val="single" w:sz="4" w:space="0" w:color="auto"/>
            </w:tcBorders>
            <w:tcMar>
              <w:top w:w="57" w:type="dxa"/>
              <w:left w:w="57" w:type="dxa"/>
              <w:bottom w:w="57" w:type="dxa"/>
              <w:right w:w="57" w:type="dxa"/>
            </w:tcMar>
          </w:tcPr>
          <w:p w:rsidR="004B5AF9" w:rsidRPr="00647842" w:rsidRDefault="004B5AF9" w:rsidP="004B5AF9">
            <w:pPr>
              <w:jc w:val="center"/>
              <w:rPr>
                <w:rFonts w:ascii="Times New Roman" w:eastAsia="Times New Roman" w:hAnsi="Times New Roman" w:cs="Times New Roman"/>
                <w:b/>
                <w:sz w:val="24"/>
                <w:szCs w:val="24"/>
              </w:rPr>
            </w:pPr>
            <w:r w:rsidRPr="00647842">
              <w:rPr>
                <w:rFonts w:ascii="Times New Roman" w:eastAsia="Times New Roman" w:hAnsi="Times New Roman" w:cs="Times New Roman"/>
                <w:sz w:val="24"/>
                <w:szCs w:val="24"/>
              </w:rPr>
              <w:t>12</w:t>
            </w:r>
          </w:p>
        </w:tc>
        <w:tc>
          <w:tcPr>
            <w:tcW w:w="1235" w:type="pct"/>
            <w:tcBorders>
              <w:left w:val="single" w:sz="4" w:space="0" w:color="auto"/>
            </w:tcBorders>
          </w:tcPr>
          <w:p w:rsidR="004B5AF9" w:rsidRPr="00647842" w:rsidRDefault="00647842" w:rsidP="004B5AF9">
            <w:pPr>
              <w:jc w:val="center"/>
              <w:rPr>
                <w:rFonts w:ascii="Times New Roman" w:eastAsia="Times New Roman" w:hAnsi="Times New Roman" w:cs="Times New Roman"/>
                <w:b/>
                <w:sz w:val="24"/>
                <w:szCs w:val="24"/>
                <w:lang w:val="ru-RU"/>
              </w:rPr>
            </w:pPr>
            <w:r w:rsidRPr="00647842">
              <w:rPr>
                <w:rFonts w:ascii="Times New Roman" w:hAnsi="Times New Roman" w:cs="Times New Roman"/>
                <w:color w:val="000000"/>
                <w:sz w:val="24"/>
                <w:szCs w:val="24"/>
                <w:shd w:val="clear" w:color="auto" w:fill="FFFFFF"/>
                <w:lang w:val="ru-RU"/>
              </w:rPr>
              <w:t>ОК.01, ОК.02, ОК.03, ОК.04, ОК.05, ОК.06, ОК.07,ОК.08, ОК.09, ПК.1.5, ПК. 1.7</w:t>
            </w:r>
          </w:p>
        </w:tc>
      </w:tr>
      <w:tr w:rsidR="004B5AF9" w:rsidRPr="00647842" w:rsidTr="004B5AF9">
        <w:trPr>
          <w:gridAfter w:val="1"/>
          <w:wAfter w:w="7" w:type="pct"/>
        </w:trPr>
        <w:tc>
          <w:tcPr>
            <w:tcW w:w="1422" w:type="pct"/>
            <w:vMerge/>
            <w:tcBorders>
              <w:top w:val="nil"/>
            </w:tcBorders>
            <w:tcMar>
              <w:top w:w="57" w:type="dxa"/>
              <w:left w:w="57" w:type="dxa"/>
              <w:bottom w:w="57" w:type="dxa"/>
              <w:right w:w="57" w:type="dxa"/>
            </w:tcMar>
          </w:tcPr>
          <w:p w:rsidR="004B5AF9" w:rsidRPr="00647842" w:rsidRDefault="004B5AF9" w:rsidP="004B5AF9">
            <w:pPr>
              <w:rPr>
                <w:rFonts w:ascii="Times New Roman" w:hAnsi="Times New Roman" w:cs="Times New Roman"/>
                <w:sz w:val="24"/>
                <w:szCs w:val="24"/>
                <w:lang w:val="ru-RU"/>
              </w:rPr>
            </w:pPr>
          </w:p>
        </w:tc>
        <w:tc>
          <w:tcPr>
            <w:tcW w:w="1597" w:type="pct"/>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 xml:space="preserve">Значение психофизической подготовки человека к профессиональной деятельности. Социально-экономическая обусловленность необходимости подготовки человека к профессиональной деятельности. Основные факторы и дополнительные факторы, определяющие конкретное содержание ППФП студентов с учетом специфики будущей </w:t>
            </w:r>
            <w:r w:rsidRPr="00647842">
              <w:rPr>
                <w:rFonts w:ascii="Times New Roman" w:eastAsia="Times New Roman" w:hAnsi="Times New Roman" w:cs="Times New Roman"/>
                <w:sz w:val="24"/>
                <w:szCs w:val="24"/>
                <w:lang w:val="ru-RU"/>
              </w:rPr>
              <w:lastRenderedPageBreak/>
              <w:t>профессиональной деятельности. Цели и задачи ППФП с учетом специфики будущей профессиональной деятельности. Профессиональные риски, обусловленные спецификой труда. Анализ профессиограммы.</w:t>
            </w:r>
          </w:p>
          <w:p w:rsidR="004B5AF9" w:rsidRPr="00647842" w:rsidRDefault="004B5AF9" w:rsidP="004B5AF9">
            <w:pPr>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Средства, методы и методики формирования профессионально значимых двигательных умений и навыков.</w:t>
            </w:r>
          </w:p>
          <w:p w:rsidR="004B5AF9" w:rsidRPr="00647842" w:rsidRDefault="004B5AF9" w:rsidP="004B5AF9">
            <w:pPr>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Средства, методы и методики формирования профессионально значимых физических и психических свойств и качеств.</w:t>
            </w:r>
          </w:p>
          <w:p w:rsidR="004B5AF9" w:rsidRPr="00647842" w:rsidRDefault="004B5AF9" w:rsidP="004B5AF9">
            <w:pPr>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Средства, методы и методики формирования устойчивости к профессиональным заболеваниям.</w:t>
            </w:r>
          </w:p>
          <w:p w:rsidR="004B5AF9" w:rsidRPr="00647842" w:rsidRDefault="004B5AF9" w:rsidP="004B5AF9">
            <w:pPr>
              <w:rPr>
                <w:rFonts w:ascii="Times New Roman" w:eastAsia="Times New Roman" w:hAnsi="Times New Roman" w:cs="Times New Roman"/>
                <w:sz w:val="24"/>
                <w:szCs w:val="24"/>
              </w:rPr>
            </w:pPr>
            <w:r w:rsidRPr="00647842">
              <w:rPr>
                <w:rFonts w:ascii="Times New Roman" w:eastAsia="Times New Roman" w:hAnsi="Times New Roman" w:cs="Times New Roman"/>
                <w:sz w:val="24"/>
                <w:szCs w:val="24"/>
                <w:lang w:val="ru-RU"/>
              </w:rPr>
              <w:t xml:space="preserve">Прикладные виды спорта. Прикладные умения и навыки. </w:t>
            </w:r>
            <w:proofErr w:type="spellStart"/>
            <w:r w:rsidRPr="00647842">
              <w:rPr>
                <w:rFonts w:ascii="Times New Roman" w:eastAsia="Times New Roman" w:hAnsi="Times New Roman" w:cs="Times New Roman"/>
                <w:sz w:val="24"/>
                <w:szCs w:val="24"/>
              </w:rPr>
              <w:t>Оценка</w:t>
            </w:r>
            <w:proofErr w:type="spellEnd"/>
            <w:r w:rsidRPr="00647842">
              <w:rPr>
                <w:rFonts w:ascii="Times New Roman" w:eastAsia="Times New Roman" w:hAnsi="Times New Roman" w:cs="Times New Roman"/>
                <w:sz w:val="24"/>
                <w:szCs w:val="24"/>
              </w:rPr>
              <w:t xml:space="preserve"> </w:t>
            </w:r>
            <w:proofErr w:type="spellStart"/>
            <w:r w:rsidRPr="00647842">
              <w:rPr>
                <w:rFonts w:ascii="Times New Roman" w:eastAsia="Times New Roman" w:hAnsi="Times New Roman" w:cs="Times New Roman"/>
                <w:sz w:val="24"/>
                <w:szCs w:val="24"/>
              </w:rPr>
              <w:t>эффективности</w:t>
            </w:r>
            <w:proofErr w:type="spellEnd"/>
            <w:r w:rsidRPr="00647842">
              <w:rPr>
                <w:rFonts w:ascii="Times New Roman" w:eastAsia="Times New Roman" w:hAnsi="Times New Roman" w:cs="Times New Roman"/>
                <w:sz w:val="24"/>
                <w:szCs w:val="24"/>
              </w:rPr>
              <w:t xml:space="preserve"> ППФП.</w:t>
            </w:r>
          </w:p>
        </w:tc>
        <w:tc>
          <w:tcPr>
            <w:tcW w:w="739" w:type="pct"/>
            <w:tcBorders>
              <w:top w:val="nil"/>
              <w:right w:val="single" w:sz="4" w:space="0" w:color="auto"/>
            </w:tcBorders>
            <w:tcMar>
              <w:top w:w="57" w:type="dxa"/>
              <w:left w:w="57" w:type="dxa"/>
              <w:bottom w:w="57" w:type="dxa"/>
              <w:right w:w="57" w:type="dxa"/>
            </w:tcMar>
          </w:tcPr>
          <w:p w:rsidR="004B5AF9" w:rsidRPr="00647842" w:rsidRDefault="004B5AF9" w:rsidP="004B5AF9">
            <w:pPr>
              <w:rPr>
                <w:rFonts w:ascii="Times New Roman" w:hAnsi="Times New Roman" w:cs="Times New Roman"/>
                <w:sz w:val="24"/>
                <w:szCs w:val="24"/>
              </w:rPr>
            </w:pPr>
          </w:p>
        </w:tc>
        <w:tc>
          <w:tcPr>
            <w:tcW w:w="1235" w:type="pct"/>
            <w:tcBorders>
              <w:top w:val="nil"/>
              <w:left w:val="single" w:sz="4" w:space="0" w:color="auto"/>
            </w:tcBorders>
          </w:tcPr>
          <w:p w:rsidR="004B5AF9" w:rsidRPr="00647842" w:rsidRDefault="004B5AF9" w:rsidP="004B5AF9">
            <w:pPr>
              <w:rPr>
                <w:rFonts w:ascii="Times New Roman" w:hAnsi="Times New Roman" w:cs="Times New Roman"/>
                <w:sz w:val="24"/>
                <w:szCs w:val="24"/>
              </w:rPr>
            </w:pPr>
          </w:p>
        </w:tc>
      </w:tr>
      <w:tr w:rsidR="0014227F" w:rsidRPr="00647842" w:rsidTr="004B5AF9">
        <w:trPr>
          <w:gridAfter w:val="1"/>
          <w:wAfter w:w="7" w:type="pct"/>
        </w:trPr>
        <w:tc>
          <w:tcPr>
            <w:tcW w:w="1422" w:type="pct"/>
            <w:vMerge/>
            <w:tcBorders>
              <w:top w:val="nil"/>
            </w:tcBorders>
            <w:tcMar>
              <w:top w:w="57" w:type="dxa"/>
              <w:left w:w="57" w:type="dxa"/>
              <w:bottom w:w="57" w:type="dxa"/>
              <w:right w:w="57" w:type="dxa"/>
            </w:tcMar>
          </w:tcPr>
          <w:p w:rsidR="0014227F" w:rsidRPr="00647842" w:rsidRDefault="0014227F" w:rsidP="004B5AF9">
            <w:pPr>
              <w:rPr>
                <w:rFonts w:ascii="Times New Roman" w:hAnsi="Times New Roman" w:cs="Times New Roman"/>
                <w:sz w:val="24"/>
                <w:szCs w:val="24"/>
              </w:rPr>
            </w:pPr>
          </w:p>
        </w:tc>
        <w:tc>
          <w:tcPr>
            <w:tcW w:w="1597" w:type="pct"/>
            <w:tcMar>
              <w:top w:w="57" w:type="dxa"/>
              <w:left w:w="57" w:type="dxa"/>
              <w:bottom w:w="57" w:type="dxa"/>
              <w:right w:w="57" w:type="dxa"/>
            </w:tcMar>
          </w:tcPr>
          <w:p w:rsidR="0014227F" w:rsidRPr="00647842" w:rsidRDefault="0014227F" w:rsidP="004B5AF9">
            <w:pPr>
              <w:rPr>
                <w:rFonts w:ascii="Times New Roman" w:eastAsia="Times New Roman" w:hAnsi="Times New Roman" w:cs="Times New Roman"/>
                <w:b/>
                <w:sz w:val="24"/>
                <w:szCs w:val="24"/>
              </w:rPr>
            </w:pPr>
            <w:proofErr w:type="spellStart"/>
            <w:r w:rsidRPr="00647842">
              <w:rPr>
                <w:rFonts w:ascii="Times New Roman" w:eastAsia="Times New Roman" w:hAnsi="Times New Roman" w:cs="Times New Roman"/>
                <w:b/>
                <w:sz w:val="24"/>
                <w:szCs w:val="24"/>
              </w:rPr>
              <w:t>Тематика</w:t>
            </w:r>
            <w:proofErr w:type="spellEnd"/>
            <w:r w:rsidRPr="00647842">
              <w:rPr>
                <w:rFonts w:ascii="Times New Roman" w:eastAsia="Times New Roman" w:hAnsi="Times New Roman" w:cs="Times New Roman"/>
                <w:b/>
                <w:sz w:val="24"/>
                <w:szCs w:val="24"/>
              </w:rPr>
              <w:t xml:space="preserve"> </w:t>
            </w:r>
            <w:proofErr w:type="spellStart"/>
            <w:r w:rsidRPr="00647842">
              <w:rPr>
                <w:rFonts w:ascii="Times New Roman" w:eastAsia="Times New Roman" w:hAnsi="Times New Roman" w:cs="Times New Roman"/>
                <w:b/>
                <w:sz w:val="24"/>
                <w:szCs w:val="24"/>
              </w:rPr>
              <w:t>практических</w:t>
            </w:r>
            <w:proofErr w:type="spellEnd"/>
            <w:r w:rsidRPr="00647842">
              <w:rPr>
                <w:rFonts w:ascii="Times New Roman" w:eastAsia="Times New Roman" w:hAnsi="Times New Roman" w:cs="Times New Roman"/>
                <w:b/>
                <w:sz w:val="24"/>
                <w:szCs w:val="24"/>
              </w:rPr>
              <w:t xml:space="preserve"> </w:t>
            </w:r>
            <w:proofErr w:type="spellStart"/>
            <w:r w:rsidRPr="00647842">
              <w:rPr>
                <w:rFonts w:ascii="Times New Roman" w:eastAsia="Times New Roman" w:hAnsi="Times New Roman" w:cs="Times New Roman"/>
                <w:b/>
                <w:sz w:val="24"/>
                <w:szCs w:val="24"/>
              </w:rPr>
              <w:t>занятий</w:t>
            </w:r>
            <w:proofErr w:type="spellEnd"/>
          </w:p>
        </w:tc>
        <w:tc>
          <w:tcPr>
            <w:tcW w:w="739" w:type="pct"/>
            <w:tcBorders>
              <w:top w:val="nil"/>
              <w:right w:val="single" w:sz="4" w:space="0" w:color="auto"/>
            </w:tcBorders>
            <w:tcMar>
              <w:top w:w="57" w:type="dxa"/>
              <w:left w:w="57" w:type="dxa"/>
              <w:bottom w:w="57" w:type="dxa"/>
              <w:right w:w="57" w:type="dxa"/>
            </w:tcMar>
          </w:tcPr>
          <w:p w:rsidR="0014227F" w:rsidRPr="00647842" w:rsidRDefault="0014227F" w:rsidP="004B5AF9">
            <w:pPr>
              <w:rPr>
                <w:rFonts w:ascii="Times New Roman" w:hAnsi="Times New Roman" w:cs="Times New Roman"/>
                <w:sz w:val="24"/>
                <w:szCs w:val="24"/>
              </w:rPr>
            </w:pPr>
          </w:p>
        </w:tc>
        <w:tc>
          <w:tcPr>
            <w:tcW w:w="1235" w:type="pct"/>
            <w:vMerge w:val="restart"/>
            <w:tcBorders>
              <w:top w:val="nil"/>
              <w:left w:val="single" w:sz="4" w:space="0" w:color="auto"/>
            </w:tcBorders>
          </w:tcPr>
          <w:p w:rsidR="0014227F" w:rsidRPr="00647842" w:rsidRDefault="00647842" w:rsidP="004B5AF9">
            <w:pPr>
              <w:jc w:val="center"/>
              <w:rPr>
                <w:rFonts w:ascii="Times New Roman" w:hAnsi="Times New Roman" w:cs="Times New Roman"/>
                <w:sz w:val="24"/>
                <w:szCs w:val="24"/>
                <w:lang w:val="ru-RU"/>
              </w:rPr>
            </w:pPr>
            <w:r w:rsidRPr="00647842">
              <w:rPr>
                <w:rFonts w:ascii="Times New Roman" w:hAnsi="Times New Roman" w:cs="Times New Roman"/>
                <w:color w:val="000000"/>
                <w:sz w:val="24"/>
                <w:szCs w:val="24"/>
                <w:shd w:val="clear" w:color="auto" w:fill="FFFFFF"/>
                <w:lang w:val="ru-RU"/>
              </w:rPr>
              <w:t>ОК.01, ОК.02, ОК.03, ОК.04, ОК.05, ОК.06, ОК.07,ОК.08, ОК.09, ПК.1.5, ПК. 1.7</w:t>
            </w:r>
          </w:p>
        </w:tc>
      </w:tr>
      <w:tr w:rsidR="0014227F" w:rsidRPr="00647842" w:rsidTr="00304A6A">
        <w:trPr>
          <w:gridAfter w:val="1"/>
          <w:wAfter w:w="7" w:type="pct"/>
        </w:trPr>
        <w:tc>
          <w:tcPr>
            <w:tcW w:w="1422" w:type="pct"/>
            <w:vMerge/>
            <w:tcBorders>
              <w:top w:val="nil"/>
            </w:tcBorders>
            <w:tcMar>
              <w:top w:w="57" w:type="dxa"/>
              <w:left w:w="57" w:type="dxa"/>
              <w:bottom w:w="57" w:type="dxa"/>
              <w:right w:w="57" w:type="dxa"/>
            </w:tcMar>
          </w:tcPr>
          <w:p w:rsidR="0014227F" w:rsidRPr="00647842" w:rsidRDefault="0014227F" w:rsidP="004B5AF9">
            <w:pPr>
              <w:rPr>
                <w:rFonts w:ascii="Times New Roman" w:hAnsi="Times New Roman" w:cs="Times New Roman"/>
                <w:sz w:val="24"/>
                <w:szCs w:val="24"/>
                <w:lang w:val="ru-RU"/>
              </w:rPr>
            </w:pPr>
          </w:p>
        </w:tc>
        <w:tc>
          <w:tcPr>
            <w:tcW w:w="1597" w:type="pct"/>
            <w:tcMar>
              <w:top w:w="57" w:type="dxa"/>
              <w:left w:w="57" w:type="dxa"/>
              <w:bottom w:w="57" w:type="dxa"/>
              <w:right w:w="57" w:type="dxa"/>
            </w:tcMar>
          </w:tcPr>
          <w:p w:rsidR="0014227F" w:rsidRPr="00647842" w:rsidRDefault="0014227F" w:rsidP="007D7CAE">
            <w:pPr>
              <w:numPr>
                <w:ilvl w:val="0"/>
                <w:numId w:val="8"/>
              </w:numPr>
              <w:ind w:left="0" w:firstLine="0"/>
              <w:jc w:val="both"/>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Разучивание, закрепление и совершенствование профессионально значимых двигательных действий.</w:t>
            </w:r>
          </w:p>
          <w:p w:rsidR="0014227F" w:rsidRPr="00647842" w:rsidRDefault="0014227F" w:rsidP="007D7CAE">
            <w:pPr>
              <w:numPr>
                <w:ilvl w:val="0"/>
                <w:numId w:val="8"/>
              </w:numPr>
              <w:ind w:left="0" w:firstLine="0"/>
              <w:jc w:val="both"/>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Формирование профессионально значимых физических качеств.</w:t>
            </w:r>
          </w:p>
          <w:p w:rsidR="0014227F" w:rsidRPr="00647842" w:rsidRDefault="0014227F" w:rsidP="007D7CAE">
            <w:pPr>
              <w:numPr>
                <w:ilvl w:val="0"/>
                <w:numId w:val="8"/>
              </w:numPr>
              <w:ind w:left="0" w:firstLine="0"/>
              <w:jc w:val="both"/>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Самостоятельное проведение студентом комплексов профессиональноприкладной физической культуры в режиме дня квалифицированного рабочего.</w:t>
            </w:r>
          </w:p>
          <w:p w:rsidR="0014227F" w:rsidRPr="00647842" w:rsidRDefault="0014227F" w:rsidP="007D7CAE">
            <w:pPr>
              <w:numPr>
                <w:ilvl w:val="0"/>
                <w:numId w:val="8"/>
              </w:numPr>
              <w:ind w:left="0" w:firstLine="0"/>
              <w:jc w:val="both"/>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Техника выполнения упражнений с предметами и без предметов.</w:t>
            </w:r>
          </w:p>
          <w:p w:rsidR="0014227F" w:rsidRPr="00647842" w:rsidRDefault="0014227F" w:rsidP="007D7CAE">
            <w:pPr>
              <w:numPr>
                <w:ilvl w:val="0"/>
                <w:numId w:val="8"/>
              </w:numPr>
              <w:ind w:left="0" w:firstLine="0"/>
              <w:jc w:val="both"/>
              <w:rPr>
                <w:rFonts w:ascii="Times New Roman" w:eastAsia="Times New Roman" w:hAnsi="Times New Roman" w:cs="Times New Roman"/>
                <w:sz w:val="24"/>
                <w:szCs w:val="24"/>
                <w:lang w:val="ru-RU"/>
              </w:rPr>
            </w:pPr>
            <w:r w:rsidRPr="00647842">
              <w:rPr>
                <w:rFonts w:ascii="Times New Roman" w:eastAsia="Times New Roman" w:hAnsi="Times New Roman" w:cs="Times New Roman"/>
                <w:sz w:val="24"/>
                <w:szCs w:val="24"/>
                <w:lang w:val="ru-RU"/>
              </w:rPr>
              <w:t xml:space="preserve">Специальные упражнения для </w:t>
            </w:r>
            <w:r w:rsidRPr="00647842">
              <w:rPr>
                <w:rFonts w:ascii="Times New Roman" w:eastAsia="Times New Roman" w:hAnsi="Times New Roman" w:cs="Times New Roman"/>
                <w:sz w:val="24"/>
                <w:szCs w:val="24"/>
                <w:lang w:val="ru-RU"/>
              </w:rPr>
              <w:lastRenderedPageBreak/>
              <w:t>развития основных мышечных групп.</w:t>
            </w:r>
          </w:p>
        </w:tc>
        <w:tc>
          <w:tcPr>
            <w:tcW w:w="739" w:type="pct"/>
            <w:tcBorders>
              <w:top w:val="nil"/>
              <w:right w:val="single" w:sz="4" w:space="0" w:color="auto"/>
            </w:tcBorders>
            <w:tcMar>
              <w:top w:w="57" w:type="dxa"/>
              <w:left w:w="57" w:type="dxa"/>
              <w:bottom w:w="57" w:type="dxa"/>
              <w:right w:w="57" w:type="dxa"/>
            </w:tcMar>
          </w:tcPr>
          <w:p w:rsidR="0014227F" w:rsidRPr="00647842" w:rsidRDefault="0014227F" w:rsidP="004B5AF9">
            <w:pPr>
              <w:rPr>
                <w:rFonts w:ascii="Times New Roman" w:hAnsi="Times New Roman" w:cs="Times New Roman"/>
                <w:sz w:val="24"/>
                <w:szCs w:val="24"/>
                <w:lang w:val="ru-RU"/>
              </w:rPr>
            </w:pPr>
          </w:p>
        </w:tc>
        <w:tc>
          <w:tcPr>
            <w:tcW w:w="1235" w:type="pct"/>
            <w:vMerge/>
            <w:tcBorders>
              <w:left w:val="single" w:sz="4" w:space="0" w:color="auto"/>
            </w:tcBorders>
          </w:tcPr>
          <w:p w:rsidR="0014227F" w:rsidRPr="00647842" w:rsidRDefault="0014227F" w:rsidP="004B5AF9">
            <w:pPr>
              <w:rPr>
                <w:rFonts w:ascii="Times New Roman" w:hAnsi="Times New Roman" w:cs="Times New Roman"/>
                <w:sz w:val="24"/>
                <w:szCs w:val="24"/>
                <w:lang w:val="ru-RU"/>
              </w:rPr>
            </w:pPr>
          </w:p>
        </w:tc>
      </w:tr>
      <w:tr w:rsidR="004B5AF9" w:rsidRPr="00647842" w:rsidTr="004B5AF9">
        <w:tc>
          <w:tcPr>
            <w:tcW w:w="1422" w:type="pct"/>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b/>
                <w:sz w:val="24"/>
                <w:szCs w:val="24"/>
              </w:rPr>
            </w:pPr>
            <w:proofErr w:type="spellStart"/>
            <w:r w:rsidRPr="00647842">
              <w:rPr>
                <w:rFonts w:ascii="Times New Roman" w:eastAsia="Times New Roman" w:hAnsi="Times New Roman" w:cs="Times New Roman"/>
                <w:b/>
                <w:sz w:val="24"/>
                <w:szCs w:val="24"/>
              </w:rPr>
              <w:lastRenderedPageBreak/>
              <w:t>Промежуточная</w:t>
            </w:r>
            <w:proofErr w:type="spellEnd"/>
            <w:r w:rsidRPr="00647842">
              <w:rPr>
                <w:rFonts w:ascii="Times New Roman" w:eastAsia="Times New Roman" w:hAnsi="Times New Roman" w:cs="Times New Roman"/>
                <w:b/>
                <w:sz w:val="24"/>
                <w:szCs w:val="24"/>
              </w:rPr>
              <w:t xml:space="preserve"> </w:t>
            </w:r>
            <w:proofErr w:type="spellStart"/>
            <w:r w:rsidRPr="00647842">
              <w:rPr>
                <w:rFonts w:ascii="Times New Roman" w:eastAsia="Times New Roman" w:hAnsi="Times New Roman" w:cs="Times New Roman"/>
                <w:b/>
                <w:sz w:val="24"/>
                <w:szCs w:val="24"/>
              </w:rPr>
              <w:t>аттестация</w:t>
            </w:r>
            <w:proofErr w:type="spellEnd"/>
          </w:p>
        </w:tc>
        <w:tc>
          <w:tcPr>
            <w:tcW w:w="1597" w:type="pct"/>
            <w:tcBorders>
              <w:right w:val="single" w:sz="4" w:space="0" w:color="auto"/>
            </w:tcBorders>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sz w:val="24"/>
                <w:szCs w:val="24"/>
              </w:rPr>
            </w:pPr>
          </w:p>
        </w:tc>
        <w:tc>
          <w:tcPr>
            <w:tcW w:w="739" w:type="pct"/>
            <w:tcBorders>
              <w:left w:val="single" w:sz="4" w:space="0" w:color="auto"/>
            </w:tcBorders>
          </w:tcPr>
          <w:p w:rsidR="004B5AF9" w:rsidRPr="00647842" w:rsidRDefault="004B5AF9" w:rsidP="004B5AF9">
            <w:pPr>
              <w:jc w:val="center"/>
              <w:rPr>
                <w:rFonts w:ascii="Times New Roman" w:eastAsia="Times New Roman" w:hAnsi="Times New Roman" w:cs="Times New Roman"/>
                <w:sz w:val="24"/>
                <w:szCs w:val="24"/>
              </w:rPr>
            </w:pPr>
            <w:r w:rsidRPr="00647842">
              <w:rPr>
                <w:rFonts w:ascii="Times New Roman" w:eastAsia="Times New Roman" w:hAnsi="Times New Roman" w:cs="Times New Roman"/>
                <w:sz w:val="24"/>
                <w:szCs w:val="24"/>
              </w:rPr>
              <w:t>8</w:t>
            </w:r>
          </w:p>
        </w:tc>
        <w:tc>
          <w:tcPr>
            <w:tcW w:w="1242" w:type="pct"/>
            <w:gridSpan w:val="2"/>
            <w:tcBorders>
              <w:top w:val="single" w:sz="4" w:space="0" w:color="auto"/>
              <w:bottom w:val="single" w:sz="4" w:space="0" w:color="auto"/>
              <w:right w:val="single" w:sz="4" w:space="0" w:color="auto"/>
            </w:tcBorders>
            <w:shd w:val="clear" w:color="auto" w:fill="auto"/>
          </w:tcPr>
          <w:p w:rsidR="004B5AF9" w:rsidRPr="00647842" w:rsidRDefault="004B5AF9" w:rsidP="004B5AF9">
            <w:pPr>
              <w:rPr>
                <w:rFonts w:ascii="Times New Roman" w:eastAsia="Times New Roman" w:hAnsi="Times New Roman" w:cs="Times New Roman"/>
                <w:sz w:val="24"/>
                <w:szCs w:val="24"/>
              </w:rPr>
            </w:pPr>
          </w:p>
        </w:tc>
      </w:tr>
      <w:tr w:rsidR="004B5AF9" w:rsidRPr="00647842" w:rsidTr="004B5AF9">
        <w:tc>
          <w:tcPr>
            <w:tcW w:w="1422" w:type="pct"/>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b/>
                <w:sz w:val="24"/>
                <w:szCs w:val="24"/>
              </w:rPr>
            </w:pPr>
            <w:proofErr w:type="spellStart"/>
            <w:r w:rsidRPr="00647842">
              <w:rPr>
                <w:rFonts w:ascii="Times New Roman" w:eastAsia="Times New Roman" w:hAnsi="Times New Roman" w:cs="Times New Roman"/>
                <w:b/>
                <w:sz w:val="24"/>
                <w:szCs w:val="24"/>
              </w:rPr>
              <w:t>Всего</w:t>
            </w:r>
            <w:proofErr w:type="spellEnd"/>
            <w:r w:rsidRPr="00647842">
              <w:rPr>
                <w:rFonts w:ascii="Times New Roman" w:eastAsia="Times New Roman" w:hAnsi="Times New Roman" w:cs="Times New Roman"/>
                <w:b/>
                <w:sz w:val="24"/>
                <w:szCs w:val="24"/>
              </w:rPr>
              <w:t>:</w:t>
            </w:r>
          </w:p>
        </w:tc>
        <w:tc>
          <w:tcPr>
            <w:tcW w:w="1597" w:type="pct"/>
            <w:tcBorders>
              <w:right w:val="single" w:sz="4" w:space="0" w:color="auto"/>
            </w:tcBorders>
            <w:tcMar>
              <w:top w:w="57" w:type="dxa"/>
              <w:left w:w="57" w:type="dxa"/>
              <w:bottom w:w="57" w:type="dxa"/>
              <w:right w:w="57" w:type="dxa"/>
            </w:tcMar>
          </w:tcPr>
          <w:p w:rsidR="004B5AF9" w:rsidRPr="00647842" w:rsidRDefault="004B5AF9" w:rsidP="004B5AF9">
            <w:pPr>
              <w:rPr>
                <w:rFonts w:ascii="Times New Roman" w:eastAsia="Times New Roman" w:hAnsi="Times New Roman" w:cs="Times New Roman"/>
                <w:sz w:val="24"/>
                <w:szCs w:val="24"/>
              </w:rPr>
            </w:pPr>
          </w:p>
        </w:tc>
        <w:tc>
          <w:tcPr>
            <w:tcW w:w="739" w:type="pct"/>
            <w:tcBorders>
              <w:left w:val="single" w:sz="4" w:space="0" w:color="auto"/>
            </w:tcBorders>
          </w:tcPr>
          <w:p w:rsidR="004B5AF9" w:rsidRPr="00647842" w:rsidRDefault="004B5AF9" w:rsidP="004B5AF9">
            <w:pPr>
              <w:jc w:val="center"/>
              <w:rPr>
                <w:rFonts w:ascii="Times New Roman" w:eastAsia="Times New Roman" w:hAnsi="Times New Roman" w:cs="Times New Roman"/>
                <w:sz w:val="24"/>
                <w:szCs w:val="24"/>
              </w:rPr>
            </w:pPr>
            <w:r w:rsidRPr="00647842">
              <w:rPr>
                <w:rFonts w:ascii="Times New Roman" w:eastAsia="Times New Roman" w:hAnsi="Times New Roman" w:cs="Times New Roman"/>
                <w:sz w:val="24"/>
                <w:szCs w:val="24"/>
              </w:rPr>
              <w:t>130</w:t>
            </w:r>
          </w:p>
        </w:tc>
        <w:tc>
          <w:tcPr>
            <w:tcW w:w="1242" w:type="pct"/>
            <w:gridSpan w:val="2"/>
            <w:tcBorders>
              <w:top w:val="single" w:sz="4" w:space="0" w:color="auto"/>
              <w:bottom w:val="single" w:sz="4" w:space="0" w:color="auto"/>
              <w:right w:val="single" w:sz="4" w:space="0" w:color="auto"/>
            </w:tcBorders>
            <w:shd w:val="clear" w:color="auto" w:fill="auto"/>
          </w:tcPr>
          <w:p w:rsidR="004B5AF9" w:rsidRPr="00647842" w:rsidRDefault="004B5AF9" w:rsidP="004B5AF9">
            <w:pPr>
              <w:rPr>
                <w:rFonts w:ascii="Times New Roman" w:eastAsia="Times New Roman" w:hAnsi="Times New Roman" w:cs="Times New Roman"/>
                <w:sz w:val="24"/>
                <w:szCs w:val="24"/>
              </w:rPr>
            </w:pPr>
          </w:p>
        </w:tc>
      </w:tr>
    </w:tbl>
    <w:p w:rsidR="004B5AF9" w:rsidRPr="009C7B64" w:rsidRDefault="004B5AF9" w:rsidP="004B5AF9">
      <w:pPr>
        <w:rPr>
          <w:rFonts w:ascii="Times New Roman" w:hAnsi="Times New Roman" w:cs="Times New Roman"/>
          <w:sz w:val="24"/>
          <w:szCs w:val="24"/>
        </w:rPr>
        <w:sectPr w:rsidR="004B5AF9" w:rsidRPr="009C7B64" w:rsidSect="006D1C4C">
          <w:pgSz w:w="16838" w:h="11906" w:orient="landscape"/>
          <w:pgMar w:top="1701" w:right="1134" w:bottom="567" w:left="1134" w:header="709" w:footer="709" w:gutter="0"/>
          <w:cols w:space="708"/>
          <w:docGrid w:linePitch="360"/>
        </w:sectPr>
      </w:pPr>
    </w:p>
    <w:p w:rsidR="004B5AF9" w:rsidRPr="009C7B64" w:rsidRDefault="004B5AF9" w:rsidP="004B5AF9">
      <w:pPr>
        <w:rPr>
          <w:rFonts w:ascii="Times New Roman" w:hAnsi="Times New Roman" w:cs="Times New Roman"/>
          <w:sz w:val="24"/>
          <w:szCs w:val="24"/>
        </w:rPr>
      </w:pPr>
    </w:p>
    <w:p w:rsidR="004B5AF9" w:rsidRPr="008C6A3F" w:rsidRDefault="004B5AF9" w:rsidP="004B5AF9">
      <w:pPr>
        <w:keepNext/>
        <w:spacing w:after="120"/>
        <w:jc w:val="center"/>
        <w:outlineLvl w:val="0"/>
        <w:rPr>
          <w:rFonts w:ascii="Times New Roman" w:eastAsia="Segoe UI" w:hAnsi="Times New Roman" w:cs="Times New Roman"/>
          <w:b/>
          <w:bCs/>
          <w:caps/>
          <w:kern w:val="32"/>
          <w:sz w:val="24"/>
          <w:szCs w:val="24"/>
          <w:lang w:eastAsia="ru-RU"/>
        </w:rPr>
      </w:pPr>
      <w:bookmarkStart w:id="183" w:name="_Toc168385117"/>
      <w:bookmarkStart w:id="184" w:name="_Toc168385551"/>
      <w:bookmarkStart w:id="185" w:name="_Toc168385947"/>
      <w:bookmarkStart w:id="186" w:name="_Toc168386231"/>
      <w:r w:rsidRPr="008C6A3F">
        <w:rPr>
          <w:rFonts w:ascii="Times New Roman" w:eastAsia="Segoe UI" w:hAnsi="Times New Roman" w:cs="Times New Roman"/>
          <w:b/>
          <w:bCs/>
          <w:caps/>
          <w:kern w:val="32"/>
          <w:sz w:val="24"/>
          <w:szCs w:val="24"/>
          <w:lang w:eastAsia="ru-RU"/>
        </w:rPr>
        <w:t>3. Условия реализации ДИСЦИПЛИНЫ</w:t>
      </w:r>
      <w:bookmarkEnd w:id="183"/>
      <w:bookmarkEnd w:id="184"/>
      <w:bookmarkEnd w:id="185"/>
      <w:bookmarkEnd w:id="186"/>
    </w:p>
    <w:p w:rsidR="004B5AF9" w:rsidRPr="008C6A3F" w:rsidRDefault="004B5AF9" w:rsidP="004B5AF9">
      <w:pPr>
        <w:spacing w:after="120" w:line="276" w:lineRule="auto"/>
        <w:ind w:firstLine="709"/>
        <w:outlineLvl w:val="1"/>
        <w:rPr>
          <w:rFonts w:ascii="Times New Roman" w:eastAsia="Segoe UI" w:hAnsi="Times New Roman" w:cs="Times New Roman"/>
          <w:b/>
          <w:bCs/>
          <w:sz w:val="24"/>
          <w:szCs w:val="24"/>
          <w:lang w:eastAsia="ru-RU"/>
        </w:rPr>
      </w:pPr>
      <w:bookmarkStart w:id="187" w:name="_Toc168385118"/>
      <w:bookmarkStart w:id="188" w:name="_Toc168385552"/>
      <w:bookmarkStart w:id="189" w:name="_Toc168385948"/>
      <w:bookmarkStart w:id="190" w:name="_Toc168386232"/>
      <w:r w:rsidRPr="008C6A3F">
        <w:rPr>
          <w:rFonts w:ascii="Times New Roman" w:eastAsia="Segoe UI" w:hAnsi="Times New Roman" w:cs="Times New Roman"/>
          <w:b/>
          <w:bCs/>
          <w:sz w:val="24"/>
          <w:szCs w:val="24"/>
          <w:lang w:eastAsia="ru-RU"/>
        </w:rPr>
        <w:t>3.1. Материально-техническое обеспечение</w:t>
      </w:r>
      <w:bookmarkEnd w:id="187"/>
      <w:bookmarkEnd w:id="188"/>
      <w:bookmarkEnd w:id="189"/>
      <w:bookmarkEnd w:id="190"/>
    </w:p>
    <w:p w:rsidR="006620FF" w:rsidRDefault="00517AF6" w:rsidP="006620FF">
      <w:pPr>
        <w:shd w:val="clear" w:color="auto" w:fill="FFFFFF"/>
        <w:suppressAutoHyphens/>
        <w:autoSpaceDE w:val="0"/>
        <w:autoSpaceDN w:val="0"/>
        <w:adjustRightInd w:val="0"/>
        <w:ind w:firstLine="709"/>
        <w:jc w:val="both"/>
        <w:rPr>
          <w:rFonts w:ascii="Times New Roman" w:hAnsi="Times New Roman" w:cs="Times New Roman"/>
          <w:color w:val="00000A"/>
          <w:sz w:val="24"/>
          <w:szCs w:val="24"/>
          <w:highlight w:val="white"/>
        </w:rPr>
      </w:pPr>
      <w:bookmarkStart w:id="191" w:name="_Toc168385120"/>
      <w:bookmarkStart w:id="192" w:name="_Toc168385554"/>
      <w:bookmarkStart w:id="193" w:name="_Toc168385950"/>
      <w:bookmarkStart w:id="194" w:name="_Toc168386234"/>
      <w:r w:rsidRPr="006620FF">
        <w:rPr>
          <w:rFonts w:ascii="Times New Roman" w:hAnsi="Times New Roman"/>
          <w:sz w:val="24"/>
        </w:rPr>
        <w:t>Спортивный комплекс</w:t>
      </w:r>
      <w:r w:rsidR="006620FF">
        <w:rPr>
          <w:rFonts w:ascii="Times New Roman" w:hAnsi="Times New Roman"/>
          <w:sz w:val="24"/>
        </w:rPr>
        <w:t>,</w:t>
      </w:r>
      <w:r w:rsidR="006620FF" w:rsidRPr="006620FF">
        <w:rPr>
          <w:rFonts w:ascii="Times New Roman" w:hAnsi="Times New Roman" w:cs="Times New Roman"/>
          <w:color w:val="00000A"/>
          <w:sz w:val="24"/>
          <w:szCs w:val="24"/>
          <w:highlight w:val="white"/>
        </w:rPr>
        <w:t xml:space="preserve"> </w:t>
      </w:r>
      <w:r w:rsidR="006620FF">
        <w:rPr>
          <w:rFonts w:ascii="Times New Roman" w:hAnsi="Times New Roman" w:cs="Times New Roman"/>
          <w:color w:val="00000A"/>
          <w:sz w:val="24"/>
          <w:szCs w:val="24"/>
          <w:highlight w:val="white"/>
        </w:rPr>
        <w:t>оснащенный в соответствии с приложением 3 ОПОП-П.</w:t>
      </w:r>
    </w:p>
    <w:p w:rsidR="00517AF6" w:rsidRDefault="00517AF6" w:rsidP="006620FF">
      <w:pPr>
        <w:ind w:firstLine="709"/>
        <w:jc w:val="both"/>
        <w:rPr>
          <w:rFonts w:ascii="Times New Roman" w:eastAsia="Segoe UI" w:hAnsi="Times New Roman" w:cs="Times New Roman"/>
          <w:b/>
          <w:bCs/>
          <w:sz w:val="24"/>
          <w:szCs w:val="24"/>
          <w:lang w:eastAsia="ru-RU"/>
        </w:rPr>
      </w:pPr>
    </w:p>
    <w:p w:rsidR="004B5AF9" w:rsidRPr="008C6A3F" w:rsidRDefault="004B5AF9" w:rsidP="004B5AF9">
      <w:pPr>
        <w:spacing w:after="120" w:line="276" w:lineRule="auto"/>
        <w:ind w:firstLine="709"/>
        <w:outlineLvl w:val="1"/>
        <w:rPr>
          <w:rFonts w:ascii="Times New Roman" w:eastAsia="Times New Roman" w:hAnsi="Times New Roman" w:cs="Times New Roman"/>
          <w:b/>
          <w:bCs/>
          <w:sz w:val="24"/>
          <w:szCs w:val="24"/>
          <w:lang w:eastAsia="ru-RU"/>
        </w:rPr>
      </w:pPr>
      <w:r w:rsidRPr="008C6A3F">
        <w:rPr>
          <w:rFonts w:ascii="Times New Roman" w:eastAsia="Segoe UI" w:hAnsi="Times New Roman" w:cs="Times New Roman"/>
          <w:b/>
          <w:bCs/>
          <w:sz w:val="24"/>
          <w:szCs w:val="24"/>
          <w:lang w:eastAsia="ru-RU"/>
        </w:rPr>
        <w:t>3.2. Учебно-методическое обеспечение</w:t>
      </w:r>
      <w:bookmarkEnd w:id="191"/>
      <w:bookmarkEnd w:id="192"/>
      <w:bookmarkEnd w:id="193"/>
      <w:bookmarkEnd w:id="194"/>
    </w:p>
    <w:p w:rsidR="004B5AF9" w:rsidRPr="008C6A3F" w:rsidRDefault="004B5AF9" w:rsidP="004B5AF9">
      <w:pPr>
        <w:spacing w:line="276" w:lineRule="auto"/>
        <w:ind w:firstLine="709"/>
        <w:contextualSpacing/>
        <w:rPr>
          <w:rFonts w:ascii="Times New Roman" w:hAnsi="Times New Roman" w:cs="Times New Roman"/>
          <w:b/>
          <w:sz w:val="24"/>
          <w:szCs w:val="24"/>
        </w:rPr>
      </w:pPr>
      <w:r w:rsidRPr="008C6A3F">
        <w:rPr>
          <w:rFonts w:ascii="Times New Roman" w:hAnsi="Times New Roman" w:cs="Times New Roman"/>
          <w:b/>
          <w:sz w:val="24"/>
          <w:szCs w:val="24"/>
        </w:rPr>
        <w:t>3.2.1. Основные печатные и/или электронные издания</w:t>
      </w:r>
    </w:p>
    <w:p w:rsidR="004B5AF9" w:rsidRPr="008C6A3F" w:rsidRDefault="004B5AF9" w:rsidP="007D7CAE">
      <w:pPr>
        <w:widowControl w:val="0"/>
        <w:numPr>
          <w:ilvl w:val="0"/>
          <w:numId w:val="12"/>
        </w:numPr>
        <w:autoSpaceDE w:val="0"/>
        <w:autoSpaceDN w:val="0"/>
        <w:spacing w:line="276" w:lineRule="auto"/>
        <w:ind w:left="0" w:firstLine="709"/>
        <w:jc w:val="both"/>
        <w:rPr>
          <w:rFonts w:ascii="Times New Roman" w:hAnsi="Times New Roman" w:cs="Times New Roman"/>
          <w:sz w:val="24"/>
          <w:szCs w:val="24"/>
        </w:rPr>
      </w:pPr>
      <w:r w:rsidRPr="008C6A3F">
        <w:rPr>
          <w:rFonts w:ascii="Times New Roman" w:hAnsi="Times New Roman" w:cs="Times New Roman"/>
          <w:sz w:val="24"/>
          <w:szCs w:val="24"/>
        </w:rPr>
        <w:t>Аллянов, Ю. Н.  Физическая культура : учебник для среднего профессионального образования / Ю. Н. Аллянов, И. А. Письменский. — 3-е изд., испр. — Москва : Издательство Юрайт, 2021. — 493 с. </w:t>
      </w:r>
    </w:p>
    <w:p w:rsidR="004B5AF9" w:rsidRPr="008C6A3F" w:rsidRDefault="004B5AF9" w:rsidP="007D7CAE">
      <w:pPr>
        <w:widowControl w:val="0"/>
        <w:numPr>
          <w:ilvl w:val="0"/>
          <w:numId w:val="12"/>
        </w:numPr>
        <w:autoSpaceDE w:val="0"/>
        <w:autoSpaceDN w:val="0"/>
        <w:spacing w:line="276" w:lineRule="auto"/>
        <w:ind w:left="0" w:firstLine="709"/>
        <w:jc w:val="both"/>
        <w:rPr>
          <w:rFonts w:ascii="Times New Roman" w:hAnsi="Times New Roman" w:cs="Times New Roman"/>
          <w:sz w:val="24"/>
          <w:szCs w:val="24"/>
        </w:rPr>
      </w:pPr>
      <w:r w:rsidRPr="008C6A3F">
        <w:rPr>
          <w:rFonts w:ascii="Times New Roman" w:hAnsi="Times New Roman" w:cs="Times New Roman"/>
          <w:sz w:val="24"/>
          <w:szCs w:val="24"/>
        </w:rPr>
        <w:t xml:space="preserve">Бурухин, С. Ф.  Методика обучения физической культуре. </w:t>
      </w:r>
      <w:r w:rsidRPr="008C6A3F">
        <w:rPr>
          <w:rFonts w:ascii="Times New Roman" w:hAnsi="Times New Roman" w:cs="Times New Roman"/>
          <w:sz w:val="24"/>
          <w:szCs w:val="24"/>
        </w:rPr>
        <w:tab/>
        <w:t>гимнастика : учебное пособие для среднего профессионального образования / С. Ф. Бурухин. — 3-е изд., испр. и доп. — Москва : Издательство Юрайт, 2022. — 173 с. </w:t>
      </w:r>
    </w:p>
    <w:p w:rsidR="004B5AF9" w:rsidRPr="008C6A3F" w:rsidRDefault="004B5AF9" w:rsidP="007D7CAE">
      <w:pPr>
        <w:widowControl w:val="0"/>
        <w:numPr>
          <w:ilvl w:val="0"/>
          <w:numId w:val="12"/>
        </w:numPr>
        <w:shd w:val="clear" w:color="auto" w:fill="FFFFFF"/>
        <w:autoSpaceDE w:val="0"/>
        <w:autoSpaceDN w:val="0"/>
        <w:spacing w:line="276" w:lineRule="auto"/>
        <w:ind w:left="0" w:firstLine="709"/>
        <w:jc w:val="both"/>
        <w:rPr>
          <w:rFonts w:ascii="Times New Roman" w:hAnsi="Times New Roman" w:cs="Times New Roman"/>
          <w:sz w:val="24"/>
          <w:szCs w:val="24"/>
        </w:rPr>
      </w:pPr>
      <w:r w:rsidRPr="008C6A3F">
        <w:rPr>
          <w:rFonts w:ascii="Times New Roman" w:hAnsi="Times New Roman" w:cs="Times New Roman"/>
          <w:sz w:val="24"/>
          <w:szCs w:val="24"/>
        </w:rPr>
        <w:t xml:space="preserve">Журин, А. В. Волейбол. Техника игры : учебное пособие для СПО / А. В. Журин. — Санкт-Петербург : Лань, 2021. — 56 с. </w:t>
      </w:r>
    </w:p>
    <w:p w:rsidR="004B5AF9" w:rsidRPr="008C6A3F" w:rsidRDefault="004B5AF9" w:rsidP="007D7CAE">
      <w:pPr>
        <w:widowControl w:val="0"/>
        <w:numPr>
          <w:ilvl w:val="0"/>
          <w:numId w:val="12"/>
        </w:numPr>
        <w:shd w:val="clear" w:color="auto" w:fill="FFFFFF"/>
        <w:autoSpaceDE w:val="0"/>
        <w:autoSpaceDN w:val="0"/>
        <w:spacing w:line="276" w:lineRule="auto"/>
        <w:ind w:left="0" w:firstLine="709"/>
        <w:jc w:val="both"/>
        <w:rPr>
          <w:rFonts w:ascii="Times New Roman" w:hAnsi="Times New Roman" w:cs="Times New Roman"/>
          <w:sz w:val="24"/>
          <w:szCs w:val="24"/>
        </w:rPr>
      </w:pPr>
      <w:r w:rsidRPr="008C6A3F">
        <w:rPr>
          <w:rFonts w:ascii="Times New Roman" w:hAnsi="Times New Roman" w:cs="Times New Roman"/>
          <w:sz w:val="24"/>
          <w:szCs w:val="24"/>
        </w:rPr>
        <w:t>Муллер, А. Б.  Физическая культура : учебник и практикум для среднего профессионального образования / А. Б. Муллер, Н. С. Дядичкина, Ю. А. Богащенко. — Москва : Издательство Юрайт, 2022. — 424 с. </w:t>
      </w:r>
    </w:p>
    <w:p w:rsidR="004B5AF9" w:rsidRPr="008C6A3F" w:rsidRDefault="004B5AF9" w:rsidP="007D7CAE">
      <w:pPr>
        <w:widowControl w:val="0"/>
        <w:numPr>
          <w:ilvl w:val="0"/>
          <w:numId w:val="12"/>
        </w:numPr>
        <w:shd w:val="clear" w:color="auto" w:fill="FFFFFF"/>
        <w:autoSpaceDE w:val="0"/>
        <w:autoSpaceDN w:val="0"/>
        <w:spacing w:line="276" w:lineRule="auto"/>
        <w:ind w:left="0" w:firstLine="709"/>
        <w:jc w:val="both"/>
        <w:rPr>
          <w:rFonts w:ascii="Times New Roman" w:hAnsi="Times New Roman" w:cs="Times New Roman"/>
          <w:sz w:val="24"/>
          <w:szCs w:val="24"/>
        </w:rPr>
      </w:pPr>
      <w:r w:rsidRPr="008C6A3F">
        <w:rPr>
          <w:rFonts w:ascii="Times New Roman" w:hAnsi="Times New Roman" w:cs="Times New Roman"/>
          <w:sz w:val="24"/>
          <w:szCs w:val="24"/>
        </w:rPr>
        <w:t xml:space="preserve">Орлова, Л. Т. Настольный теннис : учебное пособие для СПО / Л. Т. Орлова, А. Ю. Марков. — Санкт-Петербург : Лань, 2020. — 40 с. </w:t>
      </w:r>
    </w:p>
    <w:p w:rsidR="004B5AF9" w:rsidRPr="008C6A3F" w:rsidRDefault="004B5AF9" w:rsidP="007D7CAE">
      <w:pPr>
        <w:widowControl w:val="0"/>
        <w:numPr>
          <w:ilvl w:val="0"/>
          <w:numId w:val="12"/>
        </w:numPr>
        <w:shd w:val="clear" w:color="auto" w:fill="FFFFFF"/>
        <w:autoSpaceDE w:val="0"/>
        <w:autoSpaceDN w:val="0"/>
        <w:spacing w:line="276" w:lineRule="auto"/>
        <w:ind w:left="0" w:firstLine="709"/>
        <w:jc w:val="both"/>
        <w:rPr>
          <w:rFonts w:ascii="Times New Roman" w:hAnsi="Times New Roman" w:cs="Times New Roman"/>
          <w:sz w:val="24"/>
          <w:szCs w:val="24"/>
        </w:rPr>
      </w:pPr>
      <w:r w:rsidRPr="008C6A3F">
        <w:rPr>
          <w:rFonts w:ascii="Times New Roman" w:hAnsi="Times New Roman" w:cs="Times New Roman"/>
          <w:sz w:val="24"/>
          <w:szCs w:val="24"/>
        </w:rPr>
        <w:t xml:space="preserve">Садовникова, Л. А. Физическая культура для студентов, занимающихся в специальной медицинской группе : учебное пособие / Л. А. Садовникова. — Санкт-Петербург : Лань, 2021. — 60 с. </w:t>
      </w:r>
    </w:p>
    <w:p w:rsidR="004B5AF9" w:rsidRPr="008C6A3F" w:rsidRDefault="004B5AF9" w:rsidP="004B5AF9">
      <w:pPr>
        <w:suppressAutoHyphens/>
        <w:spacing w:line="276" w:lineRule="auto"/>
        <w:ind w:firstLine="709"/>
        <w:contextualSpacing/>
        <w:rPr>
          <w:rFonts w:ascii="Times New Roman" w:hAnsi="Times New Roman" w:cs="Times New Roman"/>
          <w:b/>
          <w:bCs/>
          <w:iCs/>
          <w:sz w:val="24"/>
          <w:szCs w:val="24"/>
        </w:rPr>
      </w:pPr>
      <w:r w:rsidRPr="008C6A3F">
        <w:rPr>
          <w:rFonts w:ascii="Times New Roman" w:hAnsi="Times New Roman" w:cs="Times New Roman"/>
          <w:b/>
          <w:bCs/>
          <w:iCs/>
          <w:sz w:val="24"/>
          <w:szCs w:val="24"/>
        </w:rPr>
        <w:t xml:space="preserve">3.2.2. Дополнительные источники </w:t>
      </w:r>
    </w:p>
    <w:p w:rsidR="004B5AF9" w:rsidRPr="008C6A3F" w:rsidRDefault="004B5AF9" w:rsidP="007D7CAE">
      <w:pPr>
        <w:widowControl w:val="0"/>
        <w:numPr>
          <w:ilvl w:val="0"/>
          <w:numId w:val="13"/>
        </w:numPr>
        <w:autoSpaceDE w:val="0"/>
        <w:autoSpaceDN w:val="0"/>
        <w:spacing w:line="276" w:lineRule="auto"/>
        <w:ind w:left="0" w:firstLine="709"/>
        <w:jc w:val="both"/>
        <w:rPr>
          <w:rFonts w:ascii="Times New Roman" w:hAnsi="Times New Roman" w:cs="Times New Roman"/>
          <w:sz w:val="24"/>
          <w:szCs w:val="24"/>
        </w:rPr>
      </w:pPr>
      <w:r w:rsidRPr="008C6A3F">
        <w:rPr>
          <w:rFonts w:ascii="Times New Roman" w:hAnsi="Times New Roman" w:cs="Times New Roman"/>
          <w:sz w:val="24"/>
          <w:szCs w:val="24"/>
        </w:rPr>
        <w:t>Вайнер, Э.Н., Лечебная физическая культура : учебник / Э.Н. Вайнер. — Москва : КноРус, 2018. — 345 с. — ISBN 978-5-406-06013-1. — URL:https://book.ru/book/925957 (дата обращения: 17.01.2022). — Текст : электронный.</w:t>
      </w:r>
    </w:p>
    <w:p w:rsidR="004B5AF9" w:rsidRPr="008C6A3F" w:rsidRDefault="004B5AF9" w:rsidP="007D7CAE">
      <w:pPr>
        <w:widowControl w:val="0"/>
        <w:numPr>
          <w:ilvl w:val="0"/>
          <w:numId w:val="13"/>
        </w:numPr>
        <w:autoSpaceDE w:val="0"/>
        <w:autoSpaceDN w:val="0"/>
        <w:spacing w:line="276" w:lineRule="auto"/>
        <w:ind w:left="0" w:firstLine="709"/>
        <w:jc w:val="both"/>
        <w:rPr>
          <w:rFonts w:ascii="Times New Roman" w:hAnsi="Times New Roman" w:cs="Times New Roman"/>
          <w:sz w:val="24"/>
          <w:szCs w:val="24"/>
          <w:lang w:val="en-US"/>
        </w:rPr>
      </w:pPr>
      <w:r w:rsidRPr="008C6A3F">
        <w:rPr>
          <w:rFonts w:ascii="Times New Roman" w:hAnsi="Times New Roman" w:cs="Times New Roman"/>
          <w:sz w:val="24"/>
          <w:szCs w:val="24"/>
        </w:rPr>
        <w:t xml:space="preserve">Сайт Министерства спорта Российской Федерации [Электронный ресурс]. </w:t>
      </w:r>
      <w:r w:rsidRPr="008C6A3F">
        <w:rPr>
          <w:rFonts w:ascii="Times New Roman" w:hAnsi="Times New Roman" w:cs="Times New Roman"/>
          <w:sz w:val="24"/>
          <w:szCs w:val="24"/>
          <w:lang w:val="en-US"/>
        </w:rPr>
        <w:t xml:space="preserve">URL: </w:t>
      </w:r>
      <w:r w:rsidRPr="008C6A3F">
        <w:rPr>
          <w:rFonts w:ascii="Times New Roman" w:hAnsi="Times New Roman" w:cs="Times New Roman"/>
          <w:sz w:val="24"/>
          <w:szCs w:val="24"/>
        </w:rPr>
        <w:t>https://minsport.gov.ru/</w:t>
      </w:r>
    </w:p>
    <w:p w:rsidR="004B5AF9" w:rsidRPr="009C7B64" w:rsidRDefault="004B5AF9" w:rsidP="004B5AF9">
      <w:pPr>
        <w:suppressAutoHyphens/>
        <w:spacing w:line="276" w:lineRule="auto"/>
        <w:ind w:firstLine="709"/>
        <w:contextualSpacing/>
        <w:rPr>
          <w:rFonts w:ascii="Times New Roman" w:hAnsi="Times New Roman" w:cs="Times New Roman"/>
          <w:b/>
          <w:bCs/>
          <w:i/>
          <w:iCs/>
          <w:sz w:val="24"/>
          <w:szCs w:val="24"/>
        </w:rPr>
      </w:pPr>
    </w:p>
    <w:p w:rsidR="004B5AF9" w:rsidRPr="009C7B64" w:rsidRDefault="004B5AF9" w:rsidP="004B5AF9">
      <w:pPr>
        <w:keepNext/>
        <w:spacing w:after="120"/>
        <w:jc w:val="center"/>
        <w:outlineLvl w:val="0"/>
        <w:rPr>
          <w:rFonts w:ascii="Times New Roman" w:eastAsia="Segoe UI" w:hAnsi="Times New Roman" w:cs="Times New Roman"/>
          <w:caps/>
          <w:kern w:val="32"/>
          <w:sz w:val="24"/>
          <w:szCs w:val="24"/>
          <w:lang w:eastAsia="ru-RU"/>
        </w:rPr>
      </w:pPr>
      <w:bookmarkStart w:id="195" w:name="_Toc168385121"/>
      <w:bookmarkStart w:id="196" w:name="_Toc168385555"/>
      <w:bookmarkStart w:id="197" w:name="_Toc168385951"/>
      <w:bookmarkStart w:id="198" w:name="_Toc168386235"/>
      <w:r w:rsidRPr="009C7B64">
        <w:rPr>
          <w:rFonts w:ascii="Times New Roman" w:eastAsia="Segoe UI" w:hAnsi="Times New Roman" w:cs="Times New Roman"/>
          <w:b/>
          <w:bCs/>
          <w:caps/>
          <w:kern w:val="32"/>
          <w:sz w:val="24"/>
          <w:szCs w:val="24"/>
          <w:lang w:eastAsia="ru-RU"/>
        </w:rPr>
        <w:t xml:space="preserve">4. Контроль и оценка результатов </w:t>
      </w:r>
      <w:r w:rsidRPr="009C7B64">
        <w:rPr>
          <w:rFonts w:ascii="Times New Roman" w:eastAsia="Segoe UI" w:hAnsi="Times New Roman" w:cs="Times New Roman"/>
          <w:b/>
          <w:bCs/>
          <w:caps/>
          <w:kern w:val="32"/>
          <w:sz w:val="24"/>
          <w:szCs w:val="24"/>
          <w:lang w:eastAsia="ru-RU"/>
        </w:rPr>
        <w:br/>
        <w:t>освоения ДИСЦИПЛИНЫ</w:t>
      </w:r>
      <w:bookmarkEnd w:id="195"/>
      <w:bookmarkEnd w:id="196"/>
      <w:bookmarkEnd w:id="197"/>
      <w:bookmarkEnd w:id="19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2519"/>
        <w:gridCol w:w="4244"/>
      </w:tblGrid>
      <w:tr w:rsidR="004B5AF9" w:rsidRPr="009C7B64" w:rsidTr="004B5AF9">
        <w:tc>
          <w:tcPr>
            <w:tcW w:w="1467" w:type="pct"/>
          </w:tcPr>
          <w:p w:rsidR="004B5AF9" w:rsidRPr="009C7B64" w:rsidRDefault="004B5AF9" w:rsidP="00A13F4B">
            <w:pPr>
              <w:jc w:val="center"/>
              <w:rPr>
                <w:rFonts w:ascii="Times New Roman" w:hAnsi="Times New Roman"/>
                <w:b/>
                <w:bCs/>
                <w:sz w:val="24"/>
                <w:szCs w:val="24"/>
              </w:rPr>
            </w:pPr>
            <w:r w:rsidRPr="009C7B64">
              <w:rPr>
                <w:rFonts w:ascii="Times New Roman" w:hAnsi="Times New Roman"/>
                <w:b/>
                <w:bCs/>
                <w:sz w:val="24"/>
                <w:szCs w:val="24"/>
              </w:rPr>
              <w:t>Результаты обучения</w:t>
            </w:r>
          </w:p>
        </w:tc>
        <w:tc>
          <w:tcPr>
            <w:tcW w:w="1316" w:type="pct"/>
          </w:tcPr>
          <w:p w:rsidR="004B5AF9" w:rsidRPr="009C7B64" w:rsidRDefault="00F37406" w:rsidP="004B5AF9">
            <w:pPr>
              <w:jc w:val="center"/>
              <w:rPr>
                <w:rFonts w:ascii="Times New Roman" w:hAnsi="Times New Roman"/>
                <w:b/>
                <w:bCs/>
                <w:sz w:val="24"/>
                <w:szCs w:val="24"/>
              </w:rPr>
            </w:pPr>
            <w:r>
              <w:rPr>
                <w:rFonts w:ascii="Times New Roman" w:hAnsi="Times New Roman"/>
                <w:b/>
                <w:bCs/>
                <w:sz w:val="24"/>
                <w:szCs w:val="24"/>
              </w:rPr>
              <w:t>Показатели освоенности компетенций</w:t>
            </w:r>
          </w:p>
        </w:tc>
        <w:tc>
          <w:tcPr>
            <w:tcW w:w="2217" w:type="pct"/>
          </w:tcPr>
          <w:p w:rsidR="004B5AF9" w:rsidRPr="009C7B64" w:rsidRDefault="004B5AF9" w:rsidP="004B5AF9">
            <w:pPr>
              <w:jc w:val="center"/>
              <w:rPr>
                <w:rFonts w:ascii="Times New Roman" w:hAnsi="Times New Roman"/>
                <w:b/>
                <w:bCs/>
                <w:sz w:val="24"/>
                <w:szCs w:val="24"/>
              </w:rPr>
            </w:pPr>
            <w:r w:rsidRPr="009C7B64">
              <w:rPr>
                <w:rFonts w:ascii="Times New Roman" w:hAnsi="Times New Roman"/>
                <w:b/>
                <w:bCs/>
                <w:sz w:val="24"/>
                <w:szCs w:val="24"/>
              </w:rPr>
              <w:t>Методы оценки</w:t>
            </w:r>
          </w:p>
        </w:tc>
      </w:tr>
      <w:tr w:rsidR="004B5AF9" w:rsidRPr="009C7B64" w:rsidTr="004B5AF9">
        <w:trPr>
          <w:trHeight w:val="547"/>
        </w:trPr>
        <w:tc>
          <w:tcPr>
            <w:tcW w:w="1467" w:type="pct"/>
          </w:tcPr>
          <w:p w:rsidR="004B5AF9" w:rsidRPr="009C7B64" w:rsidRDefault="004B5AF9" w:rsidP="004B5AF9">
            <w:pPr>
              <w:tabs>
                <w:tab w:val="left" w:pos="2523"/>
              </w:tabs>
              <w:ind w:right="96"/>
              <w:rPr>
                <w:rFonts w:ascii="Times New Roman" w:hAnsi="Times New Roman"/>
                <w:b/>
                <w:sz w:val="24"/>
                <w:szCs w:val="24"/>
              </w:rPr>
            </w:pPr>
            <w:r w:rsidRPr="009C7B64">
              <w:rPr>
                <w:rFonts w:ascii="Times New Roman" w:hAnsi="Times New Roman"/>
                <w:b/>
                <w:sz w:val="24"/>
                <w:szCs w:val="24"/>
              </w:rPr>
              <w:t xml:space="preserve">Перечень </w:t>
            </w:r>
            <w:r w:rsidRPr="009C7B64">
              <w:rPr>
                <w:rFonts w:ascii="Times New Roman" w:hAnsi="Times New Roman"/>
                <w:b/>
                <w:spacing w:val="-1"/>
                <w:sz w:val="24"/>
                <w:szCs w:val="24"/>
              </w:rPr>
              <w:t>знаний,</w:t>
            </w:r>
            <w:r w:rsidRPr="009C7B64">
              <w:rPr>
                <w:rFonts w:ascii="Times New Roman" w:hAnsi="Times New Roman"/>
                <w:b/>
                <w:spacing w:val="-58"/>
                <w:sz w:val="24"/>
                <w:szCs w:val="24"/>
              </w:rPr>
              <w:t xml:space="preserve"> </w:t>
            </w:r>
            <w:r w:rsidRPr="009C7B64">
              <w:rPr>
                <w:rFonts w:ascii="Times New Roman" w:hAnsi="Times New Roman"/>
                <w:b/>
                <w:sz w:val="24"/>
                <w:szCs w:val="24"/>
              </w:rPr>
              <w:t>осваиваемых</w:t>
            </w:r>
            <w:r w:rsidRPr="009C7B64">
              <w:rPr>
                <w:rFonts w:ascii="Times New Roman" w:hAnsi="Times New Roman"/>
                <w:b/>
                <w:spacing w:val="1"/>
                <w:sz w:val="24"/>
                <w:szCs w:val="24"/>
              </w:rPr>
              <w:t xml:space="preserve"> </w:t>
            </w:r>
            <w:r w:rsidRPr="009C7B64">
              <w:rPr>
                <w:rFonts w:ascii="Times New Roman" w:hAnsi="Times New Roman"/>
                <w:b/>
                <w:spacing w:val="1"/>
                <w:sz w:val="24"/>
                <w:szCs w:val="24"/>
              </w:rPr>
              <w:br/>
            </w:r>
            <w:r w:rsidRPr="009C7B64">
              <w:rPr>
                <w:rFonts w:ascii="Times New Roman" w:hAnsi="Times New Roman"/>
                <w:b/>
                <w:sz w:val="24"/>
                <w:szCs w:val="24"/>
              </w:rPr>
              <w:t>в</w:t>
            </w:r>
            <w:r w:rsidRPr="009C7B64">
              <w:rPr>
                <w:rFonts w:ascii="Times New Roman" w:hAnsi="Times New Roman"/>
                <w:b/>
                <w:spacing w:val="1"/>
                <w:sz w:val="24"/>
                <w:szCs w:val="24"/>
              </w:rPr>
              <w:t xml:space="preserve"> </w:t>
            </w:r>
            <w:r w:rsidRPr="009C7B64">
              <w:rPr>
                <w:rFonts w:ascii="Times New Roman" w:hAnsi="Times New Roman"/>
                <w:b/>
                <w:sz w:val="24"/>
                <w:szCs w:val="24"/>
              </w:rPr>
              <w:t>рамках</w:t>
            </w:r>
            <w:r w:rsidRPr="009C7B64">
              <w:rPr>
                <w:rFonts w:ascii="Times New Roman" w:hAnsi="Times New Roman"/>
                <w:b/>
                <w:spacing w:val="1"/>
                <w:sz w:val="24"/>
                <w:szCs w:val="24"/>
              </w:rPr>
              <w:t xml:space="preserve"> </w:t>
            </w:r>
            <w:r w:rsidRPr="009C7B64">
              <w:rPr>
                <w:rFonts w:ascii="Times New Roman" w:hAnsi="Times New Roman"/>
                <w:b/>
                <w:sz w:val="24"/>
                <w:szCs w:val="24"/>
              </w:rPr>
              <w:t>дисциплины:</w:t>
            </w:r>
          </w:p>
          <w:p w:rsidR="004B5AF9" w:rsidRPr="009C7B64" w:rsidRDefault="004B5AF9" w:rsidP="004B5AF9">
            <w:pPr>
              <w:tabs>
                <w:tab w:val="left" w:pos="2523"/>
              </w:tabs>
              <w:ind w:right="96"/>
              <w:rPr>
                <w:rFonts w:ascii="Times New Roman" w:hAnsi="Times New Roman"/>
                <w:sz w:val="24"/>
                <w:szCs w:val="24"/>
              </w:rPr>
            </w:pPr>
            <w:r w:rsidRPr="009C7B64">
              <w:rPr>
                <w:rFonts w:ascii="Times New Roman" w:hAnsi="Times New Roman"/>
                <w:sz w:val="24"/>
                <w:szCs w:val="24"/>
              </w:rPr>
              <w:t>Роль</w:t>
            </w:r>
            <w:r w:rsidRPr="009C7B64">
              <w:rPr>
                <w:rFonts w:ascii="Times New Roman" w:hAnsi="Times New Roman"/>
                <w:spacing w:val="16"/>
                <w:sz w:val="24"/>
                <w:szCs w:val="24"/>
              </w:rPr>
              <w:t xml:space="preserve"> </w:t>
            </w:r>
            <w:r w:rsidRPr="009C7B64">
              <w:rPr>
                <w:rFonts w:ascii="Times New Roman" w:hAnsi="Times New Roman"/>
                <w:sz w:val="24"/>
                <w:szCs w:val="24"/>
              </w:rPr>
              <w:t>физической</w:t>
            </w:r>
            <w:r w:rsidRPr="009C7B64">
              <w:rPr>
                <w:rFonts w:ascii="Times New Roman" w:hAnsi="Times New Roman"/>
                <w:spacing w:val="16"/>
                <w:sz w:val="24"/>
                <w:szCs w:val="24"/>
              </w:rPr>
              <w:t xml:space="preserve"> </w:t>
            </w:r>
            <w:r w:rsidRPr="009C7B64">
              <w:rPr>
                <w:rFonts w:ascii="Times New Roman" w:hAnsi="Times New Roman"/>
                <w:sz w:val="24"/>
                <w:szCs w:val="24"/>
              </w:rPr>
              <w:t>культуры</w:t>
            </w:r>
            <w:r w:rsidRPr="009C7B64">
              <w:rPr>
                <w:rFonts w:ascii="Times New Roman" w:hAnsi="Times New Roman"/>
                <w:spacing w:val="15"/>
                <w:sz w:val="24"/>
                <w:szCs w:val="24"/>
              </w:rPr>
              <w:t xml:space="preserve"> </w:t>
            </w:r>
            <w:r w:rsidRPr="009C7B64">
              <w:rPr>
                <w:rFonts w:ascii="Times New Roman" w:hAnsi="Times New Roman"/>
                <w:spacing w:val="15"/>
                <w:sz w:val="24"/>
                <w:szCs w:val="24"/>
              </w:rPr>
              <w:br/>
            </w:r>
            <w:r w:rsidRPr="009C7B64">
              <w:rPr>
                <w:rFonts w:ascii="Times New Roman" w:hAnsi="Times New Roman"/>
                <w:sz w:val="24"/>
                <w:szCs w:val="24"/>
              </w:rPr>
              <w:t>в</w:t>
            </w:r>
            <w:r w:rsidRPr="009C7B64">
              <w:rPr>
                <w:rFonts w:ascii="Times New Roman" w:hAnsi="Times New Roman"/>
                <w:spacing w:val="-57"/>
                <w:sz w:val="24"/>
                <w:szCs w:val="24"/>
              </w:rPr>
              <w:t xml:space="preserve"> </w:t>
            </w:r>
            <w:r w:rsidRPr="009C7B64">
              <w:rPr>
                <w:rFonts w:ascii="Times New Roman" w:hAnsi="Times New Roman"/>
                <w:sz w:val="24"/>
                <w:szCs w:val="24"/>
              </w:rPr>
              <w:t>общекультурном,</w:t>
            </w:r>
            <w:r w:rsidRPr="009C7B64">
              <w:rPr>
                <w:rFonts w:ascii="Times New Roman" w:hAnsi="Times New Roman"/>
                <w:spacing w:val="1"/>
                <w:sz w:val="24"/>
                <w:szCs w:val="24"/>
              </w:rPr>
              <w:t xml:space="preserve"> </w:t>
            </w:r>
            <w:r w:rsidRPr="009C7B64">
              <w:rPr>
                <w:rFonts w:ascii="Times New Roman" w:hAnsi="Times New Roman"/>
                <w:sz w:val="24"/>
                <w:szCs w:val="24"/>
              </w:rPr>
              <w:t xml:space="preserve">профессиональном </w:t>
            </w:r>
            <w:r w:rsidRPr="009C7B64">
              <w:rPr>
                <w:rFonts w:ascii="Times New Roman" w:hAnsi="Times New Roman"/>
                <w:sz w:val="24"/>
                <w:szCs w:val="24"/>
              </w:rPr>
              <w:br/>
            </w:r>
            <w:r w:rsidRPr="009C7B64">
              <w:rPr>
                <w:rFonts w:ascii="Times New Roman" w:hAnsi="Times New Roman"/>
                <w:spacing w:val="-4"/>
                <w:sz w:val="24"/>
                <w:szCs w:val="24"/>
              </w:rPr>
              <w:t>и</w:t>
            </w:r>
            <w:r w:rsidRPr="009C7B64">
              <w:rPr>
                <w:rFonts w:ascii="Times New Roman" w:hAnsi="Times New Roman"/>
                <w:spacing w:val="-57"/>
                <w:sz w:val="24"/>
                <w:szCs w:val="24"/>
              </w:rPr>
              <w:t xml:space="preserve"> </w:t>
            </w:r>
            <w:r w:rsidRPr="009C7B64">
              <w:rPr>
                <w:rFonts w:ascii="Times New Roman" w:hAnsi="Times New Roman"/>
                <w:sz w:val="24"/>
                <w:szCs w:val="24"/>
              </w:rPr>
              <w:t xml:space="preserve">социальном </w:t>
            </w:r>
            <w:r w:rsidRPr="009C7B64">
              <w:rPr>
                <w:rFonts w:ascii="Times New Roman" w:hAnsi="Times New Roman"/>
                <w:spacing w:val="-1"/>
                <w:sz w:val="24"/>
                <w:szCs w:val="24"/>
              </w:rPr>
              <w:t>развитии</w:t>
            </w:r>
            <w:r w:rsidRPr="009C7B64">
              <w:rPr>
                <w:rFonts w:ascii="Times New Roman" w:hAnsi="Times New Roman"/>
                <w:spacing w:val="-57"/>
                <w:sz w:val="24"/>
                <w:szCs w:val="24"/>
              </w:rPr>
              <w:t xml:space="preserve"> </w:t>
            </w:r>
            <w:r w:rsidRPr="009C7B64">
              <w:rPr>
                <w:rFonts w:ascii="Times New Roman" w:hAnsi="Times New Roman"/>
                <w:sz w:val="24"/>
                <w:szCs w:val="24"/>
              </w:rPr>
              <w:t>человека;</w:t>
            </w:r>
          </w:p>
          <w:p w:rsidR="004B5AF9" w:rsidRPr="009C7B64" w:rsidRDefault="004B5AF9" w:rsidP="004B5AF9">
            <w:pPr>
              <w:tabs>
                <w:tab w:val="left" w:pos="2523"/>
              </w:tabs>
              <w:ind w:right="96"/>
              <w:rPr>
                <w:rFonts w:ascii="Times New Roman" w:hAnsi="Times New Roman"/>
                <w:sz w:val="24"/>
                <w:szCs w:val="24"/>
              </w:rPr>
            </w:pPr>
            <w:r w:rsidRPr="009C7B64">
              <w:rPr>
                <w:rFonts w:ascii="Times New Roman" w:hAnsi="Times New Roman"/>
                <w:sz w:val="24"/>
                <w:szCs w:val="24"/>
              </w:rPr>
              <w:t xml:space="preserve">Основы здорового </w:t>
            </w:r>
            <w:r w:rsidRPr="009C7B64">
              <w:rPr>
                <w:rFonts w:ascii="Times New Roman" w:hAnsi="Times New Roman"/>
                <w:spacing w:val="-1"/>
                <w:sz w:val="24"/>
                <w:szCs w:val="24"/>
              </w:rPr>
              <w:t>образа</w:t>
            </w:r>
            <w:r w:rsidRPr="009C7B64">
              <w:rPr>
                <w:rFonts w:ascii="Times New Roman" w:hAnsi="Times New Roman"/>
                <w:spacing w:val="-57"/>
                <w:sz w:val="24"/>
                <w:szCs w:val="24"/>
              </w:rPr>
              <w:t xml:space="preserve"> </w:t>
            </w:r>
            <w:r w:rsidRPr="009C7B64">
              <w:rPr>
                <w:rFonts w:ascii="Times New Roman" w:hAnsi="Times New Roman"/>
                <w:sz w:val="24"/>
                <w:szCs w:val="24"/>
              </w:rPr>
              <w:t>жизни;</w:t>
            </w:r>
          </w:p>
          <w:p w:rsidR="004B5AF9" w:rsidRPr="009C7B64" w:rsidRDefault="004B5AF9" w:rsidP="004B5AF9">
            <w:pPr>
              <w:ind w:right="97"/>
              <w:rPr>
                <w:rFonts w:ascii="Times New Roman" w:hAnsi="Times New Roman"/>
                <w:sz w:val="24"/>
                <w:szCs w:val="24"/>
              </w:rPr>
            </w:pPr>
            <w:r w:rsidRPr="009C7B64">
              <w:rPr>
                <w:rFonts w:ascii="Times New Roman" w:hAnsi="Times New Roman"/>
                <w:sz w:val="24"/>
                <w:szCs w:val="24"/>
              </w:rPr>
              <w:t>Условия</w:t>
            </w:r>
            <w:r w:rsidRPr="009C7B64">
              <w:rPr>
                <w:rFonts w:ascii="Times New Roman" w:hAnsi="Times New Roman"/>
                <w:spacing w:val="1"/>
                <w:sz w:val="24"/>
                <w:szCs w:val="24"/>
              </w:rPr>
              <w:t xml:space="preserve"> </w:t>
            </w:r>
            <w:r w:rsidRPr="009C7B64">
              <w:rPr>
                <w:rFonts w:ascii="Times New Roman" w:hAnsi="Times New Roman"/>
                <w:sz w:val="24"/>
                <w:szCs w:val="24"/>
              </w:rPr>
              <w:lastRenderedPageBreak/>
              <w:t>профессиональной</w:t>
            </w:r>
            <w:r w:rsidRPr="009C7B64">
              <w:rPr>
                <w:rFonts w:ascii="Times New Roman" w:hAnsi="Times New Roman"/>
                <w:spacing w:val="-57"/>
                <w:sz w:val="24"/>
                <w:szCs w:val="24"/>
              </w:rPr>
              <w:t xml:space="preserve"> </w:t>
            </w:r>
            <w:r w:rsidRPr="009C7B64">
              <w:rPr>
                <w:rFonts w:ascii="Times New Roman" w:hAnsi="Times New Roman"/>
                <w:sz w:val="24"/>
                <w:szCs w:val="24"/>
              </w:rPr>
              <w:t>деятельности</w:t>
            </w:r>
            <w:r w:rsidRPr="009C7B64">
              <w:rPr>
                <w:rFonts w:ascii="Times New Roman" w:hAnsi="Times New Roman"/>
                <w:spacing w:val="1"/>
                <w:sz w:val="24"/>
                <w:szCs w:val="24"/>
              </w:rPr>
              <w:t xml:space="preserve"> </w:t>
            </w:r>
            <w:r w:rsidRPr="009C7B64">
              <w:rPr>
                <w:rFonts w:ascii="Times New Roman" w:hAnsi="Times New Roman"/>
                <w:sz w:val="24"/>
                <w:szCs w:val="24"/>
              </w:rPr>
              <w:t>и</w:t>
            </w:r>
            <w:r w:rsidRPr="009C7B64">
              <w:rPr>
                <w:rFonts w:ascii="Times New Roman" w:hAnsi="Times New Roman"/>
                <w:spacing w:val="1"/>
                <w:sz w:val="24"/>
                <w:szCs w:val="24"/>
              </w:rPr>
              <w:t xml:space="preserve"> </w:t>
            </w:r>
            <w:r w:rsidRPr="009C7B64">
              <w:rPr>
                <w:rFonts w:ascii="Times New Roman" w:hAnsi="Times New Roman"/>
                <w:sz w:val="24"/>
                <w:szCs w:val="24"/>
              </w:rPr>
              <w:t>зоны</w:t>
            </w:r>
            <w:r w:rsidRPr="009C7B64">
              <w:rPr>
                <w:rFonts w:ascii="Times New Roman" w:hAnsi="Times New Roman"/>
                <w:spacing w:val="1"/>
                <w:sz w:val="24"/>
                <w:szCs w:val="24"/>
              </w:rPr>
              <w:t xml:space="preserve"> </w:t>
            </w:r>
            <w:r w:rsidRPr="009C7B64">
              <w:rPr>
                <w:rFonts w:ascii="Times New Roman" w:hAnsi="Times New Roman"/>
                <w:sz w:val="24"/>
                <w:szCs w:val="24"/>
              </w:rPr>
              <w:t>риска</w:t>
            </w:r>
            <w:r w:rsidRPr="009C7B64">
              <w:rPr>
                <w:rFonts w:ascii="Times New Roman" w:hAnsi="Times New Roman"/>
                <w:spacing w:val="1"/>
                <w:sz w:val="24"/>
                <w:szCs w:val="24"/>
              </w:rPr>
              <w:t xml:space="preserve"> </w:t>
            </w:r>
            <w:r w:rsidRPr="009C7B64">
              <w:rPr>
                <w:rFonts w:ascii="Times New Roman" w:hAnsi="Times New Roman"/>
                <w:sz w:val="24"/>
                <w:szCs w:val="24"/>
              </w:rPr>
              <w:t>физического</w:t>
            </w:r>
            <w:r w:rsidRPr="009C7B64">
              <w:rPr>
                <w:rFonts w:ascii="Times New Roman" w:hAnsi="Times New Roman"/>
                <w:spacing w:val="1"/>
                <w:sz w:val="24"/>
                <w:szCs w:val="24"/>
              </w:rPr>
              <w:t xml:space="preserve"> </w:t>
            </w:r>
            <w:r w:rsidRPr="009C7B64">
              <w:rPr>
                <w:rFonts w:ascii="Times New Roman" w:hAnsi="Times New Roman"/>
                <w:sz w:val="24"/>
                <w:szCs w:val="24"/>
              </w:rPr>
              <w:t>здоровья</w:t>
            </w:r>
            <w:r w:rsidRPr="009C7B64">
              <w:rPr>
                <w:rFonts w:ascii="Times New Roman" w:hAnsi="Times New Roman"/>
                <w:spacing w:val="1"/>
                <w:sz w:val="24"/>
                <w:szCs w:val="24"/>
              </w:rPr>
              <w:t xml:space="preserve"> </w:t>
            </w:r>
            <w:r w:rsidRPr="009C7B64">
              <w:rPr>
                <w:rFonts w:ascii="Times New Roman" w:hAnsi="Times New Roman"/>
                <w:sz w:val="24"/>
                <w:szCs w:val="24"/>
              </w:rPr>
              <w:t>для</w:t>
            </w:r>
            <w:r w:rsidRPr="009C7B64">
              <w:rPr>
                <w:rFonts w:ascii="Times New Roman" w:hAnsi="Times New Roman"/>
                <w:spacing w:val="-57"/>
                <w:sz w:val="24"/>
                <w:szCs w:val="24"/>
              </w:rPr>
              <w:t xml:space="preserve"> </w:t>
            </w:r>
            <w:r w:rsidRPr="009C7B64">
              <w:rPr>
                <w:rFonts w:ascii="Times New Roman" w:hAnsi="Times New Roman"/>
                <w:sz w:val="24"/>
                <w:szCs w:val="24"/>
              </w:rPr>
              <w:t>специальности;</w:t>
            </w:r>
          </w:p>
          <w:p w:rsidR="004B5AF9" w:rsidRPr="009C7B64" w:rsidRDefault="004B5AF9" w:rsidP="004B5AF9">
            <w:pPr>
              <w:ind w:right="97"/>
              <w:rPr>
                <w:rFonts w:ascii="Times New Roman" w:hAnsi="Times New Roman"/>
                <w:bCs/>
                <w:sz w:val="24"/>
                <w:szCs w:val="24"/>
              </w:rPr>
            </w:pPr>
            <w:r w:rsidRPr="009C7B64">
              <w:rPr>
                <w:rFonts w:ascii="Times New Roman" w:hAnsi="Times New Roman"/>
                <w:sz w:val="24"/>
                <w:szCs w:val="24"/>
              </w:rPr>
              <w:t xml:space="preserve">Средства </w:t>
            </w:r>
            <w:r w:rsidRPr="009C7B64">
              <w:rPr>
                <w:rFonts w:ascii="Times New Roman" w:hAnsi="Times New Roman"/>
                <w:spacing w:val="-1"/>
                <w:sz w:val="24"/>
                <w:szCs w:val="24"/>
              </w:rPr>
              <w:t>профилактики</w:t>
            </w:r>
            <w:r w:rsidRPr="009C7B64">
              <w:rPr>
                <w:rFonts w:ascii="Times New Roman" w:hAnsi="Times New Roman"/>
                <w:spacing w:val="-58"/>
                <w:sz w:val="24"/>
                <w:szCs w:val="24"/>
              </w:rPr>
              <w:t xml:space="preserve"> </w:t>
            </w:r>
            <w:r w:rsidRPr="009C7B64">
              <w:rPr>
                <w:rFonts w:ascii="Times New Roman" w:hAnsi="Times New Roman"/>
                <w:sz w:val="24"/>
                <w:szCs w:val="24"/>
              </w:rPr>
              <w:t>перенапряжения</w:t>
            </w:r>
          </w:p>
        </w:tc>
        <w:tc>
          <w:tcPr>
            <w:tcW w:w="1316" w:type="pct"/>
          </w:tcPr>
          <w:p w:rsidR="004B5AF9" w:rsidRPr="009C7B64" w:rsidRDefault="004B5AF9" w:rsidP="004B5AF9">
            <w:pPr>
              <w:rPr>
                <w:rFonts w:ascii="Times New Roman" w:hAnsi="Times New Roman"/>
                <w:bCs/>
                <w:sz w:val="24"/>
                <w:szCs w:val="24"/>
              </w:rPr>
            </w:pPr>
            <w:r w:rsidRPr="009C7B64">
              <w:rPr>
                <w:rFonts w:ascii="Times New Roman" w:hAnsi="Times New Roman"/>
                <w:bCs/>
                <w:sz w:val="24"/>
                <w:szCs w:val="24"/>
              </w:rPr>
              <w:lastRenderedPageBreak/>
              <w:t xml:space="preserve">Знать роль физической культуры в общекультурном, профессиональном </w:t>
            </w:r>
            <w:r w:rsidRPr="009C7B64">
              <w:rPr>
                <w:rFonts w:ascii="Times New Roman" w:hAnsi="Times New Roman"/>
                <w:bCs/>
                <w:sz w:val="24"/>
                <w:szCs w:val="24"/>
              </w:rPr>
              <w:br/>
              <w:t>и социальном развитии человека;</w:t>
            </w:r>
          </w:p>
          <w:p w:rsidR="004B5AF9" w:rsidRPr="009C7B64" w:rsidRDefault="004B5AF9" w:rsidP="004B5AF9">
            <w:pPr>
              <w:rPr>
                <w:rFonts w:ascii="Times New Roman" w:hAnsi="Times New Roman"/>
                <w:bCs/>
                <w:sz w:val="24"/>
                <w:szCs w:val="24"/>
              </w:rPr>
            </w:pPr>
            <w:r w:rsidRPr="009C7B64">
              <w:rPr>
                <w:rFonts w:ascii="Times New Roman" w:hAnsi="Times New Roman"/>
                <w:bCs/>
                <w:sz w:val="24"/>
                <w:szCs w:val="24"/>
              </w:rPr>
              <w:t>основы здорового образа жизни;</w:t>
            </w:r>
          </w:p>
          <w:p w:rsidR="004B5AF9" w:rsidRPr="009C7B64" w:rsidRDefault="004B5AF9" w:rsidP="004B5AF9">
            <w:pPr>
              <w:rPr>
                <w:rFonts w:ascii="Times New Roman" w:hAnsi="Times New Roman"/>
                <w:bCs/>
                <w:sz w:val="24"/>
                <w:szCs w:val="24"/>
              </w:rPr>
            </w:pPr>
            <w:r w:rsidRPr="009C7B64">
              <w:rPr>
                <w:rFonts w:ascii="Times New Roman" w:hAnsi="Times New Roman"/>
                <w:bCs/>
                <w:sz w:val="24"/>
                <w:szCs w:val="24"/>
              </w:rPr>
              <w:t xml:space="preserve">условия профессиональной деятельности и зоны риска физического здоровья для </w:t>
            </w:r>
            <w:r w:rsidRPr="009C7B64">
              <w:rPr>
                <w:rFonts w:ascii="Times New Roman" w:hAnsi="Times New Roman"/>
                <w:bCs/>
                <w:sz w:val="24"/>
                <w:szCs w:val="24"/>
              </w:rPr>
              <w:lastRenderedPageBreak/>
              <w:t>специальности;</w:t>
            </w:r>
          </w:p>
          <w:p w:rsidR="004B5AF9" w:rsidRPr="009C7B64" w:rsidRDefault="004B5AF9" w:rsidP="004B5AF9">
            <w:pPr>
              <w:rPr>
                <w:rFonts w:ascii="Times New Roman" w:hAnsi="Times New Roman"/>
                <w:bCs/>
                <w:sz w:val="24"/>
                <w:szCs w:val="24"/>
              </w:rPr>
            </w:pPr>
            <w:r w:rsidRPr="009C7B64">
              <w:rPr>
                <w:rFonts w:ascii="Times New Roman" w:hAnsi="Times New Roman"/>
                <w:bCs/>
                <w:sz w:val="24"/>
                <w:szCs w:val="24"/>
              </w:rPr>
              <w:t>средства профилактики перенапряжения</w:t>
            </w:r>
          </w:p>
        </w:tc>
        <w:tc>
          <w:tcPr>
            <w:tcW w:w="2217" w:type="pct"/>
            <w:vMerge w:val="restart"/>
          </w:tcPr>
          <w:p w:rsidR="004B5AF9" w:rsidRPr="009C7B64" w:rsidRDefault="004B5AF9" w:rsidP="004B5AF9">
            <w:pPr>
              <w:rPr>
                <w:rFonts w:ascii="Times New Roman" w:hAnsi="Times New Roman"/>
                <w:sz w:val="24"/>
                <w:szCs w:val="24"/>
              </w:rPr>
            </w:pPr>
            <w:r w:rsidRPr="009C7B64">
              <w:rPr>
                <w:rFonts w:ascii="Times New Roman" w:hAnsi="Times New Roman"/>
                <w:sz w:val="24"/>
                <w:szCs w:val="24"/>
              </w:rPr>
              <w:lastRenderedPageBreak/>
              <w:t>Промежуточная</w:t>
            </w:r>
            <w:r w:rsidRPr="009C7B64">
              <w:rPr>
                <w:rFonts w:ascii="Times New Roman" w:hAnsi="Times New Roman"/>
                <w:spacing w:val="13"/>
                <w:sz w:val="24"/>
                <w:szCs w:val="24"/>
              </w:rPr>
              <w:t xml:space="preserve"> </w:t>
            </w:r>
            <w:r w:rsidRPr="009C7B64">
              <w:rPr>
                <w:rFonts w:ascii="Times New Roman" w:hAnsi="Times New Roman"/>
                <w:sz w:val="24"/>
                <w:szCs w:val="24"/>
              </w:rPr>
              <w:t>аттестация</w:t>
            </w:r>
            <w:r w:rsidRPr="009C7B64">
              <w:rPr>
                <w:rFonts w:ascii="Times New Roman" w:hAnsi="Times New Roman"/>
                <w:spacing w:val="13"/>
                <w:sz w:val="24"/>
                <w:szCs w:val="24"/>
              </w:rPr>
              <w:t xml:space="preserve"> </w:t>
            </w:r>
            <w:r w:rsidRPr="009C7B64">
              <w:rPr>
                <w:rFonts w:ascii="Times New Roman" w:hAnsi="Times New Roman"/>
                <w:sz w:val="24"/>
                <w:szCs w:val="24"/>
              </w:rPr>
              <w:t>в</w:t>
            </w:r>
            <w:r w:rsidRPr="009C7B64">
              <w:rPr>
                <w:rFonts w:ascii="Times New Roman" w:hAnsi="Times New Roman"/>
                <w:spacing w:val="13"/>
                <w:sz w:val="24"/>
                <w:szCs w:val="24"/>
              </w:rPr>
              <w:t xml:space="preserve"> </w:t>
            </w:r>
            <w:r w:rsidRPr="009C7B64">
              <w:rPr>
                <w:rFonts w:ascii="Times New Roman" w:hAnsi="Times New Roman"/>
                <w:sz w:val="24"/>
                <w:szCs w:val="24"/>
              </w:rPr>
              <w:t>форме</w:t>
            </w:r>
            <w:r w:rsidRPr="009C7B64">
              <w:rPr>
                <w:rFonts w:ascii="Times New Roman" w:hAnsi="Times New Roman"/>
                <w:spacing w:val="-57"/>
                <w:sz w:val="24"/>
                <w:szCs w:val="24"/>
              </w:rPr>
              <w:t xml:space="preserve"> </w:t>
            </w:r>
            <w:r w:rsidRPr="009C7B64">
              <w:rPr>
                <w:rFonts w:ascii="Times New Roman" w:hAnsi="Times New Roman"/>
                <w:sz w:val="24"/>
                <w:szCs w:val="24"/>
              </w:rPr>
              <w:t>дифференцированного</w:t>
            </w:r>
            <w:r w:rsidRPr="009C7B64">
              <w:rPr>
                <w:rFonts w:ascii="Times New Roman" w:hAnsi="Times New Roman"/>
                <w:spacing w:val="-4"/>
                <w:sz w:val="24"/>
                <w:szCs w:val="24"/>
              </w:rPr>
              <w:t xml:space="preserve"> </w:t>
            </w:r>
            <w:r w:rsidRPr="009C7B64">
              <w:rPr>
                <w:rFonts w:ascii="Times New Roman" w:hAnsi="Times New Roman"/>
                <w:sz w:val="24"/>
                <w:szCs w:val="24"/>
              </w:rPr>
              <w:t>зачета.</w:t>
            </w:r>
          </w:p>
          <w:p w:rsidR="004B5AF9" w:rsidRPr="009C7B64" w:rsidRDefault="004B5AF9" w:rsidP="004B5AF9">
            <w:pPr>
              <w:tabs>
                <w:tab w:val="left" w:pos="1849"/>
                <w:tab w:val="left" w:pos="3111"/>
              </w:tabs>
              <w:rPr>
                <w:rFonts w:ascii="Times New Roman" w:hAnsi="Times New Roman"/>
                <w:sz w:val="24"/>
                <w:szCs w:val="24"/>
              </w:rPr>
            </w:pPr>
            <w:r w:rsidRPr="009C7B64">
              <w:rPr>
                <w:rFonts w:ascii="Times New Roman" w:hAnsi="Times New Roman"/>
                <w:sz w:val="24"/>
                <w:szCs w:val="24"/>
              </w:rPr>
              <w:t xml:space="preserve">Экспертная оценка </w:t>
            </w:r>
            <w:r w:rsidRPr="009C7B64">
              <w:rPr>
                <w:rFonts w:ascii="Times New Roman" w:hAnsi="Times New Roman"/>
                <w:spacing w:val="-1"/>
                <w:sz w:val="24"/>
                <w:szCs w:val="24"/>
              </w:rPr>
              <w:t>усвоения</w:t>
            </w:r>
            <w:r w:rsidRPr="009C7B64">
              <w:rPr>
                <w:rFonts w:ascii="Times New Roman" w:hAnsi="Times New Roman"/>
                <w:spacing w:val="-57"/>
                <w:sz w:val="24"/>
                <w:szCs w:val="24"/>
              </w:rPr>
              <w:t xml:space="preserve"> </w:t>
            </w:r>
            <w:r w:rsidRPr="009C7B64">
              <w:rPr>
                <w:rFonts w:ascii="Times New Roman" w:hAnsi="Times New Roman"/>
                <w:sz w:val="24"/>
                <w:szCs w:val="24"/>
              </w:rPr>
              <w:t>теоретических</w:t>
            </w:r>
            <w:r w:rsidRPr="009C7B64">
              <w:rPr>
                <w:rFonts w:ascii="Times New Roman" w:hAnsi="Times New Roman"/>
                <w:spacing w:val="-3"/>
                <w:sz w:val="24"/>
                <w:szCs w:val="24"/>
              </w:rPr>
              <w:t xml:space="preserve"> </w:t>
            </w:r>
            <w:r w:rsidRPr="009C7B64">
              <w:rPr>
                <w:rFonts w:ascii="Times New Roman" w:hAnsi="Times New Roman"/>
                <w:sz w:val="24"/>
                <w:szCs w:val="24"/>
              </w:rPr>
              <w:t>знаний</w:t>
            </w:r>
            <w:r w:rsidRPr="009C7B64">
              <w:rPr>
                <w:rFonts w:ascii="Times New Roman" w:hAnsi="Times New Roman"/>
                <w:spacing w:val="-1"/>
                <w:sz w:val="24"/>
                <w:szCs w:val="24"/>
              </w:rPr>
              <w:t xml:space="preserve"> </w:t>
            </w:r>
            <w:r w:rsidRPr="009C7B64">
              <w:rPr>
                <w:rFonts w:ascii="Times New Roman" w:hAnsi="Times New Roman"/>
                <w:sz w:val="24"/>
                <w:szCs w:val="24"/>
              </w:rPr>
              <w:t>в</w:t>
            </w:r>
            <w:r w:rsidRPr="009C7B64">
              <w:rPr>
                <w:rFonts w:ascii="Times New Roman" w:hAnsi="Times New Roman"/>
                <w:spacing w:val="-4"/>
                <w:sz w:val="24"/>
                <w:szCs w:val="24"/>
              </w:rPr>
              <w:t xml:space="preserve"> </w:t>
            </w:r>
            <w:r w:rsidRPr="009C7B64">
              <w:rPr>
                <w:rFonts w:ascii="Times New Roman" w:hAnsi="Times New Roman"/>
                <w:sz w:val="24"/>
                <w:szCs w:val="24"/>
              </w:rPr>
              <w:t>процессе:</w:t>
            </w:r>
          </w:p>
          <w:p w:rsidR="004B5AF9" w:rsidRPr="009C7B64" w:rsidRDefault="004B5AF9" w:rsidP="004B5AF9">
            <w:pPr>
              <w:rPr>
                <w:rFonts w:ascii="Times New Roman" w:hAnsi="Times New Roman"/>
                <w:sz w:val="24"/>
                <w:szCs w:val="24"/>
              </w:rPr>
            </w:pPr>
            <w:r w:rsidRPr="009C7B64">
              <w:rPr>
                <w:rFonts w:ascii="Times New Roman" w:hAnsi="Times New Roman"/>
                <w:sz w:val="24"/>
                <w:szCs w:val="24"/>
              </w:rPr>
              <w:t>- письменных/</w:t>
            </w:r>
            <w:r w:rsidRPr="009C7B64">
              <w:rPr>
                <w:rFonts w:ascii="Times New Roman" w:hAnsi="Times New Roman"/>
                <w:spacing w:val="-4"/>
                <w:sz w:val="24"/>
                <w:szCs w:val="24"/>
              </w:rPr>
              <w:t xml:space="preserve"> </w:t>
            </w:r>
            <w:r w:rsidRPr="009C7B64">
              <w:rPr>
                <w:rFonts w:ascii="Times New Roman" w:hAnsi="Times New Roman"/>
                <w:sz w:val="24"/>
                <w:szCs w:val="24"/>
              </w:rPr>
              <w:t>устных</w:t>
            </w:r>
            <w:r w:rsidRPr="009C7B64">
              <w:rPr>
                <w:rFonts w:ascii="Times New Roman" w:hAnsi="Times New Roman"/>
                <w:spacing w:val="-4"/>
                <w:sz w:val="24"/>
                <w:szCs w:val="24"/>
              </w:rPr>
              <w:t xml:space="preserve"> </w:t>
            </w:r>
            <w:r w:rsidRPr="009C7B64">
              <w:rPr>
                <w:rFonts w:ascii="Times New Roman" w:hAnsi="Times New Roman"/>
                <w:sz w:val="24"/>
                <w:szCs w:val="24"/>
              </w:rPr>
              <w:t>ответов,</w:t>
            </w:r>
          </w:p>
          <w:p w:rsidR="004B5AF9" w:rsidRPr="009C7B64" w:rsidRDefault="004B5AF9" w:rsidP="004B5AF9">
            <w:pPr>
              <w:rPr>
                <w:rFonts w:ascii="Times New Roman" w:hAnsi="Times New Roman"/>
                <w:sz w:val="24"/>
                <w:szCs w:val="24"/>
              </w:rPr>
            </w:pPr>
            <w:r w:rsidRPr="009C7B64">
              <w:rPr>
                <w:rFonts w:ascii="Times New Roman" w:hAnsi="Times New Roman"/>
                <w:sz w:val="24"/>
                <w:szCs w:val="24"/>
              </w:rPr>
              <w:t>- тестирование;</w:t>
            </w:r>
          </w:p>
          <w:p w:rsidR="004B5AF9" w:rsidRPr="009C7B64" w:rsidRDefault="004B5AF9" w:rsidP="004B5AF9">
            <w:pPr>
              <w:rPr>
                <w:rFonts w:ascii="Times New Roman" w:hAnsi="Times New Roman"/>
                <w:sz w:val="24"/>
                <w:szCs w:val="24"/>
              </w:rPr>
            </w:pPr>
            <w:r w:rsidRPr="009C7B64">
              <w:rPr>
                <w:rFonts w:ascii="Times New Roman" w:hAnsi="Times New Roman"/>
                <w:sz w:val="24"/>
                <w:szCs w:val="24"/>
              </w:rPr>
              <w:t>Экспертная</w:t>
            </w:r>
            <w:r w:rsidRPr="009C7B64">
              <w:rPr>
                <w:rFonts w:ascii="Times New Roman" w:hAnsi="Times New Roman"/>
                <w:spacing w:val="1"/>
                <w:sz w:val="24"/>
                <w:szCs w:val="24"/>
              </w:rPr>
              <w:t xml:space="preserve"> </w:t>
            </w:r>
            <w:r w:rsidRPr="009C7B64">
              <w:rPr>
                <w:rFonts w:ascii="Times New Roman" w:hAnsi="Times New Roman"/>
                <w:sz w:val="24"/>
                <w:szCs w:val="24"/>
              </w:rPr>
              <w:t>оценка</w:t>
            </w:r>
            <w:r w:rsidRPr="009C7B64">
              <w:rPr>
                <w:rFonts w:ascii="Times New Roman" w:hAnsi="Times New Roman"/>
                <w:spacing w:val="1"/>
                <w:sz w:val="24"/>
                <w:szCs w:val="24"/>
              </w:rPr>
              <w:t xml:space="preserve"> </w:t>
            </w:r>
            <w:r w:rsidRPr="009C7B64">
              <w:rPr>
                <w:rFonts w:ascii="Times New Roman" w:hAnsi="Times New Roman"/>
                <w:sz w:val="24"/>
                <w:szCs w:val="24"/>
              </w:rPr>
              <w:t>результатов деятельности обучающихся:</w:t>
            </w:r>
          </w:p>
          <w:p w:rsidR="004B5AF9" w:rsidRPr="009C7B64" w:rsidRDefault="004B5AF9" w:rsidP="004B5AF9">
            <w:pPr>
              <w:tabs>
                <w:tab w:val="left" w:pos="248"/>
              </w:tabs>
              <w:rPr>
                <w:rFonts w:ascii="Times New Roman" w:hAnsi="Times New Roman"/>
                <w:sz w:val="24"/>
                <w:szCs w:val="24"/>
              </w:rPr>
            </w:pPr>
            <w:r w:rsidRPr="009C7B64">
              <w:rPr>
                <w:rFonts w:ascii="Times New Roman" w:hAnsi="Times New Roman"/>
                <w:sz w:val="24"/>
                <w:szCs w:val="24"/>
              </w:rPr>
              <w:t>- на</w:t>
            </w:r>
            <w:r w:rsidRPr="009C7B64">
              <w:rPr>
                <w:rFonts w:ascii="Times New Roman" w:hAnsi="Times New Roman"/>
                <w:spacing w:val="-5"/>
                <w:sz w:val="24"/>
                <w:szCs w:val="24"/>
              </w:rPr>
              <w:t xml:space="preserve"> </w:t>
            </w:r>
            <w:r w:rsidRPr="009C7B64">
              <w:rPr>
                <w:rFonts w:ascii="Times New Roman" w:hAnsi="Times New Roman"/>
                <w:sz w:val="24"/>
                <w:szCs w:val="24"/>
              </w:rPr>
              <w:t>практических</w:t>
            </w:r>
            <w:r w:rsidRPr="009C7B64">
              <w:rPr>
                <w:rFonts w:ascii="Times New Roman" w:hAnsi="Times New Roman"/>
                <w:spacing w:val="-2"/>
                <w:sz w:val="24"/>
                <w:szCs w:val="24"/>
              </w:rPr>
              <w:t xml:space="preserve"> </w:t>
            </w:r>
            <w:r w:rsidRPr="009C7B64">
              <w:rPr>
                <w:rFonts w:ascii="Times New Roman" w:hAnsi="Times New Roman"/>
                <w:sz w:val="24"/>
                <w:szCs w:val="24"/>
              </w:rPr>
              <w:t>занятиях;</w:t>
            </w:r>
          </w:p>
          <w:p w:rsidR="004B5AF9" w:rsidRPr="009C7B64" w:rsidRDefault="004B5AF9" w:rsidP="004B5AF9">
            <w:pPr>
              <w:tabs>
                <w:tab w:val="left" w:pos="723"/>
              </w:tabs>
              <w:rPr>
                <w:rFonts w:ascii="Times New Roman" w:hAnsi="Times New Roman"/>
                <w:sz w:val="24"/>
                <w:szCs w:val="24"/>
              </w:rPr>
            </w:pPr>
            <w:r w:rsidRPr="009C7B64">
              <w:rPr>
                <w:rFonts w:ascii="Times New Roman" w:hAnsi="Times New Roman"/>
                <w:sz w:val="24"/>
                <w:szCs w:val="24"/>
              </w:rPr>
              <w:t>- при</w:t>
            </w:r>
            <w:r w:rsidRPr="009C7B64">
              <w:rPr>
                <w:rFonts w:ascii="Times New Roman" w:hAnsi="Times New Roman"/>
                <w:spacing w:val="1"/>
                <w:sz w:val="24"/>
                <w:szCs w:val="24"/>
              </w:rPr>
              <w:t xml:space="preserve"> </w:t>
            </w:r>
            <w:r w:rsidRPr="009C7B64">
              <w:rPr>
                <w:rFonts w:ascii="Times New Roman" w:hAnsi="Times New Roman"/>
                <w:sz w:val="24"/>
                <w:szCs w:val="24"/>
              </w:rPr>
              <w:t>ведении</w:t>
            </w:r>
            <w:r w:rsidRPr="009C7B64">
              <w:rPr>
                <w:rFonts w:ascii="Times New Roman" w:hAnsi="Times New Roman"/>
                <w:spacing w:val="1"/>
                <w:sz w:val="24"/>
                <w:szCs w:val="24"/>
              </w:rPr>
              <w:t xml:space="preserve"> </w:t>
            </w:r>
            <w:r w:rsidRPr="009C7B64">
              <w:rPr>
                <w:rFonts w:ascii="Times New Roman" w:hAnsi="Times New Roman"/>
                <w:sz w:val="24"/>
                <w:szCs w:val="24"/>
              </w:rPr>
              <w:t>календаря</w:t>
            </w:r>
            <w:r w:rsidRPr="009C7B64">
              <w:rPr>
                <w:rFonts w:ascii="Times New Roman" w:hAnsi="Times New Roman"/>
                <w:spacing w:val="1"/>
                <w:sz w:val="24"/>
                <w:szCs w:val="24"/>
              </w:rPr>
              <w:t xml:space="preserve"> </w:t>
            </w:r>
            <w:r w:rsidRPr="009C7B64">
              <w:rPr>
                <w:rFonts w:ascii="Times New Roman" w:hAnsi="Times New Roman"/>
                <w:sz w:val="24"/>
                <w:szCs w:val="24"/>
              </w:rPr>
              <w:t>самонаблюдения;</w:t>
            </w:r>
          </w:p>
          <w:p w:rsidR="004B5AF9" w:rsidRPr="009C7B64" w:rsidRDefault="004B5AF9" w:rsidP="004B5AF9">
            <w:pPr>
              <w:tabs>
                <w:tab w:val="left" w:pos="382"/>
                <w:tab w:val="left" w:pos="1777"/>
                <w:tab w:val="left" w:pos="2590"/>
              </w:tabs>
              <w:rPr>
                <w:rFonts w:ascii="Times New Roman" w:hAnsi="Times New Roman"/>
                <w:sz w:val="24"/>
                <w:szCs w:val="24"/>
              </w:rPr>
            </w:pPr>
            <w:r w:rsidRPr="009C7B64">
              <w:rPr>
                <w:rFonts w:ascii="Times New Roman" w:hAnsi="Times New Roman"/>
                <w:sz w:val="24"/>
                <w:szCs w:val="24"/>
              </w:rPr>
              <w:t>- при</w:t>
            </w:r>
            <w:r w:rsidRPr="009C7B64">
              <w:rPr>
                <w:rFonts w:ascii="Times New Roman" w:hAnsi="Times New Roman"/>
                <w:spacing w:val="1"/>
                <w:sz w:val="24"/>
                <w:szCs w:val="24"/>
              </w:rPr>
              <w:t xml:space="preserve"> </w:t>
            </w:r>
            <w:r w:rsidRPr="009C7B64">
              <w:rPr>
                <w:rFonts w:ascii="Times New Roman" w:hAnsi="Times New Roman"/>
                <w:sz w:val="24"/>
                <w:szCs w:val="24"/>
              </w:rPr>
              <w:t>проведении</w:t>
            </w:r>
            <w:r w:rsidRPr="009C7B64">
              <w:rPr>
                <w:rFonts w:ascii="Times New Roman" w:hAnsi="Times New Roman"/>
                <w:spacing w:val="1"/>
                <w:sz w:val="24"/>
                <w:szCs w:val="24"/>
              </w:rPr>
              <w:t xml:space="preserve"> </w:t>
            </w:r>
            <w:r w:rsidRPr="009C7B64">
              <w:rPr>
                <w:rFonts w:ascii="Times New Roman" w:hAnsi="Times New Roman"/>
                <w:sz w:val="24"/>
                <w:szCs w:val="24"/>
              </w:rPr>
              <w:t>подготовленных</w:t>
            </w:r>
            <w:r w:rsidRPr="009C7B64">
              <w:rPr>
                <w:rFonts w:ascii="Times New Roman" w:hAnsi="Times New Roman"/>
                <w:spacing w:val="-57"/>
                <w:sz w:val="24"/>
                <w:szCs w:val="24"/>
              </w:rPr>
              <w:t xml:space="preserve"> </w:t>
            </w:r>
            <w:r w:rsidRPr="009C7B64">
              <w:rPr>
                <w:rFonts w:ascii="Times New Roman" w:hAnsi="Times New Roman"/>
                <w:sz w:val="24"/>
                <w:szCs w:val="24"/>
              </w:rPr>
              <w:t>студентом</w:t>
            </w:r>
            <w:r w:rsidRPr="009C7B64">
              <w:rPr>
                <w:rFonts w:ascii="Times New Roman" w:hAnsi="Times New Roman"/>
                <w:spacing w:val="1"/>
                <w:sz w:val="24"/>
                <w:szCs w:val="24"/>
              </w:rPr>
              <w:t xml:space="preserve"> </w:t>
            </w:r>
            <w:r w:rsidRPr="009C7B64">
              <w:rPr>
                <w:rFonts w:ascii="Times New Roman" w:hAnsi="Times New Roman"/>
                <w:sz w:val="24"/>
                <w:szCs w:val="24"/>
              </w:rPr>
              <w:t>фрагментов</w:t>
            </w:r>
            <w:r w:rsidRPr="009C7B64">
              <w:rPr>
                <w:rFonts w:ascii="Times New Roman" w:hAnsi="Times New Roman"/>
                <w:spacing w:val="1"/>
                <w:sz w:val="24"/>
                <w:szCs w:val="24"/>
              </w:rPr>
              <w:t xml:space="preserve"> </w:t>
            </w:r>
            <w:r w:rsidRPr="009C7B64">
              <w:rPr>
                <w:rFonts w:ascii="Times New Roman" w:hAnsi="Times New Roman"/>
                <w:sz w:val="24"/>
                <w:szCs w:val="24"/>
              </w:rPr>
              <w:t>занятий</w:t>
            </w:r>
            <w:r w:rsidRPr="009C7B64">
              <w:rPr>
                <w:rFonts w:ascii="Times New Roman" w:hAnsi="Times New Roman"/>
                <w:spacing w:val="-57"/>
                <w:sz w:val="24"/>
                <w:szCs w:val="24"/>
              </w:rPr>
              <w:t xml:space="preserve"> </w:t>
            </w:r>
            <w:r w:rsidRPr="009C7B64">
              <w:rPr>
                <w:rFonts w:ascii="Times New Roman" w:hAnsi="Times New Roman"/>
                <w:sz w:val="24"/>
                <w:szCs w:val="24"/>
              </w:rPr>
              <w:lastRenderedPageBreak/>
              <w:t xml:space="preserve">(занятий) с </w:t>
            </w:r>
            <w:r w:rsidRPr="009C7B64">
              <w:rPr>
                <w:rFonts w:ascii="Times New Roman" w:hAnsi="Times New Roman"/>
                <w:spacing w:val="-1"/>
                <w:sz w:val="24"/>
                <w:szCs w:val="24"/>
              </w:rPr>
              <w:t>обоснованием</w:t>
            </w:r>
            <w:r w:rsidRPr="009C7B64">
              <w:rPr>
                <w:rFonts w:ascii="Times New Roman" w:hAnsi="Times New Roman"/>
                <w:spacing w:val="-58"/>
                <w:sz w:val="24"/>
                <w:szCs w:val="24"/>
              </w:rPr>
              <w:t xml:space="preserve"> </w:t>
            </w:r>
            <w:r w:rsidRPr="009C7B64">
              <w:rPr>
                <w:rFonts w:ascii="Times New Roman" w:hAnsi="Times New Roman"/>
                <w:sz w:val="24"/>
                <w:szCs w:val="24"/>
              </w:rPr>
              <w:t>целесообразности</w:t>
            </w:r>
            <w:r w:rsidRPr="009C7B64">
              <w:rPr>
                <w:rFonts w:ascii="Times New Roman" w:hAnsi="Times New Roman"/>
                <w:spacing w:val="1"/>
                <w:sz w:val="24"/>
                <w:szCs w:val="24"/>
              </w:rPr>
              <w:t xml:space="preserve"> </w:t>
            </w:r>
            <w:r w:rsidRPr="009C7B64">
              <w:rPr>
                <w:rFonts w:ascii="Times New Roman" w:hAnsi="Times New Roman"/>
                <w:sz w:val="24"/>
                <w:szCs w:val="24"/>
              </w:rPr>
              <w:t>использования</w:t>
            </w:r>
            <w:r w:rsidRPr="009C7B64">
              <w:rPr>
                <w:rFonts w:ascii="Times New Roman" w:hAnsi="Times New Roman"/>
                <w:spacing w:val="-57"/>
                <w:sz w:val="24"/>
                <w:szCs w:val="24"/>
              </w:rPr>
              <w:t xml:space="preserve"> </w:t>
            </w:r>
            <w:r w:rsidRPr="009C7B64">
              <w:rPr>
                <w:rFonts w:ascii="Times New Roman" w:hAnsi="Times New Roman"/>
                <w:sz w:val="24"/>
                <w:szCs w:val="24"/>
              </w:rPr>
              <w:t>средств</w:t>
            </w:r>
            <w:r w:rsidRPr="009C7B64">
              <w:rPr>
                <w:rFonts w:ascii="Times New Roman" w:hAnsi="Times New Roman"/>
                <w:spacing w:val="1"/>
                <w:sz w:val="24"/>
                <w:szCs w:val="24"/>
              </w:rPr>
              <w:t xml:space="preserve"> </w:t>
            </w:r>
            <w:r w:rsidRPr="009C7B64">
              <w:rPr>
                <w:rFonts w:ascii="Times New Roman" w:hAnsi="Times New Roman"/>
                <w:sz w:val="24"/>
                <w:szCs w:val="24"/>
              </w:rPr>
              <w:t>физической</w:t>
            </w:r>
            <w:r w:rsidRPr="009C7B64">
              <w:rPr>
                <w:rFonts w:ascii="Times New Roman" w:hAnsi="Times New Roman"/>
                <w:spacing w:val="1"/>
                <w:sz w:val="24"/>
                <w:szCs w:val="24"/>
              </w:rPr>
              <w:t xml:space="preserve"> </w:t>
            </w:r>
            <w:r w:rsidRPr="009C7B64">
              <w:rPr>
                <w:rFonts w:ascii="Times New Roman" w:hAnsi="Times New Roman"/>
                <w:sz w:val="24"/>
                <w:szCs w:val="24"/>
              </w:rPr>
              <w:t>культуры,</w:t>
            </w:r>
            <w:r w:rsidRPr="009C7B64">
              <w:rPr>
                <w:rFonts w:ascii="Times New Roman" w:hAnsi="Times New Roman"/>
                <w:spacing w:val="1"/>
                <w:sz w:val="24"/>
                <w:szCs w:val="24"/>
              </w:rPr>
              <w:t xml:space="preserve"> </w:t>
            </w:r>
            <w:r w:rsidRPr="009C7B64">
              <w:rPr>
                <w:rFonts w:ascii="Times New Roman" w:hAnsi="Times New Roman"/>
                <w:sz w:val="24"/>
                <w:szCs w:val="24"/>
              </w:rPr>
              <w:t>режимов</w:t>
            </w:r>
            <w:r w:rsidRPr="009C7B64">
              <w:rPr>
                <w:rFonts w:ascii="Times New Roman" w:hAnsi="Times New Roman"/>
                <w:spacing w:val="-1"/>
                <w:sz w:val="24"/>
                <w:szCs w:val="24"/>
              </w:rPr>
              <w:t xml:space="preserve"> </w:t>
            </w:r>
            <w:r w:rsidRPr="009C7B64">
              <w:rPr>
                <w:rFonts w:ascii="Times New Roman" w:hAnsi="Times New Roman"/>
                <w:sz w:val="24"/>
                <w:szCs w:val="24"/>
              </w:rPr>
              <w:t>нагрузки и</w:t>
            </w:r>
            <w:r w:rsidRPr="009C7B64">
              <w:rPr>
                <w:rFonts w:ascii="Times New Roman" w:hAnsi="Times New Roman"/>
                <w:spacing w:val="-1"/>
                <w:sz w:val="24"/>
                <w:szCs w:val="24"/>
              </w:rPr>
              <w:t xml:space="preserve"> </w:t>
            </w:r>
            <w:r w:rsidRPr="009C7B64">
              <w:rPr>
                <w:rFonts w:ascii="Times New Roman" w:hAnsi="Times New Roman"/>
                <w:sz w:val="24"/>
                <w:szCs w:val="24"/>
              </w:rPr>
              <w:t>отдыха;</w:t>
            </w:r>
          </w:p>
          <w:p w:rsidR="004B5AF9" w:rsidRPr="009C7B64" w:rsidRDefault="004B5AF9" w:rsidP="004B5AF9">
            <w:pPr>
              <w:tabs>
                <w:tab w:val="left" w:pos="344"/>
              </w:tabs>
              <w:rPr>
                <w:rFonts w:ascii="Times New Roman" w:hAnsi="Times New Roman"/>
                <w:sz w:val="24"/>
                <w:szCs w:val="24"/>
              </w:rPr>
            </w:pPr>
            <w:r w:rsidRPr="009C7B64">
              <w:rPr>
                <w:rFonts w:ascii="Times New Roman" w:hAnsi="Times New Roman"/>
                <w:sz w:val="24"/>
                <w:szCs w:val="24"/>
              </w:rPr>
              <w:t>- при</w:t>
            </w:r>
            <w:r w:rsidRPr="009C7B64">
              <w:rPr>
                <w:rFonts w:ascii="Times New Roman" w:hAnsi="Times New Roman"/>
                <w:spacing w:val="1"/>
                <w:sz w:val="24"/>
                <w:szCs w:val="24"/>
              </w:rPr>
              <w:t xml:space="preserve"> </w:t>
            </w:r>
            <w:r w:rsidRPr="009C7B64">
              <w:rPr>
                <w:rFonts w:ascii="Times New Roman" w:hAnsi="Times New Roman"/>
                <w:sz w:val="24"/>
                <w:szCs w:val="24"/>
              </w:rPr>
              <w:t>тестировании</w:t>
            </w:r>
            <w:r w:rsidRPr="009C7B64">
              <w:rPr>
                <w:rFonts w:ascii="Times New Roman" w:hAnsi="Times New Roman"/>
                <w:spacing w:val="1"/>
                <w:sz w:val="24"/>
                <w:szCs w:val="24"/>
              </w:rPr>
              <w:t xml:space="preserve"> </w:t>
            </w:r>
            <w:r w:rsidRPr="009C7B64">
              <w:rPr>
                <w:rFonts w:ascii="Times New Roman" w:hAnsi="Times New Roman"/>
                <w:sz w:val="24"/>
                <w:szCs w:val="24"/>
              </w:rPr>
              <w:t>в</w:t>
            </w:r>
            <w:r w:rsidRPr="009C7B64">
              <w:rPr>
                <w:rFonts w:ascii="Times New Roman" w:hAnsi="Times New Roman"/>
                <w:spacing w:val="1"/>
                <w:sz w:val="24"/>
                <w:szCs w:val="24"/>
              </w:rPr>
              <w:t xml:space="preserve"> </w:t>
            </w:r>
            <w:r w:rsidRPr="009C7B64">
              <w:rPr>
                <w:rFonts w:ascii="Times New Roman" w:hAnsi="Times New Roman"/>
                <w:sz w:val="24"/>
                <w:szCs w:val="24"/>
              </w:rPr>
              <w:t>контрольных</w:t>
            </w:r>
            <w:r w:rsidRPr="009C7B64">
              <w:rPr>
                <w:rFonts w:ascii="Times New Roman" w:hAnsi="Times New Roman"/>
                <w:spacing w:val="1"/>
                <w:sz w:val="24"/>
                <w:szCs w:val="24"/>
              </w:rPr>
              <w:t xml:space="preserve"> </w:t>
            </w:r>
            <w:r w:rsidRPr="009C7B64">
              <w:rPr>
                <w:rFonts w:ascii="Times New Roman" w:hAnsi="Times New Roman"/>
                <w:sz w:val="24"/>
                <w:szCs w:val="24"/>
              </w:rPr>
              <w:t>точках.</w:t>
            </w:r>
          </w:p>
          <w:p w:rsidR="004B5AF9" w:rsidRPr="009C7B64" w:rsidRDefault="004B5AF9" w:rsidP="004B5AF9">
            <w:pPr>
              <w:rPr>
                <w:rFonts w:ascii="Times New Roman" w:hAnsi="Times New Roman"/>
                <w:b/>
                <w:sz w:val="24"/>
                <w:szCs w:val="24"/>
              </w:rPr>
            </w:pPr>
            <w:r w:rsidRPr="009C7B64">
              <w:rPr>
                <w:rFonts w:ascii="Times New Roman" w:hAnsi="Times New Roman"/>
                <w:b/>
                <w:sz w:val="24"/>
                <w:szCs w:val="24"/>
              </w:rPr>
              <w:t>Лёгкая</w:t>
            </w:r>
            <w:r w:rsidRPr="009C7B64">
              <w:rPr>
                <w:rFonts w:ascii="Times New Roman" w:hAnsi="Times New Roman"/>
                <w:b/>
                <w:spacing w:val="-2"/>
                <w:sz w:val="24"/>
                <w:szCs w:val="24"/>
              </w:rPr>
              <w:t xml:space="preserve"> </w:t>
            </w:r>
            <w:r w:rsidRPr="009C7B64">
              <w:rPr>
                <w:rFonts w:ascii="Times New Roman" w:hAnsi="Times New Roman"/>
                <w:b/>
                <w:sz w:val="24"/>
                <w:szCs w:val="24"/>
              </w:rPr>
              <w:t>атлетика.</w:t>
            </w:r>
          </w:p>
          <w:p w:rsidR="004B5AF9" w:rsidRPr="009C7B64" w:rsidRDefault="004B5AF9" w:rsidP="004B5AF9">
            <w:pPr>
              <w:rPr>
                <w:rFonts w:ascii="Times New Roman" w:hAnsi="Times New Roman"/>
                <w:sz w:val="24"/>
                <w:szCs w:val="24"/>
              </w:rPr>
            </w:pPr>
            <w:r w:rsidRPr="009C7B64">
              <w:rPr>
                <w:rFonts w:ascii="Times New Roman" w:hAnsi="Times New Roman"/>
                <w:sz w:val="24"/>
                <w:szCs w:val="24"/>
              </w:rPr>
              <w:t>Экспертная</w:t>
            </w:r>
            <w:r w:rsidRPr="009C7B64">
              <w:rPr>
                <w:rFonts w:ascii="Times New Roman" w:hAnsi="Times New Roman"/>
                <w:spacing w:val="-3"/>
                <w:sz w:val="24"/>
                <w:szCs w:val="24"/>
              </w:rPr>
              <w:t xml:space="preserve"> </w:t>
            </w:r>
            <w:r w:rsidRPr="009C7B64">
              <w:rPr>
                <w:rFonts w:ascii="Times New Roman" w:hAnsi="Times New Roman"/>
                <w:sz w:val="24"/>
                <w:szCs w:val="24"/>
              </w:rPr>
              <w:t>оценка:</w:t>
            </w:r>
          </w:p>
          <w:p w:rsidR="004B5AF9" w:rsidRPr="009C7B64" w:rsidRDefault="004B5AF9" w:rsidP="004B5AF9">
            <w:pPr>
              <w:tabs>
                <w:tab w:val="left" w:pos="308"/>
              </w:tabs>
              <w:rPr>
                <w:rFonts w:ascii="Times New Roman" w:hAnsi="Times New Roman"/>
                <w:sz w:val="24"/>
                <w:szCs w:val="24"/>
              </w:rPr>
            </w:pPr>
            <w:r w:rsidRPr="009C7B64">
              <w:rPr>
                <w:rFonts w:ascii="Times New Roman" w:hAnsi="Times New Roman"/>
                <w:sz w:val="24"/>
                <w:szCs w:val="24"/>
              </w:rPr>
              <w:t>- техники выполнения двигательных</w:t>
            </w:r>
            <w:r w:rsidRPr="009C7B64">
              <w:rPr>
                <w:rFonts w:ascii="Times New Roman" w:hAnsi="Times New Roman"/>
                <w:spacing w:val="1"/>
                <w:sz w:val="24"/>
                <w:szCs w:val="24"/>
              </w:rPr>
              <w:t xml:space="preserve"> </w:t>
            </w:r>
            <w:r w:rsidRPr="009C7B64">
              <w:rPr>
                <w:rFonts w:ascii="Times New Roman" w:hAnsi="Times New Roman"/>
                <w:sz w:val="24"/>
                <w:szCs w:val="24"/>
              </w:rPr>
              <w:t>действий;</w:t>
            </w:r>
          </w:p>
          <w:p w:rsidR="004B5AF9" w:rsidRPr="009C7B64" w:rsidRDefault="004B5AF9" w:rsidP="004B5AF9">
            <w:pPr>
              <w:rPr>
                <w:rFonts w:ascii="Times New Roman" w:hAnsi="Times New Roman"/>
                <w:sz w:val="24"/>
                <w:szCs w:val="24"/>
              </w:rPr>
            </w:pPr>
            <w:r w:rsidRPr="009C7B64">
              <w:rPr>
                <w:rFonts w:ascii="Times New Roman" w:hAnsi="Times New Roman"/>
                <w:sz w:val="24"/>
                <w:szCs w:val="24"/>
              </w:rPr>
              <w:t xml:space="preserve">- самостоятельного </w:t>
            </w:r>
            <w:r w:rsidRPr="009C7B64">
              <w:rPr>
                <w:rFonts w:ascii="Times New Roman" w:hAnsi="Times New Roman"/>
                <w:spacing w:val="-1"/>
                <w:sz w:val="24"/>
                <w:szCs w:val="24"/>
              </w:rPr>
              <w:t>проведения</w:t>
            </w:r>
            <w:r w:rsidRPr="009C7B64">
              <w:rPr>
                <w:rFonts w:ascii="Times New Roman" w:hAnsi="Times New Roman"/>
                <w:spacing w:val="-58"/>
                <w:sz w:val="24"/>
                <w:szCs w:val="24"/>
              </w:rPr>
              <w:t xml:space="preserve"> </w:t>
            </w:r>
            <w:r w:rsidRPr="009C7B64">
              <w:rPr>
                <w:rFonts w:ascii="Times New Roman" w:hAnsi="Times New Roman"/>
                <w:sz w:val="24"/>
                <w:szCs w:val="24"/>
              </w:rPr>
              <w:t>студентом</w:t>
            </w:r>
            <w:r w:rsidRPr="009C7B64">
              <w:rPr>
                <w:rFonts w:ascii="Times New Roman" w:hAnsi="Times New Roman"/>
                <w:spacing w:val="1"/>
                <w:sz w:val="24"/>
                <w:szCs w:val="24"/>
              </w:rPr>
              <w:t xml:space="preserve"> </w:t>
            </w:r>
            <w:r w:rsidRPr="009C7B64">
              <w:rPr>
                <w:rFonts w:ascii="Times New Roman" w:hAnsi="Times New Roman"/>
                <w:sz w:val="24"/>
                <w:szCs w:val="24"/>
              </w:rPr>
              <w:t>фрагмента</w:t>
            </w:r>
            <w:r w:rsidRPr="009C7B64">
              <w:rPr>
                <w:rFonts w:ascii="Times New Roman" w:hAnsi="Times New Roman"/>
                <w:spacing w:val="1"/>
                <w:sz w:val="24"/>
                <w:szCs w:val="24"/>
              </w:rPr>
              <w:t xml:space="preserve"> </w:t>
            </w:r>
            <w:r w:rsidRPr="009C7B64">
              <w:rPr>
                <w:rFonts w:ascii="Times New Roman" w:hAnsi="Times New Roman"/>
                <w:sz w:val="24"/>
                <w:szCs w:val="24"/>
              </w:rPr>
              <w:t>занятия</w:t>
            </w:r>
            <w:r w:rsidRPr="009C7B64">
              <w:rPr>
                <w:rFonts w:ascii="Times New Roman" w:hAnsi="Times New Roman"/>
                <w:spacing w:val="1"/>
                <w:sz w:val="24"/>
                <w:szCs w:val="24"/>
              </w:rPr>
              <w:t xml:space="preserve"> </w:t>
            </w:r>
            <w:r w:rsidRPr="009C7B64">
              <w:rPr>
                <w:rFonts w:ascii="Times New Roman" w:hAnsi="Times New Roman"/>
                <w:sz w:val="24"/>
                <w:szCs w:val="24"/>
              </w:rPr>
              <w:t>с</w:t>
            </w:r>
            <w:r w:rsidRPr="009C7B64">
              <w:rPr>
                <w:rFonts w:ascii="Times New Roman" w:hAnsi="Times New Roman"/>
                <w:spacing w:val="1"/>
                <w:sz w:val="24"/>
                <w:szCs w:val="24"/>
              </w:rPr>
              <w:t xml:space="preserve"> </w:t>
            </w:r>
            <w:r w:rsidRPr="009C7B64">
              <w:rPr>
                <w:rFonts w:ascii="Times New Roman" w:hAnsi="Times New Roman"/>
                <w:sz w:val="24"/>
                <w:szCs w:val="24"/>
              </w:rPr>
              <w:t>решением</w:t>
            </w:r>
            <w:r w:rsidRPr="009C7B64">
              <w:rPr>
                <w:rFonts w:ascii="Times New Roman" w:hAnsi="Times New Roman"/>
                <w:spacing w:val="1"/>
                <w:sz w:val="24"/>
                <w:szCs w:val="24"/>
              </w:rPr>
              <w:t xml:space="preserve"> </w:t>
            </w:r>
            <w:r w:rsidRPr="009C7B64">
              <w:rPr>
                <w:rFonts w:ascii="Times New Roman" w:hAnsi="Times New Roman"/>
                <w:sz w:val="24"/>
                <w:szCs w:val="24"/>
              </w:rPr>
              <w:t>задачи</w:t>
            </w:r>
            <w:r w:rsidRPr="009C7B64">
              <w:rPr>
                <w:rFonts w:ascii="Times New Roman" w:hAnsi="Times New Roman"/>
                <w:spacing w:val="1"/>
                <w:sz w:val="24"/>
                <w:szCs w:val="24"/>
              </w:rPr>
              <w:t xml:space="preserve"> </w:t>
            </w:r>
            <w:r w:rsidRPr="009C7B64">
              <w:rPr>
                <w:rFonts w:ascii="Times New Roman" w:hAnsi="Times New Roman"/>
                <w:sz w:val="24"/>
                <w:szCs w:val="24"/>
              </w:rPr>
              <w:t>по</w:t>
            </w:r>
            <w:r w:rsidRPr="009C7B64">
              <w:rPr>
                <w:rFonts w:ascii="Times New Roman" w:hAnsi="Times New Roman"/>
                <w:spacing w:val="1"/>
                <w:sz w:val="24"/>
                <w:szCs w:val="24"/>
              </w:rPr>
              <w:t xml:space="preserve"> </w:t>
            </w:r>
            <w:r w:rsidRPr="009C7B64">
              <w:rPr>
                <w:rFonts w:ascii="Times New Roman" w:hAnsi="Times New Roman"/>
                <w:sz w:val="24"/>
                <w:szCs w:val="24"/>
              </w:rPr>
              <w:t>развитию</w:t>
            </w:r>
            <w:r w:rsidRPr="009C7B64">
              <w:rPr>
                <w:rFonts w:ascii="Times New Roman" w:hAnsi="Times New Roman"/>
                <w:spacing w:val="1"/>
                <w:sz w:val="24"/>
                <w:szCs w:val="24"/>
              </w:rPr>
              <w:t xml:space="preserve"> </w:t>
            </w:r>
            <w:r w:rsidRPr="009C7B64">
              <w:rPr>
                <w:rFonts w:ascii="Times New Roman" w:hAnsi="Times New Roman"/>
                <w:sz w:val="24"/>
                <w:szCs w:val="24"/>
              </w:rPr>
              <w:t>физического</w:t>
            </w:r>
            <w:r w:rsidRPr="009C7B64">
              <w:rPr>
                <w:rFonts w:ascii="Times New Roman" w:hAnsi="Times New Roman"/>
                <w:spacing w:val="1"/>
                <w:sz w:val="24"/>
                <w:szCs w:val="24"/>
              </w:rPr>
              <w:t xml:space="preserve"> </w:t>
            </w:r>
            <w:r w:rsidRPr="009C7B64">
              <w:rPr>
                <w:rFonts w:ascii="Times New Roman" w:hAnsi="Times New Roman"/>
                <w:sz w:val="24"/>
                <w:szCs w:val="24"/>
              </w:rPr>
              <w:t>качества</w:t>
            </w:r>
            <w:r w:rsidRPr="009C7B64">
              <w:rPr>
                <w:rFonts w:ascii="Times New Roman" w:hAnsi="Times New Roman"/>
                <w:spacing w:val="1"/>
                <w:sz w:val="24"/>
                <w:szCs w:val="24"/>
              </w:rPr>
              <w:t xml:space="preserve"> </w:t>
            </w:r>
            <w:r w:rsidRPr="009C7B64">
              <w:rPr>
                <w:rFonts w:ascii="Times New Roman" w:hAnsi="Times New Roman"/>
                <w:sz w:val="24"/>
                <w:szCs w:val="24"/>
              </w:rPr>
              <w:t>средствами</w:t>
            </w:r>
            <w:r w:rsidRPr="009C7B64">
              <w:rPr>
                <w:rFonts w:ascii="Times New Roman" w:hAnsi="Times New Roman"/>
                <w:spacing w:val="1"/>
                <w:sz w:val="24"/>
                <w:szCs w:val="24"/>
              </w:rPr>
              <w:t xml:space="preserve"> </w:t>
            </w:r>
            <w:r w:rsidRPr="009C7B64">
              <w:rPr>
                <w:rFonts w:ascii="Times New Roman" w:hAnsi="Times New Roman"/>
                <w:sz w:val="24"/>
                <w:szCs w:val="24"/>
              </w:rPr>
              <w:t>лёгкой</w:t>
            </w:r>
            <w:r w:rsidRPr="009C7B64">
              <w:rPr>
                <w:rFonts w:ascii="Times New Roman" w:hAnsi="Times New Roman"/>
                <w:spacing w:val="-1"/>
                <w:sz w:val="24"/>
                <w:szCs w:val="24"/>
              </w:rPr>
              <w:t xml:space="preserve"> </w:t>
            </w:r>
            <w:r w:rsidRPr="009C7B64">
              <w:rPr>
                <w:rFonts w:ascii="Times New Roman" w:hAnsi="Times New Roman"/>
                <w:sz w:val="24"/>
                <w:szCs w:val="24"/>
              </w:rPr>
              <w:t>атлетики.</w:t>
            </w:r>
          </w:p>
          <w:p w:rsidR="004B5AF9" w:rsidRPr="009C7B64" w:rsidRDefault="004B5AF9" w:rsidP="004B5AF9">
            <w:pPr>
              <w:rPr>
                <w:rFonts w:ascii="Times New Roman" w:hAnsi="Times New Roman"/>
                <w:b/>
                <w:sz w:val="24"/>
                <w:szCs w:val="24"/>
              </w:rPr>
            </w:pPr>
            <w:r w:rsidRPr="009C7B64">
              <w:rPr>
                <w:rFonts w:ascii="Times New Roman" w:hAnsi="Times New Roman"/>
                <w:b/>
                <w:sz w:val="24"/>
                <w:szCs w:val="24"/>
              </w:rPr>
              <w:t>Спортивные</w:t>
            </w:r>
            <w:r w:rsidRPr="009C7B64">
              <w:rPr>
                <w:rFonts w:ascii="Times New Roman" w:hAnsi="Times New Roman"/>
                <w:b/>
                <w:spacing w:val="-4"/>
                <w:sz w:val="24"/>
                <w:szCs w:val="24"/>
              </w:rPr>
              <w:t xml:space="preserve"> </w:t>
            </w:r>
            <w:r w:rsidRPr="009C7B64">
              <w:rPr>
                <w:rFonts w:ascii="Times New Roman" w:hAnsi="Times New Roman"/>
                <w:b/>
                <w:sz w:val="24"/>
                <w:szCs w:val="24"/>
              </w:rPr>
              <w:t>игры.</w:t>
            </w:r>
          </w:p>
          <w:p w:rsidR="004B5AF9" w:rsidRPr="009C7B64" w:rsidRDefault="004B5AF9" w:rsidP="004B5AF9">
            <w:pPr>
              <w:rPr>
                <w:rFonts w:ascii="Times New Roman" w:hAnsi="Times New Roman"/>
                <w:sz w:val="24"/>
                <w:szCs w:val="24"/>
              </w:rPr>
            </w:pPr>
            <w:r w:rsidRPr="009C7B64">
              <w:rPr>
                <w:rFonts w:ascii="Times New Roman" w:hAnsi="Times New Roman"/>
                <w:sz w:val="24"/>
                <w:szCs w:val="24"/>
              </w:rPr>
              <w:t>Экспертная</w:t>
            </w:r>
            <w:r w:rsidRPr="009C7B64">
              <w:rPr>
                <w:rFonts w:ascii="Times New Roman" w:hAnsi="Times New Roman"/>
                <w:spacing w:val="-3"/>
                <w:sz w:val="24"/>
                <w:szCs w:val="24"/>
              </w:rPr>
              <w:t xml:space="preserve"> </w:t>
            </w:r>
            <w:r w:rsidRPr="009C7B64">
              <w:rPr>
                <w:rFonts w:ascii="Times New Roman" w:hAnsi="Times New Roman"/>
                <w:sz w:val="24"/>
                <w:szCs w:val="24"/>
              </w:rPr>
              <w:t>оценка:</w:t>
            </w:r>
          </w:p>
          <w:p w:rsidR="004B5AF9" w:rsidRPr="009C7B64" w:rsidRDefault="004B5AF9" w:rsidP="004B5AF9">
            <w:pPr>
              <w:tabs>
                <w:tab w:val="left" w:pos="248"/>
              </w:tabs>
              <w:rPr>
                <w:rFonts w:ascii="Times New Roman" w:hAnsi="Times New Roman"/>
                <w:sz w:val="24"/>
                <w:szCs w:val="24"/>
              </w:rPr>
            </w:pPr>
            <w:r w:rsidRPr="009C7B64">
              <w:rPr>
                <w:rFonts w:ascii="Times New Roman" w:hAnsi="Times New Roman"/>
                <w:sz w:val="24"/>
                <w:szCs w:val="24"/>
              </w:rPr>
              <w:t>- техники</w:t>
            </w:r>
            <w:r w:rsidRPr="009C7B64">
              <w:rPr>
                <w:rFonts w:ascii="Times New Roman" w:hAnsi="Times New Roman"/>
                <w:spacing w:val="-6"/>
                <w:sz w:val="24"/>
                <w:szCs w:val="24"/>
              </w:rPr>
              <w:t xml:space="preserve"> </w:t>
            </w:r>
            <w:r w:rsidRPr="009C7B64">
              <w:rPr>
                <w:rFonts w:ascii="Times New Roman" w:hAnsi="Times New Roman"/>
                <w:sz w:val="24"/>
                <w:szCs w:val="24"/>
              </w:rPr>
              <w:t>базовых</w:t>
            </w:r>
            <w:r w:rsidRPr="009C7B64">
              <w:rPr>
                <w:rFonts w:ascii="Times New Roman" w:hAnsi="Times New Roman"/>
                <w:spacing w:val="-1"/>
                <w:sz w:val="24"/>
                <w:szCs w:val="24"/>
              </w:rPr>
              <w:t xml:space="preserve"> </w:t>
            </w:r>
            <w:r w:rsidRPr="009C7B64">
              <w:rPr>
                <w:rFonts w:ascii="Times New Roman" w:hAnsi="Times New Roman"/>
                <w:sz w:val="24"/>
                <w:szCs w:val="24"/>
              </w:rPr>
              <w:t>элементов,</w:t>
            </w:r>
          </w:p>
          <w:p w:rsidR="004B5AF9" w:rsidRPr="009C7B64" w:rsidRDefault="004B5AF9" w:rsidP="004B5AF9">
            <w:pPr>
              <w:rPr>
                <w:rFonts w:ascii="Times New Roman" w:hAnsi="Times New Roman"/>
                <w:sz w:val="24"/>
                <w:szCs w:val="24"/>
              </w:rPr>
            </w:pPr>
            <w:r w:rsidRPr="009C7B64">
              <w:rPr>
                <w:rFonts w:ascii="Times New Roman" w:hAnsi="Times New Roman"/>
                <w:sz w:val="24"/>
                <w:szCs w:val="24"/>
              </w:rPr>
              <w:t>-техники</w:t>
            </w:r>
            <w:r w:rsidRPr="009C7B64">
              <w:rPr>
                <w:rFonts w:ascii="Times New Roman" w:hAnsi="Times New Roman"/>
                <w:spacing w:val="1"/>
                <w:sz w:val="24"/>
                <w:szCs w:val="24"/>
              </w:rPr>
              <w:t xml:space="preserve"> </w:t>
            </w:r>
            <w:r w:rsidRPr="009C7B64">
              <w:rPr>
                <w:rFonts w:ascii="Times New Roman" w:hAnsi="Times New Roman"/>
                <w:sz w:val="24"/>
                <w:szCs w:val="24"/>
              </w:rPr>
              <w:t>спортивных</w:t>
            </w:r>
            <w:r w:rsidRPr="009C7B64">
              <w:rPr>
                <w:rFonts w:ascii="Times New Roman" w:hAnsi="Times New Roman"/>
                <w:spacing w:val="1"/>
                <w:sz w:val="24"/>
                <w:szCs w:val="24"/>
              </w:rPr>
              <w:t xml:space="preserve"> </w:t>
            </w:r>
            <w:r w:rsidRPr="009C7B64">
              <w:rPr>
                <w:rFonts w:ascii="Times New Roman" w:hAnsi="Times New Roman"/>
                <w:sz w:val="24"/>
                <w:szCs w:val="24"/>
              </w:rPr>
              <w:t>игр,</w:t>
            </w:r>
          </w:p>
          <w:p w:rsidR="004B5AF9" w:rsidRPr="009C7B64" w:rsidRDefault="004B5AF9" w:rsidP="004B5AF9">
            <w:pPr>
              <w:tabs>
                <w:tab w:val="left" w:pos="3101"/>
              </w:tabs>
              <w:rPr>
                <w:rFonts w:ascii="Times New Roman" w:hAnsi="Times New Roman"/>
                <w:sz w:val="24"/>
                <w:szCs w:val="24"/>
              </w:rPr>
            </w:pPr>
            <w:r w:rsidRPr="009C7B64">
              <w:rPr>
                <w:rFonts w:ascii="Times New Roman" w:hAnsi="Times New Roman"/>
                <w:sz w:val="24"/>
                <w:szCs w:val="24"/>
              </w:rPr>
              <w:t xml:space="preserve">- технико-тактических </w:t>
            </w:r>
            <w:r w:rsidRPr="009C7B64">
              <w:rPr>
                <w:rFonts w:ascii="Times New Roman" w:hAnsi="Times New Roman"/>
                <w:spacing w:val="-1"/>
                <w:sz w:val="24"/>
                <w:szCs w:val="24"/>
              </w:rPr>
              <w:t>действий</w:t>
            </w:r>
            <w:r w:rsidRPr="009C7B64">
              <w:rPr>
                <w:rFonts w:ascii="Times New Roman" w:hAnsi="Times New Roman"/>
                <w:spacing w:val="-58"/>
                <w:sz w:val="24"/>
                <w:szCs w:val="24"/>
              </w:rPr>
              <w:t xml:space="preserve"> </w:t>
            </w:r>
            <w:r w:rsidRPr="009C7B64">
              <w:rPr>
                <w:rFonts w:ascii="Times New Roman" w:hAnsi="Times New Roman"/>
                <w:sz w:val="24"/>
                <w:szCs w:val="24"/>
              </w:rPr>
              <w:t>студентов</w:t>
            </w:r>
            <w:r w:rsidRPr="009C7B64">
              <w:rPr>
                <w:rFonts w:ascii="Times New Roman" w:hAnsi="Times New Roman"/>
                <w:spacing w:val="1"/>
                <w:sz w:val="24"/>
                <w:szCs w:val="24"/>
              </w:rPr>
              <w:t xml:space="preserve"> </w:t>
            </w:r>
            <w:r w:rsidRPr="009C7B64">
              <w:rPr>
                <w:rFonts w:ascii="Times New Roman" w:hAnsi="Times New Roman"/>
                <w:sz w:val="24"/>
                <w:szCs w:val="24"/>
              </w:rPr>
              <w:t>в</w:t>
            </w:r>
            <w:r w:rsidRPr="009C7B64">
              <w:rPr>
                <w:rFonts w:ascii="Times New Roman" w:hAnsi="Times New Roman"/>
                <w:spacing w:val="1"/>
                <w:sz w:val="24"/>
                <w:szCs w:val="24"/>
              </w:rPr>
              <w:t xml:space="preserve"> </w:t>
            </w:r>
            <w:r w:rsidRPr="009C7B64">
              <w:rPr>
                <w:rFonts w:ascii="Times New Roman" w:hAnsi="Times New Roman"/>
                <w:sz w:val="24"/>
                <w:szCs w:val="24"/>
              </w:rPr>
              <w:t>ходе</w:t>
            </w:r>
            <w:r w:rsidRPr="009C7B64">
              <w:rPr>
                <w:rFonts w:ascii="Times New Roman" w:hAnsi="Times New Roman"/>
                <w:spacing w:val="1"/>
                <w:sz w:val="24"/>
                <w:szCs w:val="24"/>
              </w:rPr>
              <w:t xml:space="preserve"> </w:t>
            </w:r>
            <w:r w:rsidRPr="009C7B64">
              <w:rPr>
                <w:rFonts w:ascii="Times New Roman" w:hAnsi="Times New Roman"/>
                <w:sz w:val="24"/>
                <w:szCs w:val="24"/>
              </w:rPr>
              <w:t>проведения</w:t>
            </w:r>
            <w:r w:rsidRPr="009C7B64">
              <w:rPr>
                <w:rFonts w:ascii="Times New Roman" w:hAnsi="Times New Roman"/>
                <w:spacing w:val="1"/>
                <w:sz w:val="24"/>
                <w:szCs w:val="24"/>
              </w:rPr>
              <w:t xml:space="preserve"> </w:t>
            </w:r>
            <w:r w:rsidRPr="009C7B64">
              <w:rPr>
                <w:rFonts w:ascii="Times New Roman" w:hAnsi="Times New Roman"/>
                <w:sz w:val="24"/>
                <w:szCs w:val="24"/>
              </w:rPr>
              <w:t>контрольных</w:t>
            </w:r>
            <w:r w:rsidRPr="009C7B64">
              <w:rPr>
                <w:rFonts w:ascii="Times New Roman" w:hAnsi="Times New Roman"/>
                <w:spacing w:val="1"/>
                <w:sz w:val="24"/>
                <w:szCs w:val="24"/>
              </w:rPr>
              <w:t xml:space="preserve"> </w:t>
            </w:r>
            <w:r w:rsidRPr="009C7B64">
              <w:rPr>
                <w:rFonts w:ascii="Times New Roman" w:hAnsi="Times New Roman"/>
                <w:sz w:val="24"/>
                <w:szCs w:val="24"/>
              </w:rPr>
              <w:t>соревнований</w:t>
            </w:r>
            <w:r w:rsidRPr="009C7B64">
              <w:rPr>
                <w:rFonts w:ascii="Times New Roman" w:hAnsi="Times New Roman"/>
                <w:spacing w:val="1"/>
                <w:sz w:val="24"/>
                <w:szCs w:val="24"/>
              </w:rPr>
              <w:t xml:space="preserve"> </w:t>
            </w:r>
            <w:r w:rsidRPr="009C7B64">
              <w:rPr>
                <w:rFonts w:ascii="Times New Roman" w:hAnsi="Times New Roman"/>
                <w:sz w:val="24"/>
                <w:szCs w:val="24"/>
              </w:rPr>
              <w:t>по</w:t>
            </w:r>
            <w:r w:rsidRPr="009C7B64">
              <w:rPr>
                <w:rFonts w:ascii="Times New Roman" w:hAnsi="Times New Roman"/>
                <w:spacing w:val="1"/>
                <w:sz w:val="24"/>
                <w:szCs w:val="24"/>
              </w:rPr>
              <w:t xml:space="preserve"> </w:t>
            </w:r>
            <w:r w:rsidRPr="009C7B64">
              <w:rPr>
                <w:rFonts w:ascii="Times New Roman" w:hAnsi="Times New Roman"/>
                <w:sz w:val="24"/>
                <w:szCs w:val="24"/>
              </w:rPr>
              <w:t>спортивным</w:t>
            </w:r>
            <w:r w:rsidRPr="009C7B64">
              <w:rPr>
                <w:rFonts w:ascii="Times New Roman" w:hAnsi="Times New Roman"/>
                <w:spacing w:val="-3"/>
                <w:sz w:val="24"/>
                <w:szCs w:val="24"/>
              </w:rPr>
              <w:t xml:space="preserve"> </w:t>
            </w:r>
            <w:r w:rsidRPr="009C7B64">
              <w:rPr>
                <w:rFonts w:ascii="Times New Roman" w:hAnsi="Times New Roman"/>
                <w:sz w:val="24"/>
                <w:szCs w:val="24"/>
              </w:rPr>
              <w:t>играм,</w:t>
            </w:r>
          </w:p>
          <w:p w:rsidR="004B5AF9" w:rsidRPr="009C7B64" w:rsidRDefault="004B5AF9" w:rsidP="004B5AF9">
            <w:pPr>
              <w:rPr>
                <w:rFonts w:ascii="Times New Roman" w:hAnsi="Times New Roman"/>
                <w:sz w:val="24"/>
                <w:szCs w:val="24"/>
              </w:rPr>
            </w:pPr>
            <w:r w:rsidRPr="009C7B64">
              <w:rPr>
                <w:rFonts w:ascii="Times New Roman" w:hAnsi="Times New Roman"/>
                <w:sz w:val="24"/>
                <w:szCs w:val="24"/>
              </w:rPr>
              <w:t>-выполнения</w:t>
            </w:r>
            <w:r w:rsidRPr="009C7B64">
              <w:rPr>
                <w:rFonts w:ascii="Times New Roman" w:hAnsi="Times New Roman"/>
                <w:spacing w:val="1"/>
                <w:sz w:val="24"/>
                <w:szCs w:val="24"/>
              </w:rPr>
              <w:t xml:space="preserve"> </w:t>
            </w:r>
            <w:r w:rsidRPr="009C7B64">
              <w:rPr>
                <w:rFonts w:ascii="Times New Roman" w:hAnsi="Times New Roman"/>
                <w:sz w:val="24"/>
                <w:szCs w:val="24"/>
              </w:rPr>
              <w:t>студентом функций судьи;</w:t>
            </w:r>
          </w:p>
          <w:p w:rsidR="004B5AF9" w:rsidRPr="009C7B64" w:rsidRDefault="004B5AF9" w:rsidP="004B5AF9">
            <w:pPr>
              <w:tabs>
                <w:tab w:val="left" w:pos="2859"/>
              </w:tabs>
              <w:rPr>
                <w:rFonts w:ascii="Times New Roman" w:hAnsi="Times New Roman"/>
                <w:sz w:val="24"/>
                <w:szCs w:val="24"/>
              </w:rPr>
            </w:pPr>
            <w:r w:rsidRPr="009C7B64">
              <w:rPr>
                <w:rFonts w:ascii="Times New Roman" w:hAnsi="Times New Roman"/>
                <w:sz w:val="24"/>
                <w:szCs w:val="24"/>
              </w:rPr>
              <w:t xml:space="preserve">- самостоятельного </w:t>
            </w:r>
            <w:r w:rsidRPr="009C7B64">
              <w:rPr>
                <w:rFonts w:ascii="Times New Roman" w:hAnsi="Times New Roman"/>
                <w:spacing w:val="-1"/>
                <w:sz w:val="24"/>
                <w:szCs w:val="24"/>
              </w:rPr>
              <w:t>проведения</w:t>
            </w:r>
            <w:r w:rsidRPr="009C7B64">
              <w:rPr>
                <w:rFonts w:ascii="Times New Roman" w:hAnsi="Times New Roman"/>
                <w:spacing w:val="-58"/>
                <w:sz w:val="24"/>
                <w:szCs w:val="24"/>
              </w:rPr>
              <w:t xml:space="preserve"> </w:t>
            </w:r>
            <w:r w:rsidRPr="009C7B64">
              <w:rPr>
                <w:rFonts w:ascii="Times New Roman" w:hAnsi="Times New Roman"/>
                <w:sz w:val="24"/>
                <w:szCs w:val="24"/>
              </w:rPr>
              <w:t>студентом</w:t>
            </w:r>
            <w:r w:rsidRPr="009C7B64">
              <w:rPr>
                <w:rFonts w:ascii="Times New Roman" w:hAnsi="Times New Roman"/>
                <w:spacing w:val="1"/>
                <w:sz w:val="24"/>
                <w:szCs w:val="24"/>
              </w:rPr>
              <w:t xml:space="preserve"> </w:t>
            </w:r>
            <w:r w:rsidRPr="009C7B64">
              <w:rPr>
                <w:rFonts w:ascii="Times New Roman" w:hAnsi="Times New Roman"/>
                <w:sz w:val="24"/>
                <w:szCs w:val="24"/>
              </w:rPr>
              <w:t>фрагмента</w:t>
            </w:r>
            <w:r w:rsidRPr="009C7B64">
              <w:rPr>
                <w:rFonts w:ascii="Times New Roman" w:hAnsi="Times New Roman"/>
                <w:spacing w:val="1"/>
                <w:sz w:val="24"/>
                <w:szCs w:val="24"/>
              </w:rPr>
              <w:t xml:space="preserve"> </w:t>
            </w:r>
            <w:r w:rsidRPr="009C7B64">
              <w:rPr>
                <w:rFonts w:ascii="Times New Roman" w:hAnsi="Times New Roman"/>
                <w:sz w:val="24"/>
                <w:szCs w:val="24"/>
              </w:rPr>
              <w:t>занятия</w:t>
            </w:r>
            <w:r w:rsidRPr="009C7B64">
              <w:rPr>
                <w:rFonts w:ascii="Times New Roman" w:hAnsi="Times New Roman"/>
                <w:spacing w:val="1"/>
                <w:sz w:val="24"/>
                <w:szCs w:val="24"/>
              </w:rPr>
              <w:t xml:space="preserve"> </w:t>
            </w:r>
            <w:r w:rsidRPr="009C7B64">
              <w:rPr>
                <w:rFonts w:ascii="Times New Roman" w:hAnsi="Times New Roman"/>
                <w:sz w:val="24"/>
                <w:szCs w:val="24"/>
              </w:rPr>
              <w:t>с</w:t>
            </w:r>
            <w:r w:rsidRPr="009C7B64">
              <w:rPr>
                <w:rFonts w:ascii="Times New Roman" w:hAnsi="Times New Roman"/>
                <w:spacing w:val="1"/>
                <w:sz w:val="24"/>
                <w:szCs w:val="24"/>
              </w:rPr>
              <w:t xml:space="preserve"> </w:t>
            </w:r>
            <w:r w:rsidRPr="009C7B64">
              <w:rPr>
                <w:rFonts w:ascii="Times New Roman" w:hAnsi="Times New Roman"/>
                <w:sz w:val="24"/>
                <w:szCs w:val="24"/>
              </w:rPr>
              <w:t>решением</w:t>
            </w:r>
            <w:r w:rsidRPr="009C7B64">
              <w:rPr>
                <w:rFonts w:ascii="Times New Roman" w:hAnsi="Times New Roman"/>
                <w:spacing w:val="29"/>
                <w:sz w:val="24"/>
                <w:szCs w:val="24"/>
              </w:rPr>
              <w:t xml:space="preserve"> </w:t>
            </w:r>
            <w:r w:rsidRPr="009C7B64">
              <w:rPr>
                <w:rFonts w:ascii="Times New Roman" w:hAnsi="Times New Roman"/>
                <w:sz w:val="24"/>
                <w:szCs w:val="24"/>
              </w:rPr>
              <w:t>задачи</w:t>
            </w:r>
            <w:r w:rsidRPr="009C7B64">
              <w:rPr>
                <w:rFonts w:ascii="Times New Roman" w:hAnsi="Times New Roman"/>
                <w:spacing w:val="31"/>
                <w:sz w:val="24"/>
                <w:szCs w:val="24"/>
              </w:rPr>
              <w:t xml:space="preserve"> </w:t>
            </w:r>
            <w:r w:rsidRPr="009C7B64">
              <w:rPr>
                <w:rFonts w:ascii="Times New Roman" w:hAnsi="Times New Roman"/>
                <w:sz w:val="24"/>
                <w:szCs w:val="24"/>
              </w:rPr>
              <w:t>по</w:t>
            </w:r>
            <w:r w:rsidRPr="009C7B64">
              <w:rPr>
                <w:rFonts w:ascii="Times New Roman" w:hAnsi="Times New Roman"/>
                <w:spacing w:val="30"/>
                <w:sz w:val="24"/>
                <w:szCs w:val="24"/>
              </w:rPr>
              <w:t xml:space="preserve"> </w:t>
            </w:r>
            <w:r w:rsidRPr="009C7B64">
              <w:rPr>
                <w:rFonts w:ascii="Times New Roman" w:hAnsi="Times New Roman"/>
                <w:sz w:val="24"/>
                <w:szCs w:val="24"/>
              </w:rPr>
              <w:t>развитию физического</w:t>
            </w:r>
            <w:r w:rsidRPr="009C7B64">
              <w:rPr>
                <w:rFonts w:ascii="Times New Roman" w:hAnsi="Times New Roman"/>
                <w:spacing w:val="1"/>
                <w:sz w:val="24"/>
                <w:szCs w:val="24"/>
              </w:rPr>
              <w:t xml:space="preserve"> </w:t>
            </w:r>
            <w:r w:rsidRPr="009C7B64">
              <w:rPr>
                <w:rFonts w:ascii="Times New Roman" w:hAnsi="Times New Roman"/>
                <w:sz w:val="24"/>
                <w:szCs w:val="24"/>
              </w:rPr>
              <w:t>качества</w:t>
            </w:r>
            <w:r w:rsidRPr="009C7B64">
              <w:rPr>
                <w:rFonts w:ascii="Times New Roman" w:hAnsi="Times New Roman"/>
                <w:spacing w:val="1"/>
                <w:sz w:val="24"/>
                <w:szCs w:val="24"/>
              </w:rPr>
              <w:t xml:space="preserve"> </w:t>
            </w:r>
            <w:r w:rsidRPr="009C7B64">
              <w:rPr>
                <w:rFonts w:ascii="Times New Roman" w:hAnsi="Times New Roman"/>
                <w:sz w:val="24"/>
                <w:szCs w:val="24"/>
              </w:rPr>
              <w:t>средствами</w:t>
            </w:r>
            <w:r w:rsidRPr="009C7B64">
              <w:rPr>
                <w:rFonts w:ascii="Times New Roman" w:hAnsi="Times New Roman"/>
                <w:spacing w:val="1"/>
                <w:sz w:val="24"/>
                <w:szCs w:val="24"/>
              </w:rPr>
              <w:t xml:space="preserve"> </w:t>
            </w:r>
            <w:r w:rsidRPr="009C7B64">
              <w:rPr>
                <w:rFonts w:ascii="Times New Roman" w:hAnsi="Times New Roman"/>
                <w:sz w:val="24"/>
                <w:szCs w:val="24"/>
              </w:rPr>
              <w:t>спортивных</w:t>
            </w:r>
            <w:r w:rsidRPr="009C7B64">
              <w:rPr>
                <w:rFonts w:ascii="Times New Roman" w:hAnsi="Times New Roman"/>
                <w:spacing w:val="1"/>
                <w:sz w:val="24"/>
                <w:szCs w:val="24"/>
              </w:rPr>
              <w:t xml:space="preserve"> </w:t>
            </w:r>
            <w:r w:rsidRPr="009C7B64">
              <w:rPr>
                <w:rFonts w:ascii="Times New Roman" w:hAnsi="Times New Roman"/>
                <w:sz w:val="24"/>
                <w:szCs w:val="24"/>
              </w:rPr>
              <w:t>игр</w:t>
            </w:r>
          </w:p>
        </w:tc>
      </w:tr>
      <w:tr w:rsidR="004B5AF9" w:rsidRPr="009C7B64" w:rsidTr="004B5AF9">
        <w:trPr>
          <w:trHeight w:val="547"/>
        </w:trPr>
        <w:tc>
          <w:tcPr>
            <w:tcW w:w="1467" w:type="pct"/>
          </w:tcPr>
          <w:p w:rsidR="004B5AF9" w:rsidRPr="009C7B64" w:rsidRDefault="004B5AF9" w:rsidP="004B5AF9">
            <w:pPr>
              <w:tabs>
                <w:tab w:val="left" w:pos="2473"/>
              </w:tabs>
              <w:ind w:right="101"/>
              <w:rPr>
                <w:rFonts w:ascii="Times New Roman" w:hAnsi="Times New Roman"/>
                <w:b/>
                <w:sz w:val="24"/>
                <w:szCs w:val="24"/>
              </w:rPr>
            </w:pPr>
            <w:r w:rsidRPr="009C7B64">
              <w:rPr>
                <w:rFonts w:ascii="Times New Roman" w:hAnsi="Times New Roman"/>
                <w:b/>
                <w:sz w:val="24"/>
                <w:szCs w:val="24"/>
              </w:rPr>
              <w:lastRenderedPageBreak/>
              <w:t xml:space="preserve">Перечень </w:t>
            </w:r>
            <w:r w:rsidRPr="009C7B64">
              <w:rPr>
                <w:rFonts w:ascii="Times New Roman" w:hAnsi="Times New Roman"/>
                <w:b/>
                <w:spacing w:val="-1"/>
                <w:sz w:val="24"/>
                <w:szCs w:val="24"/>
              </w:rPr>
              <w:t>умений,</w:t>
            </w:r>
            <w:r w:rsidRPr="009C7B64">
              <w:rPr>
                <w:rFonts w:ascii="Times New Roman" w:hAnsi="Times New Roman"/>
                <w:b/>
                <w:spacing w:val="-58"/>
                <w:sz w:val="24"/>
                <w:szCs w:val="24"/>
              </w:rPr>
              <w:t xml:space="preserve"> </w:t>
            </w:r>
            <w:r w:rsidRPr="009C7B64">
              <w:rPr>
                <w:rFonts w:ascii="Times New Roman" w:hAnsi="Times New Roman"/>
                <w:b/>
                <w:sz w:val="24"/>
                <w:szCs w:val="24"/>
              </w:rPr>
              <w:t>осваиваемых</w:t>
            </w:r>
            <w:r w:rsidRPr="009C7B64">
              <w:rPr>
                <w:rFonts w:ascii="Times New Roman" w:hAnsi="Times New Roman"/>
                <w:b/>
                <w:spacing w:val="1"/>
                <w:sz w:val="24"/>
                <w:szCs w:val="24"/>
              </w:rPr>
              <w:t xml:space="preserve"> </w:t>
            </w:r>
            <w:r w:rsidRPr="009C7B64">
              <w:rPr>
                <w:rFonts w:ascii="Times New Roman" w:hAnsi="Times New Roman"/>
                <w:b/>
                <w:spacing w:val="1"/>
                <w:sz w:val="24"/>
                <w:szCs w:val="24"/>
              </w:rPr>
              <w:br/>
            </w:r>
            <w:r w:rsidRPr="009C7B64">
              <w:rPr>
                <w:rFonts w:ascii="Times New Roman" w:hAnsi="Times New Roman"/>
                <w:b/>
                <w:sz w:val="24"/>
                <w:szCs w:val="24"/>
              </w:rPr>
              <w:t>в</w:t>
            </w:r>
            <w:r w:rsidRPr="009C7B64">
              <w:rPr>
                <w:rFonts w:ascii="Times New Roman" w:hAnsi="Times New Roman"/>
                <w:b/>
                <w:spacing w:val="1"/>
                <w:sz w:val="24"/>
                <w:szCs w:val="24"/>
              </w:rPr>
              <w:t xml:space="preserve"> </w:t>
            </w:r>
            <w:r w:rsidRPr="009C7B64">
              <w:rPr>
                <w:rFonts w:ascii="Times New Roman" w:hAnsi="Times New Roman"/>
                <w:b/>
                <w:sz w:val="24"/>
                <w:szCs w:val="24"/>
              </w:rPr>
              <w:t>рамках</w:t>
            </w:r>
            <w:r w:rsidRPr="009C7B64">
              <w:rPr>
                <w:rFonts w:ascii="Times New Roman" w:hAnsi="Times New Roman"/>
                <w:b/>
                <w:spacing w:val="1"/>
                <w:sz w:val="24"/>
                <w:szCs w:val="24"/>
              </w:rPr>
              <w:t xml:space="preserve"> </w:t>
            </w:r>
            <w:r w:rsidRPr="009C7B64">
              <w:rPr>
                <w:rFonts w:ascii="Times New Roman" w:hAnsi="Times New Roman"/>
                <w:b/>
                <w:sz w:val="24"/>
                <w:szCs w:val="24"/>
              </w:rPr>
              <w:t>дисциплины:</w:t>
            </w:r>
          </w:p>
          <w:p w:rsidR="004B5AF9" w:rsidRPr="009C7B64" w:rsidRDefault="004B5AF9" w:rsidP="004B5AF9">
            <w:pPr>
              <w:tabs>
                <w:tab w:val="left" w:pos="2473"/>
              </w:tabs>
              <w:ind w:right="101"/>
              <w:rPr>
                <w:rFonts w:ascii="Times New Roman" w:hAnsi="Times New Roman"/>
                <w:spacing w:val="1"/>
                <w:sz w:val="24"/>
                <w:szCs w:val="24"/>
              </w:rPr>
            </w:pPr>
            <w:r w:rsidRPr="009C7B64">
              <w:rPr>
                <w:rFonts w:ascii="Times New Roman" w:hAnsi="Times New Roman"/>
                <w:sz w:val="24"/>
                <w:szCs w:val="24"/>
              </w:rPr>
              <w:t>Использовать физкультурно-</w:t>
            </w:r>
            <w:r w:rsidRPr="009C7B64">
              <w:rPr>
                <w:rFonts w:ascii="Times New Roman" w:hAnsi="Times New Roman"/>
                <w:spacing w:val="-57"/>
                <w:sz w:val="24"/>
                <w:szCs w:val="24"/>
              </w:rPr>
              <w:t xml:space="preserve"> </w:t>
            </w:r>
            <w:r w:rsidRPr="009C7B64">
              <w:rPr>
                <w:rFonts w:ascii="Times New Roman" w:hAnsi="Times New Roman"/>
                <w:sz w:val="24"/>
                <w:szCs w:val="24"/>
              </w:rPr>
              <w:t>оздоровительную</w:t>
            </w:r>
            <w:r w:rsidRPr="009C7B64">
              <w:rPr>
                <w:rFonts w:ascii="Times New Roman" w:hAnsi="Times New Roman"/>
                <w:spacing w:val="1"/>
                <w:sz w:val="24"/>
                <w:szCs w:val="24"/>
              </w:rPr>
              <w:t xml:space="preserve"> </w:t>
            </w:r>
            <w:r w:rsidRPr="009C7B64">
              <w:rPr>
                <w:rFonts w:ascii="Times New Roman" w:hAnsi="Times New Roman"/>
                <w:sz w:val="24"/>
                <w:szCs w:val="24"/>
              </w:rPr>
              <w:t>деятельность</w:t>
            </w:r>
            <w:r w:rsidRPr="009C7B64">
              <w:rPr>
                <w:rFonts w:ascii="Times New Roman" w:hAnsi="Times New Roman"/>
                <w:spacing w:val="1"/>
                <w:sz w:val="24"/>
                <w:szCs w:val="24"/>
              </w:rPr>
              <w:t xml:space="preserve"> </w:t>
            </w:r>
            <w:r w:rsidRPr="009C7B64">
              <w:rPr>
                <w:rFonts w:ascii="Times New Roman" w:hAnsi="Times New Roman"/>
                <w:sz w:val="24"/>
                <w:szCs w:val="24"/>
              </w:rPr>
              <w:t>для</w:t>
            </w:r>
            <w:r w:rsidRPr="009C7B64">
              <w:rPr>
                <w:rFonts w:ascii="Times New Roman" w:hAnsi="Times New Roman"/>
                <w:spacing w:val="1"/>
                <w:sz w:val="24"/>
                <w:szCs w:val="24"/>
              </w:rPr>
              <w:t xml:space="preserve"> </w:t>
            </w:r>
            <w:r w:rsidRPr="009C7B64">
              <w:rPr>
                <w:rFonts w:ascii="Times New Roman" w:hAnsi="Times New Roman"/>
                <w:sz w:val="24"/>
                <w:szCs w:val="24"/>
              </w:rPr>
              <w:t>укрепления</w:t>
            </w:r>
            <w:r w:rsidRPr="009C7B64">
              <w:rPr>
                <w:rFonts w:ascii="Times New Roman" w:hAnsi="Times New Roman"/>
                <w:spacing w:val="-57"/>
                <w:sz w:val="24"/>
                <w:szCs w:val="24"/>
              </w:rPr>
              <w:t xml:space="preserve"> </w:t>
            </w:r>
            <w:r w:rsidRPr="009C7B64">
              <w:rPr>
                <w:rFonts w:ascii="Times New Roman" w:hAnsi="Times New Roman"/>
                <w:sz w:val="24"/>
                <w:szCs w:val="24"/>
              </w:rPr>
              <w:t xml:space="preserve">здоровья, </w:t>
            </w:r>
            <w:r w:rsidRPr="009C7B64">
              <w:rPr>
                <w:rFonts w:ascii="Times New Roman" w:hAnsi="Times New Roman"/>
                <w:spacing w:val="-1"/>
                <w:sz w:val="24"/>
                <w:szCs w:val="24"/>
              </w:rPr>
              <w:t>достижения</w:t>
            </w:r>
            <w:r w:rsidRPr="009C7B64">
              <w:rPr>
                <w:rFonts w:ascii="Times New Roman" w:hAnsi="Times New Roman"/>
                <w:sz w:val="24"/>
                <w:szCs w:val="24"/>
              </w:rPr>
              <w:t xml:space="preserve"> жизненных и профессиональных целей;</w:t>
            </w:r>
            <w:r w:rsidRPr="009C7B64">
              <w:rPr>
                <w:rFonts w:ascii="Times New Roman" w:hAnsi="Times New Roman"/>
                <w:spacing w:val="1"/>
                <w:sz w:val="24"/>
                <w:szCs w:val="24"/>
              </w:rPr>
              <w:t xml:space="preserve"> </w:t>
            </w:r>
          </w:p>
          <w:p w:rsidR="004B5AF9" w:rsidRPr="009C7B64" w:rsidRDefault="004B5AF9" w:rsidP="004B5AF9">
            <w:pPr>
              <w:tabs>
                <w:tab w:val="left" w:pos="2473"/>
              </w:tabs>
              <w:ind w:right="101"/>
              <w:rPr>
                <w:rFonts w:ascii="Times New Roman" w:hAnsi="Times New Roman"/>
                <w:sz w:val="24"/>
                <w:szCs w:val="24"/>
              </w:rPr>
            </w:pPr>
            <w:r w:rsidRPr="009C7B64">
              <w:rPr>
                <w:rFonts w:ascii="Times New Roman" w:hAnsi="Times New Roman"/>
                <w:sz w:val="24"/>
                <w:szCs w:val="24"/>
              </w:rPr>
              <w:t xml:space="preserve">Применять </w:t>
            </w:r>
            <w:r w:rsidRPr="009C7B64">
              <w:rPr>
                <w:rFonts w:ascii="Times New Roman" w:hAnsi="Times New Roman"/>
                <w:spacing w:val="-1"/>
                <w:sz w:val="24"/>
                <w:szCs w:val="24"/>
              </w:rPr>
              <w:t>рациональные</w:t>
            </w:r>
            <w:r w:rsidRPr="009C7B64">
              <w:rPr>
                <w:rFonts w:ascii="Times New Roman" w:hAnsi="Times New Roman"/>
                <w:spacing w:val="-57"/>
                <w:sz w:val="24"/>
                <w:szCs w:val="24"/>
              </w:rPr>
              <w:t xml:space="preserve"> </w:t>
            </w:r>
            <w:r w:rsidRPr="009C7B64">
              <w:rPr>
                <w:rFonts w:ascii="Times New Roman" w:hAnsi="Times New Roman"/>
                <w:sz w:val="24"/>
                <w:szCs w:val="24"/>
              </w:rPr>
              <w:t xml:space="preserve">приемы </w:t>
            </w:r>
            <w:r w:rsidRPr="009C7B64">
              <w:rPr>
                <w:rFonts w:ascii="Times New Roman" w:hAnsi="Times New Roman"/>
                <w:spacing w:val="-1"/>
                <w:sz w:val="24"/>
                <w:szCs w:val="24"/>
              </w:rPr>
              <w:t>двигательных</w:t>
            </w:r>
            <w:r w:rsidRPr="009C7B64">
              <w:rPr>
                <w:rFonts w:ascii="Times New Roman" w:hAnsi="Times New Roman"/>
                <w:spacing w:val="-57"/>
                <w:sz w:val="24"/>
                <w:szCs w:val="24"/>
              </w:rPr>
              <w:t xml:space="preserve"> </w:t>
            </w:r>
            <w:r w:rsidRPr="009C7B64">
              <w:rPr>
                <w:rFonts w:ascii="Times New Roman" w:hAnsi="Times New Roman"/>
                <w:sz w:val="24"/>
                <w:szCs w:val="24"/>
              </w:rPr>
              <w:t>функций</w:t>
            </w:r>
            <w:r w:rsidRPr="009C7B64">
              <w:rPr>
                <w:rFonts w:ascii="Times New Roman" w:hAnsi="Times New Roman"/>
                <w:spacing w:val="52"/>
                <w:sz w:val="24"/>
                <w:szCs w:val="24"/>
              </w:rPr>
              <w:t xml:space="preserve"> </w:t>
            </w:r>
            <w:r w:rsidRPr="009C7B64">
              <w:rPr>
                <w:rFonts w:ascii="Times New Roman" w:hAnsi="Times New Roman"/>
                <w:sz w:val="24"/>
                <w:szCs w:val="24"/>
              </w:rPr>
              <w:t>в</w:t>
            </w:r>
            <w:r w:rsidRPr="009C7B64">
              <w:rPr>
                <w:rFonts w:ascii="Times New Roman" w:hAnsi="Times New Roman"/>
                <w:spacing w:val="52"/>
                <w:sz w:val="24"/>
                <w:szCs w:val="24"/>
              </w:rPr>
              <w:t xml:space="preserve"> </w:t>
            </w:r>
            <w:r w:rsidRPr="009C7B64">
              <w:rPr>
                <w:rFonts w:ascii="Times New Roman" w:hAnsi="Times New Roman"/>
                <w:sz w:val="24"/>
                <w:szCs w:val="24"/>
              </w:rPr>
              <w:t>профессиональной</w:t>
            </w:r>
            <w:r w:rsidRPr="009C7B64">
              <w:rPr>
                <w:rFonts w:ascii="Times New Roman" w:hAnsi="Times New Roman"/>
                <w:spacing w:val="-57"/>
                <w:sz w:val="24"/>
                <w:szCs w:val="24"/>
              </w:rPr>
              <w:t xml:space="preserve"> </w:t>
            </w:r>
            <w:r w:rsidRPr="009C7B64">
              <w:rPr>
                <w:rFonts w:ascii="Times New Roman" w:hAnsi="Times New Roman"/>
                <w:sz w:val="24"/>
                <w:szCs w:val="24"/>
              </w:rPr>
              <w:t>деятельности;</w:t>
            </w:r>
          </w:p>
          <w:p w:rsidR="004B5AF9" w:rsidRPr="009C7B64" w:rsidRDefault="004B5AF9" w:rsidP="004B5AF9">
            <w:pPr>
              <w:tabs>
                <w:tab w:val="left" w:pos="2473"/>
              </w:tabs>
              <w:ind w:right="101"/>
              <w:rPr>
                <w:rFonts w:ascii="Times New Roman" w:hAnsi="Times New Roman"/>
                <w:sz w:val="24"/>
                <w:szCs w:val="24"/>
              </w:rPr>
            </w:pPr>
            <w:r w:rsidRPr="009C7B64">
              <w:rPr>
                <w:rFonts w:ascii="Times New Roman" w:hAnsi="Times New Roman"/>
                <w:sz w:val="24"/>
                <w:szCs w:val="24"/>
              </w:rPr>
              <w:t xml:space="preserve">Пользоваться </w:t>
            </w:r>
            <w:r w:rsidRPr="009C7B64">
              <w:rPr>
                <w:rFonts w:ascii="Times New Roman" w:hAnsi="Times New Roman"/>
                <w:spacing w:val="-1"/>
                <w:sz w:val="24"/>
                <w:szCs w:val="24"/>
              </w:rPr>
              <w:t>средствами</w:t>
            </w:r>
            <w:r w:rsidRPr="009C7B64">
              <w:rPr>
                <w:rFonts w:ascii="Times New Roman" w:hAnsi="Times New Roman"/>
                <w:spacing w:val="-57"/>
                <w:sz w:val="24"/>
                <w:szCs w:val="24"/>
              </w:rPr>
              <w:t xml:space="preserve"> </w:t>
            </w:r>
            <w:r w:rsidRPr="009C7B64">
              <w:rPr>
                <w:rFonts w:ascii="Times New Roman" w:hAnsi="Times New Roman"/>
                <w:sz w:val="24"/>
                <w:szCs w:val="24"/>
              </w:rPr>
              <w:t>профилактики</w:t>
            </w:r>
            <w:r w:rsidRPr="009C7B64">
              <w:rPr>
                <w:rFonts w:ascii="Times New Roman" w:hAnsi="Times New Roman"/>
                <w:spacing w:val="1"/>
                <w:sz w:val="24"/>
                <w:szCs w:val="24"/>
              </w:rPr>
              <w:t xml:space="preserve"> </w:t>
            </w:r>
            <w:r w:rsidRPr="009C7B64">
              <w:rPr>
                <w:rFonts w:ascii="Times New Roman" w:hAnsi="Times New Roman"/>
                <w:sz w:val="24"/>
                <w:szCs w:val="24"/>
              </w:rPr>
              <w:t>перенапряжения</w:t>
            </w:r>
            <w:r w:rsidRPr="009C7B64">
              <w:rPr>
                <w:rFonts w:ascii="Times New Roman" w:hAnsi="Times New Roman"/>
                <w:spacing w:val="1"/>
                <w:sz w:val="24"/>
                <w:szCs w:val="24"/>
              </w:rPr>
              <w:t xml:space="preserve"> </w:t>
            </w:r>
            <w:r w:rsidRPr="009C7B64">
              <w:rPr>
                <w:rFonts w:ascii="Times New Roman" w:hAnsi="Times New Roman"/>
                <w:sz w:val="24"/>
                <w:szCs w:val="24"/>
              </w:rPr>
              <w:t xml:space="preserve">характерными для </w:t>
            </w:r>
            <w:r w:rsidRPr="009C7B64">
              <w:rPr>
                <w:rFonts w:ascii="Times New Roman" w:hAnsi="Times New Roman"/>
                <w:spacing w:val="-1"/>
                <w:sz w:val="24"/>
                <w:szCs w:val="24"/>
              </w:rPr>
              <w:t>данной</w:t>
            </w:r>
            <w:r w:rsidRPr="009C7B64">
              <w:rPr>
                <w:rFonts w:ascii="Times New Roman" w:hAnsi="Times New Roman"/>
                <w:spacing w:val="-57"/>
                <w:sz w:val="24"/>
                <w:szCs w:val="24"/>
              </w:rPr>
              <w:t xml:space="preserve"> </w:t>
            </w:r>
            <w:r w:rsidRPr="009C7B64">
              <w:rPr>
                <w:rFonts w:ascii="Times New Roman" w:hAnsi="Times New Roman"/>
                <w:sz w:val="24"/>
                <w:szCs w:val="24"/>
              </w:rPr>
              <w:t>специальности</w:t>
            </w:r>
          </w:p>
        </w:tc>
        <w:tc>
          <w:tcPr>
            <w:tcW w:w="1316" w:type="pct"/>
          </w:tcPr>
          <w:p w:rsidR="004B5AF9" w:rsidRPr="009C7B64" w:rsidRDefault="004B5AF9" w:rsidP="004B5AF9">
            <w:pPr>
              <w:tabs>
                <w:tab w:val="left" w:pos="551"/>
                <w:tab w:val="left" w:pos="678"/>
                <w:tab w:val="left" w:pos="1504"/>
                <w:tab w:val="left" w:pos="1598"/>
                <w:tab w:val="left" w:pos="1833"/>
                <w:tab w:val="left" w:pos="2052"/>
                <w:tab w:val="left" w:pos="2155"/>
                <w:tab w:val="left" w:pos="2228"/>
              </w:tabs>
              <w:ind w:right="95"/>
              <w:rPr>
                <w:rFonts w:ascii="Times New Roman" w:hAnsi="Times New Roman"/>
                <w:sz w:val="24"/>
                <w:szCs w:val="24"/>
              </w:rPr>
            </w:pPr>
            <w:r w:rsidRPr="009C7B64">
              <w:rPr>
                <w:rFonts w:ascii="Times New Roman" w:hAnsi="Times New Roman"/>
                <w:sz w:val="24"/>
                <w:szCs w:val="24"/>
              </w:rPr>
              <w:t>Уметь использовать физкультурно-оздоровительную деятельность для укрепления здоровья, достижения жизненных и профессиональных целей;</w:t>
            </w:r>
          </w:p>
          <w:p w:rsidR="004B5AF9" w:rsidRPr="009C7B64" w:rsidRDefault="004B5AF9" w:rsidP="004B5AF9">
            <w:pPr>
              <w:tabs>
                <w:tab w:val="left" w:pos="551"/>
                <w:tab w:val="left" w:pos="678"/>
                <w:tab w:val="left" w:pos="1504"/>
                <w:tab w:val="left" w:pos="1598"/>
                <w:tab w:val="left" w:pos="1833"/>
                <w:tab w:val="left" w:pos="2052"/>
                <w:tab w:val="left" w:pos="2155"/>
                <w:tab w:val="left" w:pos="2228"/>
              </w:tabs>
              <w:ind w:right="95"/>
              <w:rPr>
                <w:rFonts w:ascii="Times New Roman" w:hAnsi="Times New Roman"/>
                <w:sz w:val="24"/>
                <w:szCs w:val="24"/>
              </w:rPr>
            </w:pPr>
            <w:r w:rsidRPr="009C7B64">
              <w:rPr>
                <w:rFonts w:ascii="Times New Roman" w:hAnsi="Times New Roman"/>
                <w:sz w:val="24"/>
                <w:szCs w:val="24"/>
              </w:rPr>
              <w:t xml:space="preserve">применять рациональные приемы двигательных функций </w:t>
            </w:r>
            <w:r w:rsidRPr="009C7B64">
              <w:rPr>
                <w:rFonts w:ascii="Times New Roman" w:hAnsi="Times New Roman"/>
                <w:sz w:val="24"/>
                <w:szCs w:val="24"/>
              </w:rPr>
              <w:br/>
              <w:t>в профессиональной деятельности;</w:t>
            </w:r>
          </w:p>
          <w:p w:rsidR="004B5AF9" w:rsidRPr="009C7B64" w:rsidRDefault="004B5AF9" w:rsidP="004B5AF9">
            <w:pPr>
              <w:tabs>
                <w:tab w:val="left" w:pos="551"/>
                <w:tab w:val="left" w:pos="678"/>
                <w:tab w:val="left" w:pos="1504"/>
                <w:tab w:val="left" w:pos="1598"/>
                <w:tab w:val="left" w:pos="1833"/>
                <w:tab w:val="left" w:pos="2052"/>
                <w:tab w:val="left" w:pos="2155"/>
                <w:tab w:val="left" w:pos="2228"/>
              </w:tabs>
              <w:ind w:right="95"/>
              <w:rPr>
                <w:rFonts w:ascii="Times New Roman" w:hAnsi="Times New Roman"/>
                <w:sz w:val="24"/>
                <w:szCs w:val="24"/>
              </w:rPr>
            </w:pPr>
            <w:r w:rsidRPr="009C7B64">
              <w:rPr>
                <w:rFonts w:ascii="Times New Roman" w:hAnsi="Times New Roman"/>
                <w:sz w:val="24"/>
                <w:szCs w:val="24"/>
              </w:rPr>
              <w:t>пользоваться средствами профилактики перенапряжения характерными для данной специальности</w:t>
            </w:r>
          </w:p>
        </w:tc>
        <w:tc>
          <w:tcPr>
            <w:tcW w:w="2217" w:type="pct"/>
            <w:vMerge/>
          </w:tcPr>
          <w:p w:rsidR="004B5AF9" w:rsidRPr="009C7B64" w:rsidRDefault="004B5AF9" w:rsidP="004B5AF9">
            <w:pPr>
              <w:jc w:val="both"/>
              <w:rPr>
                <w:rFonts w:ascii="Times New Roman" w:hAnsi="Times New Roman"/>
                <w:bCs/>
                <w:sz w:val="24"/>
                <w:szCs w:val="24"/>
              </w:rPr>
            </w:pPr>
          </w:p>
        </w:tc>
      </w:tr>
    </w:tbl>
    <w:p w:rsidR="006A4D67" w:rsidRDefault="006A4D67" w:rsidP="002F2E7C">
      <w:pPr>
        <w:jc w:val="right"/>
        <w:rPr>
          <w:rFonts w:ascii="Times New Roman" w:eastAsia="Times New Roman" w:hAnsi="Times New Roman" w:cs="Times New Roman"/>
          <w:b/>
          <w:bCs/>
          <w:sz w:val="24"/>
          <w:szCs w:val="24"/>
          <w:highlight w:val="yellow"/>
          <w:lang w:eastAsia="ru-RU"/>
        </w:rPr>
      </w:pPr>
      <w:bookmarkStart w:id="199" w:name="_Toc128389047"/>
      <w:bookmarkStart w:id="200" w:name="_Toc128410388"/>
      <w:bookmarkStart w:id="201" w:name="_Toc128411189"/>
      <w:bookmarkStart w:id="202" w:name="_Toc128474431"/>
    </w:p>
    <w:p w:rsidR="006A4D67" w:rsidRDefault="006A4D67" w:rsidP="002F2E7C">
      <w:pPr>
        <w:jc w:val="right"/>
        <w:rPr>
          <w:rFonts w:ascii="Times New Roman" w:eastAsia="Times New Roman" w:hAnsi="Times New Roman" w:cs="Times New Roman"/>
          <w:b/>
          <w:bCs/>
          <w:sz w:val="24"/>
          <w:szCs w:val="24"/>
          <w:highlight w:val="yellow"/>
          <w:lang w:eastAsia="ru-RU"/>
        </w:rPr>
      </w:pPr>
    </w:p>
    <w:p w:rsidR="006A4D67" w:rsidRDefault="006A4D67" w:rsidP="002F2E7C">
      <w:pPr>
        <w:jc w:val="right"/>
        <w:rPr>
          <w:rFonts w:ascii="Times New Roman" w:eastAsia="Times New Roman" w:hAnsi="Times New Roman" w:cs="Times New Roman"/>
          <w:b/>
          <w:bCs/>
          <w:sz w:val="24"/>
          <w:szCs w:val="24"/>
          <w:highlight w:val="yellow"/>
          <w:lang w:eastAsia="ru-RU"/>
        </w:rPr>
      </w:pPr>
    </w:p>
    <w:p w:rsidR="006A4D67" w:rsidRDefault="006A4D67" w:rsidP="002F2E7C">
      <w:pPr>
        <w:jc w:val="right"/>
        <w:rPr>
          <w:rFonts w:ascii="Times New Roman" w:eastAsia="Times New Roman" w:hAnsi="Times New Roman" w:cs="Times New Roman"/>
          <w:b/>
          <w:bCs/>
          <w:sz w:val="24"/>
          <w:szCs w:val="24"/>
          <w:highlight w:val="yellow"/>
          <w:lang w:eastAsia="ru-RU"/>
        </w:rPr>
      </w:pPr>
    </w:p>
    <w:p w:rsidR="006A4D67" w:rsidRDefault="006A4D67" w:rsidP="002F2E7C">
      <w:pPr>
        <w:jc w:val="right"/>
        <w:rPr>
          <w:rFonts w:ascii="Times New Roman" w:eastAsia="Times New Roman" w:hAnsi="Times New Roman" w:cs="Times New Roman"/>
          <w:b/>
          <w:bCs/>
          <w:sz w:val="24"/>
          <w:szCs w:val="24"/>
          <w:highlight w:val="yellow"/>
          <w:lang w:eastAsia="ru-RU"/>
        </w:rPr>
      </w:pPr>
    </w:p>
    <w:p w:rsidR="006A4D67" w:rsidRDefault="006A4D67" w:rsidP="002F2E7C">
      <w:pPr>
        <w:jc w:val="right"/>
        <w:rPr>
          <w:rFonts w:ascii="Times New Roman" w:eastAsia="Times New Roman" w:hAnsi="Times New Roman" w:cs="Times New Roman"/>
          <w:b/>
          <w:bCs/>
          <w:sz w:val="24"/>
          <w:szCs w:val="24"/>
          <w:highlight w:val="yellow"/>
          <w:lang w:eastAsia="ru-RU"/>
        </w:rPr>
      </w:pPr>
    </w:p>
    <w:p w:rsidR="006A4D67" w:rsidRDefault="006A4D67" w:rsidP="002F2E7C">
      <w:pPr>
        <w:jc w:val="right"/>
        <w:rPr>
          <w:rFonts w:ascii="Times New Roman" w:eastAsia="Times New Roman" w:hAnsi="Times New Roman" w:cs="Times New Roman"/>
          <w:b/>
          <w:bCs/>
          <w:sz w:val="24"/>
          <w:szCs w:val="24"/>
          <w:highlight w:val="yellow"/>
          <w:lang w:eastAsia="ru-RU"/>
        </w:rPr>
      </w:pPr>
    </w:p>
    <w:p w:rsidR="006A4D67" w:rsidRDefault="006A4D67" w:rsidP="002F2E7C">
      <w:pPr>
        <w:jc w:val="right"/>
        <w:rPr>
          <w:rFonts w:ascii="Times New Roman" w:eastAsia="Times New Roman" w:hAnsi="Times New Roman" w:cs="Times New Roman"/>
          <w:b/>
          <w:bCs/>
          <w:sz w:val="24"/>
          <w:szCs w:val="24"/>
          <w:highlight w:val="yellow"/>
          <w:lang w:eastAsia="ru-RU"/>
        </w:rPr>
      </w:pPr>
    </w:p>
    <w:p w:rsidR="006A4D67" w:rsidRDefault="006A4D67" w:rsidP="002F2E7C">
      <w:pPr>
        <w:jc w:val="right"/>
        <w:rPr>
          <w:rFonts w:ascii="Times New Roman" w:eastAsia="Times New Roman" w:hAnsi="Times New Roman" w:cs="Times New Roman"/>
          <w:b/>
          <w:bCs/>
          <w:sz w:val="24"/>
          <w:szCs w:val="24"/>
          <w:highlight w:val="yellow"/>
          <w:lang w:eastAsia="ru-RU"/>
        </w:rPr>
      </w:pPr>
    </w:p>
    <w:p w:rsidR="006A4D67" w:rsidRDefault="006A4D67" w:rsidP="002F2E7C">
      <w:pPr>
        <w:jc w:val="right"/>
        <w:rPr>
          <w:rFonts w:ascii="Times New Roman" w:eastAsia="Times New Roman" w:hAnsi="Times New Roman" w:cs="Times New Roman"/>
          <w:b/>
          <w:bCs/>
          <w:sz w:val="24"/>
          <w:szCs w:val="24"/>
          <w:highlight w:val="yellow"/>
          <w:lang w:eastAsia="ru-RU"/>
        </w:rPr>
      </w:pPr>
    </w:p>
    <w:p w:rsidR="006A4D67" w:rsidRDefault="006A4D67" w:rsidP="002F2E7C">
      <w:pPr>
        <w:jc w:val="right"/>
        <w:rPr>
          <w:rFonts w:ascii="Times New Roman" w:eastAsia="Times New Roman" w:hAnsi="Times New Roman" w:cs="Times New Roman"/>
          <w:b/>
          <w:bCs/>
          <w:sz w:val="24"/>
          <w:szCs w:val="24"/>
          <w:highlight w:val="yellow"/>
          <w:lang w:eastAsia="ru-RU"/>
        </w:rPr>
      </w:pPr>
    </w:p>
    <w:p w:rsidR="006A4D67" w:rsidRDefault="006A4D67" w:rsidP="002F2E7C">
      <w:pPr>
        <w:jc w:val="right"/>
        <w:rPr>
          <w:rFonts w:ascii="Times New Roman" w:eastAsia="Times New Roman" w:hAnsi="Times New Roman" w:cs="Times New Roman"/>
          <w:b/>
          <w:bCs/>
          <w:sz w:val="24"/>
          <w:szCs w:val="24"/>
          <w:highlight w:val="yellow"/>
          <w:lang w:eastAsia="ru-RU"/>
        </w:rPr>
      </w:pPr>
    </w:p>
    <w:p w:rsidR="006A4D67" w:rsidRDefault="006A4D67" w:rsidP="002F2E7C">
      <w:pPr>
        <w:jc w:val="right"/>
        <w:rPr>
          <w:rFonts w:ascii="Times New Roman" w:eastAsia="Times New Roman" w:hAnsi="Times New Roman" w:cs="Times New Roman"/>
          <w:b/>
          <w:bCs/>
          <w:sz w:val="24"/>
          <w:szCs w:val="24"/>
          <w:highlight w:val="yellow"/>
          <w:lang w:eastAsia="ru-RU"/>
        </w:rPr>
      </w:pPr>
    </w:p>
    <w:p w:rsidR="006A4D67" w:rsidRDefault="006A4D67" w:rsidP="002F2E7C">
      <w:pPr>
        <w:jc w:val="right"/>
        <w:rPr>
          <w:rFonts w:ascii="Times New Roman" w:eastAsia="Times New Roman" w:hAnsi="Times New Roman" w:cs="Times New Roman"/>
          <w:b/>
          <w:bCs/>
          <w:sz w:val="24"/>
          <w:szCs w:val="24"/>
          <w:highlight w:val="yellow"/>
          <w:lang w:eastAsia="ru-RU"/>
        </w:rPr>
      </w:pPr>
    </w:p>
    <w:p w:rsidR="006A4D67" w:rsidRDefault="006A4D67" w:rsidP="002F2E7C">
      <w:pPr>
        <w:jc w:val="right"/>
        <w:rPr>
          <w:rFonts w:ascii="Times New Roman" w:eastAsia="Times New Roman" w:hAnsi="Times New Roman" w:cs="Times New Roman"/>
          <w:b/>
          <w:bCs/>
          <w:sz w:val="24"/>
          <w:szCs w:val="24"/>
          <w:highlight w:val="yellow"/>
          <w:lang w:eastAsia="ru-RU"/>
        </w:rPr>
      </w:pPr>
    </w:p>
    <w:p w:rsidR="00B6063E" w:rsidRDefault="00B6063E" w:rsidP="002F2E7C">
      <w:pPr>
        <w:jc w:val="right"/>
        <w:rPr>
          <w:rFonts w:ascii="Times New Roman" w:eastAsia="Times New Roman" w:hAnsi="Times New Roman" w:cs="Times New Roman"/>
          <w:b/>
          <w:bCs/>
          <w:sz w:val="24"/>
          <w:szCs w:val="24"/>
          <w:highlight w:val="yellow"/>
          <w:lang w:eastAsia="ru-RU"/>
        </w:rPr>
      </w:pPr>
    </w:p>
    <w:p w:rsidR="00B6063E" w:rsidRDefault="00B6063E" w:rsidP="002F2E7C">
      <w:pPr>
        <w:jc w:val="right"/>
        <w:rPr>
          <w:rFonts w:ascii="Times New Roman" w:eastAsia="Times New Roman" w:hAnsi="Times New Roman" w:cs="Times New Roman"/>
          <w:b/>
          <w:bCs/>
          <w:sz w:val="24"/>
          <w:szCs w:val="24"/>
          <w:highlight w:val="yellow"/>
          <w:lang w:eastAsia="ru-RU"/>
        </w:rPr>
      </w:pPr>
    </w:p>
    <w:p w:rsidR="00B6063E" w:rsidRDefault="00B6063E" w:rsidP="002F2E7C">
      <w:pPr>
        <w:jc w:val="right"/>
        <w:rPr>
          <w:rFonts w:ascii="Times New Roman" w:eastAsia="Times New Roman" w:hAnsi="Times New Roman" w:cs="Times New Roman"/>
          <w:b/>
          <w:bCs/>
          <w:sz w:val="24"/>
          <w:szCs w:val="24"/>
          <w:highlight w:val="yellow"/>
          <w:lang w:eastAsia="ru-RU"/>
        </w:rPr>
      </w:pPr>
    </w:p>
    <w:p w:rsidR="00B6063E" w:rsidRDefault="00B6063E" w:rsidP="002F2E7C">
      <w:pPr>
        <w:jc w:val="right"/>
        <w:rPr>
          <w:rFonts w:ascii="Times New Roman" w:eastAsia="Times New Roman" w:hAnsi="Times New Roman" w:cs="Times New Roman"/>
          <w:b/>
          <w:bCs/>
          <w:sz w:val="24"/>
          <w:szCs w:val="24"/>
          <w:highlight w:val="yellow"/>
          <w:lang w:eastAsia="ru-RU"/>
        </w:rPr>
      </w:pPr>
    </w:p>
    <w:p w:rsidR="00B6063E" w:rsidRDefault="00B6063E" w:rsidP="002F2E7C">
      <w:pPr>
        <w:jc w:val="right"/>
        <w:rPr>
          <w:rFonts w:ascii="Times New Roman" w:eastAsia="Times New Roman" w:hAnsi="Times New Roman" w:cs="Times New Roman"/>
          <w:b/>
          <w:bCs/>
          <w:sz w:val="24"/>
          <w:szCs w:val="24"/>
          <w:highlight w:val="yellow"/>
          <w:lang w:eastAsia="ru-RU"/>
        </w:rPr>
      </w:pPr>
    </w:p>
    <w:p w:rsidR="00B6063E" w:rsidRDefault="00B6063E" w:rsidP="002F2E7C">
      <w:pPr>
        <w:jc w:val="right"/>
        <w:rPr>
          <w:rFonts w:ascii="Times New Roman" w:eastAsia="Times New Roman" w:hAnsi="Times New Roman" w:cs="Times New Roman"/>
          <w:b/>
          <w:bCs/>
          <w:sz w:val="24"/>
          <w:szCs w:val="24"/>
          <w:highlight w:val="yellow"/>
          <w:lang w:eastAsia="ru-RU"/>
        </w:rPr>
      </w:pPr>
    </w:p>
    <w:p w:rsidR="00B6063E" w:rsidRDefault="00B6063E" w:rsidP="002F2E7C">
      <w:pPr>
        <w:jc w:val="right"/>
        <w:rPr>
          <w:rFonts w:ascii="Times New Roman" w:eastAsia="Times New Roman" w:hAnsi="Times New Roman" w:cs="Times New Roman"/>
          <w:b/>
          <w:bCs/>
          <w:sz w:val="24"/>
          <w:szCs w:val="24"/>
          <w:highlight w:val="yellow"/>
          <w:lang w:eastAsia="ru-RU"/>
        </w:rPr>
      </w:pPr>
    </w:p>
    <w:p w:rsidR="004B5AF9" w:rsidRPr="00B6063E" w:rsidRDefault="004B5AF9" w:rsidP="002F2E7C">
      <w:pPr>
        <w:jc w:val="right"/>
        <w:rPr>
          <w:rFonts w:ascii="Times New Roman" w:eastAsia="Times New Roman" w:hAnsi="Times New Roman" w:cs="Times New Roman"/>
          <w:b/>
          <w:bCs/>
          <w:sz w:val="24"/>
          <w:szCs w:val="24"/>
          <w:lang w:eastAsia="ru-RU"/>
        </w:rPr>
      </w:pPr>
      <w:r w:rsidRPr="00B6063E">
        <w:rPr>
          <w:rFonts w:ascii="Times New Roman" w:eastAsia="Times New Roman" w:hAnsi="Times New Roman" w:cs="Times New Roman"/>
          <w:b/>
          <w:bCs/>
          <w:sz w:val="24"/>
          <w:szCs w:val="24"/>
          <w:lang w:eastAsia="ru-RU"/>
        </w:rPr>
        <w:lastRenderedPageBreak/>
        <w:t>Приложение 3.5</w:t>
      </w:r>
      <w:bookmarkEnd w:id="199"/>
      <w:bookmarkEnd w:id="200"/>
      <w:bookmarkEnd w:id="201"/>
      <w:bookmarkEnd w:id="202"/>
    </w:p>
    <w:p w:rsidR="004B5AF9" w:rsidRPr="00B6063E" w:rsidRDefault="002F2E7C" w:rsidP="002F2E7C">
      <w:pPr>
        <w:jc w:val="right"/>
        <w:rPr>
          <w:rFonts w:ascii="Times New Roman" w:eastAsia="Times New Roman" w:hAnsi="Times New Roman" w:cs="Times New Roman"/>
          <w:b/>
          <w:sz w:val="24"/>
          <w:szCs w:val="24"/>
          <w:lang w:eastAsia="ru-RU"/>
        </w:rPr>
      </w:pPr>
      <w:r w:rsidRPr="00B6063E">
        <w:rPr>
          <w:rFonts w:ascii="Times New Roman" w:eastAsia="Times New Roman" w:hAnsi="Times New Roman" w:cs="Times New Roman"/>
          <w:b/>
          <w:sz w:val="24"/>
          <w:szCs w:val="24"/>
          <w:lang w:eastAsia="ru-RU"/>
        </w:rPr>
        <w:t>к ОПОП</w:t>
      </w:r>
      <w:r w:rsidR="004B5AF9" w:rsidRPr="00B6063E">
        <w:rPr>
          <w:rFonts w:ascii="Times New Roman" w:eastAsia="Times New Roman" w:hAnsi="Times New Roman" w:cs="Times New Roman"/>
          <w:b/>
          <w:sz w:val="24"/>
          <w:szCs w:val="24"/>
          <w:lang w:eastAsia="ru-RU"/>
        </w:rPr>
        <w:t xml:space="preserve">-П по специальности </w:t>
      </w:r>
    </w:p>
    <w:p w:rsidR="004B5AF9" w:rsidRPr="00B6063E" w:rsidRDefault="004B5AF9" w:rsidP="002F2E7C">
      <w:pPr>
        <w:jc w:val="right"/>
        <w:rPr>
          <w:rFonts w:ascii="Times New Roman" w:eastAsia="Times New Roman" w:hAnsi="Times New Roman" w:cs="Times New Roman"/>
          <w:b/>
          <w:sz w:val="24"/>
          <w:szCs w:val="24"/>
          <w:vertAlign w:val="superscript"/>
          <w:lang w:eastAsia="ru-RU"/>
        </w:rPr>
      </w:pPr>
      <w:r w:rsidRPr="00B6063E">
        <w:rPr>
          <w:rFonts w:ascii="Times New Roman" w:eastAsia="Times New Roman" w:hAnsi="Times New Roman" w:cs="Times New Roman"/>
          <w:b/>
          <w:sz w:val="24"/>
          <w:szCs w:val="24"/>
          <w:lang w:eastAsia="ru-RU"/>
        </w:rPr>
        <w:t>43.02.17 Технологии индустрии красоты</w:t>
      </w:r>
    </w:p>
    <w:p w:rsidR="004B5AF9" w:rsidRPr="00B6063E" w:rsidRDefault="004B5AF9" w:rsidP="004B5AF9">
      <w:pPr>
        <w:spacing w:after="200" w:line="276" w:lineRule="auto"/>
        <w:jc w:val="center"/>
        <w:rPr>
          <w:rFonts w:ascii="Times New Roman" w:eastAsia="Times New Roman" w:hAnsi="Times New Roman" w:cs="Times New Roman"/>
          <w:b/>
          <w:lang w:eastAsia="ru-RU"/>
        </w:rPr>
      </w:pPr>
    </w:p>
    <w:p w:rsidR="004B5AF9" w:rsidRPr="00B6063E" w:rsidRDefault="004B5AF9" w:rsidP="004B5AF9">
      <w:pPr>
        <w:spacing w:after="200" w:line="276" w:lineRule="auto"/>
        <w:jc w:val="center"/>
        <w:rPr>
          <w:rFonts w:ascii="Times New Roman" w:eastAsia="Times New Roman" w:hAnsi="Times New Roman" w:cs="Times New Roman"/>
          <w:b/>
          <w:lang w:eastAsia="ru-RU"/>
        </w:rPr>
      </w:pPr>
    </w:p>
    <w:p w:rsidR="004B5AF9" w:rsidRPr="00B6063E" w:rsidRDefault="004B5AF9" w:rsidP="004B5AF9">
      <w:pPr>
        <w:spacing w:after="200" w:line="276" w:lineRule="auto"/>
        <w:jc w:val="center"/>
        <w:rPr>
          <w:rFonts w:ascii="Times New Roman" w:eastAsia="Times New Roman" w:hAnsi="Times New Roman" w:cs="Times New Roman"/>
          <w:b/>
          <w:lang w:eastAsia="ru-RU"/>
        </w:rPr>
      </w:pPr>
    </w:p>
    <w:p w:rsidR="004B5AF9" w:rsidRPr="00B6063E" w:rsidRDefault="004B5AF9" w:rsidP="004B5AF9">
      <w:pPr>
        <w:spacing w:after="200" w:line="276" w:lineRule="auto"/>
        <w:jc w:val="center"/>
        <w:rPr>
          <w:rFonts w:ascii="Times New Roman" w:eastAsia="Times New Roman" w:hAnsi="Times New Roman" w:cs="Times New Roman"/>
          <w:b/>
          <w:lang w:eastAsia="ru-RU"/>
        </w:rPr>
      </w:pPr>
    </w:p>
    <w:p w:rsidR="004B5AF9" w:rsidRPr="00B6063E" w:rsidRDefault="004B5AF9" w:rsidP="004B5AF9">
      <w:pPr>
        <w:spacing w:after="200" w:line="276" w:lineRule="auto"/>
        <w:jc w:val="center"/>
        <w:rPr>
          <w:rFonts w:ascii="Times New Roman" w:eastAsia="Times New Roman" w:hAnsi="Times New Roman" w:cs="Times New Roman"/>
          <w:b/>
          <w:lang w:eastAsia="ru-RU"/>
        </w:rPr>
      </w:pPr>
    </w:p>
    <w:p w:rsidR="004B5AF9" w:rsidRPr="00B6063E" w:rsidRDefault="004B5AF9" w:rsidP="004B5AF9">
      <w:pPr>
        <w:spacing w:after="200" w:line="276" w:lineRule="auto"/>
        <w:jc w:val="center"/>
        <w:rPr>
          <w:rFonts w:ascii="Times New Roman" w:eastAsia="Times New Roman" w:hAnsi="Times New Roman" w:cs="Times New Roman"/>
          <w:b/>
          <w:lang w:eastAsia="ru-RU"/>
        </w:rPr>
      </w:pPr>
    </w:p>
    <w:p w:rsidR="004B5AF9" w:rsidRPr="00B6063E" w:rsidRDefault="004B5AF9" w:rsidP="004B5AF9">
      <w:pPr>
        <w:spacing w:after="200" w:line="276" w:lineRule="auto"/>
        <w:jc w:val="center"/>
        <w:rPr>
          <w:rFonts w:ascii="Times New Roman" w:eastAsia="Times New Roman" w:hAnsi="Times New Roman" w:cs="Times New Roman"/>
          <w:b/>
          <w:lang w:eastAsia="ru-RU"/>
        </w:rPr>
      </w:pPr>
    </w:p>
    <w:p w:rsidR="004B5AF9" w:rsidRPr="00B6063E" w:rsidRDefault="004B5AF9" w:rsidP="004B5AF9">
      <w:pPr>
        <w:spacing w:after="200" w:line="276" w:lineRule="auto"/>
        <w:jc w:val="center"/>
        <w:rPr>
          <w:rFonts w:ascii="Times New Roman" w:eastAsia="Times New Roman" w:hAnsi="Times New Roman" w:cs="Times New Roman"/>
          <w:b/>
          <w:lang w:eastAsia="ru-RU"/>
        </w:rPr>
      </w:pPr>
    </w:p>
    <w:p w:rsidR="004B5AF9" w:rsidRPr="00B6063E" w:rsidRDefault="002F2E7C" w:rsidP="004B5AF9">
      <w:pPr>
        <w:spacing w:after="200" w:line="276" w:lineRule="auto"/>
        <w:jc w:val="center"/>
        <w:rPr>
          <w:rFonts w:ascii="Times New Roman" w:eastAsia="Times New Roman" w:hAnsi="Times New Roman" w:cs="Times New Roman"/>
          <w:b/>
          <w:bCs/>
          <w:sz w:val="24"/>
          <w:szCs w:val="24"/>
          <w:lang w:eastAsia="ru-RU"/>
        </w:rPr>
      </w:pPr>
      <w:r w:rsidRPr="00B6063E">
        <w:rPr>
          <w:rFonts w:ascii="Times New Roman" w:eastAsia="Times New Roman" w:hAnsi="Times New Roman" w:cs="Times New Roman"/>
          <w:b/>
          <w:bCs/>
          <w:sz w:val="24"/>
          <w:szCs w:val="24"/>
          <w:lang w:eastAsia="ru-RU"/>
        </w:rPr>
        <w:t>Рабочая программа дисциплины</w:t>
      </w:r>
    </w:p>
    <w:p w:rsidR="004B5AF9" w:rsidRPr="00B6063E" w:rsidRDefault="002F2E7C" w:rsidP="00304A6A">
      <w:pPr>
        <w:pStyle w:val="1"/>
      </w:pPr>
      <w:bookmarkStart w:id="203" w:name="_Toc128389049"/>
      <w:bookmarkStart w:id="204" w:name="_Toc128410390"/>
      <w:bookmarkStart w:id="205" w:name="_Toc128411191"/>
      <w:bookmarkStart w:id="206" w:name="_Toc128474433"/>
      <w:bookmarkStart w:id="207" w:name="_Toc168386236"/>
      <w:r w:rsidRPr="00B6063E">
        <w:t>«</w:t>
      </w:r>
      <w:r w:rsidR="004B5AF9" w:rsidRPr="00B6063E">
        <w:t xml:space="preserve">ОП.01 </w:t>
      </w:r>
      <w:r w:rsidRPr="00B6063E">
        <w:t>Информационное обеспечение профессиональной деятельности</w:t>
      </w:r>
      <w:bookmarkEnd w:id="203"/>
      <w:bookmarkEnd w:id="204"/>
      <w:bookmarkEnd w:id="205"/>
      <w:bookmarkEnd w:id="206"/>
      <w:bookmarkEnd w:id="207"/>
      <w:r w:rsidRPr="00B6063E">
        <w:t>»</w:t>
      </w:r>
    </w:p>
    <w:p w:rsidR="004B5AF9" w:rsidRPr="00B6063E" w:rsidRDefault="004B5AF9" w:rsidP="004B5AF9">
      <w:pPr>
        <w:spacing w:after="200" w:line="276" w:lineRule="auto"/>
        <w:jc w:val="center"/>
        <w:rPr>
          <w:rFonts w:ascii="Times New Roman" w:eastAsia="Times New Roman" w:hAnsi="Times New Roman" w:cs="Times New Roman"/>
          <w:b/>
          <w:lang w:eastAsia="ru-RU"/>
        </w:rPr>
      </w:pPr>
    </w:p>
    <w:p w:rsidR="004B5AF9" w:rsidRPr="00B6063E" w:rsidRDefault="004B5AF9" w:rsidP="004B5AF9">
      <w:pPr>
        <w:spacing w:after="200" w:line="276" w:lineRule="auto"/>
        <w:rPr>
          <w:rFonts w:ascii="Times New Roman" w:eastAsia="Times New Roman" w:hAnsi="Times New Roman" w:cs="Times New Roman"/>
          <w:b/>
          <w:lang w:eastAsia="ru-RU"/>
        </w:rPr>
      </w:pPr>
    </w:p>
    <w:p w:rsidR="004B5AF9" w:rsidRPr="00B6063E" w:rsidRDefault="004B5AF9" w:rsidP="004B5AF9">
      <w:pPr>
        <w:spacing w:after="200" w:line="276" w:lineRule="auto"/>
        <w:rPr>
          <w:rFonts w:ascii="Times New Roman" w:eastAsia="Times New Roman" w:hAnsi="Times New Roman" w:cs="Times New Roman"/>
          <w:b/>
          <w:lang w:eastAsia="ru-RU"/>
        </w:rPr>
      </w:pPr>
    </w:p>
    <w:p w:rsidR="004B5AF9" w:rsidRPr="00B6063E" w:rsidRDefault="004B5AF9" w:rsidP="004B5AF9">
      <w:pPr>
        <w:spacing w:after="200" w:line="276" w:lineRule="auto"/>
        <w:rPr>
          <w:rFonts w:ascii="Times New Roman" w:eastAsia="Times New Roman" w:hAnsi="Times New Roman" w:cs="Times New Roman"/>
          <w:b/>
          <w:lang w:eastAsia="ru-RU"/>
        </w:rPr>
      </w:pPr>
    </w:p>
    <w:p w:rsidR="004B5AF9" w:rsidRPr="00B6063E" w:rsidRDefault="004B5AF9" w:rsidP="004B5AF9">
      <w:pPr>
        <w:spacing w:after="200" w:line="276" w:lineRule="auto"/>
        <w:rPr>
          <w:rFonts w:ascii="Times New Roman" w:eastAsia="Times New Roman" w:hAnsi="Times New Roman" w:cs="Times New Roman"/>
          <w:b/>
          <w:lang w:eastAsia="ru-RU"/>
        </w:rPr>
      </w:pPr>
    </w:p>
    <w:p w:rsidR="004B5AF9" w:rsidRPr="00B6063E" w:rsidRDefault="004B5AF9" w:rsidP="004B5AF9">
      <w:pPr>
        <w:spacing w:after="200" w:line="276" w:lineRule="auto"/>
        <w:rPr>
          <w:rFonts w:ascii="Times New Roman" w:eastAsia="Times New Roman" w:hAnsi="Times New Roman" w:cs="Times New Roman"/>
          <w:b/>
          <w:lang w:eastAsia="ru-RU"/>
        </w:rPr>
      </w:pPr>
    </w:p>
    <w:p w:rsidR="004B5AF9" w:rsidRPr="00B6063E" w:rsidRDefault="004B5AF9" w:rsidP="004B5AF9">
      <w:pPr>
        <w:spacing w:after="200" w:line="276" w:lineRule="auto"/>
        <w:rPr>
          <w:rFonts w:ascii="Times New Roman" w:eastAsia="Times New Roman" w:hAnsi="Times New Roman" w:cs="Times New Roman"/>
          <w:b/>
          <w:lang w:eastAsia="ru-RU"/>
        </w:rPr>
      </w:pPr>
    </w:p>
    <w:p w:rsidR="004B5AF9" w:rsidRPr="00B6063E" w:rsidRDefault="004B5AF9" w:rsidP="004B5AF9">
      <w:pPr>
        <w:spacing w:after="200" w:line="276" w:lineRule="auto"/>
        <w:rPr>
          <w:rFonts w:ascii="Times New Roman" w:eastAsia="Times New Roman" w:hAnsi="Times New Roman" w:cs="Times New Roman"/>
          <w:b/>
          <w:lang w:eastAsia="ru-RU"/>
        </w:rPr>
      </w:pPr>
    </w:p>
    <w:p w:rsidR="004B5AF9" w:rsidRPr="00B6063E" w:rsidRDefault="004B5AF9" w:rsidP="004B5AF9">
      <w:pPr>
        <w:spacing w:after="200" w:line="276" w:lineRule="auto"/>
        <w:rPr>
          <w:rFonts w:ascii="Times New Roman" w:eastAsia="Times New Roman" w:hAnsi="Times New Roman" w:cs="Times New Roman"/>
          <w:b/>
          <w:lang w:eastAsia="ru-RU"/>
        </w:rPr>
      </w:pPr>
    </w:p>
    <w:p w:rsidR="004B5AF9" w:rsidRPr="00B6063E" w:rsidRDefault="004B5AF9" w:rsidP="004B5AF9">
      <w:pPr>
        <w:spacing w:after="200" w:line="276" w:lineRule="auto"/>
        <w:rPr>
          <w:rFonts w:ascii="Times New Roman" w:eastAsia="Times New Roman" w:hAnsi="Times New Roman" w:cs="Times New Roman"/>
          <w:b/>
          <w:lang w:eastAsia="ru-RU"/>
        </w:rPr>
      </w:pPr>
    </w:p>
    <w:p w:rsidR="004B5AF9" w:rsidRPr="00B6063E" w:rsidRDefault="004B5AF9" w:rsidP="004B5AF9">
      <w:pPr>
        <w:spacing w:after="200" w:line="276" w:lineRule="auto"/>
        <w:rPr>
          <w:rFonts w:ascii="Times New Roman" w:eastAsia="Times New Roman" w:hAnsi="Times New Roman" w:cs="Times New Roman"/>
          <w:b/>
          <w:lang w:eastAsia="ru-RU"/>
        </w:rPr>
      </w:pPr>
    </w:p>
    <w:p w:rsidR="004B5AF9" w:rsidRPr="00B6063E" w:rsidRDefault="004B5AF9" w:rsidP="004B5AF9">
      <w:pPr>
        <w:spacing w:after="200" w:line="276" w:lineRule="auto"/>
        <w:rPr>
          <w:rFonts w:ascii="Times New Roman" w:eastAsia="Times New Roman" w:hAnsi="Times New Roman" w:cs="Times New Roman"/>
          <w:b/>
          <w:lang w:eastAsia="ru-RU"/>
        </w:rPr>
      </w:pPr>
    </w:p>
    <w:p w:rsidR="004B5AF9" w:rsidRPr="00B6063E" w:rsidRDefault="004B5AF9" w:rsidP="004B5AF9">
      <w:pPr>
        <w:spacing w:after="200" w:line="276" w:lineRule="auto"/>
        <w:rPr>
          <w:rFonts w:ascii="Times New Roman" w:eastAsia="Times New Roman" w:hAnsi="Times New Roman" w:cs="Times New Roman"/>
          <w:b/>
          <w:lang w:eastAsia="ru-RU"/>
        </w:rPr>
      </w:pPr>
    </w:p>
    <w:p w:rsidR="004B5AF9" w:rsidRPr="00B6063E" w:rsidRDefault="004B5AF9" w:rsidP="004B5AF9">
      <w:pPr>
        <w:spacing w:after="200" w:line="276" w:lineRule="auto"/>
        <w:rPr>
          <w:rFonts w:ascii="Times New Roman" w:eastAsia="Times New Roman" w:hAnsi="Times New Roman" w:cs="Times New Roman"/>
          <w:b/>
          <w:lang w:eastAsia="ru-RU"/>
        </w:rPr>
      </w:pPr>
    </w:p>
    <w:p w:rsidR="004B5AF9" w:rsidRPr="00B6063E" w:rsidRDefault="004B5AF9" w:rsidP="004B5AF9">
      <w:pPr>
        <w:spacing w:after="200" w:line="276" w:lineRule="auto"/>
        <w:jc w:val="center"/>
        <w:rPr>
          <w:rFonts w:ascii="Times New Roman" w:eastAsia="Times New Roman" w:hAnsi="Times New Roman" w:cs="Times New Roman"/>
          <w:b/>
          <w:sz w:val="24"/>
          <w:szCs w:val="24"/>
          <w:lang w:eastAsia="ru-RU"/>
        </w:rPr>
      </w:pPr>
      <w:r w:rsidRPr="00B6063E">
        <w:rPr>
          <w:rFonts w:ascii="Times New Roman" w:eastAsia="Times New Roman" w:hAnsi="Times New Roman" w:cs="Times New Roman"/>
          <w:b/>
          <w:bCs/>
          <w:lang w:eastAsia="ru-RU"/>
        </w:rPr>
        <w:br w:type="page"/>
      </w:r>
      <w:r w:rsidRPr="00B6063E">
        <w:rPr>
          <w:rFonts w:ascii="Times New Roman" w:eastAsia="Times New Roman" w:hAnsi="Times New Roman" w:cs="Times New Roman"/>
          <w:b/>
          <w:sz w:val="24"/>
          <w:szCs w:val="24"/>
          <w:lang w:eastAsia="ru-RU"/>
        </w:rPr>
        <w:lastRenderedPageBreak/>
        <w:t>СОДЕРЖАНИЕ</w:t>
      </w:r>
    </w:p>
    <w:p w:rsidR="004B5AF9" w:rsidRPr="00B6063E" w:rsidRDefault="004B5AF9" w:rsidP="004B5AF9">
      <w:pPr>
        <w:spacing w:after="200" w:line="276" w:lineRule="auto"/>
        <w:rPr>
          <w:rFonts w:ascii="Times New Roman" w:eastAsia="Times New Roman" w:hAnsi="Times New Roman" w:cs="Times New Roman"/>
          <w:b/>
          <w:sz w:val="24"/>
          <w:szCs w:val="24"/>
          <w:lang w:eastAsia="ru-RU"/>
        </w:rPr>
      </w:pPr>
    </w:p>
    <w:tbl>
      <w:tblPr>
        <w:tblW w:w="0" w:type="auto"/>
        <w:tblLook w:val="01E0"/>
      </w:tblPr>
      <w:tblGrid>
        <w:gridCol w:w="7501"/>
        <w:gridCol w:w="1854"/>
      </w:tblGrid>
      <w:tr w:rsidR="004B5AF9" w:rsidRPr="00B6063E" w:rsidTr="004B5AF9">
        <w:tc>
          <w:tcPr>
            <w:tcW w:w="7501" w:type="dxa"/>
          </w:tcPr>
          <w:p w:rsidR="004B5AF9" w:rsidRPr="00B6063E" w:rsidRDefault="004B5AF9" w:rsidP="007D7CAE">
            <w:pPr>
              <w:numPr>
                <w:ilvl w:val="0"/>
                <w:numId w:val="14"/>
              </w:numPr>
              <w:suppressAutoHyphens/>
              <w:spacing w:after="200" w:line="276" w:lineRule="auto"/>
              <w:rPr>
                <w:rFonts w:ascii="Times New Roman" w:eastAsia="Times New Roman" w:hAnsi="Times New Roman" w:cs="Times New Roman"/>
                <w:b/>
                <w:sz w:val="24"/>
                <w:szCs w:val="24"/>
                <w:lang w:eastAsia="ru-RU"/>
              </w:rPr>
            </w:pPr>
            <w:r w:rsidRPr="00B6063E">
              <w:rPr>
                <w:rFonts w:ascii="Times New Roman" w:eastAsia="Times New Roman" w:hAnsi="Times New Roman" w:cs="Times New Roman"/>
                <w:b/>
                <w:sz w:val="24"/>
                <w:szCs w:val="24"/>
                <w:lang w:eastAsia="ru-RU"/>
              </w:rPr>
              <w:t xml:space="preserve">ОБЩАЯ ХАРАКТЕРИСТИКА </w:t>
            </w:r>
            <w:r w:rsidRPr="00B6063E">
              <w:rPr>
                <w:rFonts w:ascii="Times New Roman" w:eastAsia="Times New Roman" w:hAnsi="Times New Roman" w:cs="Times New Roman"/>
                <w:b/>
                <w:color w:val="000000"/>
                <w:sz w:val="24"/>
                <w:szCs w:val="24"/>
                <w:lang w:eastAsia="ru-RU"/>
              </w:rPr>
              <w:t>ПРИМЕРНОЙ РАБОЧЕЙ ПРОГРАММЫ</w:t>
            </w:r>
            <w:r w:rsidRPr="00B6063E">
              <w:rPr>
                <w:rFonts w:ascii="Times New Roman" w:eastAsia="Times New Roman" w:hAnsi="Times New Roman" w:cs="Times New Roman"/>
                <w:b/>
                <w:sz w:val="24"/>
                <w:szCs w:val="24"/>
                <w:lang w:eastAsia="ru-RU"/>
              </w:rPr>
              <w:t xml:space="preserve"> УЧЕБНОЙ ДИСЦИПЛИНЫ</w:t>
            </w:r>
          </w:p>
        </w:tc>
        <w:tc>
          <w:tcPr>
            <w:tcW w:w="1854" w:type="dxa"/>
          </w:tcPr>
          <w:p w:rsidR="004B5AF9" w:rsidRPr="00B6063E" w:rsidRDefault="004B5AF9" w:rsidP="004B5AF9">
            <w:pPr>
              <w:spacing w:after="200" w:line="276" w:lineRule="auto"/>
              <w:jc w:val="center"/>
              <w:rPr>
                <w:rFonts w:ascii="Times New Roman" w:eastAsia="Times New Roman" w:hAnsi="Times New Roman" w:cs="Times New Roman"/>
                <w:b/>
                <w:sz w:val="24"/>
                <w:szCs w:val="24"/>
                <w:lang w:eastAsia="ru-RU"/>
              </w:rPr>
            </w:pPr>
          </w:p>
        </w:tc>
      </w:tr>
      <w:tr w:rsidR="004B5AF9" w:rsidRPr="00B6063E" w:rsidTr="004B5AF9">
        <w:tc>
          <w:tcPr>
            <w:tcW w:w="7501" w:type="dxa"/>
          </w:tcPr>
          <w:p w:rsidR="004B5AF9" w:rsidRPr="00B6063E" w:rsidRDefault="004B5AF9" w:rsidP="007D7CAE">
            <w:pPr>
              <w:numPr>
                <w:ilvl w:val="0"/>
                <w:numId w:val="14"/>
              </w:numPr>
              <w:suppressAutoHyphens/>
              <w:spacing w:after="200" w:line="276" w:lineRule="auto"/>
              <w:rPr>
                <w:rFonts w:ascii="Times New Roman" w:eastAsia="Times New Roman" w:hAnsi="Times New Roman" w:cs="Times New Roman"/>
                <w:b/>
                <w:sz w:val="24"/>
                <w:szCs w:val="24"/>
                <w:lang w:eastAsia="ru-RU"/>
              </w:rPr>
            </w:pPr>
            <w:r w:rsidRPr="00B6063E">
              <w:rPr>
                <w:rFonts w:ascii="Times New Roman" w:eastAsia="Times New Roman" w:hAnsi="Times New Roman" w:cs="Times New Roman"/>
                <w:b/>
                <w:sz w:val="24"/>
                <w:szCs w:val="24"/>
                <w:lang w:eastAsia="ru-RU"/>
              </w:rPr>
              <w:t>СТРУКТУРА И СОДЕРЖАНИЕ УЧЕБНОЙ ДИСЦИПЛИНЫ</w:t>
            </w:r>
          </w:p>
          <w:p w:rsidR="004B5AF9" w:rsidRPr="00B6063E" w:rsidRDefault="004B5AF9" w:rsidP="007D7CAE">
            <w:pPr>
              <w:numPr>
                <w:ilvl w:val="0"/>
                <w:numId w:val="14"/>
              </w:numPr>
              <w:suppressAutoHyphens/>
              <w:spacing w:after="200" w:line="276" w:lineRule="auto"/>
              <w:rPr>
                <w:rFonts w:ascii="Times New Roman" w:eastAsia="Times New Roman" w:hAnsi="Times New Roman" w:cs="Times New Roman"/>
                <w:b/>
                <w:sz w:val="24"/>
                <w:szCs w:val="24"/>
                <w:lang w:eastAsia="ru-RU"/>
              </w:rPr>
            </w:pPr>
            <w:r w:rsidRPr="00B6063E">
              <w:rPr>
                <w:rFonts w:ascii="Times New Roman" w:eastAsia="Times New Roman" w:hAnsi="Times New Roman" w:cs="Times New Roman"/>
                <w:b/>
                <w:sz w:val="24"/>
                <w:szCs w:val="24"/>
                <w:lang w:eastAsia="ru-RU"/>
              </w:rPr>
              <w:t>УСЛОВИЯ РЕАЛИЗАЦИИ УЧЕБНОЙ ДИСЦИПЛИНЫ</w:t>
            </w:r>
          </w:p>
        </w:tc>
        <w:tc>
          <w:tcPr>
            <w:tcW w:w="1854" w:type="dxa"/>
          </w:tcPr>
          <w:p w:rsidR="004B5AF9" w:rsidRPr="00B6063E" w:rsidRDefault="004B5AF9" w:rsidP="004B5AF9">
            <w:pPr>
              <w:spacing w:after="200" w:line="276" w:lineRule="auto"/>
              <w:jc w:val="center"/>
              <w:rPr>
                <w:rFonts w:ascii="Times New Roman" w:eastAsia="Times New Roman" w:hAnsi="Times New Roman" w:cs="Times New Roman"/>
                <w:b/>
                <w:sz w:val="24"/>
                <w:szCs w:val="24"/>
                <w:lang w:eastAsia="ru-RU"/>
              </w:rPr>
            </w:pPr>
          </w:p>
        </w:tc>
      </w:tr>
      <w:tr w:rsidR="004B5AF9" w:rsidRPr="00B6063E" w:rsidTr="004B5AF9">
        <w:tc>
          <w:tcPr>
            <w:tcW w:w="7501" w:type="dxa"/>
          </w:tcPr>
          <w:p w:rsidR="004B5AF9" w:rsidRPr="00B6063E" w:rsidRDefault="004B5AF9" w:rsidP="007D7CAE">
            <w:pPr>
              <w:numPr>
                <w:ilvl w:val="0"/>
                <w:numId w:val="14"/>
              </w:numPr>
              <w:suppressAutoHyphens/>
              <w:spacing w:after="200" w:line="276" w:lineRule="auto"/>
              <w:rPr>
                <w:rFonts w:ascii="Times New Roman" w:eastAsia="Times New Roman" w:hAnsi="Times New Roman" w:cs="Times New Roman"/>
                <w:b/>
                <w:sz w:val="24"/>
                <w:szCs w:val="24"/>
                <w:lang w:eastAsia="ru-RU"/>
              </w:rPr>
            </w:pPr>
            <w:r w:rsidRPr="00B6063E">
              <w:rPr>
                <w:rFonts w:ascii="Times New Roman" w:eastAsia="Times New Roman" w:hAnsi="Times New Roman" w:cs="Times New Roman"/>
                <w:b/>
                <w:sz w:val="24"/>
                <w:szCs w:val="24"/>
                <w:lang w:eastAsia="ru-RU"/>
              </w:rPr>
              <w:t>КОНТРОЛЬ И ОЦЕНКА РЕЗУЛЬТАТОВ ОСВОЕНИЯ УЧЕБНОЙ ДИСЦИПЛИНЫ</w:t>
            </w:r>
          </w:p>
          <w:p w:rsidR="004B5AF9" w:rsidRPr="00B6063E" w:rsidRDefault="004B5AF9" w:rsidP="004B5AF9">
            <w:pPr>
              <w:suppressAutoHyphens/>
              <w:spacing w:after="200" w:line="276" w:lineRule="auto"/>
              <w:rPr>
                <w:rFonts w:ascii="Times New Roman" w:eastAsia="Times New Roman" w:hAnsi="Times New Roman" w:cs="Times New Roman"/>
                <w:b/>
                <w:sz w:val="24"/>
                <w:szCs w:val="24"/>
                <w:lang w:eastAsia="ru-RU"/>
              </w:rPr>
            </w:pPr>
          </w:p>
        </w:tc>
        <w:tc>
          <w:tcPr>
            <w:tcW w:w="1854" w:type="dxa"/>
          </w:tcPr>
          <w:p w:rsidR="004B5AF9" w:rsidRPr="00B6063E" w:rsidRDefault="004B5AF9" w:rsidP="004B5AF9">
            <w:pPr>
              <w:spacing w:after="200" w:line="276" w:lineRule="auto"/>
              <w:jc w:val="center"/>
              <w:rPr>
                <w:rFonts w:ascii="Times New Roman" w:eastAsia="Times New Roman" w:hAnsi="Times New Roman" w:cs="Times New Roman"/>
                <w:b/>
                <w:sz w:val="24"/>
                <w:szCs w:val="24"/>
                <w:lang w:eastAsia="ru-RU"/>
              </w:rPr>
            </w:pPr>
          </w:p>
        </w:tc>
      </w:tr>
    </w:tbl>
    <w:p w:rsidR="004B5AF9" w:rsidRPr="00B6063E" w:rsidRDefault="004B5AF9" w:rsidP="004B5AF9">
      <w:pPr>
        <w:spacing w:after="200" w:line="276" w:lineRule="auto"/>
        <w:jc w:val="center"/>
        <w:rPr>
          <w:rFonts w:ascii="Times New Roman" w:eastAsia="Times New Roman" w:hAnsi="Times New Roman" w:cs="Times New Roman"/>
          <w:b/>
          <w:sz w:val="24"/>
          <w:szCs w:val="24"/>
          <w:lang w:eastAsia="ru-RU"/>
        </w:rPr>
      </w:pPr>
      <w:r w:rsidRPr="00B6063E">
        <w:rPr>
          <w:rFonts w:ascii="Times New Roman" w:eastAsia="Times New Roman" w:hAnsi="Times New Roman" w:cs="Times New Roman"/>
          <w:b/>
          <w:lang w:eastAsia="ru-RU"/>
        </w:rPr>
        <w:br w:type="page"/>
      </w:r>
      <w:r w:rsidRPr="00B6063E">
        <w:rPr>
          <w:rFonts w:ascii="Times New Roman" w:eastAsia="Times New Roman" w:hAnsi="Times New Roman" w:cs="Times New Roman"/>
          <w:b/>
          <w:sz w:val="24"/>
          <w:szCs w:val="24"/>
          <w:lang w:eastAsia="ru-RU"/>
        </w:rPr>
        <w:lastRenderedPageBreak/>
        <w:t xml:space="preserve">1. ОБЩАЯ ХАРАКТЕРИСТИКА </w:t>
      </w:r>
      <w:r w:rsidRPr="00B6063E">
        <w:rPr>
          <w:rFonts w:ascii="Times New Roman" w:eastAsia="Times New Roman" w:hAnsi="Times New Roman" w:cs="Times New Roman"/>
          <w:b/>
          <w:color w:val="000000"/>
          <w:sz w:val="24"/>
          <w:szCs w:val="24"/>
          <w:lang w:eastAsia="ru-RU"/>
        </w:rPr>
        <w:t>ПРИМЕРНОЙ ПРОГРАММЫ</w:t>
      </w:r>
      <w:r w:rsidRPr="00B6063E">
        <w:rPr>
          <w:rFonts w:ascii="Times New Roman" w:eastAsia="Times New Roman" w:hAnsi="Times New Roman" w:cs="Times New Roman"/>
          <w:b/>
          <w:sz w:val="24"/>
          <w:szCs w:val="24"/>
          <w:lang w:eastAsia="ru-RU"/>
        </w:rPr>
        <w:t xml:space="preserve"> </w:t>
      </w:r>
      <w:r w:rsidRPr="00B6063E">
        <w:rPr>
          <w:rFonts w:ascii="Times New Roman" w:eastAsia="Times New Roman" w:hAnsi="Times New Roman" w:cs="Times New Roman"/>
          <w:b/>
          <w:sz w:val="24"/>
          <w:szCs w:val="24"/>
          <w:lang w:eastAsia="ru-RU"/>
        </w:rPr>
        <w:br/>
        <w:t xml:space="preserve">УЧЕБНОЙ ДИСЦИПЛИНЫ </w:t>
      </w:r>
      <w:r w:rsidRPr="00B6063E">
        <w:rPr>
          <w:rFonts w:ascii="Times New Roman" w:eastAsia="Times New Roman" w:hAnsi="Times New Roman" w:cs="Times New Roman"/>
          <w:b/>
          <w:sz w:val="24"/>
          <w:szCs w:val="24"/>
          <w:lang w:eastAsia="ru-RU"/>
        </w:rPr>
        <w:br/>
        <w:t>ОП.01 ИНФОРМАЦИОННОЕ ОБЕСПЕЧЕНИЕ ПРОФЕССИОНАЛЬНОЙ ДЕЯТЕЛЬНОСТИ</w:t>
      </w:r>
    </w:p>
    <w:p w:rsidR="004B5AF9" w:rsidRPr="00B6063E"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color w:val="000000"/>
          <w:sz w:val="24"/>
          <w:szCs w:val="24"/>
          <w:lang w:eastAsia="ru-RU"/>
        </w:rPr>
      </w:pPr>
      <w:r w:rsidRPr="00B6063E">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rsidR="004B5AF9" w:rsidRPr="00B6063E" w:rsidRDefault="004B5AF9" w:rsidP="004B5AF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sz w:val="24"/>
          <w:szCs w:val="24"/>
          <w:lang w:eastAsia="ru-RU"/>
        </w:rPr>
      </w:pPr>
      <w:r w:rsidRPr="00B6063E">
        <w:rPr>
          <w:rFonts w:ascii="Times New Roman" w:eastAsia="Times New Roman" w:hAnsi="Times New Roman" w:cs="Times New Roman"/>
          <w:sz w:val="24"/>
          <w:szCs w:val="24"/>
          <w:lang w:eastAsia="ru-RU"/>
        </w:rPr>
        <w:t xml:space="preserve">Учебная дисциплина «Информационное обеспечение профессиональной деятельности» является обязательной частью общепрофессионального цикла примерной образовательной программы в соответствии с ФГОС СПО по </w:t>
      </w:r>
      <w:r w:rsidRPr="00B6063E">
        <w:rPr>
          <w:rFonts w:ascii="Times New Roman" w:eastAsia="Times New Roman" w:hAnsi="Times New Roman" w:cs="Times New Roman"/>
          <w:color w:val="000000"/>
          <w:sz w:val="24"/>
          <w:szCs w:val="24"/>
          <w:lang w:eastAsia="ru-RU"/>
        </w:rPr>
        <w:t>специальности</w:t>
      </w:r>
      <w:r w:rsidRPr="00B6063E">
        <w:rPr>
          <w:rFonts w:ascii="Times New Roman" w:eastAsia="Times New Roman" w:hAnsi="Times New Roman" w:cs="Times New Roman"/>
          <w:sz w:val="24"/>
          <w:szCs w:val="24"/>
          <w:lang w:eastAsia="ru-RU"/>
        </w:rPr>
        <w:t>. 43.02.17 «Технологии индустрии красоты»</w:t>
      </w:r>
    </w:p>
    <w:p w:rsidR="004B5AF9" w:rsidRPr="00B6063E" w:rsidRDefault="004B5AF9" w:rsidP="004B5AF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sz w:val="24"/>
          <w:szCs w:val="24"/>
          <w:lang w:eastAsia="ru-RU"/>
        </w:rPr>
      </w:pPr>
      <w:r w:rsidRPr="00B6063E">
        <w:rPr>
          <w:rFonts w:ascii="Times New Roman" w:eastAsia="Times New Roman" w:hAnsi="Times New Roman" w:cs="Times New Roman"/>
          <w:sz w:val="24"/>
          <w:szCs w:val="24"/>
          <w:lang w:eastAsia="ru-RU"/>
        </w:rPr>
        <w:t>Особое значение дисциплина имеет при формировании и развитии ОК 01, ОК 02, ОК 03, ОК 04, ОК 05, ОК 06, ОК 07, ОК 09.</w:t>
      </w:r>
    </w:p>
    <w:p w:rsidR="004B5AF9" w:rsidRPr="00B6063E"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b/>
          <w:sz w:val="24"/>
          <w:szCs w:val="24"/>
          <w:lang w:eastAsia="ru-RU"/>
        </w:rPr>
      </w:pPr>
    </w:p>
    <w:p w:rsidR="004B5AF9" w:rsidRPr="00B6063E" w:rsidRDefault="004B5AF9" w:rsidP="004B5AF9">
      <w:pPr>
        <w:spacing w:line="276" w:lineRule="auto"/>
        <w:ind w:firstLine="709"/>
        <w:jc w:val="both"/>
        <w:rPr>
          <w:rFonts w:ascii="Times New Roman" w:eastAsia="Times New Roman" w:hAnsi="Times New Roman" w:cs="Times New Roman"/>
          <w:b/>
          <w:sz w:val="24"/>
          <w:szCs w:val="24"/>
          <w:lang w:eastAsia="ru-RU"/>
        </w:rPr>
      </w:pPr>
      <w:r w:rsidRPr="00B6063E">
        <w:rPr>
          <w:rFonts w:ascii="Times New Roman" w:eastAsia="Times New Roman" w:hAnsi="Times New Roman" w:cs="Times New Roman"/>
          <w:b/>
          <w:sz w:val="24"/>
          <w:szCs w:val="24"/>
          <w:lang w:eastAsia="ru-RU"/>
        </w:rPr>
        <w:t>1.2. Цель и планируемые результаты освоения дисциплины:</w:t>
      </w:r>
    </w:p>
    <w:p w:rsidR="004B5AF9" w:rsidRPr="00B6063E" w:rsidRDefault="004B5AF9" w:rsidP="004B5AF9">
      <w:pPr>
        <w:suppressAutoHyphens/>
        <w:spacing w:line="276" w:lineRule="auto"/>
        <w:ind w:firstLine="709"/>
        <w:jc w:val="both"/>
        <w:rPr>
          <w:rFonts w:ascii="Times New Roman" w:eastAsia="Times New Roman" w:hAnsi="Times New Roman" w:cs="Times New Roman"/>
          <w:sz w:val="24"/>
          <w:szCs w:val="24"/>
        </w:rPr>
      </w:pPr>
      <w:r w:rsidRPr="00B6063E">
        <w:rPr>
          <w:rFonts w:ascii="Times New Roman" w:eastAsia="Times New Roman" w:hAnsi="Times New Roman" w:cs="Times New Roman"/>
          <w:sz w:val="24"/>
          <w:szCs w:val="24"/>
          <w:lang w:eastAsia="ru-RU"/>
        </w:rPr>
        <w:t xml:space="preserve">В рамках программы учебной дисциплины обучающимися осваиваются умения </w:t>
      </w:r>
      <w:r w:rsidRPr="00B6063E">
        <w:rPr>
          <w:rFonts w:ascii="Times New Roman" w:eastAsia="Times New Roman" w:hAnsi="Times New Roman" w:cs="Times New Roman"/>
          <w:sz w:val="24"/>
          <w:szCs w:val="24"/>
          <w:lang w:eastAsia="ru-RU"/>
        </w:rPr>
        <w:br/>
        <w:t>и знания</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3"/>
        <w:gridCol w:w="2974"/>
        <w:gridCol w:w="3151"/>
        <w:gridCol w:w="2097"/>
      </w:tblGrid>
      <w:tr w:rsidR="004B5AF9" w:rsidRPr="00B6063E" w:rsidTr="004B5AF9">
        <w:trPr>
          <w:trHeight w:val="649"/>
        </w:trPr>
        <w:tc>
          <w:tcPr>
            <w:tcW w:w="1123" w:type="dxa"/>
          </w:tcPr>
          <w:p w:rsidR="004B5AF9" w:rsidRPr="00B6063E" w:rsidRDefault="004B5AF9" w:rsidP="004B5AF9">
            <w:pPr>
              <w:suppressAutoHyphens/>
              <w:jc w:val="center"/>
              <w:rPr>
                <w:rFonts w:ascii="Times New Roman" w:eastAsia="Times New Roman" w:hAnsi="Times New Roman" w:cs="Times New Roman"/>
                <w:b/>
                <w:sz w:val="24"/>
                <w:szCs w:val="24"/>
                <w:lang w:eastAsia="ru-RU"/>
              </w:rPr>
            </w:pPr>
            <w:r w:rsidRPr="00B6063E">
              <w:rPr>
                <w:rFonts w:ascii="Times New Roman" w:eastAsia="Times New Roman" w:hAnsi="Times New Roman" w:cs="Times New Roman"/>
                <w:b/>
                <w:sz w:val="24"/>
                <w:szCs w:val="24"/>
                <w:lang w:eastAsia="ru-RU"/>
              </w:rPr>
              <w:t>Код</w:t>
            </w:r>
          </w:p>
          <w:p w:rsidR="004B5AF9" w:rsidRPr="00B6063E" w:rsidRDefault="004B5AF9" w:rsidP="004B5AF9">
            <w:pPr>
              <w:suppressAutoHyphens/>
              <w:jc w:val="center"/>
              <w:rPr>
                <w:rFonts w:ascii="Times New Roman" w:eastAsia="Times New Roman" w:hAnsi="Times New Roman" w:cs="Times New Roman"/>
                <w:sz w:val="24"/>
                <w:szCs w:val="24"/>
                <w:lang w:eastAsia="ru-RU"/>
              </w:rPr>
            </w:pPr>
            <w:r w:rsidRPr="00B6063E">
              <w:rPr>
                <w:rFonts w:ascii="Times New Roman" w:eastAsia="Times New Roman" w:hAnsi="Times New Roman" w:cs="Times New Roman"/>
                <w:b/>
                <w:sz w:val="24"/>
                <w:szCs w:val="24"/>
                <w:lang w:eastAsia="ru-RU"/>
              </w:rPr>
              <w:t>ПК, ОК</w:t>
            </w:r>
          </w:p>
        </w:tc>
        <w:tc>
          <w:tcPr>
            <w:tcW w:w="2974" w:type="dxa"/>
          </w:tcPr>
          <w:p w:rsidR="004B5AF9" w:rsidRPr="00B6063E" w:rsidRDefault="004B5AF9" w:rsidP="004B5AF9">
            <w:pPr>
              <w:suppressAutoHyphens/>
              <w:jc w:val="center"/>
              <w:rPr>
                <w:rFonts w:ascii="Times New Roman" w:eastAsia="Times New Roman" w:hAnsi="Times New Roman" w:cs="Times New Roman"/>
                <w:b/>
                <w:bCs/>
                <w:sz w:val="24"/>
                <w:szCs w:val="24"/>
                <w:lang w:eastAsia="ru-RU"/>
              </w:rPr>
            </w:pPr>
            <w:r w:rsidRPr="00B6063E">
              <w:rPr>
                <w:rFonts w:ascii="Times New Roman" w:eastAsia="Times New Roman" w:hAnsi="Times New Roman" w:cs="Times New Roman"/>
                <w:b/>
                <w:bCs/>
                <w:sz w:val="24"/>
                <w:szCs w:val="24"/>
                <w:lang w:eastAsia="ru-RU"/>
              </w:rPr>
              <w:t>Умения</w:t>
            </w:r>
          </w:p>
        </w:tc>
        <w:tc>
          <w:tcPr>
            <w:tcW w:w="3151" w:type="dxa"/>
          </w:tcPr>
          <w:p w:rsidR="004B5AF9" w:rsidRPr="00B6063E" w:rsidRDefault="004B5AF9" w:rsidP="004B5AF9">
            <w:pPr>
              <w:suppressAutoHyphens/>
              <w:jc w:val="center"/>
              <w:rPr>
                <w:rFonts w:ascii="Times New Roman" w:eastAsia="Times New Roman" w:hAnsi="Times New Roman" w:cs="Times New Roman"/>
                <w:b/>
                <w:bCs/>
                <w:sz w:val="24"/>
                <w:szCs w:val="24"/>
                <w:lang w:eastAsia="ru-RU"/>
              </w:rPr>
            </w:pPr>
            <w:r w:rsidRPr="00B6063E">
              <w:rPr>
                <w:rFonts w:ascii="Times New Roman" w:eastAsia="Times New Roman" w:hAnsi="Times New Roman" w:cs="Times New Roman"/>
                <w:b/>
                <w:bCs/>
                <w:sz w:val="24"/>
                <w:szCs w:val="24"/>
                <w:lang w:eastAsia="ru-RU"/>
              </w:rPr>
              <w:t>Знания</w:t>
            </w:r>
          </w:p>
        </w:tc>
        <w:tc>
          <w:tcPr>
            <w:tcW w:w="2097" w:type="dxa"/>
          </w:tcPr>
          <w:p w:rsidR="004B5AF9" w:rsidRPr="00B6063E" w:rsidRDefault="004B5AF9" w:rsidP="004B5AF9">
            <w:pPr>
              <w:suppressAutoHyphens/>
              <w:jc w:val="center"/>
              <w:rPr>
                <w:rFonts w:ascii="Times New Roman" w:eastAsia="Times New Roman" w:hAnsi="Times New Roman" w:cs="Times New Roman"/>
                <w:b/>
                <w:bCs/>
                <w:sz w:val="24"/>
                <w:szCs w:val="24"/>
                <w:lang w:eastAsia="ru-RU"/>
              </w:rPr>
            </w:pPr>
            <w:r w:rsidRPr="00B6063E">
              <w:rPr>
                <w:rFonts w:ascii="Times New Roman" w:eastAsia="Times New Roman" w:hAnsi="Times New Roman" w:cs="Times New Roman"/>
                <w:b/>
                <w:color w:val="0070C0"/>
                <w:sz w:val="24"/>
                <w:szCs w:val="24"/>
                <w:lang w:eastAsia="ru-RU"/>
              </w:rPr>
              <w:t>Владеть навыками</w:t>
            </w:r>
          </w:p>
        </w:tc>
      </w:tr>
      <w:tr w:rsidR="004B5AF9" w:rsidRPr="00B6063E" w:rsidTr="004B5AF9">
        <w:trPr>
          <w:trHeight w:val="212"/>
        </w:trPr>
        <w:tc>
          <w:tcPr>
            <w:tcW w:w="1123" w:type="dxa"/>
          </w:tcPr>
          <w:p w:rsidR="004B5AF9" w:rsidRPr="00B6063E" w:rsidRDefault="004B5AF9" w:rsidP="004B5AF9">
            <w:pPr>
              <w:rPr>
                <w:rFonts w:ascii="Times New Roman" w:eastAsia="Times New Roman" w:hAnsi="Times New Roman" w:cs="Times New Roman"/>
                <w:iCs/>
                <w:sz w:val="24"/>
                <w:szCs w:val="24"/>
                <w:lang w:eastAsia="ru-RU"/>
              </w:rPr>
            </w:pPr>
            <w:r w:rsidRPr="00B6063E">
              <w:rPr>
                <w:rFonts w:ascii="Times New Roman" w:eastAsia="Times New Roman" w:hAnsi="Times New Roman" w:cs="Times New Roman"/>
                <w:iCs/>
                <w:sz w:val="24"/>
                <w:szCs w:val="24"/>
                <w:lang w:eastAsia="ru-RU"/>
              </w:rPr>
              <w:t>ОК 01–07,</w:t>
            </w:r>
          </w:p>
          <w:p w:rsidR="004B5AF9" w:rsidRPr="00B6063E" w:rsidRDefault="004B5AF9" w:rsidP="004B5AF9">
            <w:pPr>
              <w:spacing w:after="200"/>
              <w:rPr>
                <w:rFonts w:ascii="Times New Roman" w:eastAsia="Times New Roman" w:hAnsi="Times New Roman" w:cs="Times New Roman"/>
                <w:iCs/>
                <w:sz w:val="24"/>
                <w:szCs w:val="24"/>
                <w:lang w:eastAsia="ru-RU"/>
              </w:rPr>
            </w:pPr>
            <w:r w:rsidRPr="00B6063E">
              <w:rPr>
                <w:rFonts w:ascii="Times New Roman" w:eastAsia="Times New Roman" w:hAnsi="Times New Roman" w:cs="Times New Roman"/>
                <w:iCs/>
                <w:sz w:val="24"/>
                <w:szCs w:val="24"/>
                <w:lang w:eastAsia="ru-RU"/>
              </w:rPr>
              <w:t>ОК 09</w:t>
            </w:r>
          </w:p>
          <w:p w:rsidR="004B5AF9" w:rsidRPr="00B6063E" w:rsidRDefault="004B5AF9" w:rsidP="004B5AF9">
            <w:pPr>
              <w:suppressAutoHyphens/>
              <w:rPr>
                <w:rFonts w:ascii="Times New Roman" w:eastAsia="Times New Roman" w:hAnsi="Times New Roman" w:cs="Times New Roman"/>
                <w:sz w:val="24"/>
                <w:szCs w:val="24"/>
                <w:lang w:eastAsia="ru-RU"/>
              </w:rPr>
            </w:pPr>
          </w:p>
        </w:tc>
        <w:tc>
          <w:tcPr>
            <w:tcW w:w="2974" w:type="dxa"/>
          </w:tcPr>
          <w:p w:rsidR="004B5AF9" w:rsidRPr="00B6063E" w:rsidRDefault="004B5AF9" w:rsidP="004B5AF9">
            <w:pPr>
              <w:rPr>
                <w:rFonts w:ascii="Times New Roman" w:eastAsia="Times New Roman" w:hAnsi="Times New Roman" w:cs="Times New Roman"/>
                <w:iCs/>
                <w:sz w:val="24"/>
                <w:szCs w:val="24"/>
                <w:lang w:eastAsia="ru-RU"/>
              </w:rPr>
            </w:pPr>
            <w:r w:rsidRPr="00B6063E">
              <w:rPr>
                <w:rFonts w:ascii="Times New Roman" w:eastAsia="Times New Roman" w:hAnsi="Times New Roman" w:cs="Times New Roman"/>
                <w:iCs/>
                <w:sz w:val="24"/>
                <w:szCs w:val="24"/>
                <w:lang w:eastAsia="ru-RU"/>
              </w:rPr>
              <w:t>Основные источники профессиональной информации;</w:t>
            </w:r>
          </w:p>
          <w:p w:rsidR="004B5AF9" w:rsidRPr="00B6063E" w:rsidRDefault="004B5AF9" w:rsidP="004B5AF9">
            <w:pPr>
              <w:rPr>
                <w:rFonts w:ascii="Times New Roman" w:eastAsia="Times New Roman" w:hAnsi="Times New Roman" w:cs="Times New Roman"/>
                <w:iCs/>
                <w:sz w:val="24"/>
                <w:szCs w:val="24"/>
                <w:lang w:eastAsia="ru-RU"/>
              </w:rPr>
            </w:pPr>
            <w:r w:rsidRPr="00B6063E">
              <w:rPr>
                <w:rFonts w:ascii="Times New Roman" w:eastAsia="Times New Roman" w:hAnsi="Times New Roman" w:cs="Times New Roman"/>
                <w:iCs/>
                <w:sz w:val="24"/>
                <w:szCs w:val="24"/>
                <w:lang w:eastAsia="ru-RU"/>
              </w:rPr>
              <w:t>основные возможности электронной библиотечной системы;</w:t>
            </w:r>
          </w:p>
          <w:p w:rsidR="004B5AF9" w:rsidRPr="00B6063E" w:rsidRDefault="004B5AF9" w:rsidP="004B5AF9">
            <w:pPr>
              <w:rPr>
                <w:rFonts w:ascii="Times New Roman" w:eastAsia="Times New Roman" w:hAnsi="Times New Roman" w:cs="Times New Roman"/>
                <w:iCs/>
                <w:sz w:val="24"/>
                <w:szCs w:val="24"/>
                <w:lang w:eastAsia="ru-RU"/>
              </w:rPr>
            </w:pPr>
            <w:r w:rsidRPr="00B6063E">
              <w:rPr>
                <w:rFonts w:ascii="Times New Roman" w:eastAsia="Times New Roman" w:hAnsi="Times New Roman" w:cs="Times New Roman"/>
                <w:iCs/>
                <w:sz w:val="24"/>
                <w:szCs w:val="24"/>
                <w:lang w:eastAsia="ru-RU"/>
              </w:rPr>
              <w:t>использовать изученные прикладные программные средства;</w:t>
            </w:r>
          </w:p>
          <w:p w:rsidR="004B5AF9" w:rsidRPr="00B6063E" w:rsidRDefault="004B5AF9" w:rsidP="004B5AF9">
            <w:pPr>
              <w:rPr>
                <w:rFonts w:ascii="Times New Roman" w:eastAsia="Times New Roman" w:hAnsi="Times New Roman" w:cs="Times New Roman"/>
                <w:iCs/>
                <w:sz w:val="24"/>
                <w:szCs w:val="24"/>
                <w:lang w:eastAsia="ru-RU"/>
              </w:rPr>
            </w:pPr>
            <w:r w:rsidRPr="00B6063E">
              <w:rPr>
                <w:rFonts w:ascii="Times New Roman" w:eastAsia="Times New Roman" w:hAnsi="Times New Roman" w:cs="Times New Roman"/>
                <w:iCs/>
                <w:sz w:val="24"/>
                <w:szCs w:val="24"/>
                <w:lang w:eastAsia="ru-RU"/>
              </w:rPr>
              <w:t>использовать средства операционных систем и сред для обеспечения работы компьютерной техники;</w:t>
            </w:r>
          </w:p>
          <w:p w:rsidR="004B5AF9" w:rsidRPr="00B6063E" w:rsidRDefault="004B5AF9" w:rsidP="004B5AF9">
            <w:pPr>
              <w:rPr>
                <w:rFonts w:ascii="Times New Roman" w:eastAsia="Times New Roman" w:hAnsi="Times New Roman" w:cs="Times New Roman"/>
                <w:iCs/>
                <w:sz w:val="24"/>
                <w:szCs w:val="24"/>
                <w:lang w:eastAsia="ru-RU"/>
              </w:rPr>
            </w:pPr>
            <w:r w:rsidRPr="00B6063E">
              <w:rPr>
                <w:rFonts w:ascii="Times New Roman" w:eastAsia="Times New Roman" w:hAnsi="Times New Roman" w:cs="Times New Roman"/>
                <w:iCs/>
                <w:sz w:val="24"/>
                <w:szCs w:val="24"/>
                <w:lang w:eastAsia="ru-RU"/>
              </w:rPr>
              <w:t>иллюстрировать учебные работы с использованием средств информационных технологий;</w:t>
            </w:r>
          </w:p>
          <w:p w:rsidR="004B5AF9" w:rsidRPr="00B6063E" w:rsidRDefault="004B5AF9" w:rsidP="004B5AF9">
            <w:pPr>
              <w:rPr>
                <w:rFonts w:ascii="Times New Roman" w:eastAsia="Times New Roman" w:hAnsi="Times New Roman" w:cs="Times New Roman"/>
                <w:iCs/>
                <w:sz w:val="24"/>
                <w:szCs w:val="24"/>
                <w:lang w:eastAsia="ru-RU"/>
              </w:rPr>
            </w:pPr>
            <w:r w:rsidRPr="00B6063E">
              <w:rPr>
                <w:rFonts w:ascii="Times New Roman" w:eastAsia="Times New Roman" w:hAnsi="Times New Roman" w:cs="Times New Roman"/>
                <w:iCs/>
                <w:sz w:val="24"/>
                <w:szCs w:val="24"/>
                <w:lang w:eastAsia="ru-RU"/>
              </w:rPr>
              <w:t xml:space="preserve">создавать информационные объекты сложной структуры, </w:t>
            </w:r>
            <w:r w:rsidRPr="00B6063E">
              <w:rPr>
                <w:rFonts w:ascii="Times New Roman" w:eastAsia="Times New Roman" w:hAnsi="Times New Roman" w:cs="Times New Roman"/>
                <w:iCs/>
                <w:sz w:val="24"/>
                <w:szCs w:val="24"/>
                <w:lang w:eastAsia="ru-RU"/>
              </w:rPr>
              <w:br/>
              <w:t>в том числе гипертекстовые;</w:t>
            </w:r>
          </w:p>
          <w:p w:rsidR="004B5AF9" w:rsidRPr="00B6063E" w:rsidRDefault="004B5AF9" w:rsidP="004B5AF9">
            <w:pPr>
              <w:rPr>
                <w:rFonts w:ascii="Calibri" w:eastAsia="Times New Roman" w:hAnsi="Calibri" w:cs="Times New Roman"/>
                <w:lang w:eastAsia="ru-RU"/>
              </w:rPr>
            </w:pPr>
            <w:r w:rsidRPr="00B6063E">
              <w:rPr>
                <w:rFonts w:ascii="Times New Roman" w:eastAsia="Times New Roman" w:hAnsi="Times New Roman" w:cs="Times New Roman"/>
                <w:iCs/>
                <w:sz w:val="24"/>
                <w:szCs w:val="24"/>
                <w:lang w:eastAsia="ru-RU"/>
              </w:rPr>
              <w:t>осуществлять поиск информации в базах данных, компьютерных сетях и пр.</w:t>
            </w:r>
          </w:p>
        </w:tc>
        <w:tc>
          <w:tcPr>
            <w:tcW w:w="3151" w:type="dxa"/>
          </w:tcPr>
          <w:p w:rsidR="004B5AF9" w:rsidRPr="00B6063E" w:rsidRDefault="004B5AF9" w:rsidP="004B5AF9">
            <w:pPr>
              <w:rPr>
                <w:rFonts w:ascii="Times New Roman" w:eastAsia="Times New Roman" w:hAnsi="Times New Roman" w:cs="Times New Roman"/>
                <w:iCs/>
                <w:sz w:val="24"/>
                <w:szCs w:val="24"/>
                <w:lang w:eastAsia="ru-RU"/>
              </w:rPr>
            </w:pPr>
            <w:r w:rsidRPr="00B6063E">
              <w:rPr>
                <w:rFonts w:ascii="Times New Roman" w:eastAsia="Times New Roman" w:hAnsi="Times New Roman" w:cs="Times New Roman"/>
                <w:iCs/>
                <w:sz w:val="24"/>
                <w:szCs w:val="24"/>
                <w:lang w:eastAsia="ru-RU"/>
              </w:rPr>
              <w:t>Назначение наиболее распространенных средств автоматизации информационной деятельности (текстовых редакторов, текстовых процессоров, графических редакторов, электронных таблиц, баз данных, компьютерных сетей);</w:t>
            </w:r>
          </w:p>
          <w:p w:rsidR="004B5AF9" w:rsidRPr="00B6063E" w:rsidRDefault="004B5AF9" w:rsidP="004B5AF9">
            <w:pPr>
              <w:rPr>
                <w:rFonts w:ascii="Times New Roman" w:eastAsia="Times New Roman" w:hAnsi="Times New Roman" w:cs="Times New Roman"/>
                <w:iCs/>
                <w:sz w:val="24"/>
                <w:szCs w:val="24"/>
                <w:lang w:eastAsia="ru-RU"/>
              </w:rPr>
            </w:pPr>
            <w:r w:rsidRPr="00B6063E">
              <w:rPr>
                <w:rFonts w:ascii="Times New Roman" w:eastAsia="Times New Roman" w:hAnsi="Times New Roman" w:cs="Times New Roman"/>
                <w:iCs/>
                <w:sz w:val="24"/>
                <w:szCs w:val="24"/>
                <w:lang w:eastAsia="ru-RU"/>
              </w:rPr>
              <w:t>применение программных методов планирования и анализа проведённых работ;</w:t>
            </w:r>
          </w:p>
          <w:p w:rsidR="004B5AF9" w:rsidRPr="00B6063E" w:rsidRDefault="004B5AF9" w:rsidP="004B5AF9">
            <w:pPr>
              <w:rPr>
                <w:rFonts w:ascii="Times New Roman" w:eastAsia="Times New Roman" w:hAnsi="Times New Roman" w:cs="Times New Roman"/>
                <w:iCs/>
                <w:sz w:val="24"/>
                <w:szCs w:val="24"/>
                <w:lang w:eastAsia="ru-RU"/>
              </w:rPr>
            </w:pPr>
            <w:r w:rsidRPr="00B6063E">
              <w:rPr>
                <w:rFonts w:ascii="Times New Roman" w:eastAsia="Times New Roman" w:hAnsi="Times New Roman" w:cs="Times New Roman"/>
                <w:iCs/>
                <w:sz w:val="24"/>
                <w:szCs w:val="24"/>
                <w:lang w:eastAsia="ru-RU"/>
              </w:rPr>
              <w:t>виды автоматизированных информационных технологий;</w:t>
            </w:r>
          </w:p>
          <w:p w:rsidR="004B5AF9" w:rsidRPr="00B6063E" w:rsidRDefault="004B5AF9" w:rsidP="004B5AF9">
            <w:pPr>
              <w:rPr>
                <w:rFonts w:ascii="Times New Roman" w:eastAsia="Times New Roman" w:hAnsi="Times New Roman" w:cs="Times New Roman"/>
                <w:iCs/>
                <w:sz w:val="24"/>
                <w:szCs w:val="24"/>
                <w:lang w:eastAsia="ru-RU"/>
              </w:rPr>
            </w:pPr>
            <w:r w:rsidRPr="00B6063E">
              <w:rPr>
                <w:rFonts w:ascii="Times New Roman" w:eastAsia="Times New Roman" w:hAnsi="Times New Roman" w:cs="Times New Roman"/>
                <w:iCs/>
                <w:sz w:val="24"/>
                <w:szCs w:val="24"/>
                <w:lang w:eastAsia="ru-RU"/>
              </w:rPr>
              <w:t>основные понятия автоматизированной обработки информации и структуру персональных ПК;</w:t>
            </w:r>
          </w:p>
          <w:p w:rsidR="004B5AF9" w:rsidRPr="00B6063E" w:rsidRDefault="004B5AF9" w:rsidP="004B5AF9">
            <w:pPr>
              <w:rPr>
                <w:rFonts w:ascii="Times New Roman" w:eastAsia="Times New Roman" w:hAnsi="Times New Roman" w:cs="Times New Roman"/>
                <w:sz w:val="24"/>
                <w:szCs w:val="24"/>
                <w:lang w:eastAsia="ru-RU"/>
              </w:rPr>
            </w:pPr>
            <w:r w:rsidRPr="00B6063E">
              <w:rPr>
                <w:rFonts w:ascii="Times New Roman" w:eastAsia="Times New Roman" w:hAnsi="Times New Roman" w:cs="Times New Roman"/>
                <w:iCs/>
                <w:sz w:val="24"/>
                <w:szCs w:val="24"/>
                <w:lang w:eastAsia="ru-RU"/>
              </w:rPr>
              <w:t xml:space="preserve">основные этапы решения задач </w:t>
            </w:r>
            <w:r w:rsidRPr="00B6063E">
              <w:rPr>
                <w:rFonts w:ascii="Times New Roman" w:eastAsia="Times New Roman" w:hAnsi="Times New Roman" w:cs="Times New Roman"/>
                <w:iCs/>
                <w:sz w:val="24"/>
                <w:szCs w:val="24"/>
                <w:lang w:eastAsia="ru-RU"/>
              </w:rPr>
              <w:br/>
              <w:t>с помощью ПК, методах и средствах сбора, обработки, хранения, передачи и накопления информации</w:t>
            </w:r>
          </w:p>
        </w:tc>
        <w:tc>
          <w:tcPr>
            <w:tcW w:w="2097" w:type="dxa"/>
          </w:tcPr>
          <w:p w:rsidR="004B5AF9" w:rsidRPr="00B6063E" w:rsidRDefault="004B5AF9" w:rsidP="004B5AF9">
            <w:pPr>
              <w:rPr>
                <w:rFonts w:ascii="Times New Roman" w:eastAsia="Times New Roman" w:hAnsi="Times New Roman" w:cs="Times New Roman"/>
                <w:iCs/>
                <w:sz w:val="24"/>
                <w:szCs w:val="24"/>
                <w:lang w:eastAsia="ru-RU"/>
              </w:rPr>
            </w:pPr>
          </w:p>
        </w:tc>
      </w:tr>
    </w:tbl>
    <w:p w:rsidR="004B5AF9" w:rsidRPr="00B6063E" w:rsidRDefault="004B5AF9" w:rsidP="004B5AF9">
      <w:pPr>
        <w:suppressAutoHyphens/>
        <w:spacing w:after="240"/>
        <w:ind w:firstLine="709"/>
        <w:rPr>
          <w:rFonts w:ascii="Times New Roman" w:eastAsia="Times New Roman" w:hAnsi="Times New Roman" w:cs="Times New Roman"/>
          <w:b/>
          <w:lang w:eastAsia="ru-RU"/>
        </w:rPr>
      </w:pPr>
    </w:p>
    <w:p w:rsidR="004B5AF9" w:rsidRPr="00B6063E" w:rsidRDefault="004B5AF9" w:rsidP="004B5AF9">
      <w:pPr>
        <w:suppressAutoHyphens/>
        <w:spacing w:after="240"/>
        <w:jc w:val="center"/>
        <w:rPr>
          <w:rFonts w:ascii="Times New Roman" w:eastAsia="Times New Roman" w:hAnsi="Times New Roman" w:cs="Times New Roman"/>
          <w:b/>
          <w:sz w:val="24"/>
          <w:szCs w:val="24"/>
          <w:lang w:eastAsia="ru-RU"/>
        </w:rPr>
      </w:pPr>
      <w:r w:rsidRPr="00B6063E">
        <w:rPr>
          <w:rFonts w:ascii="Times New Roman" w:eastAsia="Times New Roman" w:hAnsi="Times New Roman" w:cs="Times New Roman"/>
          <w:b/>
          <w:sz w:val="24"/>
          <w:szCs w:val="24"/>
          <w:lang w:eastAsia="ru-RU"/>
        </w:rPr>
        <w:br w:type="page"/>
      </w:r>
      <w:r w:rsidRPr="00B6063E">
        <w:rPr>
          <w:rFonts w:ascii="Times New Roman" w:eastAsia="Times New Roman" w:hAnsi="Times New Roman" w:cs="Times New Roman"/>
          <w:b/>
          <w:sz w:val="24"/>
          <w:szCs w:val="24"/>
          <w:lang w:eastAsia="ru-RU"/>
        </w:rPr>
        <w:lastRenderedPageBreak/>
        <w:t>2. СТРУКТУРА И СОДЕРЖАНИЕ УЧЕБНОЙ ДИСЦИПЛИНЫ</w:t>
      </w:r>
    </w:p>
    <w:p w:rsidR="004B5AF9" w:rsidRPr="00B6063E" w:rsidRDefault="004B5AF9" w:rsidP="004B5AF9">
      <w:pPr>
        <w:suppressAutoHyphens/>
        <w:spacing w:after="240"/>
        <w:ind w:firstLine="709"/>
        <w:rPr>
          <w:rFonts w:ascii="Times New Roman" w:eastAsia="Times New Roman" w:hAnsi="Times New Roman" w:cs="Times New Roman"/>
          <w:b/>
          <w:sz w:val="24"/>
          <w:szCs w:val="24"/>
          <w:lang w:eastAsia="ru-RU"/>
        </w:rPr>
      </w:pPr>
      <w:r w:rsidRPr="00B6063E">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585"/>
        <w:gridCol w:w="1993"/>
        <w:gridCol w:w="1993"/>
      </w:tblGrid>
      <w:tr w:rsidR="004B5AF9" w:rsidRPr="00B6063E" w:rsidTr="004B5AF9">
        <w:trPr>
          <w:trHeight w:val="490"/>
        </w:trPr>
        <w:tc>
          <w:tcPr>
            <w:tcW w:w="2918" w:type="pct"/>
            <w:vAlign w:val="center"/>
          </w:tcPr>
          <w:p w:rsidR="004B5AF9" w:rsidRPr="00B6063E" w:rsidRDefault="004B5AF9" w:rsidP="004B5AF9">
            <w:pPr>
              <w:suppressAutoHyphens/>
              <w:spacing w:after="200" w:line="276" w:lineRule="auto"/>
              <w:jc w:val="center"/>
              <w:rPr>
                <w:rFonts w:ascii="Times New Roman" w:eastAsia="Times New Roman" w:hAnsi="Times New Roman" w:cs="Times New Roman"/>
                <w:b/>
                <w:sz w:val="24"/>
                <w:szCs w:val="24"/>
                <w:lang w:eastAsia="ru-RU"/>
              </w:rPr>
            </w:pPr>
            <w:r w:rsidRPr="00B6063E">
              <w:rPr>
                <w:rFonts w:ascii="Times New Roman" w:eastAsia="Times New Roman" w:hAnsi="Times New Roman" w:cs="Times New Roman"/>
                <w:b/>
                <w:sz w:val="24"/>
                <w:szCs w:val="24"/>
                <w:lang w:eastAsia="ru-RU"/>
              </w:rPr>
              <w:t>Вид учебной работы</w:t>
            </w:r>
          </w:p>
        </w:tc>
        <w:tc>
          <w:tcPr>
            <w:tcW w:w="1041" w:type="pct"/>
            <w:vAlign w:val="center"/>
          </w:tcPr>
          <w:p w:rsidR="004B5AF9" w:rsidRPr="00B6063E" w:rsidRDefault="004B5AF9" w:rsidP="004B5AF9">
            <w:pPr>
              <w:suppressAutoHyphens/>
              <w:spacing w:after="200" w:line="276" w:lineRule="auto"/>
              <w:jc w:val="center"/>
              <w:rPr>
                <w:rFonts w:ascii="Times New Roman" w:eastAsia="Times New Roman" w:hAnsi="Times New Roman" w:cs="Times New Roman"/>
                <w:b/>
                <w:iCs/>
                <w:sz w:val="24"/>
                <w:szCs w:val="24"/>
                <w:lang w:eastAsia="ru-RU"/>
              </w:rPr>
            </w:pPr>
            <w:r w:rsidRPr="00B6063E">
              <w:rPr>
                <w:rFonts w:ascii="Times New Roman" w:eastAsia="Times New Roman" w:hAnsi="Times New Roman" w:cs="Times New Roman"/>
                <w:b/>
                <w:iCs/>
                <w:sz w:val="24"/>
                <w:szCs w:val="24"/>
                <w:lang w:eastAsia="ru-RU"/>
              </w:rPr>
              <w:t>Объем в часах</w:t>
            </w:r>
          </w:p>
        </w:tc>
        <w:tc>
          <w:tcPr>
            <w:tcW w:w="1041" w:type="pct"/>
          </w:tcPr>
          <w:p w:rsidR="004B5AF9" w:rsidRPr="00B6063E" w:rsidRDefault="004B5AF9" w:rsidP="004B5AF9">
            <w:pPr>
              <w:suppressAutoHyphens/>
              <w:spacing w:after="200" w:line="276" w:lineRule="auto"/>
              <w:jc w:val="center"/>
              <w:rPr>
                <w:rFonts w:ascii="Times New Roman" w:eastAsia="Times New Roman" w:hAnsi="Times New Roman" w:cs="Times New Roman"/>
                <w:b/>
                <w:iCs/>
                <w:sz w:val="24"/>
                <w:szCs w:val="24"/>
                <w:lang w:eastAsia="ru-RU"/>
              </w:rPr>
            </w:pPr>
            <w:r w:rsidRPr="00B6063E">
              <w:rPr>
                <w:rFonts w:ascii="Times New Roman" w:eastAsia="Times New Roman" w:hAnsi="Times New Roman" w:cs="Times New Roman"/>
                <w:b/>
                <w:sz w:val="24"/>
                <w:lang w:eastAsia="ru-RU"/>
              </w:rPr>
              <w:t>В т.ч. в форме практ. подготовки</w:t>
            </w:r>
          </w:p>
        </w:tc>
      </w:tr>
      <w:tr w:rsidR="004B5AF9" w:rsidRPr="00B6063E" w:rsidTr="004B5AF9">
        <w:trPr>
          <w:trHeight w:val="490"/>
        </w:trPr>
        <w:tc>
          <w:tcPr>
            <w:tcW w:w="2918" w:type="pct"/>
            <w:vAlign w:val="center"/>
          </w:tcPr>
          <w:p w:rsidR="004B5AF9" w:rsidRPr="00B6063E" w:rsidRDefault="004B5AF9" w:rsidP="004B5AF9">
            <w:pPr>
              <w:suppressAutoHyphens/>
              <w:spacing w:line="276" w:lineRule="auto"/>
              <w:rPr>
                <w:rFonts w:ascii="Times New Roman" w:eastAsia="Times New Roman" w:hAnsi="Times New Roman" w:cs="Times New Roman"/>
                <w:b/>
                <w:sz w:val="24"/>
                <w:szCs w:val="24"/>
                <w:lang w:eastAsia="ru-RU"/>
              </w:rPr>
            </w:pPr>
            <w:r w:rsidRPr="00B6063E">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041" w:type="pct"/>
            <w:vAlign w:val="center"/>
          </w:tcPr>
          <w:p w:rsidR="004B5AF9" w:rsidRPr="00B6063E" w:rsidRDefault="004B5AF9" w:rsidP="004B5AF9">
            <w:pPr>
              <w:suppressAutoHyphens/>
              <w:spacing w:line="276" w:lineRule="auto"/>
              <w:jc w:val="center"/>
              <w:rPr>
                <w:rFonts w:ascii="Times New Roman" w:eastAsia="Times New Roman" w:hAnsi="Times New Roman" w:cs="Times New Roman"/>
                <w:b/>
                <w:iCs/>
                <w:sz w:val="24"/>
                <w:szCs w:val="24"/>
                <w:lang w:eastAsia="ru-RU"/>
              </w:rPr>
            </w:pPr>
            <w:r w:rsidRPr="00B6063E">
              <w:rPr>
                <w:rFonts w:ascii="Times New Roman" w:eastAsia="Times New Roman" w:hAnsi="Times New Roman" w:cs="Times New Roman"/>
                <w:b/>
                <w:iCs/>
                <w:sz w:val="24"/>
                <w:szCs w:val="24"/>
                <w:lang w:eastAsia="ru-RU"/>
              </w:rPr>
              <w:t>98</w:t>
            </w:r>
          </w:p>
        </w:tc>
        <w:tc>
          <w:tcPr>
            <w:tcW w:w="1041" w:type="pct"/>
          </w:tcPr>
          <w:p w:rsidR="004B5AF9" w:rsidRPr="00B6063E" w:rsidRDefault="004B5AF9" w:rsidP="004B5AF9">
            <w:pPr>
              <w:suppressAutoHyphens/>
              <w:spacing w:line="276" w:lineRule="auto"/>
              <w:jc w:val="center"/>
              <w:rPr>
                <w:rFonts w:ascii="Times New Roman" w:eastAsia="Times New Roman" w:hAnsi="Times New Roman" w:cs="Times New Roman"/>
                <w:b/>
                <w:iCs/>
                <w:sz w:val="24"/>
                <w:szCs w:val="24"/>
                <w:lang w:eastAsia="ru-RU"/>
              </w:rPr>
            </w:pPr>
            <w:r w:rsidRPr="00B6063E">
              <w:rPr>
                <w:rFonts w:ascii="Times New Roman" w:eastAsia="Times New Roman" w:hAnsi="Times New Roman" w:cs="Times New Roman"/>
                <w:b/>
                <w:iCs/>
                <w:sz w:val="24"/>
                <w:szCs w:val="24"/>
                <w:lang w:eastAsia="ru-RU"/>
              </w:rPr>
              <w:t>30</w:t>
            </w:r>
          </w:p>
        </w:tc>
      </w:tr>
      <w:tr w:rsidR="004B5AF9" w:rsidRPr="00B6063E" w:rsidTr="004B5AF9">
        <w:trPr>
          <w:trHeight w:val="336"/>
        </w:trPr>
        <w:tc>
          <w:tcPr>
            <w:tcW w:w="3959" w:type="pct"/>
            <w:gridSpan w:val="2"/>
            <w:vAlign w:val="center"/>
          </w:tcPr>
          <w:p w:rsidR="004B5AF9" w:rsidRPr="00B6063E" w:rsidRDefault="004B5AF9" w:rsidP="004B5AF9">
            <w:pPr>
              <w:suppressAutoHyphens/>
              <w:spacing w:line="276" w:lineRule="auto"/>
              <w:rPr>
                <w:rFonts w:ascii="Times New Roman" w:eastAsia="Times New Roman" w:hAnsi="Times New Roman" w:cs="Times New Roman"/>
                <w:iCs/>
                <w:sz w:val="24"/>
                <w:szCs w:val="24"/>
                <w:lang w:eastAsia="ru-RU"/>
              </w:rPr>
            </w:pPr>
            <w:r w:rsidRPr="00B6063E">
              <w:rPr>
                <w:rFonts w:ascii="Times New Roman" w:eastAsia="Times New Roman" w:hAnsi="Times New Roman" w:cs="Times New Roman"/>
                <w:sz w:val="24"/>
                <w:szCs w:val="24"/>
                <w:lang w:eastAsia="ru-RU"/>
              </w:rPr>
              <w:t>в т. ч.:</w:t>
            </w:r>
          </w:p>
        </w:tc>
        <w:tc>
          <w:tcPr>
            <w:tcW w:w="1041" w:type="pct"/>
          </w:tcPr>
          <w:p w:rsidR="004B5AF9" w:rsidRPr="00B6063E" w:rsidRDefault="004B5AF9" w:rsidP="004B5AF9">
            <w:pPr>
              <w:suppressAutoHyphens/>
              <w:spacing w:line="276" w:lineRule="auto"/>
              <w:rPr>
                <w:rFonts w:ascii="Times New Roman" w:eastAsia="Times New Roman" w:hAnsi="Times New Roman" w:cs="Times New Roman"/>
                <w:sz w:val="24"/>
                <w:szCs w:val="24"/>
                <w:lang w:eastAsia="ru-RU"/>
              </w:rPr>
            </w:pPr>
          </w:p>
        </w:tc>
      </w:tr>
      <w:tr w:rsidR="004B5AF9" w:rsidRPr="00B6063E" w:rsidTr="004B5AF9">
        <w:trPr>
          <w:trHeight w:val="490"/>
        </w:trPr>
        <w:tc>
          <w:tcPr>
            <w:tcW w:w="2918" w:type="pct"/>
            <w:vAlign w:val="center"/>
          </w:tcPr>
          <w:p w:rsidR="004B5AF9" w:rsidRPr="00B6063E" w:rsidRDefault="004B5AF9" w:rsidP="004B5AF9">
            <w:pPr>
              <w:suppressAutoHyphens/>
              <w:spacing w:line="276" w:lineRule="auto"/>
              <w:rPr>
                <w:rFonts w:ascii="Times New Roman" w:eastAsia="Times New Roman" w:hAnsi="Times New Roman" w:cs="Times New Roman"/>
                <w:sz w:val="24"/>
                <w:szCs w:val="24"/>
                <w:lang w:eastAsia="ru-RU"/>
              </w:rPr>
            </w:pPr>
            <w:r w:rsidRPr="00B6063E">
              <w:rPr>
                <w:rFonts w:ascii="Times New Roman" w:eastAsia="Times New Roman" w:hAnsi="Times New Roman" w:cs="Times New Roman"/>
                <w:sz w:val="24"/>
                <w:szCs w:val="24"/>
                <w:lang w:eastAsia="ru-RU"/>
              </w:rPr>
              <w:t>теоретические занятия</w:t>
            </w:r>
          </w:p>
        </w:tc>
        <w:tc>
          <w:tcPr>
            <w:tcW w:w="1041" w:type="pct"/>
            <w:vAlign w:val="center"/>
          </w:tcPr>
          <w:p w:rsidR="004B5AF9" w:rsidRPr="00B6063E" w:rsidRDefault="004B5AF9" w:rsidP="004B5AF9">
            <w:pPr>
              <w:suppressAutoHyphens/>
              <w:spacing w:line="276" w:lineRule="auto"/>
              <w:jc w:val="center"/>
              <w:rPr>
                <w:rFonts w:ascii="Times New Roman" w:eastAsia="Times New Roman" w:hAnsi="Times New Roman" w:cs="Times New Roman"/>
                <w:iCs/>
                <w:sz w:val="24"/>
                <w:szCs w:val="24"/>
                <w:lang w:eastAsia="ru-RU"/>
              </w:rPr>
            </w:pPr>
            <w:r w:rsidRPr="00B6063E">
              <w:rPr>
                <w:rFonts w:ascii="Times New Roman" w:eastAsia="Times New Roman" w:hAnsi="Times New Roman" w:cs="Times New Roman"/>
                <w:iCs/>
                <w:sz w:val="24"/>
                <w:szCs w:val="24"/>
                <w:lang w:eastAsia="ru-RU"/>
              </w:rPr>
              <w:t>68</w:t>
            </w:r>
          </w:p>
        </w:tc>
        <w:tc>
          <w:tcPr>
            <w:tcW w:w="1041" w:type="pct"/>
          </w:tcPr>
          <w:p w:rsidR="004B5AF9" w:rsidRPr="00B6063E" w:rsidRDefault="004B5AF9" w:rsidP="004B5AF9">
            <w:pPr>
              <w:suppressAutoHyphens/>
              <w:spacing w:line="276" w:lineRule="auto"/>
              <w:rPr>
                <w:rFonts w:ascii="Times New Roman" w:eastAsia="Times New Roman" w:hAnsi="Times New Roman" w:cs="Times New Roman"/>
                <w:iCs/>
                <w:sz w:val="24"/>
                <w:szCs w:val="24"/>
                <w:lang w:eastAsia="ru-RU"/>
              </w:rPr>
            </w:pPr>
          </w:p>
        </w:tc>
      </w:tr>
      <w:tr w:rsidR="004B5AF9" w:rsidRPr="00B6063E" w:rsidTr="004B5AF9">
        <w:trPr>
          <w:trHeight w:val="490"/>
        </w:trPr>
        <w:tc>
          <w:tcPr>
            <w:tcW w:w="2918" w:type="pct"/>
            <w:vAlign w:val="center"/>
          </w:tcPr>
          <w:p w:rsidR="004B5AF9" w:rsidRPr="00B6063E" w:rsidRDefault="004B5AF9" w:rsidP="004B5AF9">
            <w:pPr>
              <w:suppressAutoHyphens/>
              <w:spacing w:line="276" w:lineRule="auto"/>
              <w:rPr>
                <w:rFonts w:ascii="Times New Roman" w:eastAsia="Times New Roman" w:hAnsi="Times New Roman" w:cs="Times New Roman"/>
                <w:sz w:val="24"/>
                <w:szCs w:val="24"/>
                <w:lang w:eastAsia="ru-RU"/>
              </w:rPr>
            </w:pPr>
            <w:r w:rsidRPr="00B6063E">
              <w:rPr>
                <w:rFonts w:ascii="Times New Roman" w:eastAsia="Times New Roman" w:hAnsi="Times New Roman" w:cs="Times New Roman"/>
                <w:sz w:val="24"/>
                <w:szCs w:val="24"/>
                <w:lang w:eastAsia="ru-RU"/>
              </w:rPr>
              <w:t xml:space="preserve">практические занятия </w:t>
            </w:r>
          </w:p>
        </w:tc>
        <w:tc>
          <w:tcPr>
            <w:tcW w:w="1041" w:type="pct"/>
            <w:vAlign w:val="center"/>
          </w:tcPr>
          <w:p w:rsidR="004B5AF9" w:rsidRPr="00B6063E" w:rsidRDefault="004B5AF9" w:rsidP="004B5AF9">
            <w:pPr>
              <w:suppressAutoHyphens/>
              <w:spacing w:line="276" w:lineRule="auto"/>
              <w:jc w:val="center"/>
              <w:rPr>
                <w:rFonts w:ascii="Times New Roman" w:eastAsia="Times New Roman" w:hAnsi="Times New Roman" w:cs="Times New Roman"/>
                <w:iCs/>
                <w:sz w:val="24"/>
                <w:szCs w:val="24"/>
                <w:lang w:eastAsia="ru-RU"/>
              </w:rPr>
            </w:pPr>
            <w:r w:rsidRPr="00B6063E">
              <w:rPr>
                <w:rFonts w:ascii="Times New Roman" w:eastAsia="Times New Roman" w:hAnsi="Times New Roman" w:cs="Times New Roman"/>
                <w:iCs/>
                <w:sz w:val="24"/>
                <w:szCs w:val="24"/>
                <w:lang w:eastAsia="ru-RU"/>
              </w:rPr>
              <w:t>30</w:t>
            </w:r>
          </w:p>
        </w:tc>
        <w:tc>
          <w:tcPr>
            <w:tcW w:w="1041" w:type="pct"/>
          </w:tcPr>
          <w:p w:rsidR="004B5AF9" w:rsidRPr="00B6063E" w:rsidRDefault="004B5AF9" w:rsidP="004B5AF9">
            <w:pPr>
              <w:suppressAutoHyphens/>
              <w:spacing w:line="276" w:lineRule="auto"/>
              <w:rPr>
                <w:rFonts w:ascii="Times New Roman" w:eastAsia="Times New Roman" w:hAnsi="Times New Roman" w:cs="Times New Roman"/>
                <w:iCs/>
                <w:sz w:val="24"/>
                <w:szCs w:val="24"/>
                <w:lang w:eastAsia="ru-RU"/>
              </w:rPr>
            </w:pPr>
          </w:p>
        </w:tc>
      </w:tr>
      <w:tr w:rsidR="004B5AF9" w:rsidRPr="00B6063E" w:rsidTr="004B5AF9">
        <w:trPr>
          <w:trHeight w:val="267"/>
        </w:trPr>
        <w:tc>
          <w:tcPr>
            <w:tcW w:w="2918" w:type="pct"/>
            <w:vAlign w:val="center"/>
          </w:tcPr>
          <w:p w:rsidR="004B5AF9" w:rsidRPr="00B6063E" w:rsidRDefault="004B5AF9" w:rsidP="004B5AF9">
            <w:pPr>
              <w:suppressAutoHyphens/>
              <w:spacing w:line="276" w:lineRule="auto"/>
              <w:rPr>
                <w:rFonts w:ascii="Times New Roman" w:eastAsia="Times New Roman" w:hAnsi="Times New Roman" w:cs="Times New Roman"/>
                <w:sz w:val="24"/>
                <w:szCs w:val="24"/>
                <w:lang w:eastAsia="ru-RU"/>
              </w:rPr>
            </w:pPr>
            <w:r w:rsidRPr="00B6063E">
              <w:rPr>
                <w:rFonts w:ascii="Times New Roman" w:eastAsia="Times New Roman" w:hAnsi="Times New Roman" w:cs="Times New Roman"/>
                <w:i/>
                <w:sz w:val="24"/>
                <w:szCs w:val="24"/>
                <w:lang w:eastAsia="ru-RU"/>
              </w:rPr>
              <w:t xml:space="preserve">Самостоятельная работа </w:t>
            </w:r>
            <w:r w:rsidRPr="00B6063E">
              <w:rPr>
                <w:rFonts w:ascii="Times New Roman" w:eastAsia="Times New Roman" w:hAnsi="Times New Roman" w:cs="Times New Roman"/>
                <w:b/>
                <w:i/>
                <w:sz w:val="24"/>
                <w:szCs w:val="24"/>
                <w:vertAlign w:val="superscript"/>
                <w:lang w:eastAsia="ru-RU"/>
              </w:rPr>
              <w:footnoteReference w:id="14"/>
            </w:r>
          </w:p>
        </w:tc>
        <w:tc>
          <w:tcPr>
            <w:tcW w:w="1041" w:type="pct"/>
            <w:vAlign w:val="center"/>
          </w:tcPr>
          <w:p w:rsidR="004B5AF9" w:rsidRPr="00B6063E" w:rsidRDefault="004B5AF9" w:rsidP="004B5AF9">
            <w:pPr>
              <w:suppressAutoHyphens/>
              <w:spacing w:line="276" w:lineRule="auto"/>
              <w:rPr>
                <w:rFonts w:ascii="Times New Roman" w:eastAsia="Times New Roman" w:hAnsi="Times New Roman" w:cs="Times New Roman"/>
                <w:iCs/>
                <w:sz w:val="24"/>
                <w:szCs w:val="24"/>
                <w:lang w:eastAsia="ru-RU"/>
              </w:rPr>
            </w:pPr>
          </w:p>
        </w:tc>
        <w:tc>
          <w:tcPr>
            <w:tcW w:w="1041" w:type="pct"/>
          </w:tcPr>
          <w:p w:rsidR="004B5AF9" w:rsidRPr="00B6063E" w:rsidRDefault="004B5AF9" w:rsidP="004B5AF9">
            <w:pPr>
              <w:suppressAutoHyphens/>
              <w:spacing w:line="276" w:lineRule="auto"/>
              <w:rPr>
                <w:rFonts w:ascii="Times New Roman" w:eastAsia="Times New Roman" w:hAnsi="Times New Roman" w:cs="Times New Roman"/>
                <w:iCs/>
                <w:sz w:val="24"/>
                <w:szCs w:val="24"/>
                <w:lang w:eastAsia="ru-RU"/>
              </w:rPr>
            </w:pPr>
          </w:p>
        </w:tc>
      </w:tr>
      <w:tr w:rsidR="004B5AF9" w:rsidRPr="00B6063E" w:rsidTr="004B5AF9">
        <w:trPr>
          <w:trHeight w:val="331"/>
        </w:trPr>
        <w:tc>
          <w:tcPr>
            <w:tcW w:w="2918" w:type="pct"/>
            <w:vAlign w:val="center"/>
          </w:tcPr>
          <w:p w:rsidR="004B5AF9" w:rsidRPr="00B6063E" w:rsidRDefault="004B5AF9" w:rsidP="004B5AF9">
            <w:pPr>
              <w:suppressAutoHyphens/>
              <w:spacing w:line="276" w:lineRule="auto"/>
              <w:rPr>
                <w:rFonts w:ascii="Times New Roman" w:eastAsia="Times New Roman" w:hAnsi="Times New Roman" w:cs="Times New Roman"/>
                <w:sz w:val="24"/>
                <w:szCs w:val="24"/>
                <w:lang w:eastAsia="ru-RU"/>
              </w:rPr>
            </w:pPr>
            <w:r w:rsidRPr="00B6063E">
              <w:rPr>
                <w:rFonts w:ascii="Times New Roman" w:eastAsia="Times New Roman" w:hAnsi="Times New Roman" w:cs="Times New Roman"/>
                <w:b/>
                <w:iCs/>
                <w:sz w:val="24"/>
                <w:szCs w:val="24"/>
                <w:lang w:eastAsia="ru-RU"/>
              </w:rPr>
              <w:t>Промежуточная аттестация (ДЗ)</w:t>
            </w:r>
          </w:p>
        </w:tc>
        <w:tc>
          <w:tcPr>
            <w:tcW w:w="1041" w:type="pct"/>
            <w:vAlign w:val="center"/>
          </w:tcPr>
          <w:p w:rsidR="004B5AF9" w:rsidRPr="00B6063E" w:rsidRDefault="004B5AF9" w:rsidP="004B5AF9">
            <w:pPr>
              <w:suppressAutoHyphens/>
              <w:spacing w:line="276" w:lineRule="auto"/>
              <w:jc w:val="center"/>
              <w:rPr>
                <w:rFonts w:ascii="Times New Roman" w:eastAsia="Times New Roman" w:hAnsi="Times New Roman" w:cs="Times New Roman"/>
                <w:iCs/>
                <w:sz w:val="24"/>
                <w:szCs w:val="24"/>
                <w:lang w:eastAsia="ru-RU"/>
              </w:rPr>
            </w:pPr>
            <w:r w:rsidRPr="00B6063E">
              <w:rPr>
                <w:rFonts w:ascii="Times New Roman" w:eastAsia="Times New Roman" w:hAnsi="Times New Roman" w:cs="Times New Roman"/>
                <w:iCs/>
                <w:sz w:val="24"/>
                <w:szCs w:val="24"/>
                <w:lang w:eastAsia="ru-RU"/>
              </w:rPr>
              <w:t>2</w:t>
            </w:r>
          </w:p>
        </w:tc>
        <w:tc>
          <w:tcPr>
            <w:tcW w:w="1041" w:type="pct"/>
          </w:tcPr>
          <w:p w:rsidR="004B5AF9" w:rsidRPr="00B6063E" w:rsidRDefault="004B5AF9" w:rsidP="004B5AF9">
            <w:pPr>
              <w:suppressAutoHyphens/>
              <w:spacing w:line="276" w:lineRule="auto"/>
              <w:rPr>
                <w:rFonts w:ascii="Times New Roman" w:eastAsia="Times New Roman" w:hAnsi="Times New Roman" w:cs="Times New Roman"/>
                <w:iCs/>
                <w:sz w:val="24"/>
                <w:szCs w:val="24"/>
                <w:lang w:eastAsia="ru-RU"/>
              </w:rPr>
            </w:pPr>
          </w:p>
        </w:tc>
      </w:tr>
    </w:tbl>
    <w:p w:rsidR="004B5AF9" w:rsidRPr="00B6063E" w:rsidRDefault="004B5AF9" w:rsidP="004B5AF9">
      <w:pPr>
        <w:spacing w:after="200" w:line="276" w:lineRule="auto"/>
        <w:rPr>
          <w:rFonts w:ascii="Times New Roman" w:eastAsia="Times New Roman" w:hAnsi="Times New Roman" w:cs="Times New Roman"/>
          <w:b/>
          <w:lang w:eastAsia="ru-RU"/>
        </w:rPr>
        <w:sectPr w:rsidR="004B5AF9" w:rsidRPr="00B6063E" w:rsidSect="004B5AF9">
          <w:pgSz w:w="11906" w:h="16838"/>
          <w:pgMar w:top="1134" w:right="850" w:bottom="709" w:left="1701" w:header="708" w:footer="708" w:gutter="0"/>
          <w:cols w:space="720"/>
          <w:docGrid w:linePitch="299"/>
        </w:sectPr>
      </w:pPr>
    </w:p>
    <w:p w:rsidR="004B5AF9" w:rsidRPr="00B6063E" w:rsidRDefault="004B5AF9" w:rsidP="004B5AF9">
      <w:pPr>
        <w:spacing w:after="200" w:line="276" w:lineRule="auto"/>
        <w:ind w:firstLine="709"/>
        <w:rPr>
          <w:rFonts w:ascii="Times New Roman" w:eastAsia="Times New Roman" w:hAnsi="Times New Roman" w:cs="Times New Roman"/>
          <w:b/>
          <w:bCs/>
          <w:sz w:val="24"/>
          <w:szCs w:val="24"/>
          <w:lang w:eastAsia="ru-RU"/>
        </w:rPr>
      </w:pPr>
      <w:r w:rsidRPr="00B6063E">
        <w:rPr>
          <w:rFonts w:ascii="Times New Roman" w:eastAsia="Times New Roman" w:hAnsi="Times New Roman" w:cs="Times New Roman"/>
          <w:b/>
          <w:sz w:val="24"/>
          <w:szCs w:val="24"/>
          <w:lang w:eastAsia="ru-RU"/>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7"/>
        <w:gridCol w:w="6271"/>
        <w:gridCol w:w="3843"/>
        <w:gridCol w:w="1929"/>
      </w:tblGrid>
      <w:tr w:rsidR="004B5AF9" w:rsidRPr="00B6063E" w:rsidTr="004B5AF9">
        <w:trPr>
          <w:trHeight w:val="2197"/>
        </w:trPr>
        <w:tc>
          <w:tcPr>
            <w:tcW w:w="967" w:type="pct"/>
            <w:vAlign w:val="center"/>
          </w:tcPr>
          <w:p w:rsidR="004B5AF9" w:rsidRPr="00B6063E" w:rsidRDefault="004B5AF9" w:rsidP="004B5AF9">
            <w:pPr>
              <w:suppressAutoHyphens/>
              <w:spacing w:after="200" w:line="276" w:lineRule="auto"/>
              <w:jc w:val="center"/>
              <w:rPr>
                <w:rFonts w:ascii="Times New Roman" w:eastAsia="Times New Roman" w:hAnsi="Times New Roman" w:cs="Times New Roman"/>
                <w:b/>
                <w:bCs/>
                <w:lang w:eastAsia="ru-RU"/>
              </w:rPr>
            </w:pPr>
            <w:r w:rsidRPr="00B6063E">
              <w:rPr>
                <w:rFonts w:ascii="Times New Roman" w:eastAsia="Times New Roman" w:hAnsi="Times New Roman" w:cs="Times New Roman"/>
                <w:b/>
                <w:bCs/>
                <w:lang w:eastAsia="ru-RU"/>
              </w:rPr>
              <w:t>Наименование разделов и тем</w:t>
            </w:r>
          </w:p>
        </w:tc>
        <w:tc>
          <w:tcPr>
            <w:tcW w:w="2100" w:type="pct"/>
            <w:vAlign w:val="center"/>
          </w:tcPr>
          <w:p w:rsidR="004B5AF9" w:rsidRPr="00B6063E" w:rsidRDefault="004B5AF9" w:rsidP="004B5AF9">
            <w:pPr>
              <w:suppressAutoHyphens/>
              <w:spacing w:after="200" w:line="276" w:lineRule="auto"/>
              <w:jc w:val="center"/>
              <w:rPr>
                <w:rFonts w:ascii="Times New Roman" w:eastAsia="Times New Roman" w:hAnsi="Times New Roman" w:cs="Times New Roman"/>
                <w:b/>
                <w:bCs/>
                <w:lang w:eastAsia="ru-RU"/>
              </w:rPr>
            </w:pPr>
            <w:r w:rsidRPr="00B6063E">
              <w:rPr>
                <w:rFonts w:ascii="Times New Roman" w:eastAsia="Times New Roman" w:hAnsi="Times New Roman" w:cs="Times New Roman"/>
                <w:b/>
                <w:bCs/>
                <w:lang w:eastAsia="ru-RU"/>
              </w:rPr>
              <w:t>Содержание учебного материала и формы организации деятельности обучающихся</w:t>
            </w:r>
          </w:p>
        </w:tc>
        <w:tc>
          <w:tcPr>
            <w:tcW w:w="1287" w:type="pct"/>
            <w:vAlign w:val="center"/>
          </w:tcPr>
          <w:p w:rsidR="004B5AF9" w:rsidRPr="00B6063E" w:rsidRDefault="004B5AF9" w:rsidP="004B5AF9">
            <w:pPr>
              <w:spacing w:after="200" w:line="276" w:lineRule="auto"/>
              <w:jc w:val="center"/>
              <w:rPr>
                <w:rFonts w:ascii="Times New Roman" w:eastAsia="Times New Roman" w:hAnsi="Times New Roman" w:cs="Times New Roman"/>
                <w:b/>
                <w:lang w:eastAsia="ru-RU"/>
              </w:rPr>
            </w:pPr>
            <w:r w:rsidRPr="00B6063E">
              <w:rPr>
                <w:rFonts w:ascii="Times New Roman" w:eastAsia="Times New Roman" w:hAnsi="Times New Roman" w:cs="Times New Roman"/>
                <w:b/>
                <w:bCs/>
                <w:lang w:eastAsia="ru-RU"/>
              </w:rPr>
              <w:t xml:space="preserve">Объем, акад. ч / в том числе </w:t>
            </w:r>
            <w:r w:rsidRPr="00B6063E">
              <w:rPr>
                <w:rFonts w:ascii="Times New Roman" w:eastAsia="Times New Roman" w:hAnsi="Times New Roman" w:cs="Times New Roman"/>
                <w:b/>
                <w:bCs/>
                <w:lang w:eastAsia="ru-RU"/>
              </w:rPr>
              <w:br/>
              <w:t>в форме практической подготовки, акад. ч</w:t>
            </w:r>
            <w:r w:rsidRPr="00B6063E">
              <w:rPr>
                <w:rFonts w:ascii="Times New Roman" w:eastAsia="Times New Roman" w:hAnsi="Times New Roman" w:cs="Times New Roman"/>
                <w:b/>
                <w:bCs/>
                <w:vertAlign w:val="superscript"/>
                <w:lang w:eastAsia="ru-RU"/>
              </w:rPr>
              <w:footnoteReference w:id="15"/>
            </w:r>
          </w:p>
        </w:tc>
        <w:tc>
          <w:tcPr>
            <w:tcW w:w="646" w:type="pct"/>
            <w:vAlign w:val="center"/>
          </w:tcPr>
          <w:p w:rsidR="004B5AF9" w:rsidRPr="00B6063E" w:rsidRDefault="004B5AF9" w:rsidP="004B5AF9">
            <w:pPr>
              <w:spacing w:after="200" w:line="276" w:lineRule="auto"/>
              <w:jc w:val="center"/>
              <w:rPr>
                <w:rFonts w:ascii="Times New Roman" w:eastAsia="Times New Roman" w:hAnsi="Times New Roman" w:cs="Times New Roman"/>
                <w:b/>
                <w:lang w:eastAsia="ru-RU"/>
              </w:rPr>
            </w:pPr>
            <w:r w:rsidRPr="00B6063E">
              <w:rPr>
                <w:rFonts w:ascii="Times New Roman" w:eastAsia="Times New Roman" w:hAnsi="Times New Roman" w:cs="Times New Roman"/>
                <w:b/>
                <w:bCs/>
                <w:lang w:eastAsia="ru-RU"/>
              </w:rPr>
              <w:t>Коды компетенций,</w:t>
            </w:r>
            <w:r w:rsidRPr="00B6063E">
              <w:rPr>
                <w:rFonts w:ascii="Times New Roman" w:eastAsia="Times New Roman" w:hAnsi="Times New Roman" w:cs="Times New Roman"/>
                <w:lang w:eastAsia="ru-RU"/>
              </w:rPr>
              <w:t xml:space="preserve"> </w:t>
            </w:r>
            <w:r w:rsidRPr="00B6063E">
              <w:rPr>
                <w:rFonts w:ascii="Times New Roman" w:eastAsia="Times New Roman" w:hAnsi="Times New Roman" w:cs="Times New Roman"/>
                <w:b/>
                <w:bCs/>
                <w:lang w:eastAsia="ru-RU"/>
              </w:rPr>
              <w:t>формированию которых способствует элемент программы</w:t>
            </w:r>
          </w:p>
        </w:tc>
      </w:tr>
      <w:tr w:rsidR="004B5AF9" w:rsidRPr="00B6063E" w:rsidTr="004B5AF9">
        <w:trPr>
          <w:trHeight w:val="20"/>
        </w:trPr>
        <w:tc>
          <w:tcPr>
            <w:tcW w:w="967" w:type="pct"/>
          </w:tcPr>
          <w:p w:rsidR="004B5AF9" w:rsidRPr="00B6063E" w:rsidRDefault="004B5AF9" w:rsidP="004B5AF9">
            <w:pPr>
              <w:jc w:val="center"/>
              <w:rPr>
                <w:rFonts w:ascii="Times New Roman" w:eastAsia="Times New Roman" w:hAnsi="Times New Roman" w:cs="Times New Roman"/>
                <w:b/>
                <w:bCs/>
                <w:lang w:eastAsia="ru-RU"/>
              </w:rPr>
            </w:pPr>
            <w:r w:rsidRPr="00B6063E">
              <w:rPr>
                <w:rFonts w:ascii="Times New Roman" w:eastAsia="Times New Roman" w:hAnsi="Times New Roman" w:cs="Times New Roman"/>
                <w:b/>
                <w:bCs/>
                <w:lang w:eastAsia="ru-RU"/>
              </w:rPr>
              <w:t>1</w:t>
            </w:r>
          </w:p>
        </w:tc>
        <w:tc>
          <w:tcPr>
            <w:tcW w:w="2100" w:type="pct"/>
          </w:tcPr>
          <w:p w:rsidR="004B5AF9" w:rsidRPr="00B6063E" w:rsidRDefault="004B5AF9" w:rsidP="004B5AF9">
            <w:pPr>
              <w:jc w:val="center"/>
              <w:rPr>
                <w:rFonts w:ascii="Times New Roman" w:eastAsia="Times New Roman" w:hAnsi="Times New Roman" w:cs="Times New Roman"/>
                <w:b/>
                <w:bCs/>
                <w:lang w:eastAsia="ru-RU"/>
              </w:rPr>
            </w:pPr>
            <w:r w:rsidRPr="00B6063E">
              <w:rPr>
                <w:rFonts w:ascii="Times New Roman" w:eastAsia="Times New Roman" w:hAnsi="Times New Roman" w:cs="Times New Roman"/>
                <w:b/>
                <w:bCs/>
                <w:lang w:eastAsia="ru-RU"/>
              </w:rPr>
              <w:t>2</w:t>
            </w:r>
          </w:p>
        </w:tc>
        <w:tc>
          <w:tcPr>
            <w:tcW w:w="1287" w:type="pct"/>
            <w:vAlign w:val="center"/>
          </w:tcPr>
          <w:p w:rsidR="004B5AF9" w:rsidRPr="00B6063E" w:rsidRDefault="004B5AF9" w:rsidP="004B5AF9">
            <w:pPr>
              <w:jc w:val="center"/>
              <w:rPr>
                <w:rFonts w:ascii="Times New Roman" w:eastAsia="Times New Roman" w:hAnsi="Times New Roman" w:cs="Times New Roman"/>
                <w:b/>
                <w:bCs/>
                <w:lang w:eastAsia="ru-RU"/>
              </w:rPr>
            </w:pPr>
            <w:r w:rsidRPr="00B6063E">
              <w:rPr>
                <w:rFonts w:ascii="Times New Roman" w:eastAsia="Times New Roman" w:hAnsi="Times New Roman" w:cs="Times New Roman"/>
                <w:b/>
                <w:bCs/>
                <w:lang w:eastAsia="ru-RU"/>
              </w:rPr>
              <w:t>3</w:t>
            </w:r>
          </w:p>
        </w:tc>
        <w:tc>
          <w:tcPr>
            <w:tcW w:w="646" w:type="pct"/>
          </w:tcPr>
          <w:p w:rsidR="004B5AF9" w:rsidRPr="00B6063E" w:rsidRDefault="004B5AF9" w:rsidP="004B5AF9">
            <w:pPr>
              <w:jc w:val="center"/>
              <w:rPr>
                <w:rFonts w:ascii="Times New Roman" w:eastAsia="Times New Roman" w:hAnsi="Times New Roman" w:cs="Times New Roman"/>
                <w:b/>
                <w:bCs/>
                <w:lang w:eastAsia="ru-RU"/>
              </w:rPr>
            </w:pPr>
            <w:r w:rsidRPr="00B6063E">
              <w:rPr>
                <w:rFonts w:ascii="Times New Roman" w:eastAsia="Times New Roman" w:hAnsi="Times New Roman" w:cs="Times New Roman"/>
                <w:b/>
                <w:bCs/>
                <w:lang w:eastAsia="ru-RU"/>
              </w:rPr>
              <w:t>4</w:t>
            </w:r>
          </w:p>
        </w:tc>
      </w:tr>
      <w:tr w:rsidR="004B5AF9" w:rsidRPr="00B6063E" w:rsidTr="004B5AF9">
        <w:trPr>
          <w:trHeight w:val="20"/>
        </w:trPr>
        <w:tc>
          <w:tcPr>
            <w:tcW w:w="967" w:type="pct"/>
          </w:tcPr>
          <w:p w:rsidR="004B5AF9" w:rsidRPr="00B6063E" w:rsidRDefault="004B5AF9" w:rsidP="004B5AF9">
            <w:pPr>
              <w:jc w:val="center"/>
              <w:rPr>
                <w:rFonts w:ascii="Times New Roman" w:eastAsia="Times New Roman" w:hAnsi="Times New Roman" w:cs="Times New Roman"/>
                <w:b/>
                <w:bCs/>
                <w:lang w:eastAsia="ru-RU"/>
              </w:rPr>
            </w:pPr>
          </w:p>
        </w:tc>
        <w:tc>
          <w:tcPr>
            <w:tcW w:w="2100" w:type="pct"/>
          </w:tcPr>
          <w:p w:rsidR="004B5AF9" w:rsidRPr="00B6063E" w:rsidRDefault="004B5AF9" w:rsidP="004B5AF9">
            <w:pPr>
              <w:jc w:val="center"/>
              <w:rPr>
                <w:rFonts w:ascii="Times New Roman" w:eastAsia="Times New Roman" w:hAnsi="Times New Roman" w:cs="Times New Roman"/>
                <w:b/>
                <w:bCs/>
                <w:lang w:eastAsia="ru-RU"/>
              </w:rPr>
            </w:pPr>
          </w:p>
        </w:tc>
        <w:tc>
          <w:tcPr>
            <w:tcW w:w="1287" w:type="pct"/>
            <w:vAlign w:val="center"/>
          </w:tcPr>
          <w:p w:rsidR="004B5AF9" w:rsidRPr="00B6063E" w:rsidRDefault="004B5AF9" w:rsidP="004B5AF9">
            <w:pPr>
              <w:jc w:val="center"/>
              <w:rPr>
                <w:rFonts w:ascii="Times New Roman" w:eastAsia="Times New Roman" w:hAnsi="Times New Roman" w:cs="Times New Roman"/>
                <w:b/>
                <w:bCs/>
                <w:lang w:eastAsia="ru-RU"/>
              </w:rPr>
            </w:pPr>
            <w:r w:rsidRPr="00B6063E">
              <w:rPr>
                <w:rFonts w:ascii="Times New Roman" w:eastAsia="Times New Roman" w:hAnsi="Times New Roman" w:cs="Times New Roman"/>
                <w:b/>
                <w:bCs/>
                <w:lang w:eastAsia="ru-RU"/>
              </w:rPr>
              <w:t xml:space="preserve"> </w:t>
            </w:r>
          </w:p>
        </w:tc>
        <w:tc>
          <w:tcPr>
            <w:tcW w:w="646" w:type="pct"/>
          </w:tcPr>
          <w:p w:rsidR="004B5AF9" w:rsidRPr="00B6063E" w:rsidRDefault="004B5AF9" w:rsidP="004B5AF9">
            <w:pPr>
              <w:jc w:val="center"/>
              <w:rPr>
                <w:rFonts w:ascii="Times New Roman" w:eastAsia="Times New Roman" w:hAnsi="Times New Roman" w:cs="Times New Roman"/>
                <w:b/>
                <w:bCs/>
                <w:lang w:eastAsia="ru-RU"/>
              </w:rPr>
            </w:pPr>
          </w:p>
        </w:tc>
      </w:tr>
      <w:tr w:rsidR="004B5AF9" w:rsidRPr="00B6063E" w:rsidTr="004B5AF9">
        <w:trPr>
          <w:trHeight w:val="20"/>
        </w:trPr>
        <w:tc>
          <w:tcPr>
            <w:tcW w:w="967" w:type="pct"/>
          </w:tcPr>
          <w:p w:rsidR="004B5AF9" w:rsidRPr="00B6063E" w:rsidRDefault="004B5AF9" w:rsidP="004B5AF9">
            <w:pPr>
              <w:jc w:val="center"/>
              <w:rPr>
                <w:rFonts w:ascii="Times New Roman" w:eastAsia="Times New Roman" w:hAnsi="Times New Roman" w:cs="Times New Roman"/>
                <w:b/>
                <w:bCs/>
                <w:lang w:eastAsia="ru-RU"/>
              </w:rPr>
            </w:pPr>
          </w:p>
        </w:tc>
        <w:tc>
          <w:tcPr>
            <w:tcW w:w="2100" w:type="pct"/>
          </w:tcPr>
          <w:p w:rsidR="004B5AF9" w:rsidRPr="00B6063E" w:rsidRDefault="004B5AF9" w:rsidP="004B5AF9">
            <w:pPr>
              <w:jc w:val="center"/>
              <w:rPr>
                <w:rFonts w:ascii="Times New Roman" w:eastAsia="Times New Roman" w:hAnsi="Times New Roman" w:cs="Times New Roman"/>
                <w:b/>
                <w:bCs/>
                <w:lang w:eastAsia="ru-RU"/>
              </w:rPr>
            </w:pPr>
          </w:p>
        </w:tc>
        <w:tc>
          <w:tcPr>
            <w:tcW w:w="1287" w:type="pct"/>
            <w:vAlign w:val="center"/>
          </w:tcPr>
          <w:p w:rsidR="004B5AF9" w:rsidRPr="00B6063E" w:rsidRDefault="004B5AF9" w:rsidP="004B5AF9">
            <w:pPr>
              <w:jc w:val="center"/>
              <w:rPr>
                <w:rFonts w:ascii="Times New Roman" w:eastAsia="Times New Roman" w:hAnsi="Times New Roman" w:cs="Times New Roman"/>
                <w:b/>
                <w:bCs/>
                <w:lang w:eastAsia="ru-RU"/>
              </w:rPr>
            </w:pPr>
            <w:r w:rsidRPr="00B6063E">
              <w:rPr>
                <w:rFonts w:ascii="Times New Roman" w:eastAsia="Times New Roman" w:hAnsi="Times New Roman" w:cs="Times New Roman"/>
                <w:b/>
                <w:bCs/>
                <w:lang w:eastAsia="ru-RU"/>
              </w:rPr>
              <w:t>98/80</w:t>
            </w:r>
          </w:p>
        </w:tc>
        <w:tc>
          <w:tcPr>
            <w:tcW w:w="646" w:type="pct"/>
          </w:tcPr>
          <w:p w:rsidR="004B5AF9" w:rsidRPr="00B6063E" w:rsidRDefault="004B5AF9" w:rsidP="004B5AF9">
            <w:pPr>
              <w:jc w:val="center"/>
              <w:rPr>
                <w:rFonts w:ascii="Times New Roman" w:eastAsia="Times New Roman" w:hAnsi="Times New Roman" w:cs="Times New Roman"/>
                <w:b/>
                <w:bCs/>
                <w:lang w:eastAsia="ru-RU"/>
              </w:rPr>
            </w:pPr>
          </w:p>
        </w:tc>
      </w:tr>
      <w:tr w:rsidR="004B5AF9" w:rsidRPr="00B6063E" w:rsidTr="004B5AF9">
        <w:tc>
          <w:tcPr>
            <w:tcW w:w="3067" w:type="pct"/>
            <w:gridSpan w:val="2"/>
          </w:tcPr>
          <w:p w:rsidR="004B5AF9" w:rsidRPr="00B6063E" w:rsidRDefault="004B5AF9" w:rsidP="004B5AF9">
            <w:pPr>
              <w:rPr>
                <w:rFonts w:ascii="Times New Roman" w:eastAsia="Times New Roman" w:hAnsi="Times New Roman" w:cs="Times New Roman"/>
                <w:b/>
                <w:bCs/>
                <w:lang w:eastAsia="ru-RU"/>
              </w:rPr>
            </w:pPr>
            <w:r w:rsidRPr="00B6063E">
              <w:rPr>
                <w:rFonts w:ascii="Times New Roman" w:eastAsia="Times New Roman" w:hAnsi="Times New Roman" w:cs="Times New Roman"/>
                <w:b/>
                <w:bCs/>
                <w:lang w:eastAsia="ru-RU"/>
              </w:rPr>
              <w:t>Раздел 1. Профессиональная деятельность и информационное обеспечение профессиональной деятельности</w:t>
            </w:r>
          </w:p>
        </w:tc>
        <w:tc>
          <w:tcPr>
            <w:tcW w:w="1287" w:type="pct"/>
          </w:tcPr>
          <w:p w:rsidR="004B5AF9" w:rsidRPr="00B6063E" w:rsidRDefault="004B5AF9" w:rsidP="004B5AF9">
            <w:pPr>
              <w:spacing w:after="200"/>
              <w:jc w:val="center"/>
              <w:rPr>
                <w:rFonts w:ascii="Times New Roman" w:eastAsia="Times New Roman" w:hAnsi="Times New Roman" w:cs="Times New Roman"/>
                <w:b/>
                <w:bCs/>
                <w:lang w:eastAsia="ru-RU"/>
              </w:rPr>
            </w:pPr>
            <w:r w:rsidRPr="00B6063E">
              <w:rPr>
                <w:rFonts w:ascii="Times New Roman" w:eastAsia="Times New Roman" w:hAnsi="Times New Roman" w:cs="Times New Roman"/>
                <w:b/>
                <w:bCs/>
                <w:lang w:eastAsia="ru-RU"/>
              </w:rPr>
              <w:t>20/-</w:t>
            </w:r>
          </w:p>
        </w:tc>
        <w:tc>
          <w:tcPr>
            <w:tcW w:w="646" w:type="pct"/>
          </w:tcPr>
          <w:p w:rsidR="004B5AF9" w:rsidRPr="00B6063E" w:rsidRDefault="004B5AF9" w:rsidP="004B5AF9">
            <w:pPr>
              <w:spacing w:after="200"/>
              <w:jc w:val="center"/>
              <w:rPr>
                <w:rFonts w:ascii="Times New Roman" w:eastAsia="Times New Roman" w:hAnsi="Times New Roman" w:cs="Times New Roman"/>
                <w:b/>
                <w:bCs/>
                <w:lang w:eastAsia="ru-RU"/>
              </w:rPr>
            </w:pPr>
          </w:p>
        </w:tc>
      </w:tr>
      <w:tr w:rsidR="004B5AF9" w:rsidRPr="00B6063E" w:rsidTr="004B5AF9">
        <w:tc>
          <w:tcPr>
            <w:tcW w:w="967" w:type="pct"/>
            <w:vMerge w:val="restart"/>
          </w:tcPr>
          <w:p w:rsidR="004B5AF9" w:rsidRPr="00B6063E" w:rsidRDefault="004B5AF9" w:rsidP="004B5AF9">
            <w:pPr>
              <w:spacing w:after="200"/>
              <w:rPr>
                <w:rFonts w:ascii="Times New Roman" w:eastAsia="Times New Roman" w:hAnsi="Times New Roman" w:cs="Times New Roman"/>
                <w:b/>
                <w:bCs/>
                <w:lang w:eastAsia="ru-RU"/>
              </w:rPr>
            </w:pPr>
            <w:r w:rsidRPr="00B6063E">
              <w:rPr>
                <w:rFonts w:ascii="Times New Roman" w:eastAsia="Times New Roman" w:hAnsi="Times New Roman" w:cs="Times New Roman"/>
                <w:b/>
                <w:bCs/>
                <w:lang w:eastAsia="ru-RU"/>
              </w:rPr>
              <w:t>Введение</w:t>
            </w:r>
          </w:p>
        </w:tc>
        <w:tc>
          <w:tcPr>
            <w:tcW w:w="2100" w:type="pct"/>
          </w:tcPr>
          <w:p w:rsidR="004B5AF9" w:rsidRPr="00B6063E" w:rsidRDefault="004B5AF9" w:rsidP="004B5AF9">
            <w:pPr>
              <w:spacing w:after="200" w:line="276" w:lineRule="auto"/>
              <w:rPr>
                <w:rFonts w:ascii="Times New Roman" w:eastAsia="Times New Roman" w:hAnsi="Times New Roman" w:cs="Times New Roman"/>
                <w:b/>
                <w:lang w:eastAsia="ru-RU"/>
              </w:rPr>
            </w:pPr>
            <w:r w:rsidRPr="00B6063E">
              <w:rPr>
                <w:rFonts w:ascii="Times New Roman" w:eastAsia="Times New Roman" w:hAnsi="Times New Roman" w:cs="Times New Roman"/>
                <w:b/>
                <w:lang w:eastAsia="ru-RU"/>
              </w:rPr>
              <w:t>Содержание учебного материала</w:t>
            </w:r>
          </w:p>
        </w:tc>
        <w:tc>
          <w:tcPr>
            <w:tcW w:w="1287" w:type="pct"/>
            <w:vMerge w:val="restart"/>
          </w:tcPr>
          <w:p w:rsidR="004B5AF9" w:rsidRPr="00B6063E" w:rsidRDefault="004B5AF9" w:rsidP="004B5AF9">
            <w:pPr>
              <w:jc w:val="center"/>
              <w:rPr>
                <w:rFonts w:ascii="Times New Roman" w:eastAsia="Times New Roman" w:hAnsi="Times New Roman" w:cs="Times New Roman"/>
                <w:bCs/>
                <w:lang w:eastAsia="ru-RU"/>
              </w:rPr>
            </w:pPr>
            <w:r w:rsidRPr="00B6063E">
              <w:rPr>
                <w:rFonts w:ascii="Times New Roman" w:eastAsia="Times New Roman" w:hAnsi="Times New Roman" w:cs="Times New Roman"/>
                <w:bCs/>
                <w:lang w:eastAsia="ru-RU"/>
              </w:rPr>
              <w:t>2</w:t>
            </w:r>
          </w:p>
        </w:tc>
        <w:tc>
          <w:tcPr>
            <w:tcW w:w="646" w:type="pct"/>
            <w:vMerge w:val="restart"/>
          </w:tcPr>
          <w:p w:rsidR="004B5AF9" w:rsidRPr="00B6063E" w:rsidRDefault="004B5AF9" w:rsidP="004B5AF9">
            <w:pPr>
              <w:rPr>
                <w:rFonts w:ascii="Times New Roman" w:eastAsia="Times New Roman" w:hAnsi="Times New Roman" w:cs="Times New Roman"/>
                <w:bCs/>
                <w:lang w:eastAsia="ru-RU"/>
              </w:rPr>
            </w:pPr>
            <w:r w:rsidRPr="00B6063E">
              <w:rPr>
                <w:rFonts w:ascii="Times New Roman" w:eastAsia="Times New Roman" w:hAnsi="Times New Roman" w:cs="Times New Roman"/>
                <w:bCs/>
                <w:lang w:eastAsia="ru-RU"/>
              </w:rPr>
              <w:t>ОК 01–07,</w:t>
            </w:r>
          </w:p>
          <w:p w:rsidR="004B5AF9" w:rsidRPr="00B6063E" w:rsidRDefault="004B5AF9" w:rsidP="004B5AF9">
            <w:pPr>
              <w:rPr>
                <w:rFonts w:ascii="Times New Roman" w:eastAsia="Times New Roman" w:hAnsi="Times New Roman" w:cs="Times New Roman"/>
                <w:b/>
                <w:lang w:eastAsia="ru-RU"/>
              </w:rPr>
            </w:pPr>
            <w:r w:rsidRPr="00B6063E">
              <w:rPr>
                <w:rFonts w:ascii="Times New Roman" w:eastAsia="Times New Roman" w:hAnsi="Times New Roman" w:cs="Times New Roman"/>
                <w:bCs/>
                <w:lang w:eastAsia="ru-RU"/>
              </w:rPr>
              <w:t>ОК 09</w:t>
            </w:r>
          </w:p>
        </w:tc>
      </w:tr>
      <w:tr w:rsidR="004B5AF9" w:rsidRPr="00B6063E" w:rsidTr="004B5AF9">
        <w:tc>
          <w:tcPr>
            <w:tcW w:w="967" w:type="pct"/>
            <w:vMerge/>
          </w:tcPr>
          <w:p w:rsidR="004B5AF9" w:rsidRPr="00B6063E" w:rsidRDefault="004B5AF9" w:rsidP="004B5AF9">
            <w:pPr>
              <w:spacing w:after="200"/>
              <w:rPr>
                <w:rFonts w:ascii="Times New Roman" w:eastAsia="Times New Roman" w:hAnsi="Times New Roman" w:cs="Times New Roman"/>
                <w:b/>
                <w:bCs/>
                <w:lang w:eastAsia="ru-RU"/>
              </w:rPr>
            </w:pPr>
          </w:p>
        </w:tc>
        <w:tc>
          <w:tcPr>
            <w:tcW w:w="2100" w:type="pct"/>
          </w:tcPr>
          <w:p w:rsidR="004B5AF9" w:rsidRPr="00B6063E" w:rsidRDefault="004B5AF9" w:rsidP="004B5AF9">
            <w:pPr>
              <w:spacing w:after="200" w:line="276" w:lineRule="auto"/>
              <w:rPr>
                <w:rFonts w:ascii="Times New Roman" w:eastAsia="Times New Roman" w:hAnsi="Times New Roman" w:cs="Times New Roman"/>
                <w:lang w:eastAsia="ru-RU"/>
              </w:rPr>
            </w:pPr>
            <w:r w:rsidRPr="00B6063E">
              <w:rPr>
                <w:rFonts w:ascii="Times New Roman" w:eastAsia="Times New Roman" w:hAnsi="Times New Roman" w:cs="Times New Roman"/>
                <w:lang w:eastAsia="ru-RU"/>
              </w:rPr>
              <w:t>Понятие информационного обеспечения профессиональной деятельности. Охрана труда и безопасности студентов в кабинете вычислительной техники</w:t>
            </w:r>
          </w:p>
        </w:tc>
        <w:tc>
          <w:tcPr>
            <w:tcW w:w="1287" w:type="pct"/>
            <w:vMerge/>
          </w:tcPr>
          <w:p w:rsidR="004B5AF9" w:rsidRPr="00B6063E" w:rsidRDefault="004B5AF9" w:rsidP="004B5AF9">
            <w:pPr>
              <w:spacing w:after="200"/>
              <w:jc w:val="center"/>
              <w:rPr>
                <w:rFonts w:ascii="Times New Roman" w:eastAsia="Times New Roman" w:hAnsi="Times New Roman" w:cs="Times New Roman"/>
                <w:b/>
                <w:bCs/>
                <w:lang w:eastAsia="ru-RU"/>
              </w:rPr>
            </w:pPr>
          </w:p>
        </w:tc>
        <w:tc>
          <w:tcPr>
            <w:tcW w:w="646" w:type="pct"/>
            <w:vMerge/>
          </w:tcPr>
          <w:p w:rsidR="004B5AF9" w:rsidRPr="00B6063E" w:rsidRDefault="004B5AF9" w:rsidP="004B5AF9">
            <w:pPr>
              <w:spacing w:after="200"/>
              <w:rPr>
                <w:rFonts w:ascii="Times New Roman" w:eastAsia="Times New Roman" w:hAnsi="Times New Roman" w:cs="Times New Roman"/>
                <w:b/>
                <w:bCs/>
                <w:lang w:eastAsia="ru-RU"/>
              </w:rPr>
            </w:pPr>
          </w:p>
        </w:tc>
      </w:tr>
      <w:tr w:rsidR="004B5AF9" w:rsidRPr="00B6063E" w:rsidTr="004B5AF9">
        <w:tc>
          <w:tcPr>
            <w:tcW w:w="967" w:type="pct"/>
            <w:vMerge w:val="restart"/>
          </w:tcPr>
          <w:p w:rsidR="004B5AF9" w:rsidRPr="00B6063E" w:rsidRDefault="004B5AF9" w:rsidP="004B5AF9">
            <w:pPr>
              <w:spacing w:after="200" w:line="276" w:lineRule="auto"/>
              <w:rPr>
                <w:rFonts w:ascii="Times New Roman" w:eastAsia="Times New Roman" w:hAnsi="Times New Roman" w:cs="Times New Roman"/>
                <w:b/>
                <w:lang w:eastAsia="ru-RU"/>
              </w:rPr>
            </w:pPr>
            <w:r w:rsidRPr="00B6063E">
              <w:rPr>
                <w:rFonts w:ascii="Times New Roman" w:eastAsia="Times New Roman" w:hAnsi="Times New Roman" w:cs="Times New Roman"/>
                <w:b/>
                <w:lang w:eastAsia="ru-RU"/>
              </w:rPr>
              <w:t>Тема 1.1. Профессиональная информационная деятельность человека Информационное обеспечение профессиональной деятельности</w:t>
            </w:r>
          </w:p>
        </w:tc>
        <w:tc>
          <w:tcPr>
            <w:tcW w:w="2100" w:type="pct"/>
          </w:tcPr>
          <w:p w:rsidR="004B5AF9" w:rsidRPr="00B6063E" w:rsidRDefault="004B5AF9" w:rsidP="004B5AF9">
            <w:pPr>
              <w:spacing w:after="200" w:line="276" w:lineRule="auto"/>
              <w:rPr>
                <w:rFonts w:ascii="Times New Roman" w:eastAsia="Times New Roman" w:hAnsi="Times New Roman" w:cs="Times New Roman"/>
                <w:b/>
                <w:lang w:eastAsia="ru-RU"/>
              </w:rPr>
            </w:pPr>
            <w:r w:rsidRPr="00B6063E">
              <w:rPr>
                <w:rFonts w:ascii="Times New Roman" w:eastAsia="Times New Roman" w:hAnsi="Times New Roman" w:cs="Times New Roman"/>
                <w:b/>
                <w:lang w:eastAsia="ru-RU"/>
              </w:rPr>
              <w:t xml:space="preserve">Содержание учебного материала </w:t>
            </w:r>
          </w:p>
        </w:tc>
        <w:tc>
          <w:tcPr>
            <w:tcW w:w="1287" w:type="pct"/>
            <w:vMerge w:val="restart"/>
          </w:tcPr>
          <w:p w:rsidR="004B5AF9" w:rsidRPr="00B6063E" w:rsidRDefault="004B5AF9" w:rsidP="004B5AF9">
            <w:pPr>
              <w:jc w:val="center"/>
              <w:rPr>
                <w:rFonts w:ascii="Times New Roman" w:eastAsia="Times New Roman" w:hAnsi="Times New Roman" w:cs="Times New Roman"/>
                <w:bCs/>
                <w:lang w:eastAsia="ru-RU"/>
              </w:rPr>
            </w:pPr>
            <w:r w:rsidRPr="00B6063E">
              <w:rPr>
                <w:rFonts w:ascii="Times New Roman" w:eastAsia="Times New Roman" w:hAnsi="Times New Roman" w:cs="Times New Roman"/>
                <w:bCs/>
                <w:lang w:eastAsia="ru-RU"/>
              </w:rPr>
              <w:t>4</w:t>
            </w:r>
          </w:p>
        </w:tc>
        <w:tc>
          <w:tcPr>
            <w:tcW w:w="646" w:type="pct"/>
            <w:vMerge w:val="restart"/>
          </w:tcPr>
          <w:p w:rsidR="004B5AF9" w:rsidRPr="00B6063E" w:rsidRDefault="004B5AF9" w:rsidP="004B5AF9">
            <w:pPr>
              <w:rPr>
                <w:rFonts w:ascii="Times New Roman" w:eastAsia="Times New Roman" w:hAnsi="Times New Roman" w:cs="Times New Roman"/>
                <w:bCs/>
                <w:lang w:eastAsia="ru-RU"/>
              </w:rPr>
            </w:pPr>
            <w:r w:rsidRPr="00B6063E">
              <w:rPr>
                <w:rFonts w:ascii="Times New Roman" w:eastAsia="Times New Roman" w:hAnsi="Times New Roman" w:cs="Times New Roman"/>
                <w:bCs/>
                <w:lang w:eastAsia="ru-RU"/>
              </w:rPr>
              <w:t>ОК 01–07,</w:t>
            </w:r>
          </w:p>
          <w:p w:rsidR="004B5AF9" w:rsidRPr="00B6063E" w:rsidRDefault="004B5AF9" w:rsidP="004B5AF9">
            <w:pPr>
              <w:spacing w:after="200"/>
              <w:rPr>
                <w:rFonts w:ascii="Times New Roman" w:eastAsia="Times New Roman" w:hAnsi="Times New Roman" w:cs="Times New Roman"/>
                <w:b/>
                <w:lang w:eastAsia="ru-RU"/>
              </w:rPr>
            </w:pPr>
            <w:r w:rsidRPr="00B6063E">
              <w:rPr>
                <w:rFonts w:ascii="Times New Roman" w:eastAsia="Times New Roman" w:hAnsi="Times New Roman" w:cs="Times New Roman"/>
                <w:bCs/>
                <w:lang w:eastAsia="ru-RU"/>
              </w:rPr>
              <w:t>ОК 09</w:t>
            </w:r>
          </w:p>
        </w:tc>
      </w:tr>
      <w:tr w:rsidR="004B5AF9" w:rsidRPr="00B6063E" w:rsidTr="004B5AF9">
        <w:tc>
          <w:tcPr>
            <w:tcW w:w="967" w:type="pct"/>
            <w:vMerge/>
            <w:tcBorders>
              <w:bottom w:val="single" w:sz="4" w:space="0" w:color="auto"/>
            </w:tcBorders>
          </w:tcPr>
          <w:p w:rsidR="004B5AF9" w:rsidRPr="00B6063E" w:rsidRDefault="004B5AF9" w:rsidP="004B5AF9">
            <w:pPr>
              <w:spacing w:after="200" w:line="276" w:lineRule="auto"/>
              <w:rPr>
                <w:rFonts w:ascii="Times New Roman" w:eastAsia="Times New Roman" w:hAnsi="Times New Roman" w:cs="Times New Roman"/>
                <w:b/>
                <w:lang w:eastAsia="ru-RU"/>
              </w:rPr>
            </w:pPr>
          </w:p>
        </w:tc>
        <w:tc>
          <w:tcPr>
            <w:tcW w:w="2100" w:type="pct"/>
            <w:tcBorders>
              <w:bottom w:val="single" w:sz="4" w:space="0" w:color="auto"/>
            </w:tcBorders>
          </w:tcPr>
          <w:p w:rsidR="004B5AF9" w:rsidRPr="00B6063E" w:rsidRDefault="004B5AF9" w:rsidP="004B5AF9">
            <w:pPr>
              <w:spacing w:after="200" w:line="276" w:lineRule="auto"/>
              <w:rPr>
                <w:rFonts w:ascii="Times New Roman" w:eastAsia="Times New Roman" w:hAnsi="Times New Roman" w:cs="Times New Roman"/>
                <w:lang w:eastAsia="ru-RU"/>
              </w:rPr>
            </w:pPr>
            <w:r w:rsidRPr="00B6063E">
              <w:rPr>
                <w:rFonts w:ascii="Times New Roman" w:eastAsia="Times New Roman" w:hAnsi="Times New Roman" w:cs="Times New Roman"/>
                <w:lang w:eastAsia="ru-RU"/>
              </w:rPr>
              <w:t>Информационное обеспечение профессиональной деятельности.</w:t>
            </w:r>
          </w:p>
          <w:p w:rsidR="004B5AF9" w:rsidRPr="00B6063E" w:rsidRDefault="004B5AF9" w:rsidP="004B5AF9">
            <w:pPr>
              <w:spacing w:after="200" w:line="276" w:lineRule="auto"/>
              <w:rPr>
                <w:rFonts w:ascii="Times New Roman" w:eastAsia="Times New Roman" w:hAnsi="Times New Roman" w:cs="Times New Roman"/>
                <w:lang w:eastAsia="ru-RU"/>
              </w:rPr>
            </w:pPr>
            <w:r w:rsidRPr="00B6063E">
              <w:rPr>
                <w:rFonts w:ascii="Times New Roman" w:eastAsia="Times New Roman" w:hAnsi="Times New Roman" w:cs="Times New Roman"/>
                <w:lang w:eastAsia="ru-RU"/>
              </w:rPr>
              <w:t>Организация информационного обеспечения профессиональной деятельности</w:t>
            </w:r>
          </w:p>
        </w:tc>
        <w:tc>
          <w:tcPr>
            <w:tcW w:w="1287" w:type="pct"/>
            <w:vMerge/>
            <w:tcBorders>
              <w:bottom w:val="single" w:sz="4" w:space="0" w:color="auto"/>
            </w:tcBorders>
          </w:tcPr>
          <w:p w:rsidR="004B5AF9" w:rsidRPr="00B6063E" w:rsidRDefault="004B5AF9" w:rsidP="004B5AF9">
            <w:pPr>
              <w:spacing w:after="200"/>
              <w:rPr>
                <w:rFonts w:ascii="Times New Roman" w:eastAsia="Times New Roman" w:hAnsi="Times New Roman" w:cs="Times New Roman"/>
                <w:b/>
                <w:bCs/>
                <w:lang w:eastAsia="ru-RU"/>
              </w:rPr>
            </w:pPr>
          </w:p>
        </w:tc>
        <w:tc>
          <w:tcPr>
            <w:tcW w:w="646" w:type="pct"/>
            <w:vMerge/>
          </w:tcPr>
          <w:p w:rsidR="004B5AF9" w:rsidRPr="00B6063E" w:rsidRDefault="004B5AF9" w:rsidP="004B5AF9">
            <w:pPr>
              <w:spacing w:after="200"/>
              <w:rPr>
                <w:rFonts w:ascii="Times New Roman" w:eastAsia="Times New Roman" w:hAnsi="Times New Roman" w:cs="Times New Roman"/>
                <w:b/>
                <w:bCs/>
                <w:lang w:eastAsia="ru-RU"/>
              </w:rPr>
            </w:pPr>
          </w:p>
        </w:tc>
      </w:tr>
      <w:tr w:rsidR="004B5AF9" w:rsidRPr="00B6063E" w:rsidTr="004B5AF9">
        <w:tc>
          <w:tcPr>
            <w:tcW w:w="967" w:type="pct"/>
            <w:vMerge w:val="restart"/>
          </w:tcPr>
          <w:p w:rsidR="004B5AF9" w:rsidRPr="00B6063E" w:rsidRDefault="004B5AF9" w:rsidP="004B5AF9">
            <w:pPr>
              <w:spacing w:after="200" w:line="276" w:lineRule="auto"/>
              <w:rPr>
                <w:rFonts w:ascii="Times New Roman" w:eastAsia="Times New Roman" w:hAnsi="Times New Roman" w:cs="Times New Roman"/>
                <w:b/>
                <w:lang w:eastAsia="ru-RU"/>
              </w:rPr>
            </w:pPr>
            <w:r w:rsidRPr="00B6063E">
              <w:rPr>
                <w:rFonts w:ascii="Times New Roman" w:eastAsia="Times New Roman" w:hAnsi="Times New Roman" w:cs="Times New Roman"/>
                <w:b/>
                <w:lang w:eastAsia="ru-RU"/>
              </w:rPr>
              <w:t xml:space="preserve">Тема 1.2 Структура </w:t>
            </w:r>
            <w:r w:rsidRPr="00B6063E">
              <w:rPr>
                <w:rFonts w:ascii="Times New Roman" w:eastAsia="Times New Roman" w:hAnsi="Times New Roman" w:cs="Times New Roman"/>
                <w:b/>
                <w:lang w:eastAsia="ru-RU"/>
              </w:rPr>
              <w:br/>
              <w:t xml:space="preserve">и устройства персональных ПК </w:t>
            </w:r>
          </w:p>
        </w:tc>
        <w:tc>
          <w:tcPr>
            <w:tcW w:w="2100" w:type="pct"/>
          </w:tcPr>
          <w:p w:rsidR="004B5AF9" w:rsidRPr="00B6063E" w:rsidRDefault="004B5AF9" w:rsidP="004B5AF9">
            <w:pPr>
              <w:spacing w:after="200" w:line="276" w:lineRule="auto"/>
              <w:rPr>
                <w:rFonts w:ascii="Times New Roman" w:eastAsia="Times New Roman" w:hAnsi="Times New Roman" w:cs="Times New Roman"/>
                <w:b/>
                <w:lang w:eastAsia="ru-RU"/>
              </w:rPr>
            </w:pPr>
            <w:r w:rsidRPr="00B6063E">
              <w:rPr>
                <w:rFonts w:ascii="Times New Roman" w:eastAsia="Times New Roman" w:hAnsi="Times New Roman" w:cs="Times New Roman"/>
                <w:b/>
                <w:lang w:eastAsia="ru-RU"/>
              </w:rPr>
              <w:t>Содержание учебного материала</w:t>
            </w:r>
          </w:p>
        </w:tc>
        <w:tc>
          <w:tcPr>
            <w:tcW w:w="1287" w:type="pct"/>
            <w:vMerge w:val="restart"/>
          </w:tcPr>
          <w:p w:rsidR="004B5AF9" w:rsidRPr="00B6063E" w:rsidRDefault="004B5AF9" w:rsidP="004B5AF9">
            <w:pPr>
              <w:jc w:val="center"/>
              <w:rPr>
                <w:rFonts w:ascii="Times New Roman" w:eastAsia="Times New Roman" w:hAnsi="Times New Roman" w:cs="Times New Roman"/>
                <w:bCs/>
                <w:lang w:eastAsia="ru-RU"/>
              </w:rPr>
            </w:pPr>
            <w:r w:rsidRPr="00B6063E">
              <w:rPr>
                <w:rFonts w:ascii="Times New Roman" w:eastAsia="Times New Roman" w:hAnsi="Times New Roman" w:cs="Times New Roman"/>
                <w:bCs/>
                <w:lang w:eastAsia="ru-RU"/>
              </w:rPr>
              <w:t>4</w:t>
            </w:r>
          </w:p>
        </w:tc>
        <w:tc>
          <w:tcPr>
            <w:tcW w:w="646" w:type="pct"/>
            <w:vMerge w:val="restart"/>
          </w:tcPr>
          <w:p w:rsidR="004B5AF9" w:rsidRPr="00B6063E" w:rsidRDefault="004B5AF9" w:rsidP="004B5AF9">
            <w:pPr>
              <w:rPr>
                <w:rFonts w:ascii="Times New Roman" w:eastAsia="Times New Roman" w:hAnsi="Times New Roman" w:cs="Times New Roman"/>
                <w:bCs/>
                <w:lang w:eastAsia="ru-RU"/>
              </w:rPr>
            </w:pPr>
            <w:r w:rsidRPr="00B6063E">
              <w:rPr>
                <w:rFonts w:ascii="Times New Roman" w:eastAsia="Times New Roman" w:hAnsi="Times New Roman" w:cs="Times New Roman"/>
                <w:bCs/>
                <w:lang w:eastAsia="ru-RU"/>
              </w:rPr>
              <w:t>ОК 01–07,</w:t>
            </w:r>
          </w:p>
          <w:p w:rsidR="004B5AF9" w:rsidRPr="00B6063E" w:rsidRDefault="004B5AF9" w:rsidP="004B5AF9">
            <w:pPr>
              <w:spacing w:after="200"/>
              <w:rPr>
                <w:rFonts w:ascii="Times New Roman" w:eastAsia="Times New Roman" w:hAnsi="Times New Roman" w:cs="Times New Roman"/>
                <w:b/>
                <w:bCs/>
                <w:lang w:eastAsia="ru-RU"/>
              </w:rPr>
            </w:pPr>
            <w:r w:rsidRPr="00B6063E">
              <w:rPr>
                <w:rFonts w:ascii="Times New Roman" w:eastAsia="Times New Roman" w:hAnsi="Times New Roman" w:cs="Times New Roman"/>
                <w:bCs/>
                <w:lang w:eastAsia="ru-RU"/>
              </w:rPr>
              <w:t>ОК 09</w:t>
            </w:r>
          </w:p>
        </w:tc>
      </w:tr>
      <w:tr w:rsidR="004B5AF9" w:rsidRPr="00B6063E" w:rsidTr="004B5AF9">
        <w:tc>
          <w:tcPr>
            <w:tcW w:w="967" w:type="pct"/>
            <w:vMerge/>
          </w:tcPr>
          <w:p w:rsidR="004B5AF9" w:rsidRPr="00B6063E" w:rsidRDefault="004B5AF9" w:rsidP="004B5AF9">
            <w:pPr>
              <w:spacing w:after="200" w:line="276" w:lineRule="auto"/>
              <w:rPr>
                <w:rFonts w:ascii="Times New Roman" w:eastAsia="Times New Roman" w:hAnsi="Times New Roman" w:cs="Times New Roman"/>
                <w:lang w:eastAsia="ru-RU"/>
              </w:rPr>
            </w:pPr>
          </w:p>
        </w:tc>
        <w:tc>
          <w:tcPr>
            <w:tcW w:w="2100" w:type="pct"/>
          </w:tcPr>
          <w:p w:rsidR="004B5AF9" w:rsidRPr="00B6063E" w:rsidRDefault="004B5AF9" w:rsidP="004B5AF9">
            <w:pPr>
              <w:spacing w:after="200" w:line="276" w:lineRule="auto"/>
              <w:rPr>
                <w:rFonts w:ascii="Times New Roman" w:eastAsia="Times New Roman" w:hAnsi="Times New Roman" w:cs="Times New Roman"/>
                <w:lang w:eastAsia="ru-RU"/>
              </w:rPr>
            </w:pPr>
            <w:r w:rsidRPr="00B6063E">
              <w:rPr>
                <w:rFonts w:ascii="Times New Roman" w:eastAsia="Times New Roman" w:hAnsi="Times New Roman" w:cs="Times New Roman"/>
                <w:lang w:eastAsia="ru-RU"/>
              </w:rPr>
              <w:t>Архитектура персонального компьютера.</w:t>
            </w:r>
          </w:p>
          <w:p w:rsidR="004B5AF9" w:rsidRPr="00B6063E" w:rsidRDefault="004B5AF9" w:rsidP="004B5AF9">
            <w:pPr>
              <w:spacing w:after="200" w:line="276" w:lineRule="auto"/>
              <w:rPr>
                <w:rFonts w:ascii="Times New Roman" w:eastAsia="Times New Roman" w:hAnsi="Times New Roman" w:cs="Times New Roman"/>
                <w:lang w:eastAsia="ru-RU"/>
              </w:rPr>
            </w:pPr>
            <w:r w:rsidRPr="00B6063E">
              <w:rPr>
                <w:rFonts w:ascii="Times New Roman" w:eastAsia="Times New Roman" w:hAnsi="Times New Roman" w:cs="Times New Roman"/>
                <w:lang w:eastAsia="ru-RU"/>
              </w:rPr>
              <w:lastRenderedPageBreak/>
              <w:t>Устройство ПК, основные комплектующие системного блока, их основные характеристики. Системная плата, основные устройства системной платы</w:t>
            </w:r>
          </w:p>
        </w:tc>
        <w:tc>
          <w:tcPr>
            <w:tcW w:w="1287" w:type="pct"/>
            <w:vMerge/>
          </w:tcPr>
          <w:p w:rsidR="004B5AF9" w:rsidRPr="00B6063E" w:rsidRDefault="004B5AF9" w:rsidP="004B5AF9">
            <w:pPr>
              <w:spacing w:after="200"/>
              <w:rPr>
                <w:rFonts w:ascii="Times New Roman" w:eastAsia="Times New Roman" w:hAnsi="Times New Roman" w:cs="Times New Roman"/>
                <w:b/>
                <w:bCs/>
                <w:lang w:eastAsia="ru-RU"/>
              </w:rPr>
            </w:pPr>
          </w:p>
        </w:tc>
        <w:tc>
          <w:tcPr>
            <w:tcW w:w="646" w:type="pct"/>
            <w:vMerge/>
          </w:tcPr>
          <w:p w:rsidR="004B5AF9" w:rsidRPr="00B6063E" w:rsidRDefault="004B5AF9" w:rsidP="004B5AF9">
            <w:pPr>
              <w:spacing w:after="200"/>
              <w:rPr>
                <w:rFonts w:ascii="Times New Roman" w:eastAsia="Times New Roman" w:hAnsi="Times New Roman" w:cs="Times New Roman"/>
                <w:b/>
                <w:bCs/>
                <w:lang w:eastAsia="ru-RU"/>
              </w:rPr>
            </w:pPr>
          </w:p>
        </w:tc>
      </w:tr>
      <w:tr w:rsidR="004B5AF9" w:rsidRPr="00B6063E" w:rsidTr="004B5AF9">
        <w:tc>
          <w:tcPr>
            <w:tcW w:w="967" w:type="pct"/>
            <w:vMerge w:val="restart"/>
          </w:tcPr>
          <w:p w:rsidR="004B5AF9" w:rsidRPr="00B6063E" w:rsidRDefault="004B5AF9" w:rsidP="004B5AF9">
            <w:pPr>
              <w:spacing w:after="200"/>
              <w:rPr>
                <w:rFonts w:ascii="Times New Roman" w:eastAsia="Times New Roman" w:hAnsi="Times New Roman" w:cs="Times New Roman"/>
                <w:lang w:eastAsia="ru-RU"/>
              </w:rPr>
            </w:pPr>
            <w:r w:rsidRPr="00B6063E">
              <w:rPr>
                <w:rFonts w:ascii="Times New Roman" w:eastAsia="Times New Roman" w:hAnsi="Times New Roman" w:cs="Times New Roman"/>
                <w:b/>
                <w:bCs/>
                <w:lang w:eastAsia="ru-RU"/>
              </w:rPr>
              <w:lastRenderedPageBreak/>
              <w:t>Тема 1.3 Программное обеспечение ПК. Классификация программного обеспечения.</w:t>
            </w:r>
          </w:p>
        </w:tc>
        <w:tc>
          <w:tcPr>
            <w:tcW w:w="2100" w:type="pct"/>
          </w:tcPr>
          <w:p w:rsidR="004B5AF9" w:rsidRPr="00B6063E" w:rsidRDefault="004B5AF9" w:rsidP="004B5AF9">
            <w:pPr>
              <w:spacing w:after="200" w:line="276" w:lineRule="auto"/>
              <w:rPr>
                <w:rFonts w:ascii="Times New Roman" w:eastAsia="Times New Roman" w:hAnsi="Times New Roman" w:cs="Times New Roman"/>
                <w:lang w:eastAsia="ru-RU"/>
              </w:rPr>
            </w:pPr>
            <w:r w:rsidRPr="00B6063E">
              <w:rPr>
                <w:rFonts w:ascii="Times New Roman" w:eastAsia="Times New Roman" w:hAnsi="Times New Roman" w:cs="Times New Roman"/>
                <w:b/>
                <w:lang w:eastAsia="ru-RU"/>
              </w:rPr>
              <w:t>Содержание учебного материала</w:t>
            </w:r>
          </w:p>
        </w:tc>
        <w:tc>
          <w:tcPr>
            <w:tcW w:w="1287" w:type="pct"/>
            <w:vMerge w:val="restart"/>
          </w:tcPr>
          <w:p w:rsidR="004B5AF9" w:rsidRPr="00B6063E" w:rsidRDefault="004B5AF9" w:rsidP="004B5AF9">
            <w:pPr>
              <w:jc w:val="center"/>
              <w:rPr>
                <w:rFonts w:ascii="Times New Roman" w:eastAsia="Times New Roman" w:hAnsi="Times New Roman" w:cs="Times New Roman"/>
                <w:bCs/>
                <w:lang w:eastAsia="ru-RU"/>
              </w:rPr>
            </w:pPr>
            <w:r w:rsidRPr="00B6063E">
              <w:rPr>
                <w:rFonts w:ascii="Times New Roman" w:eastAsia="Times New Roman" w:hAnsi="Times New Roman" w:cs="Times New Roman"/>
                <w:bCs/>
                <w:lang w:eastAsia="ru-RU"/>
              </w:rPr>
              <w:t>4</w:t>
            </w:r>
          </w:p>
        </w:tc>
        <w:tc>
          <w:tcPr>
            <w:tcW w:w="646" w:type="pct"/>
            <w:vMerge w:val="restart"/>
          </w:tcPr>
          <w:p w:rsidR="004B5AF9" w:rsidRPr="00B6063E" w:rsidRDefault="004B5AF9" w:rsidP="004B5AF9">
            <w:pPr>
              <w:rPr>
                <w:rFonts w:ascii="Times New Roman" w:eastAsia="Times New Roman" w:hAnsi="Times New Roman" w:cs="Times New Roman"/>
                <w:bCs/>
                <w:lang w:eastAsia="ru-RU"/>
              </w:rPr>
            </w:pPr>
            <w:r w:rsidRPr="00B6063E">
              <w:rPr>
                <w:rFonts w:ascii="Times New Roman" w:eastAsia="Times New Roman" w:hAnsi="Times New Roman" w:cs="Times New Roman"/>
                <w:bCs/>
                <w:lang w:eastAsia="ru-RU"/>
              </w:rPr>
              <w:t>ОК 01–07,</w:t>
            </w:r>
          </w:p>
          <w:p w:rsidR="004B5AF9" w:rsidRPr="00B6063E" w:rsidRDefault="004B5AF9" w:rsidP="004B5AF9">
            <w:pPr>
              <w:spacing w:after="200"/>
              <w:rPr>
                <w:rFonts w:ascii="Times New Roman" w:eastAsia="Times New Roman" w:hAnsi="Times New Roman" w:cs="Times New Roman"/>
                <w:b/>
                <w:bCs/>
                <w:lang w:eastAsia="ru-RU"/>
              </w:rPr>
            </w:pPr>
            <w:r w:rsidRPr="00B6063E">
              <w:rPr>
                <w:rFonts w:ascii="Times New Roman" w:eastAsia="Times New Roman" w:hAnsi="Times New Roman" w:cs="Times New Roman"/>
                <w:bCs/>
                <w:lang w:eastAsia="ru-RU"/>
              </w:rPr>
              <w:t>ОК 09</w:t>
            </w:r>
          </w:p>
        </w:tc>
      </w:tr>
      <w:tr w:rsidR="004B5AF9" w:rsidRPr="00B6063E" w:rsidTr="004B5AF9">
        <w:tc>
          <w:tcPr>
            <w:tcW w:w="967" w:type="pct"/>
            <w:vMerge/>
          </w:tcPr>
          <w:p w:rsidR="004B5AF9" w:rsidRPr="00B6063E" w:rsidRDefault="004B5AF9" w:rsidP="004B5AF9">
            <w:pPr>
              <w:spacing w:after="200"/>
              <w:rPr>
                <w:rFonts w:ascii="Times New Roman" w:eastAsia="Times New Roman" w:hAnsi="Times New Roman" w:cs="Times New Roman"/>
                <w:b/>
                <w:bCs/>
                <w:lang w:eastAsia="ru-RU"/>
              </w:rPr>
            </w:pPr>
          </w:p>
        </w:tc>
        <w:tc>
          <w:tcPr>
            <w:tcW w:w="2100" w:type="pct"/>
          </w:tcPr>
          <w:p w:rsidR="004B5AF9" w:rsidRPr="00B6063E" w:rsidRDefault="004B5AF9" w:rsidP="004B5AF9">
            <w:pPr>
              <w:spacing w:after="200" w:line="276" w:lineRule="auto"/>
              <w:rPr>
                <w:rFonts w:ascii="Times New Roman" w:eastAsia="Times New Roman" w:hAnsi="Times New Roman" w:cs="Times New Roman"/>
                <w:lang w:eastAsia="ru-RU"/>
              </w:rPr>
            </w:pPr>
            <w:r w:rsidRPr="00B6063E">
              <w:rPr>
                <w:rFonts w:ascii="Times New Roman" w:eastAsia="Times New Roman" w:hAnsi="Times New Roman" w:cs="Times New Roman"/>
                <w:lang w:eastAsia="ru-RU"/>
              </w:rPr>
              <w:t>Программное обеспечение персонального компьютера. Классификация программного обеспечения. Системное программное обеспечение. Операционная система. Основные характеристики операционных систем. История создания и развития ОС. Прикладное программное обеспечение. Различные прикладные программы в профессиональной деятельности</w:t>
            </w:r>
          </w:p>
        </w:tc>
        <w:tc>
          <w:tcPr>
            <w:tcW w:w="1287" w:type="pct"/>
            <w:vMerge/>
          </w:tcPr>
          <w:p w:rsidR="004B5AF9" w:rsidRPr="00B6063E" w:rsidRDefault="004B5AF9" w:rsidP="004B5AF9">
            <w:pPr>
              <w:spacing w:after="200"/>
              <w:rPr>
                <w:rFonts w:ascii="Times New Roman" w:eastAsia="Times New Roman" w:hAnsi="Times New Roman" w:cs="Times New Roman"/>
                <w:b/>
                <w:bCs/>
                <w:lang w:eastAsia="ru-RU"/>
              </w:rPr>
            </w:pPr>
          </w:p>
        </w:tc>
        <w:tc>
          <w:tcPr>
            <w:tcW w:w="646" w:type="pct"/>
            <w:vMerge/>
          </w:tcPr>
          <w:p w:rsidR="004B5AF9" w:rsidRPr="00B6063E" w:rsidRDefault="004B5AF9" w:rsidP="004B5AF9">
            <w:pPr>
              <w:spacing w:after="200"/>
              <w:rPr>
                <w:rFonts w:ascii="Times New Roman" w:eastAsia="Times New Roman" w:hAnsi="Times New Roman" w:cs="Times New Roman"/>
                <w:b/>
                <w:bCs/>
                <w:lang w:eastAsia="ru-RU"/>
              </w:rPr>
            </w:pPr>
          </w:p>
        </w:tc>
      </w:tr>
      <w:tr w:rsidR="004B5AF9" w:rsidRPr="00B6063E" w:rsidTr="004B5AF9">
        <w:tc>
          <w:tcPr>
            <w:tcW w:w="967" w:type="pct"/>
            <w:vMerge w:val="restart"/>
          </w:tcPr>
          <w:p w:rsidR="004B5AF9" w:rsidRPr="00B6063E" w:rsidRDefault="004B5AF9" w:rsidP="004B5AF9">
            <w:pPr>
              <w:spacing w:after="200"/>
              <w:rPr>
                <w:rFonts w:ascii="Times New Roman" w:eastAsia="Times New Roman" w:hAnsi="Times New Roman" w:cs="Times New Roman"/>
                <w:b/>
                <w:bCs/>
                <w:lang w:eastAsia="ru-RU"/>
              </w:rPr>
            </w:pPr>
            <w:r w:rsidRPr="00B6063E">
              <w:rPr>
                <w:rFonts w:ascii="Times New Roman" w:eastAsia="Times New Roman" w:hAnsi="Times New Roman" w:cs="Times New Roman"/>
                <w:b/>
                <w:bCs/>
                <w:lang w:eastAsia="ru-RU"/>
              </w:rPr>
              <w:t>Тема 1.4 Коммуникационные технологии в обработке информации</w:t>
            </w:r>
          </w:p>
        </w:tc>
        <w:tc>
          <w:tcPr>
            <w:tcW w:w="2100" w:type="pct"/>
          </w:tcPr>
          <w:p w:rsidR="004B5AF9" w:rsidRPr="00B6063E" w:rsidRDefault="004B5AF9" w:rsidP="004B5AF9">
            <w:pPr>
              <w:spacing w:after="200" w:line="276" w:lineRule="auto"/>
              <w:rPr>
                <w:rFonts w:ascii="Times New Roman" w:eastAsia="Times New Roman" w:hAnsi="Times New Roman" w:cs="Times New Roman"/>
                <w:lang w:eastAsia="ru-RU"/>
              </w:rPr>
            </w:pPr>
            <w:r w:rsidRPr="00B6063E">
              <w:rPr>
                <w:rFonts w:ascii="Times New Roman" w:eastAsia="Times New Roman" w:hAnsi="Times New Roman" w:cs="Times New Roman"/>
                <w:b/>
                <w:lang w:eastAsia="ru-RU"/>
              </w:rPr>
              <w:t>Содержание учебного материала</w:t>
            </w:r>
          </w:p>
        </w:tc>
        <w:tc>
          <w:tcPr>
            <w:tcW w:w="1287" w:type="pct"/>
            <w:vMerge w:val="restart"/>
          </w:tcPr>
          <w:p w:rsidR="004B5AF9" w:rsidRPr="00B6063E" w:rsidRDefault="004B5AF9" w:rsidP="004B5AF9">
            <w:pPr>
              <w:jc w:val="center"/>
              <w:rPr>
                <w:rFonts w:ascii="Times New Roman" w:eastAsia="Times New Roman" w:hAnsi="Times New Roman" w:cs="Times New Roman"/>
                <w:bCs/>
                <w:lang w:eastAsia="ru-RU"/>
              </w:rPr>
            </w:pPr>
            <w:r w:rsidRPr="00B6063E">
              <w:rPr>
                <w:rFonts w:ascii="Times New Roman" w:eastAsia="Times New Roman" w:hAnsi="Times New Roman" w:cs="Times New Roman"/>
                <w:bCs/>
                <w:lang w:eastAsia="ru-RU"/>
              </w:rPr>
              <w:t>4</w:t>
            </w:r>
          </w:p>
        </w:tc>
        <w:tc>
          <w:tcPr>
            <w:tcW w:w="646" w:type="pct"/>
            <w:vMerge w:val="restart"/>
          </w:tcPr>
          <w:p w:rsidR="004B5AF9" w:rsidRPr="00B6063E" w:rsidRDefault="004B5AF9" w:rsidP="004B5AF9">
            <w:pPr>
              <w:rPr>
                <w:rFonts w:ascii="Times New Roman" w:eastAsia="Times New Roman" w:hAnsi="Times New Roman" w:cs="Times New Roman"/>
                <w:bCs/>
                <w:lang w:eastAsia="ru-RU"/>
              </w:rPr>
            </w:pPr>
            <w:r w:rsidRPr="00B6063E">
              <w:rPr>
                <w:rFonts w:ascii="Times New Roman" w:eastAsia="Times New Roman" w:hAnsi="Times New Roman" w:cs="Times New Roman"/>
                <w:bCs/>
                <w:lang w:eastAsia="ru-RU"/>
              </w:rPr>
              <w:t>ОК 01–07,</w:t>
            </w:r>
          </w:p>
          <w:p w:rsidR="004B5AF9" w:rsidRPr="00B6063E" w:rsidRDefault="004B5AF9" w:rsidP="004B5AF9">
            <w:pPr>
              <w:spacing w:after="200"/>
              <w:rPr>
                <w:rFonts w:ascii="Times New Roman" w:eastAsia="Times New Roman" w:hAnsi="Times New Roman" w:cs="Times New Roman"/>
                <w:b/>
                <w:bCs/>
                <w:lang w:eastAsia="ru-RU"/>
              </w:rPr>
            </w:pPr>
            <w:r w:rsidRPr="00B6063E">
              <w:rPr>
                <w:rFonts w:ascii="Times New Roman" w:eastAsia="Times New Roman" w:hAnsi="Times New Roman" w:cs="Times New Roman"/>
                <w:bCs/>
                <w:lang w:eastAsia="ru-RU"/>
              </w:rPr>
              <w:t>ОК 09</w:t>
            </w:r>
          </w:p>
        </w:tc>
      </w:tr>
      <w:tr w:rsidR="004B5AF9" w:rsidRPr="00B6063E" w:rsidTr="004B5AF9">
        <w:tc>
          <w:tcPr>
            <w:tcW w:w="967" w:type="pct"/>
            <w:vMerge/>
          </w:tcPr>
          <w:p w:rsidR="004B5AF9" w:rsidRPr="00B6063E" w:rsidRDefault="004B5AF9" w:rsidP="004B5AF9">
            <w:pPr>
              <w:spacing w:after="200"/>
              <w:rPr>
                <w:rFonts w:ascii="Times New Roman" w:eastAsia="Times New Roman" w:hAnsi="Times New Roman" w:cs="Times New Roman"/>
                <w:b/>
                <w:bCs/>
                <w:lang w:eastAsia="ru-RU"/>
              </w:rPr>
            </w:pPr>
          </w:p>
        </w:tc>
        <w:tc>
          <w:tcPr>
            <w:tcW w:w="2100" w:type="pct"/>
          </w:tcPr>
          <w:p w:rsidR="004B5AF9" w:rsidRPr="00B6063E" w:rsidRDefault="004B5AF9" w:rsidP="004B5AF9">
            <w:pPr>
              <w:rPr>
                <w:rFonts w:ascii="Times New Roman" w:eastAsia="Times New Roman" w:hAnsi="Times New Roman" w:cs="Times New Roman"/>
                <w:bCs/>
                <w:lang w:eastAsia="ru-RU"/>
              </w:rPr>
            </w:pPr>
            <w:r w:rsidRPr="00B6063E">
              <w:rPr>
                <w:rFonts w:ascii="Times New Roman" w:eastAsia="Times New Roman" w:hAnsi="Times New Roman" w:cs="Times New Roman"/>
                <w:bCs/>
                <w:lang w:eastAsia="ru-RU"/>
              </w:rPr>
              <w:t xml:space="preserve">Основные компоненты компьютерных сетей. Применение электронных коммуникаций в профессиональной деятельности. Сервисы локальных </w:t>
            </w:r>
            <w:r w:rsidRPr="00B6063E">
              <w:rPr>
                <w:rFonts w:ascii="Times New Roman" w:eastAsia="Times New Roman" w:hAnsi="Times New Roman" w:cs="Times New Roman"/>
                <w:bCs/>
                <w:lang w:eastAsia="ru-RU"/>
              </w:rPr>
              <w:br/>
              <w:t>и глобальных сетей. Поиск информации в Интернет.</w:t>
            </w:r>
          </w:p>
        </w:tc>
        <w:tc>
          <w:tcPr>
            <w:tcW w:w="1287" w:type="pct"/>
            <w:vMerge/>
          </w:tcPr>
          <w:p w:rsidR="004B5AF9" w:rsidRPr="00B6063E" w:rsidRDefault="004B5AF9" w:rsidP="004B5AF9">
            <w:pPr>
              <w:spacing w:after="200"/>
              <w:rPr>
                <w:rFonts w:ascii="Times New Roman" w:eastAsia="Times New Roman" w:hAnsi="Times New Roman" w:cs="Times New Roman"/>
                <w:b/>
                <w:bCs/>
                <w:lang w:eastAsia="ru-RU"/>
              </w:rPr>
            </w:pPr>
          </w:p>
        </w:tc>
        <w:tc>
          <w:tcPr>
            <w:tcW w:w="646" w:type="pct"/>
            <w:vMerge/>
          </w:tcPr>
          <w:p w:rsidR="004B5AF9" w:rsidRPr="00B6063E" w:rsidRDefault="004B5AF9" w:rsidP="004B5AF9">
            <w:pPr>
              <w:spacing w:after="200"/>
              <w:rPr>
                <w:rFonts w:ascii="Times New Roman" w:eastAsia="Times New Roman" w:hAnsi="Times New Roman" w:cs="Times New Roman"/>
                <w:b/>
                <w:bCs/>
                <w:lang w:eastAsia="ru-RU"/>
              </w:rPr>
            </w:pPr>
          </w:p>
        </w:tc>
      </w:tr>
      <w:tr w:rsidR="004B5AF9" w:rsidRPr="00B6063E" w:rsidTr="004B5AF9">
        <w:tc>
          <w:tcPr>
            <w:tcW w:w="967" w:type="pct"/>
            <w:vMerge w:val="restart"/>
          </w:tcPr>
          <w:p w:rsidR="004B5AF9" w:rsidRPr="00B6063E" w:rsidRDefault="004B5AF9" w:rsidP="004B5AF9">
            <w:pPr>
              <w:rPr>
                <w:rFonts w:ascii="Times New Roman" w:eastAsia="Times New Roman" w:hAnsi="Times New Roman" w:cs="Times New Roman"/>
                <w:b/>
                <w:bCs/>
                <w:lang w:eastAsia="ru-RU"/>
              </w:rPr>
            </w:pPr>
            <w:r w:rsidRPr="00B6063E">
              <w:rPr>
                <w:rFonts w:ascii="Times New Roman" w:eastAsia="Times New Roman" w:hAnsi="Times New Roman" w:cs="Times New Roman"/>
                <w:b/>
                <w:bCs/>
                <w:lang w:eastAsia="ru-RU"/>
              </w:rPr>
              <w:t>Тема 1.5</w:t>
            </w:r>
          </w:p>
          <w:p w:rsidR="004B5AF9" w:rsidRPr="00B6063E" w:rsidRDefault="004B5AF9" w:rsidP="004B5AF9">
            <w:pPr>
              <w:spacing w:after="200"/>
              <w:rPr>
                <w:rFonts w:ascii="Times New Roman" w:eastAsia="Times New Roman" w:hAnsi="Times New Roman" w:cs="Times New Roman"/>
                <w:b/>
                <w:bCs/>
                <w:lang w:eastAsia="ru-RU"/>
              </w:rPr>
            </w:pPr>
            <w:r w:rsidRPr="00B6063E">
              <w:rPr>
                <w:rFonts w:ascii="Times New Roman" w:eastAsia="Times New Roman" w:hAnsi="Times New Roman" w:cs="Times New Roman"/>
                <w:b/>
                <w:bCs/>
                <w:lang w:eastAsia="ru-RU"/>
              </w:rPr>
              <w:t>Основы информационной и технической компьютерной безопасности</w:t>
            </w:r>
          </w:p>
        </w:tc>
        <w:tc>
          <w:tcPr>
            <w:tcW w:w="2100" w:type="pct"/>
          </w:tcPr>
          <w:p w:rsidR="004B5AF9" w:rsidRPr="00B6063E" w:rsidRDefault="004B5AF9" w:rsidP="004B5AF9">
            <w:pPr>
              <w:rPr>
                <w:rFonts w:ascii="Times New Roman" w:eastAsia="Times New Roman" w:hAnsi="Times New Roman" w:cs="Times New Roman"/>
                <w:bCs/>
                <w:lang w:eastAsia="ru-RU"/>
              </w:rPr>
            </w:pPr>
            <w:r w:rsidRPr="00B6063E">
              <w:rPr>
                <w:rFonts w:ascii="Times New Roman" w:eastAsia="Times New Roman" w:hAnsi="Times New Roman" w:cs="Times New Roman"/>
                <w:b/>
                <w:lang w:eastAsia="ru-RU"/>
              </w:rPr>
              <w:t>Содержание учебного материала</w:t>
            </w:r>
          </w:p>
        </w:tc>
        <w:tc>
          <w:tcPr>
            <w:tcW w:w="1287" w:type="pct"/>
            <w:vMerge w:val="restart"/>
          </w:tcPr>
          <w:p w:rsidR="004B5AF9" w:rsidRPr="00B6063E" w:rsidRDefault="004B5AF9" w:rsidP="004B5AF9">
            <w:pPr>
              <w:jc w:val="center"/>
              <w:rPr>
                <w:rFonts w:ascii="Times New Roman" w:eastAsia="Times New Roman" w:hAnsi="Times New Roman" w:cs="Times New Roman"/>
                <w:bCs/>
                <w:lang w:eastAsia="ru-RU"/>
              </w:rPr>
            </w:pPr>
            <w:r w:rsidRPr="00B6063E">
              <w:rPr>
                <w:rFonts w:ascii="Times New Roman" w:eastAsia="Times New Roman" w:hAnsi="Times New Roman" w:cs="Times New Roman"/>
                <w:bCs/>
                <w:lang w:eastAsia="ru-RU"/>
              </w:rPr>
              <w:t>2</w:t>
            </w:r>
          </w:p>
        </w:tc>
        <w:tc>
          <w:tcPr>
            <w:tcW w:w="646" w:type="pct"/>
            <w:vMerge w:val="restart"/>
          </w:tcPr>
          <w:p w:rsidR="004B5AF9" w:rsidRPr="00B6063E" w:rsidRDefault="004B5AF9" w:rsidP="004B5AF9">
            <w:pPr>
              <w:rPr>
                <w:rFonts w:ascii="Times New Roman" w:eastAsia="Times New Roman" w:hAnsi="Times New Roman" w:cs="Times New Roman"/>
                <w:bCs/>
                <w:lang w:eastAsia="ru-RU"/>
              </w:rPr>
            </w:pPr>
            <w:r w:rsidRPr="00B6063E">
              <w:rPr>
                <w:rFonts w:ascii="Times New Roman" w:eastAsia="Times New Roman" w:hAnsi="Times New Roman" w:cs="Times New Roman"/>
                <w:bCs/>
                <w:lang w:eastAsia="ru-RU"/>
              </w:rPr>
              <w:t>ОК 01–07,</w:t>
            </w:r>
          </w:p>
          <w:p w:rsidR="004B5AF9" w:rsidRPr="00B6063E" w:rsidRDefault="004B5AF9" w:rsidP="004B5AF9">
            <w:pPr>
              <w:spacing w:after="200"/>
              <w:rPr>
                <w:rFonts w:ascii="Times New Roman" w:eastAsia="Times New Roman" w:hAnsi="Times New Roman" w:cs="Times New Roman"/>
                <w:b/>
                <w:bCs/>
                <w:lang w:eastAsia="ru-RU"/>
              </w:rPr>
            </w:pPr>
            <w:r w:rsidRPr="00B6063E">
              <w:rPr>
                <w:rFonts w:ascii="Times New Roman" w:eastAsia="Times New Roman" w:hAnsi="Times New Roman" w:cs="Times New Roman"/>
                <w:bCs/>
                <w:lang w:eastAsia="ru-RU"/>
              </w:rPr>
              <w:t>ОК 09</w:t>
            </w:r>
          </w:p>
        </w:tc>
      </w:tr>
      <w:tr w:rsidR="004B5AF9" w:rsidRPr="00B6063E" w:rsidTr="004B5AF9">
        <w:tc>
          <w:tcPr>
            <w:tcW w:w="967" w:type="pct"/>
            <w:vMerge/>
          </w:tcPr>
          <w:p w:rsidR="004B5AF9" w:rsidRPr="00B6063E" w:rsidRDefault="004B5AF9" w:rsidP="004B5AF9">
            <w:pPr>
              <w:spacing w:after="200"/>
              <w:rPr>
                <w:rFonts w:ascii="Times New Roman" w:eastAsia="Times New Roman" w:hAnsi="Times New Roman" w:cs="Times New Roman"/>
                <w:b/>
                <w:bCs/>
                <w:lang w:eastAsia="ru-RU"/>
              </w:rPr>
            </w:pPr>
          </w:p>
        </w:tc>
        <w:tc>
          <w:tcPr>
            <w:tcW w:w="2100" w:type="pct"/>
          </w:tcPr>
          <w:p w:rsidR="004B5AF9" w:rsidRPr="00B6063E" w:rsidRDefault="004B5AF9" w:rsidP="004B5AF9">
            <w:pPr>
              <w:rPr>
                <w:rFonts w:ascii="Times New Roman" w:eastAsia="Times New Roman" w:hAnsi="Times New Roman" w:cs="Times New Roman"/>
                <w:bCs/>
                <w:lang w:eastAsia="ru-RU"/>
              </w:rPr>
            </w:pPr>
            <w:r w:rsidRPr="00B6063E">
              <w:rPr>
                <w:rFonts w:ascii="Times New Roman" w:eastAsia="Times New Roman" w:hAnsi="Times New Roman" w:cs="Times New Roman"/>
                <w:bCs/>
                <w:lang w:eastAsia="ru-RU"/>
              </w:rPr>
              <w:t xml:space="preserve">Информационная безопасность. Классификация средств защиты. Программно-технический уровень защиты. Защита жесткого диска. Защита от компьютерных вирусов. Виды компьютерных вирусов Организация безопасной работы </w:t>
            </w:r>
            <w:r w:rsidRPr="00B6063E">
              <w:rPr>
                <w:rFonts w:ascii="Times New Roman" w:eastAsia="Times New Roman" w:hAnsi="Times New Roman" w:cs="Times New Roman"/>
                <w:bCs/>
                <w:lang w:eastAsia="ru-RU"/>
              </w:rPr>
              <w:br/>
              <w:t>с компьютерной техникой.</w:t>
            </w:r>
          </w:p>
        </w:tc>
        <w:tc>
          <w:tcPr>
            <w:tcW w:w="1287" w:type="pct"/>
            <w:vMerge/>
          </w:tcPr>
          <w:p w:rsidR="004B5AF9" w:rsidRPr="00B6063E" w:rsidRDefault="004B5AF9" w:rsidP="004B5AF9">
            <w:pPr>
              <w:spacing w:after="200"/>
              <w:rPr>
                <w:rFonts w:ascii="Times New Roman" w:eastAsia="Times New Roman" w:hAnsi="Times New Roman" w:cs="Times New Roman"/>
                <w:b/>
                <w:bCs/>
                <w:lang w:eastAsia="ru-RU"/>
              </w:rPr>
            </w:pPr>
          </w:p>
        </w:tc>
        <w:tc>
          <w:tcPr>
            <w:tcW w:w="646" w:type="pct"/>
            <w:vMerge/>
          </w:tcPr>
          <w:p w:rsidR="004B5AF9" w:rsidRPr="00B6063E" w:rsidRDefault="004B5AF9" w:rsidP="004B5AF9">
            <w:pPr>
              <w:spacing w:after="200"/>
              <w:rPr>
                <w:rFonts w:ascii="Times New Roman" w:eastAsia="Times New Roman" w:hAnsi="Times New Roman" w:cs="Times New Roman"/>
                <w:b/>
                <w:bCs/>
                <w:lang w:eastAsia="ru-RU"/>
              </w:rPr>
            </w:pPr>
          </w:p>
        </w:tc>
      </w:tr>
      <w:tr w:rsidR="004B5AF9" w:rsidRPr="00B6063E" w:rsidTr="004B5AF9">
        <w:tc>
          <w:tcPr>
            <w:tcW w:w="3067" w:type="pct"/>
            <w:gridSpan w:val="2"/>
          </w:tcPr>
          <w:p w:rsidR="004B5AF9" w:rsidRPr="00B6063E" w:rsidRDefault="004B5AF9" w:rsidP="004B5AF9">
            <w:pPr>
              <w:spacing w:after="200"/>
              <w:rPr>
                <w:rFonts w:ascii="Times New Roman" w:eastAsia="Times New Roman" w:hAnsi="Times New Roman" w:cs="Times New Roman"/>
                <w:b/>
                <w:bCs/>
                <w:lang w:eastAsia="ru-RU"/>
              </w:rPr>
            </w:pPr>
            <w:r w:rsidRPr="00B6063E">
              <w:rPr>
                <w:rFonts w:ascii="Times New Roman" w:eastAsia="Times New Roman" w:hAnsi="Times New Roman" w:cs="Times New Roman"/>
                <w:b/>
                <w:bCs/>
                <w:color w:val="000000"/>
                <w:shd w:val="clear" w:color="auto" w:fill="FFFFFF"/>
                <w:lang w:eastAsia="ru-RU"/>
              </w:rPr>
              <w:t>Раздел 2. Информационные и коммуникационные технологии в автоматизированной обработке информации</w:t>
            </w:r>
          </w:p>
        </w:tc>
        <w:tc>
          <w:tcPr>
            <w:tcW w:w="1287" w:type="pct"/>
          </w:tcPr>
          <w:p w:rsidR="004B5AF9" w:rsidRPr="00B6063E" w:rsidRDefault="004B5AF9" w:rsidP="004B5AF9">
            <w:pPr>
              <w:spacing w:after="200"/>
              <w:jc w:val="center"/>
              <w:rPr>
                <w:rFonts w:ascii="Times New Roman" w:eastAsia="Times New Roman" w:hAnsi="Times New Roman" w:cs="Times New Roman"/>
                <w:b/>
                <w:bCs/>
                <w:lang w:eastAsia="ru-RU"/>
              </w:rPr>
            </w:pPr>
            <w:r w:rsidRPr="00B6063E">
              <w:rPr>
                <w:rFonts w:ascii="Times New Roman" w:eastAsia="Times New Roman" w:hAnsi="Times New Roman" w:cs="Times New Roman"/>
                <w:b/>
                <w:bCs/>
                <w:lang w:eastAsia="ru-RU"/>
              </w:rPr>
              <w:t>14</w:t>
            </w:r>
          </w:p>
        </w:tc>
        <w:tc>
          <w:tcPr>
            <w:tcW w:w="646" w:type="pct"/>
          </w:tcPr>
          <w:p w:rsidR="004B5AF9" w:rsidRPr="00B6063E" w:rsidRDefault="004B5AF9" w:rsidP="004B5AF9">
            <w:pPr>
              <w:spacing w:after="200"/>
              <w:rPr>
                <w:rFonts w:ascii="Times New Roman" w:eastAsia="Times New Roman" w:hAnsi="Times New Roman" w:cs="Times New Roman"/>
                <w:b/>
                <w:bCs/>
                <w:lang w:eastAsia="ru-RU"/>
              </w:rPr>
            </w:pPr>
          </w:p>
        </w:tc>
      </w:tr>
      <w:tr w:rsidR="004B5AF9" w:rsidRPr="00B6063E" w:rsidTr="004B5AF9">
        <w:tc>
          <w:tcPr>
            <w:tcW w:w="967" w:type="pct"/>
            <w:vMerge w:val="restart"/>
          </w:tcPr>
          <w:p w:rsidR="004B5AF9" w:rsidRPr="00B6063E" w:rsidRDefault="004B5AF9" w:rsidP="004B5AF9">
            <w:pPr>
              <w:rPr>
                <w:rFonts w:ascii="Times New Roman" w:eastAsia="Times New Roman" w:hAnsi="Times New Roman" w:cs="Times New Roman"/>
                <w:b/>
                <w:bCs/>
                <w:lang w:eastAsia="ru-RU"/>
              </w:rPr>
            </w:pPr>
            <w:r w:rsidRPr="00B6063E">
              <w:rPr>
                <w:rFonts w:ascii="Times New Roman" w:eastAsia="Times New Roman" w:hAnsi="Times New Roman" w:cs="Times New Roman"/>
                <w:b/>
                <w:bCs/>
                <w:lang w:eastAsia="ru-RU"/>
              </w:rPr>
              <w:t>Тема 2.1</w:t>
            </w:r>
          </w:p>
          <w:p w:rsidR="004B5AF9" w:rsidRPr="00B6063E" w:rsidRDefault="004B5AF9" w:rsidP="004B5AF9">
            <w:pPr>
              <w:rPr>
                <w:rFonts w:ascii="Times New Roman" w:eastAsia="Times New Roman" w:hAnsi="Times New Roman" w:cs="Times New Roman"/>
                <w:b/>
                <w:bCs/>
                <w:lang w:eastAsia="ru-RU"/>
              </w:rPr>
            </w:pPr>
            <w:r w:rsidRPr="00B6063E">
              <w:rPr>
                <w:rFonts w:ascii="Times New Roman" w:eastAsia="Times New Roman" w:hAnsi="Times New Roman" w:cs="Times New Roman"/>
                <w:b/>
                <w:bCs/>
                <w:lang w:eastAsia="ru-RU"/>
              </w:rPr>
              <w:t>Технология обработки текстовой информации</w:t>
            </w:r>
          </w:p>
          <w:p w:rsidR="004B5AF9" w:rsidRPr="00B6063E" w:rsidRDefault="004B5AF9" w:rsidP="004B5AF9">
            <w:pPr>
              <w:spacing w:after="200"/>
              <w:rPr>
                <w:rFonts w:ascii="Times New Roman" w:eastAsia="Times New Roman" w:hAnsi="Times New Roman" w:cs="Times New Roman"/>
                <w:b/>
                <w:bCs/>
                <w:lang w:eastAsia="ru-RU"/>
              </w:rPr>
            </w:pPr>
          </w:p>
        </w:tc>
        <w:tc>
          <w:tcPr>
            <w:tcW w:w="2100" w:type="pct"/>
            <w:vAlign w:val="bottom"/>
          </w:tcPr>
          <w:p w:rsidR="004B5AF9" w:rsidRPr="00B6063E" w:rsidRDefault="004B5AF9" w:rsidP="004B5AF9">
            <w:pPr>
              <w:spacing w:after="120"/>
              <w:rPr>
                <w:rFonts w:ascii="Times New Roman" w:eastAsia="Times New Roman" w:hAnsi="Times New Roman" w:cs="Times New Roman"/>
                <w:b/>
                <w:lang w:eastAsia="ru-RU"/>
              </w:rPr>
            </w:pPr>
            <w:r w:rsidRPr="00B6063E">
              <w:rPr>
                <w:rFonts w:ascii="Times New Roman" w:eastAsia="Times New Roman" w:hAnsi="Times New Roman" w:cs="Times New Roman"/>
                <w:b/>
                <w:bCs/>
                <w:lang w:eastAsia="ru-RU"/>
              </w:rPr>
              <w:t>Содержание учебного материала</w:t>
            </w:r>
          </w:p>
        </w:tc>
        <w:tc>
          <w:tcPr>
            <w:tcW w:w="1287" w:type="pct"/>
            <w:vMerge w:val="restart"/>
          </w:tcPr>
          <w:p w:rsidR="004B5AF9" w:rsidRPr="00B6063E" w:rsidRDefault="004B5AF9" w:rsidP="004B5AF9">
            <w:pPr>
              <w:jc w:val="center"/>
              <w:rPr>
                <w:rFonts w:ascii="Times New Roman" w:eastAsia="Times New Roman" w:hAnsi="Times New Roman" w:cs="Times New Roman"/>
                <w:bCs/>
                <w:lang w:eastAsia="ru-RU"/>
              </w:rPr>
            </w:pPr>
            <w:r w:rsidRPr="00B6063E">
              <w:rPr>
                <w:rFonts w:ascii="Times New Roman" w:eastAsia="Times New Roman" w:hAnsi="Times New Roman" w:cs="Times New Roman"/>
                <w:bCs/>
                <w:lang w:eastAsia="ru-RU"/>
              </w:rPr>
              <w:t>4</w:t>
            </w:r>
          </w:p>
        </w:tc>
        <w:tc>
          <w:tcPr>
            <w:tcW w:w="646" w:type="pct"/>
            <w:vMerge w:val="restart"/>
          </w:tcPr>
          <w:p w:rsidR="004B5AF9" w:rsidRPr="00B6063E" w:rsidRDefault="004B5AF9" w:rsidP="004B5AF9">
            <w:pPr>
              <w:rPr>
                <w:rFonts w:ascii="Times New Roman" w:eastAsia="Times New Roman" w:hAnsi="Times New Roman" w:cs="Times New Roman"/>
                <w:bCs/>
                <w:lang w:eastAsia="ru-RU"/>
              </w:rPr>
            </w:pPr>
            <w:r w:rsidRPr="00B6063E">
              <w:rPr>
                <w:rFonts w:ascii="Times New Roman" w:eastAsia="Times New Roman" w:hAnsi="Times New Roman" w:cs="Times New Roman"/>
                <w:bCs/>
                <w:lang w:eastAsia="ru-RU"/>
              </w:rPr>
              <w:t>ОК 01–07,</w:t>
            </w:r>
          </w:p>
          <w:p w:rsidR="004B5AF9" w:rsidRPr="00B6063E" w:rsidRDefault="004B5AF9" w:rsidP="004B5AF9">
            <w:pPr>
              <w:spacing w:after="200"/>
              <w:rPr>
                <w:rFonts w:ascii="Times New Roman" w:eastAsia="Times New Roman" w:hAnsi="Times New Roman" w:cs="Times New Roman"/>
                <w:b/>
                <w:bCs/>
                <w:lang w:eastAsia="ru-RU"/>
              </w:rPr>
            </w:pPr>
            <w:r w:rsidRPr="00B6063E">
              <w:rPr>
                <w:rFonts w:ascii="Times New Roman" w:eastAsia="Times New Roman" w:hAnsi="Times New Roman" w:cs="Times New Roman"/>
                <w:bCs/>
                <w:lang w:eastAsia="ru-RU"/>
              </w:rPr>
              <w:t>ОК 09</w:t>
            </w:r>
          </w:p>
        </w:tc>
      </w:tr>
      <w:tr w:rsidR="004B5AF9" w:rsidRPr="00B6063E" w:rsidTr="004B5AF9">
        <w:trPr>
          <w:trHeight w:val="370"/>
        </w:trPr>
        <w:tc>
          <w:tcPr>
            <w:tcW w:w="967" w:type="pct"/>
            <w:vMerge/>
          </w:tcPr>
          <w:p w:rsidR="004B5AF9" w:rsidRPr="00B6063E" w:rsidRDefault="004B5AF9" w:rsidP="004B5AF9">
            <w:pPr>
              <w:rPr>
                <w:rFonts w:ascii="Times New Roman" w:eastAsia="Times New Roman" w:hAnsi="Times New Roman" w:cs="Times New Roman"/>
                <w:b/>
                <w:bCs/>
                <w:lang w:eastAsia="ru-RU"/>
              </w:rPr>
            </w:pPr>
          </w:p>
        </w:tc>
        <w:tc>
          <w:tcPr>
            <w:tcW w:w="2100" w:type="pct"/>
            <w:vAlign w:val="bottom"/>
          </w:tcPr>
          <w:p w:rsidR="004B5AF9" w:rsidRPr="00B6063E" w:rsidRDefault="004B5AF9" w:rsidP="004B5AF9">
            <w:pPr>
              <w:spacing w:after="200"/>
              <w:rPr>
                <w:rFonts w:ascii="Times New Roman" w:eastAsia="Times New Roman" w:hAnsi="Times New Roman" w:cs="Times New Roman"/>
                <w:b/>
                <w:bCs/>
                <w:lang w:eastAsia="ru-RU"/>
              </w:rPr>
            </w:pPr>
            <w:r w:rsidRPr="00B6063E">
              <w:rPr>
                <w:rFonts w:ascii="Times New Roman" w:eastAsia="Times New Roman" w:hAnsi="Times New Roman" w:cs="Times New Roman"/>
                <w:b/>
                <w:bCs/>
                <w:lang w:eastAsia="ru-RU"/>
              </w:rPr>
              <w:t>В том числе практических занятий</w:t>
            </w:r>
          </w:p>
        </w:tc>
        <w:tc>
          <w:tcPr>
            <w:tcW w:w="1287" w:type="pct"/>
            <w:vMerge/>
          </w:tcPr>
          <w:p w:rsidR="004B5AF9" w:rsidRPr="00B6063E" w:rsidRDefault="004B5AF9" w:rsidP="004B5AF9">
            <w:pPr>
              <w:spacing w:after="200"/>
              <w:rPr>
                <w:rFonts w:ascii="Times New Roman" w:eastAsia="Times New Roman" w:hAnsi="Times New Roman" w:cs="Times New Roman"/>
                <w:b/>
                <w:bCs/>
                <w:lang w:eastAsia="ru-RU"/>
              </w:rPr>
            </w:pPr>
          </w:p>
        </w:tc>
        <w:tc>
          <w:tcPr>
            <w:tcW w:w="646" w:type="pct"/>
            <w:vMerge/>
          </w:tcPr>
          <w:p w:rsidR="004B5AF9" w:rsidRPr="00B6063E" w:rsidRDefault="004B5AF9" w:rsidP="004B5AF9">
            <w:pPr>
              <w:spacing w:after="200"/>
              <w:rPr>
                <w:rFonts w:ascii="Times New Roman" w:eastAsia="Times New Roman" w:hAnsi="Times New Roman" w:cs="Times New Roman"/>
                <w:b/>
                <w:bCs/>
                <w:lang w:eastAsia="ru-RU"/>
              </w:rPr>
            </w:pPr>
          </w:p>
        </w:tc>
      </w:tr>
      <w:tr w:rsidR="004B5AF9" w:rsidRPr="00B6063E" w:rsidTr="004B5AF9">
        <w:tc>
          <w:tcPr>
            <w:tcW w:w="967" w:type="pct"/>
            <w:vMerge/>
          </w:tcPr>
          <w:p w:rsidR="004B5AF9" w:rsidRPr="00B6063E" w:rsidRDefault="004B5AF9" w:rsidP="004B5AF9">
            <w:pPr>
              <w:spacing w:after="200"/>
              <w:rPr>
                <w:rFonts w:ascii="Times New Roman" w:eastAsia="Times New Roman" w:hAnsi="Times New Roman" w:cs="Times New Roman"/>
                <w:b/>
                <w:bCs/>
                <w:lang w:eastAsia="ru-RU"/>
              </w:rPr>
            </w:pPr>
          </w:p>
        </w:tc>
        <w:tc>
          <w:tcPr>
            <w:tcW w:w="2100" w:type="pct"/>
            <w:vAlign w:val="bottom"/>
          </w:tcPr>
          <w:p w:rsidR="004B5AF9" w:rsidRPr="00B6063E"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
              <w:contextualSpacing/>
              <w:jc w:val="both"/>
              <w:rPr>
                <w:rFonts w:ascii="Times New Roman" w:eastAsia="Times New Roman" w:hAnsi="Times New Roman" w:cs="Times New Roman"/>
                <w:bCs/>
                <w:lang w:eastAsia="ru-RU"/>
              </w:rPr>
            </w:pPr>
            <w:r w:rsidRPr="00B6063E">
              <w:rPr>
                <w:rFonts w:ascii="Times New Roman" w:eastAsia="Times New Roman" w:hAnsi="Times New Roman" w:cs="Times New Roman"/>
                <w:bCs/>
                <w:lang w:eastAsia="ru-RU"/>
              </w:rPr>
              <w:t xml:space="preserve">Форматирование абзаца. Выравнивание абзаца, оформление «красной строкой», отступы абзацев. Оформление и редактирование списка. Поиск информации, структурирование информации с помощью </w:t>
            </w:r>
            <w:r w:rsidRPr="00B6063E">
              <w:rPr>
                <w:rFonts w:ascii="Times New Roman" w:eastAsia="Times New Roman" w:hAnsi="Times New Roman" w:cs="Times New Roman"/>
                <w:bCs/>
                <w:lang w:val="en-US" w:eastAsia="ru-RU"/>
              </w:rPr>
              <w:t>MS</w:t>
            </w:r>
            <w:r w:rsidRPr="00B6063E">
              <w:rPr>
                <w:rFonts w:ascii="Times New Roman" w:eastAsia="Times New Roman" w:hAnsi="Times New Roman" w:cs="Times New Roman"/>
                <w:bCs/>
                <w:lang w:eastAsia="ru-RU"/>
              </w:rPr>
              <w:t xml:space="preserve"> </w:t>
            </w:r>
            <w:r w:rsidRPr="00B6063E">
              <w:rPr>
                <w:rFonts w:ascii="Times New Roman" w:eastAsia="Times New Roman" w:hAnsi="Times New Roman" w:cs="Times New Roman"/>
                <w:bCs/>
                <w:lang w:val="en-US" w:eastAsia="ru-RU"/>
              </w:rPr>
              <w:t>Word</w:t>
            </w:r>
            <w:r w:rsidRPr="00B6063E">
              <w:rPr>
                <w:rFonts w:ascii="Times New Roman" w:eastAsia="Times New Roman" w:hAnsi="Times New Roman" w:cs="Times New Roman"/>
                <w:bCs/>
                <w:lang w:eastAsia="ru-RU"/>
              </w:rPr>
              <w:t xml:space="preserve">. Форматирование документа согласно ГОСТ. Сохранение документов в различных </w:t>
            </w:r>
            <w:r w:rsidRPr="00B6063E">
              <w:rPr>
                <w:rFonts w:ascii="Times New Roman" w:eastAsia="Times New Roman" w:hAnsi="Times New Roman" w:cs="Times New Roman"/>
                <w:bCs/>
                <w:lang w:eastAsia="ru-RU"/>
              </w:rPr>
              <w:lastRenderedPageBreak/>
              <w:t>форматах. Создание и редактирование таблиц. Вставка и редактирование рисунка. Редактирование документов с таблицами, рисунками</w:t>
            </w:r>
          </w:p>
        </w:tc>
        <w:tc>
          <w:tcPr>
            <w:tcW w:w="1287" w:type="pct"/>
            <w:vMerge/>
          </w:tcPr>
          <w:p w:rsidR="004B5AF9" w:rsidRPr="00B6063E" w:rsidRDefault="004B5AF9" w:rsidP="004B5AF9">
            <w:pPr>
              <w:spacing w:after="200"/>
              <w:rPr>
                <w:rFonts w:ascii="Times New Roman" w:eastAsia="Times New Roman" w:hAnsi="Times New Roman" w:cs="Times New Roman"/>
                <w:b/>
                <w:bCs/>
                <w:lang w:eastAsia="ru-RU"/>
              </w:rPr>
            </w:pPr>
          </w:p>
        </w:tc>
        <w:tc>
          <w:tcPr>
            <w:tcW w:w="646" w:type="pct"/>
            <w:vMerge/>
          </w:tcPr>
          <w:p w:rsidR="004B5AF9" w:rsidRPr="00B6063E" w:rsidRDefault="004B5AF9" w:rsidP="004B5AF9">
            <w:pPr>
              <w:spacing w:after="200"/>
              <w:rPr>
                <w:rFonts w:ascii="Times New Roman" w:eastAsia="Times New Roman" w:hAnsi="Times New Roman" w:cs="Times New Roman"/>
                <w:b/>
                <w:bCs/>
                <w:lang w:eastAsia="ru-RU"/>
              </w:rPr>
            </w:pPr>
          </w:p>
        </w:tc>
      </w:tr>
      <w:tr w:rsidR="004B5AF9" w:rsidRPr="00B6063E" w:rsidTr="004B5AF9">
        <w:tc>
          <w:tcPr>
            <w:tcW w:w="967" w:type="pct"/>
            <w:vMerge w:val="restart"/>
          </w:tcPr>
          <w:p w:rsidR="004B5AF9" w:rsidRPr="00B6063E" w:rsidRDefault="004B5AF9" w:rsidP="004B5AF9">
            <w:pPr>
              <w:rPr>
                <w:rFonts w:ascii="Times New Roman" w:eastAsia="Times New Roman" w:hAnsi="Times New Roman" w:cs="Times New Roman"/>
                <w:b/>
                <w:bCs/>
                <w:lang w:eastAsia="ru-RU"/>
              </w:rPr>
            </w:pPr>
            <w:r w:rsidRPr="00B6063E">
              <w:rPr>
                <w:rFonts w:ascii="Times New Roman" w:eastAsia="Times New Roman" w:hAnsi="Times New Roman" w:cs="Times New Roman"/>
                <w:b/>
                <w:bCs/>
                <w:lang w:eastAsia="ru-RU"/>
              </w:rPr>
              <w:lastRenderedPageBreak/>
              <w:t>Тема 2.2</w:t>
            </w:r>
          </w:p>
          <w:p w:rsidR="004B5AF9" w:rsidRPr="00B6063E" w:rsidRDefault="004B5AF9" w:rsidP="004B5AF9">
            <w:pPr>
              <w:spacing w:after="200"/>
              <w:rPr>
                <w:rFonts w:ascii="Times New Roman" w:eastAsia="Times New Roman" w:hAnsi="Times New Roman" w:cs="Times New Roman"/>
                <w:b/>
                <w:bCs/>
                <w:lang w:eastAsia="ru-RU"/>
              </w:rPr>
            </w:pPr>
            <w:r w:rsidRPr="00B6063E">
              <w:rPr>
                <w:rFonts w:ascii="Times New Roman" w:eastAsia="Times New Roman" w:hAnsi="Times New Roman" w:cs="Times New Roman"/>
                <w:b/>
                <w:bCs/>
                <w:lang w:eastAsia="ru-RU"/>
              </w:rPr>
              <w:t xml:space="preserve">Технологии обработки числовой информации </w:t>
            </w:r>
            <w:r w:rsidRPr="00B6063E">
              <w:rPr>
                <w:rFonts w:ascii="Times New Roman" w:eastAsia="Times New Roman" w:hAnsi="Times New Roman" w:cs="Times New Roman"/>
                <w:b/>
                <w:bCs/>
                <w:lang w:eastAsia="ru-RU"/>
              </w:rPr>
              <w:br/>
              <w:t>в профессиональной деятельности</w:t>
            </w:r>
          </w:p>
        </w:tc>
        <w:tc>
          <w:tcPr>
            <w:tcW w:w="2100" w:type="pct"/>
            <w:vAlign w:val="bottom"/>
          </w:tcPr>
          <w:p w:rsidR="004B5AF9" w:rsidRPr="00B6063E" w:rsidRDefault="004B5AF9" w:rsidP="004B5AF9">
            <w:pPr>
              <w:spacing w:after="200"/>
              <w:ind w:left="99"/>
              <w:rPr>
                <w:rFonts w:ascii="Times New Roman" w:eastAsia="Times New Roman" w:hAnsi="Times New Roman" w:cs="Times New Roman"/>
                <w:b/>
                <w:lang w:eastAsia="ru-RU"/>
              </w:rPr>
            </w:pPr>
            <w:r w:rsidRPr="00B6063E">
              <w:rPr>
                <w:rFonts w:ascii="Times New Roman" w:eastAsia="Times New Roman" w:hAnsi="Times New Roman" w:cs="Times New Roman"/>
                <w:b/>
                <w:bCs/>
                <w:lang w:eastAsia="ru-RU"/>
              </w:rPr>
              <w:t>Содержание учебного материала</w:t>
            </w:r>
          </w:p>
        </w:tc>
        <w:tc>
          <w:tcPr>
            <w:tcW w:w="1287" w:type="pct"/>
            <w:vMerge w:val="restart"/>
          </w:tcPr>
          <w:p w:rsidR="004B5AF9" w:rsidRPr="00B6063E" w:rsidRDefault="004B5AF9" w:rsidP="004B5AF9">
            <w:pPr>
              <w:jc w:val="center"/>
              <w:rPr>
                <w:rFonts w:ascii="Times New Roman" w:eastAsia="Times New Roman" w:hAnsi="Times New Roman" w:cs="Times New Roman"/>
                <w:bCs/>
                <w:lang w:eastAsia="ru-RU"/>
              </w:rPr>
            </w:pPr>
            <w:r w:rsidRPr="00B6063E">
              <w:rPr>
                <w:rFonts w:ascii="Times New Roman" w:eastAsia="Times New Roman" w:hAnsi="Times New Roman" w:cs="Times New Roman"/>
                <w:bCs/>
                <w:lang w:eastAsia="ru-RU"/>
              </w:rPr>
              <w:t>6</w:t>
            </w:r>
          </w:p>
        </w:tc>
        <w:tc>
          <w:tcPr>
            <w:tcW w:w="646" w:type="pct"/>
            <w:vMerge w:val="restart"/>
          </w:tcPr>
          <w:p w:rsidR="004B5AF9" w:rsidRPr="00B6063E" w:rsidRDefault="004B5AF9" w:rsidP="004B5AF9">
            <w:pPr>
              <w:rPr>
                <w:rFonts w:ascii="Times New Roman" w:eastAsia="Times New Roman" w:hAnsi="Times New Roman" w:cs="Times New Roman"/>
                <w:bCs/>
                <w:lang w:eastAsia="ru-RU"/>
              </w:rPr>
            </w:pPr>
            <w:r w:rsidRPr="00B6063E">
              <w:rPr>
                <w:rFonts w:ascii="Times New Roman" w:eastAsia="Times New Roman" w:hAnsi="Times New Roman" w:cs="Times New Roman"/>
                <w:bCs/>
                <w:lang w:eastAsia="ru-RU"/>
              </w:rPr>
              <w:t>ОК 01–07,</w:t>
            </w:r>
          </w:p>
          <w:p w:rsidR="004B5AF9" w:rsidRPr="00B6063E" w:rsidRDefault="004B5AF9" w:rsidP="004B5AF9">
            <w:pPr>
              <w:spacing w:after="200"/>
              <w:rPr>
                <w:rFonts w:ascii="Times New Roman" w:eastAsia="Times New Roman" w:hAnsi="Times New Roman" w:cs="Times New Roman"/>
                <w:b/>
                <w:bCs/>
                <w:lang w:eastAsia="ru-RU"/>
              </w:rPr>
            </w:pPr>
            <w:r w:rsidRPr="00B6063E">
              <w:rPr>
                <w:rFonts w:ascii="Times New Roman" w:eastAsia="Times New Roman" w:hAnsi="Times New Roman" w:cs="Times New Roman"/>
                <w:bCs/>
                <w:lang w:eastAsia="ru-RU"/>
              </w:rPr>
              <w:t>ОК 09</w:t>
            </w:r>
          </w:p>
        </w:tc>
      </w:tr>
      <w:tr w:rsidR="004B5AF9" w:rsidRPr="00B6063E" w:rsidTr="004B5AF9">
        <w:tc>
          <w:tcPr>
            <w:tcW w:w="967" w:type="pct"/>
            <w:vMerge/>
          </w:tcPr>
          <w:p w:rsidR="004B5AF9" w:rsidRPr="00B6063E" w:rsidRDefault="004B5AF9" w:rsidP="004B5AF9">
            <w:pPr>
              <w:spacing w:after="200"/>
              <w:rPr>
                <w:rFonts w:ascii="Times New Roman" w:eastAsia="Times New Roman" w:hAnsi="Times New Roman" w:cs="Times New Roman"/>
                <w:b/>
                <w:bCs/>
                <w:lang w:eastAsia="ru-RU"/>
              </w:rPr>
            </w:pPr>
          </w:p>
        </w:tc>
        <w:tc>
          <w:tcPr>
            <w:tcW w:w="2100" w:type="pct"/>
          </w:tcPr>
          <w:p w:rsidR="004B5AF9" w:rsidRPr="00B6063E" w:rsidRDefault="004B5AF9" w:rsidP="004B5AF9">
            <w:pPr>
              <w:spacing w:after="200"/>
              <w:ind w:left="99"/>
              <w:rPr>
                <w:rFonts w:ascii="Times New Roman" w:eastAsia="Times New Roman" w:hAnsi="Times New Roman" w:cs="Times New Roman"/>
                <w:b/>
                <w:bCs/>
                <w:lang w:eastAsia="ru-RU"/>
              </w:rPr>
            </w:pPr>
            <w:r w:rsidRPr="00B6063E">
              <w:rPr>
                <w:rFonts w:ascii="Times New Roman" w:eastAsia="Times New Roman" w:hAnsi="Times New Roman" w:cs="Times New Roman"/>
                <w:b/>
                <w:bCs/>
                <w:lang w:eastAsia="ru-RU"/>
              </w:rPr>
              <w:t>В том числе практических занятий</w:t>
            </w:r>
          </w:p>
        </w:tc>
        <w:tc>
          <w:tcPr>
            <w:tcW w:w="1287" w:type="pct"/>
            <w:vMerge/>
          </w:tcPr>
          <w:p w:rsidR="004B5AF9" w:rsidRPr="00B6063E" w:rsidRDefault="004B5AF9" w:rsidP="004B5AF9">
            <w:pPr>
              <w:spacing w:after="200"/>
              <w:rPr>
                <w:rFonts w:ascii="Times New Roman" w:eastAsia="Times New Roman" w:hAnsi="Times New Roman" w:cs="Times New Roman"/>
                <w:b/>
                <w:bCs/>
                <w:lang w:eastAsia="ru-RU"/>
              </w:rPr>
            </w:pPr>
          </w:p>
        </w:tc>
        <w:tc>
          <w:tcPr>
            <w:tcW w:w="646" w:type="pct"/>
            <w:vMerge/>
          </w:tcPr>
          <w:p w:rsidR="004B5AF9" w:rsidRPr="00B6063E" w:rsidRDefault="004B5AF9" w:rsidP="004B5AF9">
            <w:pPr>
              <w:spacing w:after="200"/>
              <w:rPr>
                <w:rFonts w:ascii="Times New Roman" w:eastAsia="Times New Roman" w:hAnsi="Times New Roman" w:cs="Times New Roman"/>
                <w:b/>
                <w:bCs/>
                <w:lang w:eastAsia="ru-RU"/>
              </w:rPr>
            </w:pPr>
          </w:p>
        </w:tc>
      </w:tr>
      <w:tr w:rsidR="004B5AF9" w:rsidRPr="00B6063E" w:rsidTr="004B5AF9">
        <w:tc>
          <w:tcPr>
            <w:tcW w:w="967" w:type="pct"/>
            <w:vMerge/>
          </w:tcPr>
          <w:p w:rsidR="004B5AF9" w:rsidRPr="00B6063E" w:rsidRDefault="004B5AF9" w:rsidP="004B5AF9">
            <w:pPr>
              <w:spacing w:after="200"/>
              <w:rPr>
                <w:rFonts w:ascii="Times New Roman" w:eastAsia="Times New Roman" w:hAnsi="Times New Roman" w:cs="Times New Roman"/>
                <w:b/>
                <w:bCs/>
                <w:lang w:eastAsia="ru-RU"/>
              </w:rPr>
            </w:pPr>
          </w:p>
        </w:tc>
        <w:tc>
          <w:tcPr>
            <w:tcW w:w="2100" w:type="pct"/>
            <w:vAlign w:val="bottom"/>
          </w:tcPr>
          <w:p w:rsidR="004B5AF9" w:rsidRPr="00B6063E"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lang w:eastAsia="ru-RU"/>
              </w:rPr>
            </w:pPr>
            <w:r w:rsidRPr="00B6063E">
              <w:rPr>
                <w:rFonts w:ascii="Times New Roman" w:eastAsia="Times New Roman" w:hAnsi="Times New Roman" w:cs="Times New Roman"/>
                <w:bCs/>
                <w:lang w:eastAsia="ru-RU"/>
              </w:rPr>
              <w:t>Расчеты с применение элементарных формул. Расчеты с применением вставки элементарных функций. Возможности системы электронных таблиц для решения профессиональных задач</w:t>
            </w:r>
          </w:p>
        </w:tc>
        <w:tc>
          <w:tcPr>
            <w:tcW w:w="1287" w:type="pct"/>
            <w:vMerge/>
          </w:tcPr>
          <w:p w:rsidR="004B5AF9" w:rsidRPr="00B6063E" w:rsidRDefault="004B5AF9" w:rsidP="004B5AF9">
            <w:pPr>
              <w:spacing w:after="200"/>
              <w:rPr>
                <w:rFonts w:ascii="Times New Roman" w:eastAsia="Times New Roman" w:hAnsi="Times New Roman" w:cs="Times New Roman"/>
                <w:b/>
                <w:bCs/>
                <w:lang w:eastAsia="ru-RU"/>
              </w:rPr>
            </w:pPr>
          </w:p>
        </w:tc>
        <w:tc>
          <w:tcPr>
            <w:tcW w:w="646" w:type="pct"/>
            <w:vMerge/>
          </w:tcPr>
          <w:p w:rsidR="004B5AF9" w:rsidRPr="00B6063E" w:rsidRDefault="004B5AF9" w:rsidP="004B5AF9">
            <w:pPr>
              <w:spacing w:after="200"/>
              <w:rPr>
                <w:rFonts w:ascii="Times New Roman" w:eastAsia="Times New Roman" w:hAnsi="Times New Roman" w:cs="Times New Roman"/>
                <w:b/>
                <w:bCs/>
                <w:lang w:eastAsia="ru-RU"/>
              </w:rPr>
            </w:pPr>
          </w:p>
        </w:tc>
      </w:tr>
      <w:tr w:rsidR="004B5AF9" w:rsidRPr="00B6063E" w:rsidTr="004B5AF9">
        <w:tc>
          <w:tcPr>
            <w:tcW w:w="967" w:type="pct"/>
            <w:vMerge w:val="restart"/>
          </w:tcPr>
          <w:p w:rsidR="004B5AF9" w:rsidRPr="00B6063E" w:rsidRDefault="004B5AF9" w:rsidP="004B5AF9">
            <w:pPr>
              <w:rPr>
                <w:rFonts w:ascii="Times New Roman" w:eastAsia="Times New Roman" w:hAnsi="Times New Roman" w:cs="Times New Roman"/>
                <w:b/>
                <w:bCs/>
                <w:lang w:eastAsia="ru-RU"/>
              </w:rPr>
            </w:pPr>
            <w:r w:rsidRPr="00B6063E">
              <w:rPr>
                <w:rFonts w:ascii="Times New Roman" w:eastAsia="Times New Roman" w:hAnsi="Times New Roman" w:cs="Times New Roman"/>
                <w:b/>
                <w:bCs/>
                <w:lang w:eastAsia="ru-RU"/>
              </w:rPr>
              <w:t>Тема 2.3</w:t>
            </w:r>
            <w:r w:rsidRPr="00B6063E">
              <w:rPr>
                <w:rFonts w:ascii="Times New Roman" w:eastAsia="Times New Roman" w:hAnsi="Times New Roman" w:cs="Times New Roman"/>
                <w:bCs/>
                <w:lang w:eastAsia="ru-RU"/>
              </w:rPr>
              <w:t xml:space="preserve"> </w:t>
            </w:r>
            <w:r w:rsidRPr="00B6063E">
              <w:rPr>
                <w:rFonts w:ascii="Times New Roman" w:eastAsia="Times New Roman" w:hAnsi="Times New Roman" w:cs="Times New Roman"/>
                <w:b/>
                <w:bCs/>
                <w:lang w:eastAsia="ru-RU"/>
              </w:rPr>
              <w:t xml:space="preserve">Подготовка презентаций </w:t>
            </w:r>
            <w:r w:rsidRPr="00B6063E">
              <w:rPr>
                <w:rFonts w:ascii="Times New Roman" w:eastAsia="Times New Roman" w:hAnsi="Times New Roman" w:cs="Times New Roman"/>
                <w:b/>
                <w:bCs/>
                <w:lang w:eastAsia="ru-RU"/>
              </w:rPr>
              <w:br/>
              <w:t>в MsPo</w:t>
            </w:r>
            <w:r w:rsidRPr="00B6063E">
              <w:rPr>
                <w:rFonts w:ascii="Times New Roman" w:eastAsia="Times New Roman" w:hAnsi="Times New Roman" w:cs="Times New Roman"/>
                <w:b/>
                <w:bCs/>
                <w:lang w:val="en-US" w:eastAsia="ru-RU"/>
              </w:rPr>
              <w:t>w</w:t>
            </w:r>
            <w:r w:rsidRPr="00B6063E">
              <w:rPr>
                <w:rFonts w:ascii="Times New Roman" w:eastAsia="Times New Roman" w:hAnsi="Times New Roman" w:cs="Times New Roman"/>
                <w:b/>
                <w:bCs/>
                <w:lang w:eastAsia="ru-RU"/>
              </w:rPr>
              <w:t xml:space="preserve">erPoint </w:t>
            </w:r>
          </w:p>
        </w:tc>
        <w:tc>
          <w:tcPr>
            <w:tcW w:w="2100" w:type="pct"/>
          </w:tcPr>
          <w:p w:rsidR="004B5AF9" w:rsidRPr="00B6063E" w:rsidRDefault="004B5AF9" w:rsidP="004B5AF9">
            <w:pPr>
              <w:spacing w:after="200"/>
              <w:ind w:left="99"/>
              <w:rPr>
                <w:rFonts w:ascii="Times New Roman" w:eastAsia="Times New Roman" w:hAnsi="Times New Roman" w:cs="Times New Roman"/>
                <w:b/>
                <w:lang w:eastAsia="ru-RU"/>
              </w:rPr>
            </w:pPr>
            <w:r w:rsidRPr="00B6063E">
              <w:rPr>
                <w:rFonts w:ascii="Times New Roman" w:eastAsia="Times New Roman" w:hAnsi="Times New Roman" w:cs="Times New Roman"/>
                <w:b/>
                <w:bCs/>
                <w:lang w:eastAsia="ru-RU"/>
              </w:rPr>
              <w:t>Содержание учебного материала</w:t>
            </w:r>
          </w:p>
        </w:tc>
        <w:tc>
          <w:tcPr>
            <w:tcW w:w="1287" w:type="pct"/>
            <w:vMerge w:val="restart"/>
          </w:tcPr>
          <w:p w:rsidR="004B5AF9" w:rsidRPr="00B6063E" w:rsidRDefault="004B5AF9" w:rsidP="004B5AF9">
            <w:pPr>
              <w:jc w:val="center"/>
              <w:rPr>
                <w:rFonts w:ascii="Times New Roman" w:eastAsia="Times New Roman" w:hAnsi="Times New Roman" w:cs="Times New Roman"/>
                <w:bCs/>
                <w:lang w:eastAsia="ru-RU"/>
              </w:rPr>
            </w:pPr>
            <w:r w:rsidRPr="00B6063E">
              <w:rPr>
                <w:rFonts w:ascii="Times New Roman" w:eastAsia="Times New Roman" w:hAnsi="Times New Roman" w:cs="Times New Roman"/>
                <w:bCs/>
                <w:lang w:eastAsia="ru-RU"/>
              </w:rPr>
              <w:t>6</w:t>
            </w:r>
          </w:p>
        </w:tc>
        <w:tc>
          <w:tcPr>
            <w:tcW w:w="646" w:type="pct"/>
            <w:vMerge w:val="restart"/>
          </w:tcPr>
          <w:p w:rsidR="004B5AF9" w:rsidRPr="00B6063E" w:rsidRDefault="004B5AF9" w:rsidP="004B5AF9">
            <w:pPr>
              <w:rPr>
                <w:rFonts w:ascii="Times New Roman" w:eastAsia="Times New Roman" w:hAnsi="Times New Roman" w:cs="Times New Roman"/>
                <w:bCs/>
                <w:lang w:eastAsia="ru-RU"/>
              </w:rPr>
            </w:pPr>
            <w:r w:rsidRPr="00B6063E">
              <w:rPr>
                <w:rFonts w:ascii="Times New Roman" w:eastAsia="Times New Roman" w:hAnsi="Times New Roman" w:cs="Times New Roman"/>
                <w:bCs/>
                <w:lang w:eastAsia="ru-RU"/>
              </w:rPr>
              <w:t>ОК 01–07,</w:t>
            </w:r>
          </w:p>
          <w:p w:rsidR="004B5AF9" w:rsidRPr="00B6063E" w:rsidRDefault="004B5AF9" w:rsidP="004B5AF9">
            <w:pPr>
              <w:spacing w:after="200"/>
              <w:rPr>
                <w:rFonts w:ascii="Times New Roman" w:eastAsia="Times New Roman" w:hAnsi="Times New Roman" w:cs="Times New Roman"/>
                <w:b/>
                <w:bCs/>
                <w:lang w:eastAsia="ru-RU"/>
              </w:rPr>
            </w:pPr>
            <w:r w:rsidRPr="00B6063E">
              <w:rPr>
                <w:rFonts w:ascii="Times New Roman" w:eastAsia="Times New Roman" w:hAnsi="Times New Roman" w:cs="Times New Roman"/>
                <w:bCs/>
                <w:lang w:eastAsia="ru-RU"/>
              </w:rPr>
              <w:t>ОК 09</w:t>
            </w:r>
          </w:p>
        </w:tc>
      </w:tr>
      <w:tr w:rsidR="004B5AF9" w:rsidRPr="00B6063E" w:rsidTr="004B5AF9">
        <w:tc>
          <w:tcPr>
            <w:tcW w:w="967" w:type="pct"/>
            <w:vMerge/>
          </w:tcPr>
          <w:p w:rsidR="004B5AF9" w:rsidRPr="00B6063E" w:rsidRDefault="004B5AF9" w:rsidP="004B5AF9">
            <w:pPr>
              <w:spacing w:after="200"/>
              <w:rPr>
                <w:rFonts w:ascii="Times New Roman" w:eastAsia="Times New Roman" w:hAnsi="Times New Roman" w:cs="Times New Roman"/>
                <w:b/>
                <w:bCs/>
                <w:lang w:eastAsia="ru-RU"/>
              </w:rPr>
            </w:pPr>
          </w:p>
        </w:tc>
        <w:tc>
          <w:tcPr>
            <w:tcW w:w="2100" w:type="pct"/>
            <w:tcBorders>
              <w:bottom w:val="single" w:sz="4" w:space="0" w:color="auto"/>
            </w:tcBorders>
          </w:tcPr>
          <w:p w:rsidR="004B5AF9" w:rsidRPr="00B6063E" w:rsidRDefault="004B5AF9" w:rsidP="004B5AF9">
            <w:pPr>
              <w:spacing w:after="200"/>
              <w:ind w:left="99"/>
              <w:rPr>
                <w:rFonts w:ascii="Times New Roman" w:eastAsia="Times New Roman" w:hAnsi="Times New Roman" w:cs="Times New Roman"/>
                <w:b/>
                <w:bCs/>
                <w:lang w:eastAsia="ru-RU"/>
              </w:rPr>
            </w:pPr>
            <w:r w:rsidRPr="00B6063E">
              <w:rPr>
                <w:rFonts w:ascii="Times New Roman" w:eastAsia="Times New Roman" w:hAnsi="Times New Roman" w:cs="Times New Roman"/>
                <w:b/>
                <w:bCs/>
                <w:lang w:eastAsia="ru-RU"/>
              </w:rPr>
              <w:t>В том числе практических занятий</w:t>
            </w:r>
          </w:p>
        </w:tc>
        <w:tc>
          <w:tcPr>
            <w:tcW w:w="1287" w:type="pct"/>
            <w:vMerge/>
          </w:tcPr>
          <w:p w:rsidR="004B5AF9" w:rsidRPr="00B6063E" w:rsidRDefault="004B5AF9" w:rsidP="004B5AF9">
            <w:pPr>
              <w:spacing w:after="200"/>
              <w:rPr>
                <w:rFonts w:ascii="Times New Roman" w:eastAsia="Times New Roman" w:hAnsi="Times New Roman" w:cs="Times New Roman"/>
                <w:b/>
                <w:bCs/>
                <w:lang w:eastAsia="ru-RU"/>
              </w:rPr>
            </w:pPr>
          </w:p>
        </w:tc>
        <w:tc>
          <w:tcPr>
            <w:tcW w:w="646" w:type="pct"/>
            <w:vMerge/>
          </w:tcPr>
          <w:p w:rsidR="004B5AF9" w:rsidRPr="00B6063E" w:rsidRDefault="004B5AF9" w:rsidP="004B5AF9">
            <w:pPr>
              <w:spacing w:after="200"/>
              <w:rPr>
                <w:rFonts w:ascii="Times New Roman" w:eastAsia="Times New Roman" w:hAnsi="Times New Roman" w:cs="Times New Roman"/>
                <w:b/>
                <w:bCs/>
                <w:lang w:eastAsia="ru-RU"/>
              </w:rPr>
            </w:pPr>
          </w:p>
        </w:tc>
      </w:tr>
      <w:tr w:rsidR="004B5AF9" w:rsidRPr="00B6063E" w:rsidTr="004B5AF9">
        <w:tc>
          <w:tcPr>
            <w:tcW w:w="967" w:type="pct"/>
            <w:vMerge/>
            <w:tcBorders>
              <w:right w:val="single" w:sz="4" w:space="0" w:color="auto"/>
            </w:tcBorders>
          </w:tcPr>
          <w:p w:rsidR="004B5AF9" w:rsidRPr="00B6063E" w:rsidRDefault="004B5AF9" w:rsidP="004B5AF9">
            <w:pPr>
              <w:spacing w:after="200"/>
              <w:rPr>
                <w:rFonts w:ascii="Times New Roman" w:eastAsia="Times New Roman" w:hAnsi="Times New Roman" w:cs="Times New Roman"/>
                <w:b/>
                <w:bCs/>
                <w:lang w:eastAsia="ru-RU"/>
              </w:rPr>
            </w:pPr>
          </w:p>
        </w:tc>
        <w:tc>
          <w:tcPr>
            <w:tcW w:w="2100" w:type="pct"/>
            <w:tcBorders>
              <w:top w:val="single" w:sz="4" w:space="0" w:color="auto"/>
              <w:left w:val="single" w:sz="4" w:space="0" w:color="auto"/>
              <w:bottom w:val="single" w:sz="4" w:space="0" w:color="auto"/>
            </w:tcBorders>
          </w:tcPr>
          <w:p w:rsidR="004B5AF9" w:rsidRPr="00B6063E" w:rsidRDefault="004B5AF9" w:rsidP="004B5AF9">
            <w:pPr>
              <w:tabs>
                <w:tab w:val="left" w:pos="1022"/>
              </w:tabs>
              <w:contextualSpacing/>
              <w:rPr>
                <w:rFonts w:ascii="Times New Roman" w:eastAsia="Times New Roman" w:hAnsi="Times New Roman" w:cs="Times New Roman"/>
                <w:bCs/>
                <w:lang w:eastAsia="ru-RU"/>
              </w:rPr>
            </w:pPr>
            <w:r w:rsidRPr="00B6063E">
              <w:rPr>
                <w:rFonts w:ascii="Times New Roman" w:eastAsia="Times New Roman" w:hAnsi="Times New Roman" w:cs="Times New Roman"/>
                <w:bCs/>
                <w:lang w:eastAsia="ru-RU"/>
              </w:rPr>
              <w:t>Разработка структуры презентации. Подбор материала для презентации. Разработка дизайна презентации. Настройка управлением презентацией. Подготовка к публичным выступлениям</w:t>
            </w:r>
          </w:p>
        </w:tc>
        <w:tc>
          <w:tcPr>
            <w:tcW w:w="1287" w:type="pct"/>
            <w:vMerge/>
            <w:tcBorders>
              <w:bottom w:val="single" w:sz="4" w:space="0" w:color="auto"/>
            </w:tcBorders>
          </w:tcPr>
          <w:p w:rsidR="004B5AF9" w:rsidRPr="00B6063E" w:rsidRDefault="004B5AF9" w:rsidP="004B5AF9">
            <w:pPr>
              <w:spacing w:after="200"/>
              <w:rPr>
                <w:rFonts w:ascii="Times New Roman" w:eastAsia="Times New Roman" w:hAnsi="Times New Roman" w:cs="Times New Roman"/>
                <w:b/>
                <w:bCs/>
                <w:lang w:eastAsia="ru-RU"/>
              </w:rPr>
            </w:pPr>
          </w:p>
        </w:tc>
        <w:tc>
          <w:tcPr>
            <w:tcW w:w="646" w:type="pct"/>
            <w:vMerge/>
          </w:tcPr>
          <w:p w:rsidR="004B5AF9" w:rsidRPr="00B6063E" w:rsidRDefault="004B5AF9" w:rsidP="004B5AF9">
            <w:pPr>
              <w:spacing w:after="200"/>
              <w:rPr>
                <w:rFonts w:ascii="Times New Roman" w:eastAsia="Times New Roman" w:hAnsi="Times New Roman" w:cs="Times New Roman"/>
                <w:b/>
                <w:bCs/>
                <w:lang w:eastAsia="ru-RU"/>
              </w:rPr>
            </w:pPr>
          </w:p>
        </w:tc>
      </w:tr>
      <w:tr w:rsidR="004B5AF9" w:rsidRPr="00B6063E" w:rsidTr="004B5AF9">
        <w:tc>
          <w:tcPr>
            <w:tcW w:w="3067" w:type="pct"/>
            <w:gridSpan w:val="2"/>
          </w:tcPr>
          <w:p w:rsidR="004B5AF9" w:rsidRPr="00B6063E" w:rsidRDefault="004B5AF9" w:rsidP="004B5AF9">
            <w:pPr>
              <w:spacing w:after="200"/>
              <w:ind w:left="99"/>
              <w:rPr>
                <w:rFonts w:ascii="Times New Roman" w:eastAsia="Times New Roman" w:hAnsi="Times New Roman" w:cs="Times New Roman"/>
                <w:b/>
                <w:lang w:eastAsia="ru-RU"/>
              </w:rPr>
            </w:pPr>
            <w:r w:rsidRPr="00B6063E">
              <w:rPr>
                <w:rFonts w:ascii="Times New Roman" w:eastAsia="Times New Roman" w:hAnsi="Times New Roman" w:cs="Times New Roman"/>
                <w:b/>
                <w:lang w:eastAsia="ru-RU"/>
              </w:rPr>
              <w:t xml:space="preserve">Раздел 3. </w:t>
            </w:r>
            <w:r w:rsidRPr="00B6063E">
              <w:rPr>
                <w:rFonts w:ascii="Times New Roman" w:eastAsia="Times New Roman" w:hAnsi="Times New Roman" w:cs="Times New Roman"/>
                <w:b/>
                <w:bCs/>
              </w:rPr>
              <w:t>Основы компьютерной графики</w:t>
            </w:r>
          </w:p>
        </w:tc>
        <w:tc>
          <w:tcPr>
            <w:tcW w:w="1287" w:type="pct"/>
          </w:tcPr>
          <w:p w:rsidR="004B5AF9" w:rsidRPr="00B6063E" w:rsidRDefault="004B5AF9" w:rsidP="004B5AF9">
            <w:pPr>
              <w:spacing w:after="200"/>
              <w:jc w:val="center"/>
              <w:rPr>
                <w:rFonts w:ascii="Times New Roman" w:eastAsia="Times New Roman" w:hAnsi="Times New Roman" w:cs="Times New Roman"/>
                <w:b/>
                <w:bCs/>
                <w:lang w:eastAsia="ru-RU"/>
              </w:rPr>
            </w:pPr>
            <w:r w:rsidRPr="00B6063E">
              <w:rPr>
                <w:rFonts w:ascii="Times New Roman" w:eastAsia="Times New Roman" w:hAnsi="Times New Roman" w:cs="Times New Roman"/>
                <w:b/>
                <w:bCs/>
                <w:lang w:eastAsia="ru-RU"/>
              </w:rPr>
              <w:t>36</w:t>
            </w:r>
          </w:p>
        </w:tc>
        <w:tc>
          <w:tcPr>
            <w:tcW w:w="646" w:type="pct"/>
          </w:tcPr>
          <w:p w:rsidR="004B5AF9" w:rsidRPr="00B6063E" w:rsidRDefault="004B5AF9" w:rsidP="004B5AF9">
            <w:pPr>
              <w:spacing w:after="200"/>
              <w:rPr>
                <w:rFonts w:ascii="Times New Roman" w:eastAsia="Times New Roman" w:hAnsi="Times New Roman" w:cs="Times New Roman"/>
                <w:b/>
                <w:bCs/>
                <w:lang w:eastAsia="ru-RU"/>
              </w:rPr>
            </w:pPr>
          </w:p>
        </w:tc>
      </w:tr>
      <w:tr w:rsidR="004B5AF9" w:rsidRPr="00B6063E" w:rsidTr="004B5AF9">
        <w:trPr>
          <w:trHeight w:val="364"/>
        </w:trPr>
        <w:tc>
          <w:tcPr>
            <w:tcW w:w="967" w:type="pct"/>
            <w:vMerge w:val="restart"/>
          </w:tcPr>
          <w:p w:rsidR="004B5AF9" w:rsidRPr="00B6063E"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lang w:eastAsia="ru-RU"/>
              </w:rPr>
            </w:pPr>
            <w:r w:rsidRPr="00B6063E">
              <w:rPr>
                <w:rFonts w:ascii="Times New Roman" w:eastAsia="Times New Roman" w:hAnsi="Times New Roman" w:cs="Times New Roman"/>
                <w:b/>
                <w:bCs/>
                <w:lang w:eastAsia="ru-RU"/>
              </w:rPr>
              <w:t>Тема 3.1. Графический редактор AdobePhotoshop</w:t>
            </w:r>
          </w:p>
          <w:p w:rsidR="004B5AF9" w:rsidRPr="00B6063E" w:rsidRDefault="004B5AF9" w:rsidP="004B5AF9">
            <w:pPr>
              <w:spacing w:after="200"/>
              <w:rPr>
                <w:rFonts w:ascii="Times New Roman" w:eastAsia="Times New Roman" w:hAnsi="Times New Roman" w:cs="Times New Roman"/>
                <w:b/>
                <w:bCs/>
                <w:lang w:eastAsia="ru-RU"/>
              </w:rPr>
            </w:pPr>
          </w:p>
        </w:tc>
        <w:tc>
          <w:tcPr>
            <w:tcW w:w="2100" w:type="pct"/>
          </w:tcPr>
          <w:p w:rsidR="004B5AF9" w:rsidRPr="00B6063E" w:rsidRDefault="004B5AF9" w:rsidP="004B5AF9">
            <w:pPr>
              <w:spacing w:after="200"/>
              <w:ind w:left="99"/>
              <w:rPr>
                <w:rFonts w:ascii="Times New Roman" w:eastAsia="Times New Roman" w:hAnsi="Times New Roman" w:cs="Times New Roman"/>
                <w:b/>
                <w:lang w:eastAsia="ru-RU"/>
              </w:rPr>
            </w:pPr>
            <w:r w:rsidRPr="00B6063E">
              <w:rPr>
                <w:rFonts w:ascii="Times New Roman" w:eastAsia="Times New Roman" w:hAnsi="Times New Roman" w:cs="Times New Roman"/>
                <w:b/>
                <w:bCs/>
                <w:lang w:eastAsia="ru-RU"/>
              </w:rPr>
              <w:t>Содержание учебного материала</w:t>
            </w:r>
          </w:p>
        </w:tc>
        <w:tc>
          <w:tcPr>
            <w:tcW w:w="1287" w:type="pct"/>
            <w:vMerge w:val="restart"/>
          </w:tcPr>
          <w:p w:rsidR="004B5AF9" w:rsidRPr="00B6063E" w:rsidRDefault="004B5AF9" w:rsidP="004B5AF9">
            <w:pPr>
              <w:jc w:val="center"/>
              <w:rPr>
                <w:rFonts w:ascii="Times New Roman" w:eastAsia="Times New Roman" w:hAnsi="Times New Roman" w:cs="Times New Roman"/>
                <w:bCs/>
                <w:lang w:eastAsia="ru-RU"/>
              </w:rPr>
            </w:pPr>
            <w:r w:rsidRPr="00B6063E">
              <w:rPr>
                <w:rFonts w:ascii="Times New Roman" w:eastAsia="Times New Roman" w:hAnsi="Times New Roman" w:cs="Times New Roman"/>
                <w:bCs/>
                <w:lang w:eastAsia="ru-RU"/>
              </w:rPr>
              <w:t>16</w:t>
            </w:r>
          </w:p>
        </w:tc>
        <w:tc>
          <w:tcPr>
            <w:tcW w:w="646" w:type="pct"/>
            <w:vMerge w:val="restart"/>
          </w:tcPr>
          <w:p w:rsidR="004B5AF9" w:rsidRPr="00B6063E" w:rsidRDefault="004B5AF9" w:rsidP="004B5AF9">
            <w:pPr>
              <w:rPr>
                <w:rFonts w:ascii="Times New Roman" w:eastAsia="Times New Roman" w:hAnsi="Times New Roman" w:cs="Times New Roman"/>
                <w:bCs/>
                <w:lang w:eastAsia="ru-RU"/>
              </w:rPr>
            </w:pPr>
            <w:r w:rsidRPr="00B6063E">
              <w:rPr>
                <w:rFonts w:ascii="Times New Roman" w:eastAsia="Times New Roman" w:hAnsi="Times New Roman" w:cs="Times New Roman"/>
                <w:bCs/>
                <w:lang w:eastAsia="ru-RU"/>
              </w:rPr>
              <w:t>ОК 01–07,</w:t>
            </w:r>
          </w:p>
          <w:p w:rsidR="004B5AF9" w:rsidRPr="00B6063E" w:rsidRDefault="004B5AF9" w:rsidP="004B5AF9">
            <w:pPr>
              <w:spacing w:after="200"/>
              <w:rPr>
                <w:rFonts w:ascii="Times New Roman" w:eastAsia="Times New Roman" w:hAnsi="Times New Roman" w:cs="Times New Roman"/>
                <w:b/>
                <w:bCs/>
                <w:lang w:eastAsia="ru-RU"/>
              </w:rPr>
            </w:pPr>
            <w:r w:rsidRPr="00B6063E">
              <w:rPr>
                <w:rFonts w:ascii="Times New Roman" w:eastAsia="Times New Roman" w:hAnsi="Times New Roman" w:cs="Times New Roman"/>
                <w:bCs/>
                <w:lang w:eastAsia="ru-RU"/>
              </w:rPr>
              <w:t>ОК 09</w:t>
            </w:r>
          </w:p>
        </w:tc>
      </w:tr>
      <w:tr w:rsidR="004B5AF9" w:rsidRPr="00B6063E" w:rsidTr="004B5AF9">
        <w:tc>
          <w:tcPr>
            <w:tcW w:w="967" w:type="pct"/>
            <w:vMerge/>
          </w:tcPr>
          <w:p w:rsidR="004B5AF9" w:rsidRPr="00B6063E" w:rsidRDefault="004B5AF9" w:rsidP="004B5AF9">
            <w:pPr>
              <w:spacing w:after="200"/>
              <w:rPr>
                <w:rFonts w:ascii="Times New Roman" w:eastAsia="Times New Roman" w:hAnsi="Times New Roman" w:cs="Times New Roman"/>
                <w:b/>
                <w:bCs/>
                <w:lang w:eastAsia="ru-RU"/>
              </w:rPr>
            </w:pPr>
          </w:p>
        </w:tc>
        <w:tc>
          <w:tcPr>
            <w:tcW w:w="2100" w:type="pct"/>
          </w:tcPr>
          <w:p w:rsidR="004B5AF9" w:rsidRPr="00B6063E" w:rsidRDefault="004B5AF9" w:rsidP="004B5AF9">
            <w:pPr>
              <w:spacing w:after="200"/>
              <w:ind w:left="99"/>
              <w:rPr>
                <w:rFonts w:ascii="Times New Roman" w:eastAsia="Times New Roman" w:hAnsi="Times New Roman" w:cs="Times New Roman"/>
                <w:b/>
                <w:bCs/>
                <w:lang w:eastAsia="ru-RU"/>
              </w:rPr>
            </w:pPr>
            <w:r w:rsidRPr="00B6063E">
              <w:rPr>
                <w:rFonts w:ascii="Times New Roman" w:eastAsia="Times New Roman" w:hAnsi="Times New Roman" w:cs="Times New Roman"/>
                <w:b/>
                <w:bCs/>
                <w:lang w:eastAsia="ru-RU"/>
              </w:rPr>
              <w:t>В том числе практических занятий</w:t>
            </w:r>
          </w:p>
        </w:tc>
        <w:tc>
          <w:tcPr>
            <w:tcW w:w="1287" w:type="pct"/>
            <w:vMerge/>
          </w:tcPr>
          <w:p w:rsidR="004B5AF9" w:rsidRPr="00B6063E" w:rsidRDefault="004B5AF9" w:rsidP="004B5AF9">
            <w:pPr>
              <w:spacing w:after="200"/>
              <w:rPr>
                <w:rFonts w:ascii="Times New Roman" w:eastAsia="Times New Roman" w:hAnsi="Times New Roman" w:cs="Times New Roman"/>
                <w:b/>
                <w:bCs/>
                <w:lang w:eastAsia="ru-RU"/>
              </w:rPr>
            </w:pPr>
          </w:p>
        </w:tc>
        <w:tc>
          <w:tcPr>
            <w:tcW w:w="646" w:type="pct"/>
            <w:vMerge/>
          </w:tcPr>
          <w:p w:rsidR="004B5AF9" w:rsidRPr="00B6063E" w:rsidRDefault="004B5AF9" w:rsidP="004B5AF9">
            <w:pPr>
              <w:spacing w:after="200"/>
              <w:rPr>
                <w:rFonts w:ascii="Times New Roman" w:eastAsia="Times New Roman" w:hAnsi="Times New Roman" w:cs="Times New Roman"/>
                <w:b/>
                <w:bCs/>
                <w:lang w:eastAsia="ru-RU"/>
              </w:rPr>
            </w:pPr>
          </w:p>
        </w:tc>
      </w:tr>
      <w:tr w:rsidR="004B5AF9" w:rsidRPr="00B6063E" w:rsidTr="004B5AF9">
        <w:tc>
          <w:tcPr>
            <w:tcW w:w="967" w:type="pct"/>
            <w:vMerge/>
          </w:tcPr>
          <w:p w:rsidR="004B5AF9" w:rsidRPr="00B6063E" w:rsidRDefault="004B5AF9" w:rsidP="004B5AF9">
            <w:pPr>
              <w:spacing w:after="200"/>
              <w:rPr>
                <w:rFonts w:ascii="Times New Roman" w:eastAsia="Times New Roman" w:hAnsi="Times New Roman" w:cs="Times New Roman"/>
                <w:b/>
                <w:bCs/>
                <w:lang w:eastAsia="ru-RU"/>
              </w:rPr>
            </w:pPr>
          </w:p>
        </w:tc>
        <w:tc>
          <w:tcPr>
            <w:tcW w:w="2100" w:type="pct"/>
            <w:vAlign w:val="bottom"/>
          </w:tcPr>
          <w:p w:rsidR="004B5AF9" w:rsidRPr="00B6063E"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lang w:eastAsia="ru-RU"/>
              </w:rPr>
            </w:pPr>
            <w:r w:rsidRPr="00B6063E">
              <w:rPr>
                <w:rFonts w:ascii="Times New Roman" w:eastAsia="Times New Roman" w:hAnsi="Times New Roman" w:cs="Times New Roman"/>
                <w:bCs/>
                <w:lang w:eastAsia="ru-RU"/>
              </w:rPr>
              <w:t xml:space="preserve">Приемы создания изображений в AdobePhotoshop. Работа с инструментами выделения, операции с выделенными областями. Работа с инструментами рисования, кисти, параметры кисти. Сплошная заливка. Градиентная заливка. Редактирование и применение градиента. Работа со слоями. Работа </w:t>
            </w:r>
            <w:r w:rsidRPr="00B6063E">
              <w:rPr>
                <w:rFonts w:ascii="Times New Roman" w:eastAsia="Times New Roman" w:hAnsi="Times New Roman" w:cs="Times New Roman"/>
                <w:bCs/>
                <w:lang w:eastAsia="ru-RU"/>
              </w:rPr>
              <w:br/>
              <w:t>с применением эффектов. Работа с применением фильтров. Создание изображений с элементами текста</w:t>
            </w:r>
          </w:p>
        </w:tc>
        <w:tc>
          <w:tcPr>
            <w:tcW w:w="1287" w:type="pct"/>
            <w:vMerge/>
          </w:tcPr>
          <w:p w:rsidR="004B5AF9" w:rsidRPr="00B6063E" w:rsidRDefault="004B5AF9" w:rsidP="004B5AF9">
            <w:pPr>
              <w:spacing w:after="200"/>
              <w:rPr>
                <w:rFonts w:ascii="Times New Roman" w:eastAsia="Times New Roman" w:hAnsi="Times New Roman" w:cs="Times New Roman"/>
                <w:b/>
                <w:bCs/>
                <w:lang w:eastAsia="ru-RU"/>
              </w:rPr>
            </w:pPr>
          </w:p>
        </w:tc>
        <w:tc>
          <w:tcPr>
            <w:tcW w:w="646" w:type="pct"/>
            <w:vMerge/>
          </w:tcPr>
          <w:p w:rsidR="004B5AF9" w:rsidRPr="00B6063E" w:rsidRDefault="004B5AF9" w:rsidP="004B5AF9">
            <w:pPr>
              <w:spacing w:after="200"/>
              <w:rPr>
                <w:rFonts w:ascii="Times New Roman" w:eastAsia="Times New Roman" w:hAnsi="Times New Roman" w:cs="Times New Roman"/>
                <w:b/>
                <w:bCs/>
                <w:lang w:eastAsia="ru-RU"/>
              </w:rPr>
            </w:pPr>
          </w:p>
        </w:tc>
      </w:tr>
      <w:tr w:rsidR="004B5AF9" w:rsidRPr="00B6063E" w:rsidTr="004B5AF9">
        <w:tc>
          <w:tcPr>
            <w:tcW w:w="967" w:type="pct"/>
            <w:vMerge w:val="restart"/>
          </w:tcPr>
          <w:p w:rsidR="004B5AF9" w:rsidRPr="00B6063E"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5"/>
              <w:rPr>
                <w:rFonts w:ascii="Times New Roman" w:eastAsia="Times New Roman" w:hAnsi="Times New Roman" w:cs="Times New Roman"/>
                <w:b/>
                <w:bCs/>
                <w:lang w:eastAsia="ru-RU"/>
              </w:rPr>
            </w:pPr>
            <w:r w:rsidRPr="00B6063E">
              <w:rPr>
                <w:rFonts w:ascii="Times New Roman" w:eastAsia="Times New Roman" w:hAnsi="Times New Roman" w:cs="Times New Roman"/>
                <w:b/>
                <w:bCs/>
                <w:lang w:eastAsia="ru-RU"/>
              </w:rPr>
              <w:t>Тема 3.2.</w:t>
            </w:r>
          </w:p>
          <w:p w:rsidR="004B5AF9" w:rsidRPr="00B6063E" w:rsidRDefault="004B5AF9" w:rsidP="004B5AF9">
            <w:pPr>
              <w:spacing w:after="200"/>
              <w:ind w:right="-52"/>
              <w:rPr>
                <w:rFonts w:ascii="Times New Roman" w:eastAsia="Times New Roman" w:hAnsi="Times New Roman" w:cs="Times New Roman"/>
                <w:b/>
                <w:bCs/>
                <w:lang w:eastAsia="ru-RU"/>
              </w:rPr>
            </w:pPr>
            <w:r w:rsidRPr="00B6063E">
              <w:rPr>
                <w:rFonts w:ascii="Times New Roman" w:eastAsia="Times New Roman" w:hAnsi="Times New Roman" w:cs="Times New Roman"/>
                <w:b/>
                <w:bCs/>
                <w:lang w:eastAsia="ru-RU"/>
              </w:rPr>
              <w:t>Основы компьютерного дизайна в профессиональной деятельности</w:t>
            </w:r>
          </w:p>
        </w:tc>
        <w:tc>
          <w:tcPr>
            <w:tcW w:w="2100" w:type="pct"/>
          </w:tcPr>
          <w:p w:rsidR="004B5AF9" w:rsidRPr="00B6063E" w:rsidRDefault="004B5AF9" w:rsidP="004B5AF9">
            <w:pPr>
              <w:ind w:right="-318"/>
              <w:rPr>
                <w:rFonts w:ascii="Times New Roman" w:eastAsia="Times New Roman" w:hAnsi="Times New Roman" w:cs="Times New Roman"/>
                <w:b/>
                <w:lang w:eastAsia="ru-RU"/>
              </w:rPr>
            </w:pPr>
            <w:r w:rsidRPr="00B6063E">
              <w:rPr>
                <w:rFonts w:ascii="Times New Roman" w:eastAsia="Times New Roman" w:hAnsi="Times New Roman" w:cs="Times New Roman"/>
                <w:b/>
                <w:bCs/>
                <w:lang w:eastAsia="ru-RU"/>
              </w:rPr>
              <w:t>Содержание учебного материала</w:t>
            </w:r>
          </w:p>
        </w:tc>
        <w:tc>
          <w:tcPr>
            <w:tcW w:w="1287" w:type="pct"/>
            <w:vMerge w:val="restart"/>
          </w:tcPr>
          <w:p w:rsidR="004B5AF9" w:rsidRPr="00B6063E" w:rsidRDefault="004B5AF9" w:rsidP="004B5AF9">
            <w:pPr>
              <w:jc w:val="center"/>
              <w:rPr>
                <w:rFonts w:ascii="Times New Roman" w:eastAsia="Times New Roman" w:hAnsi="Times New Roman" w:cs="Times New Roman"/>
                <w:bCs/>
                <w:lang w:eastAsia="ru-RU"/>
              </w:rPr>
            </w:pPr>
            <w:r w:rsidRPr="00B6063E">
              <w:rPr>
                <w:rFonts w:ascii="Times New Roman" w:eastAsia="Times New Roman" w:hAnsi="Times New Roman" w:cs="Times New Roman"/>
                <w:bCs/>
                <w:lang w:eastAsia="ru-RU"/>
              </w:rPr>
              <w:t>20</w:t>
            </w:r>
          </w:p>
        </w:tc>
        <w:tc>
          <w:tcPr>
            <w:tcW w:w="646" w:type="pct"/>
            <w:vMerge w:val="restart"/>
          </w:tcPr>
          <w:p w:rsidR="004B5AF9" w:rsidRPr="00B6063E" w:rsidRDefault="004B5AF9" w:rsidP="004B5AF9">
            <w:pPr>
              <w:rPr>
                <w:rFonts w:ascii="Times New Roman" w:eastAsia="Times New Roman" w:hAnsi="Times New Roman" w:cs="Times New Roman"/>
                <w:bCs/>
                <w:lang w:eastAsia="ru-RU"/>
              </w:rPr>
            </w:pPr>
            <w:r w:rsidRPr="00B6063E">
              <w:rPr>
                <w:rFonts w:ascii="Times New Roman" w:eastAsia="Times New Roman" w:hAnsi="Times New Roman" w:cs="Times New Roman"/>
                <w:bCs/>
                <w:lang w:eastAsia="ru-RU"/>
              </w:rPr>
              <w:t>ОК 01–07,</w:t>
            </w:r>
          </w:p>
          <w:p w:rsidR="004B5AF9" w:rsidRPr="00B6063E" w:rsidRDefault="004B5AF9" w:rsidP="004B5AF9">
            <w:pPr>
              <w:spacing w:after="200"/>
              <w:rPr>
                <w:rFonts w:ascii="Times New Roman" w:eastAsia="Times New Roman" w:hAnsi="Times New Roman" w:cs="Times New Roman"/>
                <w:b/>
                <w:bCs/>
                <w:lang w:eastAsia="ru-RU"/>
              </w:rPr>
            </w:pPr>
            <w:r w:rsidRPr="00B6063E">
              <w:rPr>
                <w:rFonts w:ascii="Times New Roman" w:eastAsia="Times New Roman" w:hAnsi="Times New Roman" w:cs="Times New Roman"/>
                <w:bCs/>
                <w:lang w:eastAsia="ru-RU"/>
              </w:rPr>
              <w:t>ОК 09</w:t>
            </w:r>
          </w:p>
        </w:tc>
      </w:tr>
      <w:tr w:rsidR="004B5AF9" w:rsidRPr="00B6063E" w:rsidTr="004B5AF9">
        <w:trPr>
          <w:trHeight w:val="353"/>
        </w:trPr>
        <w:tc>
          <w:tcPr>
            <w:tcW w:w="967" w:type="pct"/>
            <w:vMerge/>
          </w:tcPr>
          <w:p w:rsidR="004B5AF9" w:rsidRPr="00B6063E" w:rsidRDefault="004B5AF9" w:rsidP="004B5AF9">
            <w:pPr>
              <w:spacing w:after="200"/>
              <w:ind w:right="-315"/>
              <w:rPr>
                <w:rFonts w:ascii="Times New Roman" w:eastAsia="Times New Roman" w:hAnsi="Times New Roman" w:cs="Times New Roman"/>
                <w:b/>
                <w:bCs/>
                <w:lang w:eastAsia="ru-RU"/>
              </w:rPr>
            </w:pPr>
          </w:p>
        </w:tc>
        <w:tc>
          <w:tcPr>
            <w:tcW w:w="2100" w:type="pct"/>
          </w:tcPr>
          <w:p w:rsidR="004B5AF9" w:rsidRPr="00B6063E" w:rsidRDefault="004B5AF9" w:rsidP="004B5AF9">
            <w:pPr>
              <w:spacing w:after="200"/>
              <w:ind w:right="-315"/>
              <w:rPr>
                <w:rFonts w:ascii="Times New Roman" w:eastAsia="Times New Roman" w:hAnsi="Times New Roman" w:cs="Times New Roman"/>
                <w:b/>
                <w:bCs/>
                <w:lang w:eastAsia="ru-RU"/>
              </w:rPr>
            </w:pPr>
            <w:r w:rsidRPr="00B6063E">
              <w:rPr>
                <w:rFonts w:ascii="Times New Roman" w:eastAsia="Times New Roman" w:hAnsi="Times New Roman" w:cs="Times New Roman"/>
                <w:b/>
                <w:bCs/>
                <w:lang w:eastAsia="ru-RU"/>
              </w:rPr>
              <w:t>В том числе практических занятий</w:t>
            </w:r>
          </w:p>
        </w:tc>
        <w:tc>
          <w:tcPr>
            <w:tcW w:w="1287" w:type="pct"/>
            <w:vMerge/>
          </w:tcPr>
          <w:p w:rsidR="004B5AF9" w:rsidRPr="00B6063E" w:rsidRDefault="004B5AF9" w:rsidP="004B5AF9">
            <w:pPr>
              <w:spacing w:after="200"/>
              <w:rPr>
                <w:rFonts w:ascii="Times New Roman" w:eastAsia="Times New Roman" w:hAnsi="Times New Roman" w:cs="Times New Roman"/>
                <w:b/>
                <w:bCs/>
                <w:lang w:eastAsia="ru-RU"/>
              </w:rPr>
            </w:pPr>
          </w:p>
        </w:tc>
        <w:tc>
          <w:tcPr>
            <w:tcW w:w="646" w:type="pct"/>
            <w:vMerge/>
          </w:tcPr>
          <w:p w:rsidR="004B5AF9" w:rsidRPr="00B6063E" w:rsidRDefault="004B5AF9" w:rsidP="004B5AF9">
            <w:pPr>
              <w:spacing w:after="200"/>
              <w:rPr>
                <w:rFonts w:ascii="Times New Roman" w:eastAsia="Times New Roman" w:hAnsi="Times New Roman" w:cs="Times New Roman"/>
                <w:b/>
                <w:bCs/>
                <w:lang w:eastAsia="ru-RU"/>
              </w:rPr>
            </w:pPr>
          </w:p>
        </w:tc>
      </w:tr>
      <w:tr w:rsidR="004B5AF9" w:rsidRPr="00B6063E" w:rsidTr="004B5AF9">
        <w:tc>
          <w:tcPr>
            <w:tcW w:w="967" w:type="pct"/>
            <w:vMerge/>
          </w:tcPr>
          <w:p w:rsidR="004B5AF9" w:rsidRPr="00B6063E" w:rsidRDefault="004B5AF9" w:rsidP="004B5AF9">
            <w:pPr>
              <w:spacing w:after="200"/>
              <w:ind w:right="-315"/>
              <w:rPr>
                <w:rFonts w:ascii="Times New Roman" w:eastAsia="Times New Roman" w:hAnsi="Times New Roman" w:cs="Times New Roman"/>
                <w:b/>
                <w:bCs/>
                <w:lang w:eastAsia="ru-RU"/>
              </w:rPr>
            </w:pPr>
          </w:p>
        </w:tc>
        <w:tc>
          <w:tcPr>
            <w:tcW w:w="2100" w:type="pct"/>
            <w:vAlign w:val="bottom"/>
          </w:tcPr>
          <w:p w:rsidR="004B5AF9" w:rsidRPr="00B6063E" w:rsidRDefault="004B5AF9" w:rsidP="004B5AF9">
            <w:pPr>
              <w:tabs>
                <w:tab w:val="left" w:pos="52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5"/>
              <w:contextualSpacing/>
              <w:rPr>
                <w:rFonts w:ascii="Times New Roman" w:eastAsia="Times New Roman" w:hAnsi="Times New Roman" w:cs="Times New Roman"/>
                <w:lang w:eastAsia="ru-RU"/>
              </w:rPr>
            </w:pPr>
            <w:r w:rsidRPr="00B6063E">
              <w:rPr>
                <w:rFonts w:ascii="Times New Roman" w:eastAsia="Times New Roman" w:hAnsi="Times New Roman" w:cs="Times New Roman"/>
                <w:bCs/>
                <w:lang w:eastAsia="ru-RU"/>
              </w:rPr>
              <w:t xml:space="preserve">Создание  коллажа с применением слоя-маски. Разработка макияжа средствами AdobePhotoshop. Разработка имиджа для модели-шаблона средствами AdobePhotoshop. Ретушь цифрового </w:t>
            </w:r>
            <w:r w:rsidRPr="00B6063E">
              <w:rPr>
                <w:rFonts w:ascii="Times New Roman" w:eastAsia="Times New Roman" w:hAnsi="Times New Roman" w:cs="Times New Roman"/>
                <w:bCs/>
                <w:lang w:eastAsia="ru-RU"/>
              </w:rPr>
              <w:lastRenderedPageBreak/>
              <w:t>фото</w:t>
            </w:r>
          </w:p>
        </w:tc>
        <w:tc>
          <w:tcPr>
            <w:tcW w:w="1287" w:type="pct"/>
            <w:vMerge/>
          </w:tcPr>
          <w:p w:rsidR="004B5AF9" w:rsidRPr="00B6063E" w:rsidRDefault="004B5AF9" w:rsidP="004B5AF9">
            <w:pPr>
              <w:spacing w:after="200"/>
              <w:rPr>
                <w:rFonts w:ascii="Times New Roman" w:eastAsia="Times New Roman" w:hAnsi="Times New Roman" w:cs="Times New Roman"/>
                <w:b/>
                <w:bCs/>
                <w:lang w:eastAsia="ru-RU"/>
              </w:rPr>
            </w:pPr>
          </w:p>
        </w:tc>
        <w:tc>
          <w:tcPr>
            <w:tcW w:w="646" w:type="pct"/>
            <w:vMerge/>
          </w:tcPr>
          <w:p w:rsidR="004B5AF9" w:rsidRPr="00B6063E" w:rsidRDefault="004B5AF9" w:rsidP="004B5AF9">
            <w:pPr>
              <w:spacing w:after="200"/>
              <w:rPr>
                <w:rFonts w:ascii="Times New Roman" w:eastAsia="Times New Roman" w:hAnsi="Times New Roman" w:cs="Times New Roman"/>
                <w:b/>
                <w:bCs/>
                <w:lang w:eastAsia="ru-RU"/>
              </w:rPr>
            </w:pPr>
          </w:p>
        </w:tc>
      </w:tr>
      <w:tr w:rsidR="004B5AF9" w:rsidRPr="00B6063E" w:rsidTr="004B5AF9">
        <w:trPr>
          <w:trHeight w:val="301"/>
        </w:trPr>
        <w:tc>
          <w:tcPr>
            <w:tcW w:w="3067" w:type="pct"/>
            <w:gridSpan w:val="2"/>
          </w:tcPr>
          <w:p w:rsidR="004B5AF9" w:rsidRPr="00B6063E" w:rsidRDefault="004B5AF9" w:rsidP="004B5AF9">
            <w:pPr>
              <w:rPr>
                <w:rFonts w:ascii="Times New Roman" w:eastAsia="Times New Roman" w:hAnsi="Times New Roman" w:cs="Times New Roman"/>
                <w:b/>
                <w:bCs/>
              </w:rPr>
            </w:pPr>
            <w:r w:rsidRPr="00B6063E">
              <w:rPr>
                <w:rFonts w:ascii="Times New Roman" w:eastAsia="Times New Roman" w:hAnsi="Times New Roman" w:cs="Times New Roman"/>
                <w:b/>
                <w:bCs/>
              </w:rPr>
              <w:lastRenderedPageBreak/>
              <w:t xml:space="preserve">Раздел 4. Основы фото и видео. Мобильная фотография </w:t>
            </w:r>
          </w:p>
        </w:tc>
        <w:tc>
          <w:tcPr>
            <w:tcW w:w="1287" w:type="pct"/>
          </w:tcPr>
          <w:p w:rsidR="004B5AF9" w:rsidRPr="00B6063E" w:rsidRDefault="004B5AF9" w:rsidP="004B5AF9">
            <w:pPr>
              <w:spacing w:after="200"/>
              <w:jc w:val="center"/>
              <w:rPr>
                <w:rFonts w:ascii="Times New Roman" w:eastAsia="Times New Roman" w:hAnsi="Times New Roman" w:cs="Times New Roman"/>
                <w:b/>
                <w:bCs/>
                <w:lang w:eastAsia="ru-RU"/>
              </w:rPr>
            </w:pPr>
            <w:r w:rsidRPr="00B6063E">
              <w:rPr>
                <w:rFonts w:ascii="Times New Roman" w:eastAsia="Times New Roman" w:hAnsi="Times New Roman" w:cs="Times New Roman"/>
                <w:b/>
                <w:bCs/>
                <w:lang w:eastAsia="ru-RU"/>
              </w:rPr>
              <w:t>26</w:t>
            </w:r>
          </w:p>
        </w:tc>
        <w:tc>
          <w:tcPr>
            <w:tcW w:w="646" w:type="pct"/>
          </w:tcPr>
          <w:p w:rsidR="004B5AF9" w:rsidRPr="00B6063E" w:rsidRDefault="004B5AF9" w:rsidP="004B5AF9">
            <w:pPr>
              <w:spacing w:after="200"/>
              <w:rPr>
                <w:rFonts w:ascii="Times New Roman" w:eastAsia="Times New Roman" w:hAnsi="Times New Roman" w:cs="Times New Roman"/>
                <w:b/>
                <w:bCs/>
                <w:lang w:eastAsia="ru-RU"/>
              </w:rPr>
            </w:pPr>
          </w:p>
        </w:tc>
      </w:tr>
      <w:tr w:rsidR="004B5AF9" w:rsidRPr="00B6063E" w:rsidTr="004B5AF9">
        <w:tc>
          <w:tcPr>
            <w:tcW w:w="967" w:type="pct"/>
            <w:vMerge w:val="restart"/>
          </w:tcPr>
          <w:p w:rsidR="004B5AF9" w:rsidRPr="00B6063E" w:rsidRDefault="004B5AF9" w:rsidP="004B5AF9">
            <w:pPr>
              <w:rPr>
                <w:rFonts w:ascii="Times New Roman" w:eastAsia="Times New Roman" w:hAnsi="Times New Roman" w:cs="Times New Roman"/>
                <w:b/>
                <w:bCs/>
                <w:lang w:eastAsia="ru-RU"/>
              </w:rPr>
            </w:pPr>
            <w:r w:rsidRPr="00B6063E">
              <w:rPr>
                <w:rFonts w:ascii="Times New Roman" w:eastAsia="Times New Roman" w:hAnsi="Times New Roman" w:cs="Times New Roman"/>
                <w:b/>
                <w:bCs/>
                <w:lang w:eastAsia="ru-RU"/>
              </w:rPr>
              <w:t>Тема 4.1</w:t>
            </w:r>
          </w:p>
          <w:p w:rsidR="004B5AF9" w:rsidRPr="00B6063E" w:rsidRDefault="004B5AF9" w:rsidP="004B5AF9">
            <w:pPr>
              <w:spacing w:after="200"/>
              <w:rPr>
                <w:rFonts w:ascii="Times New Roman" w:eastAsia="Times New Roman" w:hAnsi="Times New Roman" w:cs="Times New Roman"/>
                <w:b/>
                <w:bCs/>
                <w:lang w:eastAsia="ru-RU"/>
              </w:rPr>
            </w:pPr>
            <w:r w:rsidRPr="00B6063E">
              <w:rPr>
                <w:rFonts w:ascii="Times New Roman" w:eastAsia="Times New Roman" w:hAnsi="Times New Roman" w:cs="Times New Roman"/>
                <w:b/>
                <w:bCs/>
                <w:lang w:eastAsia="ru-RU"/>
              </w:rPr>
              <w:t>Композиция. Принципы построения кадра</w:t>
            </w:r>
          </w:p>
        </w:tc>
        <w:tc>
          <w:tcPr>
            <w:tcW w:w="2100" w:type="pct"/>
          </w:tcPr>
          <w:p w:rsidR="004B5AF9" w:rsidRPr="00B6063E" w:rsidRDefault="004B5AF9" w:rsidP="004B5AF9">
            <w:pPr>
              <w:spacing w:after="200" w:line="276" w:lineRule="auto"/>
              <w:rPr>
                <w:rFonts w:ascii="Times New Roman" w:eastAsia="Times New Roman" w:hAnsi="Times New Roman" w:cs="Times New Roman"/>
                <w:b/>
                <w:lang w:eastAsia="ru-RU"/>
              </w:rPr>
            </w:pPr>
            <w:r w:rsidRPr="00B6063E">
              <w:rPr>
                <w:rFonts w:ascii="Times New Roman" w:eastAsia="Times New Roman" w:hAnsi="Times New Roman" w:cs="Times New Roman"/>
                <w:b/>
                <w:lang w:eastAsia="ru-RU"/>
              </w:rPr>
              <w:t>Содержание учебного материала</w:t>
            </w:r>
          </w:p>
        </w:tc>
        <w:tc>
          <w:tcPr>
            <w:tcW w:w="1287" w:type="pct"/>
            <w:vMerge w:val="restart"/>
          </w:tcPr>
          <w:p w:rsidR="004B5AF9" w:rsidRPr="00B6063E" w:rsidRDefault="004B5AF9" w:rsidP="004B5AF9">
            <w:pPr>
              <w:jc w:val="center"/>
              <w:rPr>
                <w:rFonts w:ascii="Times New Roman" w:eastAsia="Times New Roman" w:hAnsi="Times New Roman" w:cs="Times New Roman"/>
                <w:bCs/>
                <w:lang w:eastAsia="ru-RU"/>
              </w:rPr>
            </w:pPr>
            <w:r w:rsidRPr="00B6063E">
              <w:rPr>
                <w:rFonts w:ascii="Times New Roman" w:eastAsia="Times New Roman" w:hAnsi="Times New Roman" w:cs="Times New Roman"/>
                <w:bCs/>
                <w:lang w:eastAsia="ru-RU"/>
              </w:rPr>
              <w:t>6</w:t>
            </w:r>
          </w:p>
        </w:tc>
        <w:tc>
          <w:tcPr>
            <w:tcW w:w="646" w:type="pct"/>
            <w:vMerge w:val="restart"/>
          </w:tcPr>
          <w:p w:rsidR="004B5AF9" w:rsidRPr="00B6063E" w:rsidRDefault="004B5AF9" w:rsidP="004B5AF9">
            <w:pPr>
              <w:rPr>
                <w:rFonts w:ascii="Times New Roman" w:eastAsia="Times New Roman" w:hAnsi="Times New Roman" w:cs="Times New Roman"/>
                <w:bCs/>
                <w:lang w:eastAsia="ru-RU"/>
              </w:rPr>
            </w:pPr>
            <w:r w:rsidRPr="00B6063E">
              <w:rPr>
                <w:rFonts w:ascii="Times New Roman" w:eastAsia="Times New Roman" w:hAnsi="Times New Roman" w:cs="Times New Roman"/>
                <w:bCs/>
                <w:lang w:eastAsia="ru-RU"/>
              </w:rPr>
              <w:t>ОК 01–07,</w:t>
            </w:r>
          </w:p>
          <w:p w:rsidR="004B5AF9" w:rsidRPr="00B6063E" w:rsidRDefault="004B5AF9" w:rsidP="004B5AF9">
            <w:pPr>
              <w:spacing w:after="200" w:line="276" w:lineRule="auto"/>
              <w:rPr>
                <w:rFonts w:ascii="Times New Roman" w:eastAsia="Times New Roman" w:hAnsi="Times New Roman" w:cs="Times New Roman"/>
                <w:lang w:eastAsia="ru-RU"/>
              </w:rPr>
            </w:pPr>
            <w:r w:rsidRPr="00B6063E">
              <w:rPr>
                <w:rFonts w:ascii="Times New Roman" w:eastAsia="Times New Roman" w:hAnsi="Times New Roman" w:cs="Times New Roman"/>
                <w:bCs/>
                <w:lang w:eastAsia="ru-RU"/>
              </w:rPr>
              <w:t>ОК 09</w:t>
            </w:r>
          </w:p>
        </w:tc>
      </w:tr>
      <w:tr w:rsidR="004B5AF9" w:rsidRPr="00B6063E" w:rsidTr="004B5AF9">
        <w:tc>
          <w:tcPr>
            <w:tcW w:w="967" w:type="pct"/>
            <w:vMerge/>
          </w:tcPr>
          <w:p w:rsidR="004B5AF9" w:rsidRPr="00B6063E" w:rsidRDefault="004B5AF9" w:rsidP="004B5AF9">
            <w:pPr>
              <w:spacing w:after="200"/>
              <w:rPr>
                <w:rFonts w:ascii="Times New Roman" w:eastAsia="Times New Roman" w:hAnsi="Times New Roman" w:cs="Times New Roman"/>
                <w:b/>
                <w:bCs/>
                <w:lang w:eastAsia="ru-RU"/>
              </w:rPr>
            </w:pPr>
          </w:p>
        </w:tc>
        <w:tc>
          <w:tcPr>
            <w:tcW w:w="2100" w:type="pct"/>
          </w:tcPr>
          <w:p w:rsidR="004B5AF9" w:rsidRPr="00B6063E" w:rsidRDefault="004B5AF9" w:rsidP="004B5AF9">
            <w:pPr>
              <w:spacing w:after="200" w:line="276" w:lineRule="auto"/>
              <w:rPr>
                <w:rFonts w:ascii="Times New Roman" w:eastAsia="Times New Roman" w:hAnsi="Times New Roman" w:cs="Times New Roman"/>
                <w:b/>
                <w:lang w:eastAsia="ru-RU"/>
              </w:rPr>
            </w:pPr>
            <w:r w:rsidRPr="00B6063E">
              <w:rPr>
                <w:rFonts w:ascii="Times New Roman" w:eastAsia="Times New Roman" w:hAnsi="Times New Roman" w:cs="Times New Roman"/>
                <w:b/>
                <w:bCs/>
                <w:lang w:eastAsia="ru-RU"/>
              </w:rPr>
              <w:t>В том числе</w:t>
            </w:r>
            <w:r w:rsidRPr="00B6063E">
              <w:rPr>
                <w:rFonts w:ascii="Times New Roman" w:eastAsia="Times New Roman" w:hAnsi="Times New Roman" w:cs="Times New Roman"/>
                <w:b/>
                <w:lang w:eastAsia="ru-RU"/>
              </w:rPr>
              <w:t xml:space="preserve"> практических занятий</w:t>
            </w:r>
          </w:p>
        </w:tc>
        <w:tc>
          <w:tcPr>
            <w:tcW w:w="1287" w:type="pct"/>
            <w:vMerge/>
          </w:tcPr>
          <w:p w:rsidR="004B5AF9" w:rsidRPr="00B6063E" w:rsidRDefault="004B5AF9" w:rsidP="004B5AF9">
            <w:pPr>
              <w:spacing w:after="200" w:line="276" w:lineRule="auto"/>
              <w:rPr>
                <w:rFonts w:ascii="Times New Roman" w:eastAsia="Times New Roman" w:hAnsi="Times New Roman" w:cs="Times New Roman"/>
                <w:lang w:eastAsia="ru-RU"/>
              </w:rPr>
            </w:pPr>
          </w:p>
        </w:tc>
        <w:tc>
          <w:tcPr>
            <w:tcW w:w="646" w:type="pct"/>
            <w:vMerge/>
          </w:tcPr>
          <w:p w:rsidR="004B5AF9" w:rsidRPr="00B6063E" w:rsidRDefault="004B5AF9" w:rsidP="004B5AF9">
            <w:pPr>
              <w:spacing w:after="200" w:line="276" w:lineRule="auto"/>
              <w:rPr>
                <w:rFonts w:ascii="Times New Roman" w:eastAsia="Times New Roman" w:hAnsi="Times New Roman" w:cs="Times New Roman"/>
                <w:lang w:eastAsia="ru-RU"/>
              </w:rPr>
            </w:pPr>
          </w:p>
        </w:tc>
      </w:tr>
      <w:tr w:rsidR="004B5AF9" w:rsidRPr="00B6063E" w:rsidTr="004B5AF9">
        <w:tc>
          <w:tcPr>
            <w:tcW w:w="967" w:type="pct"/>
            <w:vMerge/>
          </w:tcPr>
          <w:p w:rsidR="004B5AF9" w:rsidRPr="00B6063E" w:rsidRDefault="004B5AF9" w:rsidP="004B5AF9">
            <w:pPr>
              <w:spacing w:after="200"/>
              <w:rPr>
                <w:rFonts w:ascii="Times New Roman" w:eastAsia="Times New Roman" w:hAnsi="Times New Roman" w:cs="Times New Roman"/>
                <w:b/>
                <w:bCs/>
                <w:lang w:eastAsia="ru-RU"/>
              </w:rPr>
            </w:pPr>
          </w:p>
        </w:tc>
        <w:tc>
          <w:tcPr>
            <w:tcW w:w="2100" w:type="pct"/>
            <w:vAlign w:val="bottom"/>
          </w:tcPr>
          <w:p w:rsidR="004B5AF9" w:rsidRPr="00B6063E" w:rsidRDefault="004B5AF9" w:rsidP="004B5AF9">
            <w:pPr>
              <w:spacing w:after="200" w:line="276" w:lineRule="auto"/>
              <w:rPr>
                <w:rFonts w:ascii="Times New Roman" w:eastAsia="Times New Roman" w:hAnsi="Times New Roman" w:cs="Times New Roman"/>
                <w:lang w:eastAsia="ru-RU"/>
              </w:rPr>
            </w:pPr>
            <w:r w:rsidRPr="00B6063E">
              <w:rPr>
                <w:rFonts w:ascii="Times New Roman" w:eastAsia="Times New Roman" w:hAnsi="Times New Roman" w:cs="Times New Roman"/>
                <w:lang w:eastAsia="ru-RU"/>
              </w:rPr>
              <w:t>Настройка камеры. Техника съемки. Композиция кадра. Правила и средства композиции</w:t>
            </w:r>
          </w:p>
        </w:tc>
        <w:tc>
          <w:tcPr>
            <w:tcW w:w="1287" w:type="pct"/>
            <w:vMerge/>
          </w:tcPr>
          <w:p w:rsidR="004B5AF9" w:rsidRPr="00B6063E" w:rsidRDefault="004B5AF9" w:rsidP="004B5AF9">
            <w:pPr>
              <w:spacing w:after="200" w:line="276" w:lineRule="auto"/>
              <w:rPr>
                <w:rFonts w:ascii="Times New Roman" w:eastAsia="Times New Roman" w:hAnsi="Times New Roman" w:cs="Times New Roman"/>
                <w:lang w:eastAsia="ru-RU"/>
              </w:rPr>
            </w:pPr>
          </w:p>
        </w:tc>
        <w:tc>
          <w:tcPr>
            <w:tcW w:w="646" w:type="pct"/>
            <w:vMerge/>
          </w:tcPr>
          <w:p w:rsidR="004B5AF9" w:rsidRPr="00B6063E" w:rsidRDefault="004B5AF9" w:rsidP="004B5AF9">
            <w:pPr>
              <w:spacing w:after="200" w:line="276" w:lineRule="auto"/>
              <w:rPr>
                <w:rFonts w:ascii="Times New Roman" w:eastAsia="Times New Roman" w:hAnsi="Times New Roman" w:cs="Times New Roman"/>
                <w:lang w:eastAsia="ru-RU"/>
              </w:rPr>
            </w:pPr>
          </w:p>
        </w:tc>
      </w:tr>
      <w:tr w:rsidR="004B5AF9" w:rsidRPr="00B6063E" w:rsidTr="004B5AF9">
        <w:tc>
          <w:tcPr>
            <w:tcW w:w="967" w:type="pct"/>
            <w:vMerge w:val="restart"/>
          </w:tcPr>
          <w:p w:rsidR="004B5AF9" w:rsidRPr="00B6063E" w:rsidRDefault="004B5AF9" w:rsidP="004B5AF9">
            <w:pPr>
              <w:rPr>
                <w:rFonts w:ascii="Times New Roman" w:eastAsia="Times New Roman" w:hAnsi="Times New Roman" w:cs="Times New Roman"/>
                <w:b/>
                <w:bCs/>
                <w:lang w:eastAsia="ru-RU"/>
              </w:rPr>
            </w:pPr>
            <w:r w:rsidRPr="00B6063E">
              <w:rPr>
                <w:rFonts w:ascii="Times New Roman" w:eastAsia="Times New Roman" w:hAnsi="Times New Roman" w:cs="Times New Roman"/>
                <w:b/>
                <w:bCs/>
                <w:lang w:eastAsia="ru-RU"/>
              </w:rPr>
              <w:t>Тема 4.2</w:t>
            </w:r>
          </w:p>
          <w:p w:rsidR="004B5AF9" w:rsidRPr="00B6063E" w:rsidRDefault="004B5AF9" w:rsidP="004B5AF9">
            <w:pPr>
              <w:spacing w:after="200"/>
              <w:rPr>
                <w:rFonts w:ascii="Times New Roman" w:eastAsia="Times New Roman" w:hAnsi="Times New Roman" w:cs="Times New Roman"/>
                <w:b/>
                <w:bCs/>
                <w:lang w:eastAsia="ru-RU"/>
              </w:rPr>
            </w:pPr>
            <w:r w:rsidRPr="00B6063E">
              <w:rPr>
                <w:rFonts w:ascii="Times New Roman" w:eastAsia="Times New Roman" w:hAnsi="Times New Roman" w:cs="Times New Roman"/>
                <w:b/>
                <w:bCs/>
                <w:lang w:eastAsia="ru-RU"/>
              </w:rPr>
              <w:t>Направления, жанры и стили сьемки</w:t>
            </w:r>
          </w:p>
        </w:tc>
        <w:tc>
          <w:tcPr>
            <w:tcW w:w="2100" w:type="pct"/>
          </w:tcPr>
          <w:p w:rsidR="004B5AF9" w:rsidRPr="00B6063E" w:rsidRDefault="004B5AF9" w:rsidP="004B5AF9">
            <w:pPr>
              <w:spacing w:after="200" w:line="276" w:lineRule="auto"/>
              <w:rPr>
                <w:rFonts w:ascii="Times New Roman" w:eastAsia="Times New Roman" w:hAnsi="Times New Roman" w:cs="Times New Roman"/>
                <w:b/>
                <w:lang w:eastAsia="ru-RU"/>
              </w:rPr>
            </w:pPr>
            <w:r w:rsidRPr="00B6063E">
              <w:rPr>
                <w:rFonts w:ascii="Times New Roman" w:eastAsia="Times New Roman" w:hAnsi="Times New Roman" w:cs="Times New Roman"/>
                <w:b/>
                <w:lang w:eastAsia="ru-RU"/>
              </w:rPr>
              <w:t>Содержание учебного материала</w:t>
            </w:r>
          </w:p>
        </w:tc>
        <w:tc>
          <w:tcPr>
            <w:tcW w:w="1287" w:type="pct"/>
            <w:vMerge w:val="restart"/>
          </w:tcPr>
          <w:p w:rsidR="004B5AF9" w:rsidRPr="00B6063E" w:rsidRDefault="004B5AF9" w:rsidP="004B5AF9">
            <w:pPr>
              <w:jc w:val="center"/>
              <w:rPr>
                <w:rFonts w:ascii="Times New Roman" w:eastAsia="Times New Roman" w:hAnsi="Times New Roman" w:cs="Times New Roman"/>
                <w:bCs/>
                <w:lang w:eastAsia="ru-RU"/>
              </w:rPr>
            </w:pPr>
            <w:r w:rsidRPr="00B6063E">
              <w:rPr>
                <w:rFonts w:ascii="Times New Roman" w:eastAsia="Times New Roman" w:hAnsi="Times New Roman" w:cs="Times New Roman"/>
                <w:bCs/>
                <w:lang w:eastAsia="ru-RU"/>
              </w:rPr>
              <w:t>10</w:t>
            </w:r>
          </w:p>
        </w:tc>
        <w:tc>
          <w:tcPr>
            <w:tcW w:w="646" w:type="pct"/>
            <w:vMerge w:val="restart"/>
          </w:tcPr>
          <w:p w:rsidR="004B5AF9" w:rsidRPr="00B6063E" w:rsidRDefault="004B5AF9" w:rsidP="004B5AF9">
            <w:pPr>
              <w:rPr>
                <w:rFonts w:ascii="Times New Roman" w:eastAsia="Times New Roman" w:hAnsi="Times New Roman" w:cs="Times New Roman"/>
                <w:bCs/>
                <w:lang w:eastAsia="ru-RU"/>
              </w:rPr>
            </w:pPr>
            <w:r w:rsidRPr="00B6063E">
              <w:rPr>
                <w:rFonts w:ascii="Times New Roman" w:eastAsia="Times New Roman" w:hAnsi="Times New Roman" w:cs="Times New Roman"/>
                <w:bCs/>
                <w:lang w:eastAsia="ru-RU"/>
              </w:rPr>
              <w:t>ОК 01–07,</w:t>
            </w:r>
          </w:p>
          <w:p w:rsidR="004B5AF9" w:rsidRPr="00B6063E" w:rsidRDefault="004B5AF9" w:rsidP="004B5AF9">
            <w:pPr>
              <w:spacing w:after="200" w:line="276" w:lineRule="auto"/>
              <w:rPr>
                <w:rFonts w:ascii="Times New Roman" w:eastAsia="Times New Roman" w:hAnsi="Times New Roman" w:cs="Times New Roman"/>
                <w:lang w:eastAsia="ru-RU"/>
              </w:rPr>
            </w:pPr>
            <w:r w:rsidRPr="00B6063E">
              <w:rPr>
                <w:rFonts w:ascii="Times New Roman" w:eastAsia="Times New Roman" w:hAnsi="Times New Roman" w:cs="Times New Roman"/>
                <w:bCs/>
                <w:lang w:eastAsia="ru-RU"/>
              </w:rPr>
              <w:t>ОК 09</w:t>
            </w:r>
          </w:p>
        </w:tc>
      </w:tr>
      <w:tr w:rsidR="004B5AF9" w:rsidRPr="00B6063E" w:rsidTr="004B5AF9">
        <w:tc>
          <w:tcPr>
            <w:tcW w:w="967" w:type="pct"/>
            <w:vMerge/>
          </w:tcPr>
          <w:p w:rsidR="004B5AF9" w:rsidRPr="00B6063E" w:rsidRDefault="004B5AF9" w:rsidP="004B5AF9">
            <w:pPr>
              <w:spacing w:after="200"/>
              <w:rPr>
                <w:rFonts w:ascii="Times New Roman" w:eastAsia="Times New Roman" w:hAnsi="Times New Roman" w:cs="Times New Roman"/>
                <w:b/>
                <w:bCs/>
                <w:lang w:eastAsia="ru-RU"/>
              </w:rPr>
            </w:pPr>
          </w:p>
        </w:tc>
        <w:tc>
          <w:tcPr>
            <w:tcW w:w="2100" w:type="pct"/>
          </w:tcPr>
          <w:p w:rsidR="004B5AF9" w:rsidRPr="00B6063E" w:rsidRDefault="004B5AF9" w:rsidP="004B5AF9">
            <w:pPr>
              <w:spacing w:after="200" w:line="276" w:lineRule="auto"/>
              <w:rPr>
                <w:rFonts w:ascii="Times New Roman" w:eastAsia="Times New Roman" w:hAnsi="Times New Roman" w:cs="Times New Roman"/>
                <w:b/>
                <w:lang w:eastAsia="ru-RU"/>
              </w:rPr>
            </w:pPr>
            <w:r w:rsidRPr="00B6063E">
              <w:rPr>
                <w:rFonts w:ascii="Times New Roman" w:eastAsia="Times New Roman" w:hAnsi="Times New Roman" w:cs="Times New Roman"/>
                <w:b/>
                <w:bCs/>
                <w:lang w:eastAsia="ru-RU"/>
              </w:rPr>
              <w:t>В том числе</w:t>
            </w:r>
            <w:r w:rsidRPr="00B6063E">
              <w:rPr>
                <w:rFonts w:ascii="Times New Roman" w:eastAsia="Times New Roman" w:hAnsi="Times New Roman" w:cs="Times New Roman"/>
                <w:b/>
                <w:lang w:eastAsia="ru-RU"/>
              </w:rPr>
              <w:t xml:space="preserve"> практических занятий</w:t>
            </w:r>
          </w:p>
        </w:tc>
        <w:tc>
          <w:tcPr>
            <w:tcW w:w="1287" w:type="pct"/>
            <w:vMerge/>
          </w:tcPr>
          <w:p w:rsidR="004B5AF9" w:rsidRPr="00B6063E" w:rsidRDefault="004B5AF9" w:rsidP="004B5AF9">
            <w:pPr>
              <w:spacing w:after="200" w:line="276" w:lineRule="auto"/>
              <w:rPr>
                <w:rFonts w:ascii="Times New Roman" w:eastAsia="Times New Roman" w:hAnsi="Times New Roman" w:cs="Times New Roman"/>
                <w:lang w:eastAsia="ru-RU"/>
              </w:rPr>
            </w:pPr>
          </w:p>
        </w:tc>
        <w:tc>
          <w:tcPr>
            <w:tcW w:w="646" w:type="pct"/>
            <w:vMerge/>
          </w:tcPr>
          <w:p w:rsidR="004B5AF9" w:rsidRPr="00B6063E" w:rsidRDefault="004B5AF9" w:rsidP="004B5AF9">
            <w:pPr>
              <w:spacing w:after="200" w:line="276" w:lineRule="auto"/>
              <w:rPr>
                <w:rFonts w:ascii="Times New Roman" w:eastAsia="Times New Roman" w:hAnsi="Times New Roman" w:cs="Times New Roman"/>
                <w:lang w:eastAsia="ru-RU"/>
              </w:rPr>
            </w:pPr>
          </w:p>
        </w:tc>
      </w:tr>
      <w:tr w:rsidR="004B5AF9" w:rsidRPr="00B6063E" w:rsidTr="004B5AF9">
        <w:tc>
          <w:tcPr>
            <w:tcW w:w="967" w:type="pct"/>
            <w:vMerge/>
          </w:tcPr>
          <w:p w:rsidR="004B5AF9" w:rsidRPr="00B6063E" w:rsidRDefault="004B5AF9" w:rsidP="004B5AF9">
            <w:pPr>
              <w:spacing w:after="200"/>
              <w:rPr>
                <w:rFonts w:ascii="Times New Roman" w:eastAsia="Times New Roman" w:hAnsi="Times New Roman" w:cs="Times New Roman"/>
                <w:b/>
                <w:bCs/>
                <w:lang w:eastAsia="ru-RU"/>
              </w:rPr>
            </w:pPr>
          </w:p>
        </w:tc>
        <w:tc>
          <w:tcPr>
            <w:tcW w:w="2100" w:type="pct"/>
            <w:vAlign w:val="bottom"/>
          </w:tcPr>
          <w:p w:rsidR="004B5AF9" w:rsidRPr="00B6063E" w:rsidRDefault="004B5AF9" w:rsidP="004B5AF9">
            <w:pPr>
              <w:spacing w:after="200" w:line="276" w:lineRule="auto"/>
              <w:rPr>
                <w:rFonts w:ascii="Times New Roman" w:eastAsia="Times New Roman" w:hAnsi="Times New Roman" w:cs="Times New Roman"/>
                <w:lang w:eastAsia="ru-RU"/>
              </w:rPr>
            </w:pPr>
            <w:r w:rsidRPr="00B6063E">
              <w:rPr>
                <w:rFonts w:ascii="Times New Roman" w:eastAsia="Times New Roman" w:hAnsi="Times New Roman" w:cs="Times New Roman"/>
                <w:lang w:eastAsia="ru-RU"/>
              </w:rPr>
              <w:t xml:space="preserve">Предметная фотография, </w:t>
            </w:r>
            <w:r w:rsidRPr="00B6063E">
              <w:rPr>
                <w:rFonts w:ascii="Times New Roman" w:eastAsia="Times New Roman" w:hAnsi="Times New Roman" w:cs="Times New Roman"/>
                <w:lang w:val="en-US" w:eastAsia="ru-RU"/>
              </w:rPr>
              <w:t>flat</w:t>
            </w:r>
            <w:r w:rsidRPr="00B6063E">
              <w:rPr>
                <w:rFonts w:ascii="Times New Roman" w:eastAsia="Times New Roman" w:hAnsi="Times New Roman" w:cs="Times New Roman"/>
                <w:lang w:eastAsia="ru-RU"/>
              </w:rPr>
              <w:t>-</w:t>
            </w:r>
            <w:r w:rsidRPr="00B6063E">
              <w:rPr>
                <w:rFonts w:ascii="Times New Roman" w:eastAsia="Times New Roman" w:hAnsi="Times New Roman" w:cs="Times New Roman"/>
                <w:lang w:val="en-US" w:eastAsia="ru-RU"/>
              </w:rPr>
              <w:t>lay</w:t>
            </w:r>
            <w:r w:rsidRPr="00B6063E">
              <w:rPr>
                <w:rFonts w:ascii="Times New Roman" w:eastAsia="Times New Roman" w:hAnsi="Times New Roman" w:cs="Times New Roman"/>
                <w:lang w:eastAsia="ru-RU"/>
              </w:rPr>
              <w:t xml:space="preserve">, </w:t>
            </w:r>
            <w:r w:rsidRPr="00B6063E">
              <w:rPr>
                <w:rFonts w:ascii="Times New Roman" w:eastAsia="Times New Roman" w:hAnsi="Times New Roman" w:cs="Times New Roman"/>
                <w:lang w:val="en-US" w:eastAsia="ru-RU"/>
              </w:rPr>
              <w:t>food</w:t>
            </w:r>
            <w:r w:rsidRPr="00B6063E">
              <w:rPr>
                <w:rFonts w:ascii="Times New Roman" w:eastAsia="Times New Roman" w:hAnsi="Times New Roman" w:cs="Times New Roman"/>
                <w:lang w:eastAsia="ru-RU"/>
              </w:rPr>
              <w:t xml:space="preserve">-фотография. Портретная сьемка, </w:t>
            </w:r>
            <w:r w:rsidRPr="00B6063E">
              <w:rPr>
                <w:rFonts w:ascii="Times New Roman" w:eastAsia="Times New Roman" w:hAnsi="Times New Roman" w:cs="Times New Roman"/>
                <w:lang w:val="en-US" w:eastAsia="ru-RU"/>
              </w:rPr>
              <w:t xml:space="preserve">beauty, </w:t>
            </w:r>
            <w:proofErr w:type="spellStart"/>
            <w:r w:rsidRPr="00B6063E">
              <w:rPr>
                <w:rFonts w:ascii="Times New Roman" w:eastAsia="Times New Roman" w:hAnsi="Times New Roman" w:cs="Times New Roman"/>
                <w:lang w:val="en-US" w:eastAsia="ru-RU"/>
              </w:rPr>
              <w:t>selfie</w:t>
            </w:r>
            <w:proofErr w:type="spellEnd"/>
          </w:p>
        </w:tc>
        <w:tc>
          <w:tcPr>
            <w:tcW w:w="1287" w:type="pct"/>
            <w:vMerge/>
          </w:tcPr>
          <w:p w:rsidR="004B5AF9" w:rsidRPr="00B6063E" w:rsidRDefault="004B5AF9" w:rsidP="004B5AF9">
            <w:pPr>
              <w:spacing w:after="200" w:line="276" w:lineRule="auto"/>
              <w:rPr>
                <w:rFonts w:ascii="Times New Roman" w:eastAsia="Times New Roman" w:hAnsi="Times New Roman" w:cs="Times New Roman"/>
                <w:lang w:eastAsia="ru-RU"/>
              </w:rPr>
            </w:pPr>
          </w:p>
        </w:tc>
        <w:tc>
          <w:tcPr>
            <w:tcW w:w="646" w:type="pct"/>
            <w:vMerge/>
          </w:tcPr>
          <w:p w:rsidR="004B5AF9" w:rsidRPr="00B6063E" w:rsidRDefault="004B5AF9" w:rsidP="004B5AF9">
            <w:pPr>
              <w:spacing w:after="200" w:line="276" w:lineRule="auto"/>
              <w:rPr>
                <w:rFonts w:ascii="Times New Roman" w:eastAsia="Times New Roman" w:hAnsi="Times New Roman" w:cs="Times New Roman"/>
                <w:lang w:eastAsia="ru-RU"/>
              </w:rPr>
            </w:pPr>
          </w:p>
        </w:tc>
      </w:tr>
      <w:tr w:rsidR="004B5AF9" w:rsidRPr="00B6063E" w:rsidTr="004B5AF9">
        <w:tc>
          <w:tcPr>
            <w:tcW w:w="967" w:type="pct"/>
            <w:vMerge w:val="restart"/>
          </w:tcPr>
          <w:p w:rsidR="004B5AF9" w:rsidRPr="00B6063E" w:rsidRDefault="004B5AF9" w:rsidP="004B5AF9">
            <w:pPr>
              <w:rPr>
                <w:rFonts w:ascii="Times New Roman" w:eastAsia="Times New Roman" w:hAnsi="Times New Roman" w:cs="Times New Roman"/>
                <w:b/>
                <w:bCs/>
                <w:lang w:eastAsia="ru-RU"/>
              </w:rPr>
            </w:pPr>
            <w:r w:rsidRPr="00B6063E">
              <w:rPr>
                <w:rFonts w:ascii="Times New Roman" w:eastAsia="Times New Roman" w:hAnsi="Times New Roman" w:cs="Times New Roman"/>
                <w:b/>
                <w:bCs/>
                <w:lang w:eastAsia="ru-RU"/>
              </w:rPr>
              <w:t>Тема 4.3</w:t>
            </w:r>
          </w:p>
          <w:p w:rsidR="004B5AF9" w:rsidRPr="00B6063E" w:rsidRDefault="004B5AF9" w:rsidP="004B5AF9">
            <w:pPr>
              <w:spacing w:after="200"/>
              <w:rPr>
                <w:rFonts w:ascii="Times New Roman" w:eastAsia="Times New Roman" w:hAnsi="Times New Roman" w:cs="Times New Roman"/>
                <w:b/>
                <w:bCs/>
                <w:lang w:eastAsia="ru-RU"/>
              </w:rPr>
            </w:pPr>
            <w:r w:rsidRPr="00B6063E">
              <w:rPr>
                <w:rFonts w:ascii="Times New Roman" w:eastAsia="Times New Roman" w:hAnsi="Times New Roman" w:cs="Times New Roman"/>
                <w:b/>
                <w:bCs/>
                <w:lang w:eastAsia="ru-RU"/>
              </w:rPr>
              <w:t>Обработка мобильной фотографии</w:t>
            </w:r>
          </w:p>
        </w:tc>
        <w:tc>
          <w:tcPr>
            <w:tcW w:w="2100" w:type="pct"/>
          </w:tcPr>
          <w:p w:rsidR="004B5AF9" w:rsidRPr="00B6063E" w:rsidRDefault="004B5AF9" w:rsidP="004B5AF9">
            <w:pPr>
              <w:spacing w:after="200" w:line="276" w:lineRule="auto"/>
              <w:rPr>
                <w:rFonts w:ascii="Times New Roman" w:eastAsia="Times New Roman" w:hAnsi="Times New Roman" w:cs="Times New Roman"/>
                <w:b/>
                <w:lang w:eastAsia="ru-RU"/>
              </w:rPr>
            </w:pPr>
            <w:r w:rsidRPr="00B6063E">
              <w:rPr>
                <w:rFonts w:ascii="Times New Roman" w:eastAsia="Times New Roman" w:hAnsi="Times New Roman" w:cs="Times New Roman"/>
                <w:b/>
                <w:lang w:eastAsia="ru-RU"/>
              </w:rPr>
              <w:t>Содержание учебного материала</w:t>
            </w:r>
          </w:p>
        </w:tc>
        <w:tc>
          <w:tcPr>
            <w:tcW w:w="1287" w:type="pct"/>
            <w:vMerge w:val="restart"/>
          </w:tcPr>
          <w:p w:rsidR="004B5AF9" w:rsidRPr="00B6063E" w:rsidRDefault="004B5AF9" w:rsidP="004B5AF9">
            <w:pPr>
              <w:jc w:val="center"/>
              <w:rPr>
                <w:rFonts w:ascii="Times New Roman" w:eastAsia="Times New Roman" w:hAnsi="Times New Roman" w:cs="Times New Roman"/>
                <w:bCs/>
                <w:lang w:eastAsia="ru-RU"/>
              </w:rPr>
            </w:pPr>
            <w:r w:rsidRPr="00B6063E">
              <w:rPr>
                <w:rFonts w:ascii="Times New Roman" w:eastAsia="Times New Roman" w:hAnsi="Times New Roman" w:cs="Times New Roman"/>
                <w:bCs/>
                <w:lang w:eastAsia="ru-RU"/>
              </w:rPr>
              <w:t>10</w:t>
            </w:r>
          </w:p>
        </w:tc>
        <w:tc>
          <w:tcPr>
            <w:tcW w:w="646" w:type="pct"/>
            <w:vMerge w:val="restart"/>
          </w:tcPr>
          <w:p w:rsidR="004B5AF9" w:rsidRPr="00B6063E" w:rsidRDefault="004B5AF9" w:rsidP="004B5AF9">
            <w:pPr>
              <w:rPr>
                <w:rFonts w:ascii="Times New Roman" w:eastAsia="Times New Roman" w:hAnsi="Times New Roman" w:cs="Times New Roman"/>
                <w:bCs/>
                <w:lang w:eastAsia="ru-RU"/>
              </w:rPr>
            </w:pPr>
            <w:r w:rsidRPr="00B6063E">
              <w:rPr>
                <w:rFonts w:ascii="Times New Roman" w:eastAsia="Times New Roman" w:hAnsi="Times New Roman" w:cs="Times New Roman"/>
                <w:bCs/>
                <w:lang w:eastAsia="ru-RU"/>
              </w:rPr>
              <w:t>ОК 01–07,</w:t>
            </w:r>
          </w:p>
          <w:p w:rsidR="004B5AF9" w:rsidRPr="00B6063E" w:rsidRDefault="004B5AF9" w:rsidP="004B5AF9">
            <w:pPr>
              <w:spacing w:after="200" w:line="276" w:lineRule="auto"/>
              <w:rPr>
                <w:rFonts w:ascii="Times New Roman" w:eastAsia="Times New Roman" w:hAnsi="Times New Roman" w:cs="Times New Roman"/>
                <w:lang w:eastAsia="ru-RU"/>
              </w:rPr>
            </w:pPr>
            <w:r w:rsidRPr="00B6063E">
              <w:rPr>
                <w:rFonts w:ascii="Times New Roman" w:eastAsia="Times New Roman" w:hAnsi="Times New Roman" w:cs="Times New Roman"/>
                <w:bCs/>
                <w:lang w:eastAsia="ru-RU"/>
              </w:rPr>
              <w:t>ОК 09</w:t>
            </w:r>
          </w:p>
        </w:tc>
      </w:tr>
      <w:tr w:rsidR="004B5AF9" w:rsidRPr="00B6063E" w:rsidTr="004B5AF9">
        <w:tc>
          <w:tcPr>
            <w:tcW w:w="967" w:type="pct"/>
            <w:vMerge/>
          </w:tcPr>
          <w:p w:rsidR="004B5AF9" w:rsidRPr="00B6063E" w:rsidRDefault="004B5AF9" w:rsidP="004B5AF9">
            <w:pPr>
              <w:spacing w:after="200"/>
              <w:rPr>
                <w:rFonts w:ascii="Times New Roman" w:eastAsia="Times New Roman" w:hAnsi="Times New Roman" w:cs="Times New Roman"/>
                <w:b/>
                <w:bCs/>
                <w:lang w:eastAsia="ru-RU"/>
              </w:rPr>
            </w:pPr>
          </w:p>
        </w:tc>
        <w:tc>
          <w:tcPr>
            <w:tcW w:w="2100" w:type="pct"/>
          </w:tcPr>
          <w:p w:rsidR="004B5AF9" w:rsidRPr="00B6063E" w:rsidRDefault="004B5AF9" w:rsidP="004B5AF9">
            <w:pPr>
              <w:spacing w:after="200" w:line="276" w:lineRule="auto"/>
              <w:rPr>
                <w:rFonts w:ascii="Times New Roman" w:eastAsia="Times New Roman" w:hAnsi="Times New Roman" w:cs="Times New Roman"/>
                <w:b/>
                <w:lang w:eastAsia="ru-RU"/>
              </w:rPr>
            </w:pPr>
            <w:r w:rsidRPr="00B6063E">
              <w:rPr>
                <w:rFonts w:ascii="Times New Roman" w:eastAsia="Times New Roman" w:hAnsi="Times New Roman" w:cs="Times New Roman"/>
                <w:b/>
                <w:bCs/>
                <w:lang w:eastAsia="ru-RU"/>
              </w:rPr>
              <w:t>В том числе</w:t>
            </w:r>
            <w:r w:rsidRPr="00B6063E">
              <w:rPr>
                <w:rFonts w:ascii="Times New Roman" w:eastAsia="Times New Roman" w:hAnsi="Times New Roman" w:cs="Times New Roman"/>
                <w:b/>
                <w:lang w:eastAsia="ru-RU"/>
              </w:rPr>
              <w:t xml:space="preserve"> практических занятий</w:t>
            </w:r>
          </w:p>
        </w:tc>
        <w:tc>
          <w:tcPr>
            <w:tcW w:w="1287" w:type="pct"/>
            <w:vMerge/>
          </w:tcPr>
          <w:p w:rsidR="004B5AF9" w:rsidRPr="00B6063E" w:rsidRDefault="004B5AF9" w:rsidP="004B5AF9">
            <w:pPr>
              <w:spacing w:after="200" w:line="276" w:lineRule="auto"/>
              <w:rPr>
                <w:rFonts w:ascii="Times New Roman" w:eastAsia="Times New Roman" w:hAnsi="Times New Roman" w:cs="Times New Roman"/>
                <w:lang w:eastAsia="ru-RU"/>
              </w:rPr>
            </w:pPr>
          </w:p>
        </w:tc>
        <w:tc>
          <w:tcPr>
            <w:tcW w:w="646" w:type="pct"/>
            <w:vMerge/>
          </w:tcPr>
          <w:p w:rsidR="004B5AF9" w:rsidRPr="00B6063E" w:rsidRDefault="004B5AF9" w:rsidP="004B5AF9">
            <w:pPr>
              <w:spacing w:after="200" w:line="276" w:lineRule="auto"/>
              <w:rPr>
                <w:rFonts w:ascii="Times New Roman" w:eastAsia="Times New Roman" w:hAnsi="Times New Roman" w:cs="Times New Roman"/>
                <w:lang w:eastAsia="ru-RU"/>
              </w:rPr>
            </w:pPr>
          </w:p>
        </w:tc>
      </w:tr>
      <w:tr w:rsidR="004B5AF9" w:rsidRPr="00B6063E" w:rsidTr="004B5AF9">
        <w:tc>
          <w:tcPr>
            <w:tcW w:w="967" w:type="pct"/>
            <w:vMerge/>
          </w:tcPr>
          <w:p w:rsidR="004B5AF9" w:rsidRPr="00B6063E" w:rsidRDefault="004B5AF9" w:rsidP="004B5AF9">
            <w:pPr>
              <w:spacing w:after="200"/>
              <w:rPr>
                <w:rFonts w:ascii="Times New Roman" w:eastAsia="Times New Roman" w:hAnsi="Times New Roman" w:cs="Times New Roman"/>
                <w:b/>
                <w:bCs/>
                <w:lang w:eastAsia="ru-RU"/>
              </w:rPr>
            </w:pPr>
          </w:p>
        </w:tc>
        <w:tc>
          <w:tcPr>
            <w:tcW w:w="2100" w:type="pct"/>
            <w:vAlign w:val="bottom"/>
          </w:tcPr>
          <w:p w:rsidR="004B5AF9" w:rsidRPr="00B6063E" w:rsidRDefault="004B5AF9" w:rsidP="004B5AF9">
            <w:pPr>
              <w:spacing w:after="200" w:line="276" w:lineRule="auto"/>
              <w:rPr>
                <w:rFonts w:ascii="Times New Roman" w:eastAsia="Times New Roman" w:hAnsi="Times New Roman" w:cs="Times New Roman"/>
                <w:lang w:eastAsia="ru-RU"/>
              </w:rPr>
            </w:pPr>
            <w:r w:rsidRPr="00B6063E">
              <w:rPr>
                <w:rFonts w:ascii="Times New Roman" w:eastAsia="Times New Roman" w:hAnsi="Times New Roman" w:cs="Times New Roman"/>
                <w:lang w:eastAsia="ru-RU"/>
              </w:rPr>
              <w:t>Обработка фотографии. Необходимые приложения. Создание контент-плана</w:t>
            </w:r>
          </w:p>
        </w:tc>
        <w:tc>
          <w:tcPr>
            <w:tcW w:w="1287" w:type="pct"/>
            <w:vMerge/>
          </w:tcPr>
          <w:p w:rsidR="004B5AF9" w:rsidRPr="00B6063E" w:rsidRDefault="004B5AF9" w:rsidP="004B5AF9">
            <w:pPr>
              <w:spacing w:after="200" w:line="276" w:lineRule="auto"/>
              <w:rPr>
                <w:rFonts w:ascii="Times New Roman" w:eastAsia="Times New Roman" w:hAnsi="Times New Roman" w:cs="Times New Roman"/>
                <w:lang w:eastAsia="ru-RU"/>
              </w:rPr>
            </w:pPr>
          </w:p>
        </w:tc>
        <w:tc>
          <w:tcPr>
            <w:tcW w:w="646" w:type="pct"/>
            <w:vMerge/>
          </w:tcPr>
          <w:p w:rsidR="004B5AF9" w:rsidRPr="00B6063E" w:rsidRDefault="004B5AF9" w:rsidP="004B5AF9">
            <w:pPr>
              <w:spacing w:after="200" w:line="276" w:lineRule="auto"/>
              <w:rPr>
                <w:rFonts w:ascii="Times New Roman" w:eastAsia="Times New Roman" w:hAnsi="Times New Roman" w:cs="Times New Roman"/>
                <w:lang w:eastAsia="ru-RU"/>
              </w:rPr>
            </w:pPr>
          </w:p>
        </w:tc>
      </w:tr>
      <w:tr w:rsidR="004B5AF9" w:rsidRPr="00B6063E" w:rsidTr="004B5AF9">
        <w:tc>
          <w:tcPr>
            <w:tcW w:w="3067" w:type="pct"/>
            <w:gridSpan w:val="2"/>
          </w:tcPr>
          <w:p w:rsidR="004B5AF9" w:rsidRPr="00B6063E" w:rsidRDefault="004B5AF9" w:rsidP="004B5AF9">
            <w:pPr>
              <w:spacing w:after="200" w:line="276" w:lineRule="auto"/>
              <w:rPr>
                <w:rFonts w:ascii="Times New Roman" w:eastAsia="Times New Roman" w:hAnsi="Times New Roman" w:cs="Times New Roman"/>
                <w:b/>
                <w:lang w:eastAsia="ru-RU"/>
              </w:rPr>
            </w:pPr>
            <w:r w:rsidRPr="00B6063E">
              <w:rPr>
                <w:rFonts w:ascii="Times New Roman" w:eastAsia="Times New Roman" w:hAnsi="Times New Roman" w:cs="Times New Roman"/>
                <w:b/>
                <w:lang w:eastAsia="ru-RU"/>
              </w:rPr>
              <w:t>Промежуточная аттестация</w:t>
            </w:r>
          </w:p>
        </w:tc>
        <w:tc>
          <w:tcPr>
            <w:tcW w:w="1287" w:type="pct"/>
          </w:tcPr>
          <w:p w:rsidR="004B5AF9" w:rsidRPr="00B6063E" w:rsidRDefault="004B5AF9" w:rsidP="004B5AF9">
            <w:pPr>
              <w:spacing w:after="200" w:line="276" w:lineRule="auto"/>
              <w:jc w:val="center"/>
              <w:rPr>
                <w:rFonts w:ascii="Times New Roman" w:eastAsia="Times New Roman" w:hAnsi="Times New Roman" w:cs="Times New Roman"/>
                <w:b/>
                <w:lang w:eastAsia="ru-RU"/>
              </w:rPr>
            </w:pPr>
            <w:r w:rsidRPr="00B6063E">
              <w:rPr>
                <w:rFonts w:ascii="Times New Roman" w:eastAsia="Times New Roman" w:hAnsi="Times New Roman" w:cs="Times New Roman"/>
                <w:b/>
                <w:lang w:eastAsia="ru-RU"/>
              </w:rPr>
              <w:t>2</w:t>
            </w:r>
          </w:p>
        </w:tc>
        <w:tc>
          <w:tcPr>
            <w:tcW w:w="646" w:type="pct"/>
          </w:tcPr>
          <w:p w:rsidR="004B5AF9" w:rsidRPr="00B6063E" w:rsidRDefault="004B5AF9" w:rsidP="004B5AF9">
            <w:pPr>
              <w:spacing w:after="200" w:line="276" w:lineRule="auto"/>
              <w:rPr>
                <w:rFonts w:ascii="Times New Roman" w:eastAsia="Times New Roman" w:hAnsi="Times New Roman" w:cs="Times New Roman"/>
                <w:lang w:eastAsia="ru-RU"/>
              </w:rPr>
            </w:pPr>
          </w:p>
        </w:tc>
      </w:tr>
      <w:tr w:rsidR="004B5AF9" w:rsidRPr="00B6063E" w:rsidTr="004B5AF9">
        <w:tc>
          <w:tcPr>
            <w:tcW w:w="3067" w:type="pct"/>
            <w:gridSpan w:val="2"/>
          </w:tcPr>
          <w:p w:rsidR="004B5AF9" w:rsidRPr="00B6063E" w:rsidRDefault="004B5AF9" w:rsidP="004B5AF9">
            <w:pPr>
              <w:spacing w:after="200" w:line="276" w:lineRule="auto"/>
              <w:rPr>
                <w:rFonts w:ascii="Times New Roman" w:eastAsia="Times New Roman" w:hAnsi="Times New Roman" w:cs="Times New Roman"/>
                <w:b/>
                <w:lang w:eastAsia="ru-RU"/>
              </w:rPr>
            </w:pPr>
            <w:r w:rsidRPr="00B6063E">
              <w:rPr>
                <w:rFonts w:ascii="Times New Roman" w:eastAsia="Times New Roman" w:hAnsi="Times New Roman" w:cs="Times New Roman"/>
                <w:b/>
                <w:lang w:eastAsia="ru-RU"/>
              </w:rPr>
              <w:t>Всего:</w:t>
            </w:r>
          </w:p>
        </w:tc>
        <w:tc>
          <w:tcPr>
            <w:tcW w:w="1287" w:type="pct"/>
          </w:tcPr>
          <w:p w:rsidR="004B5AF9" w:rsidRPr="00B6063E" w:rsidRDefault="004B5AF9" w:rsidP="004B5AF9">
            <w:pPr>
              <w:spacing w:after="200" w:line="276" w:lineRule="auto"/>
              <w:jc w:val="center"/>
              <w:rPr>
                <w:rFonts w:ascii="Times New Roman" w:eastAsia="Times New Roman" w:hAnsi="Times New Roman" w:cs="Times New Roman"/>
                <w:b/>
                <w:lang w:eastAsia="ru-RU"/>
              </w:rPr>
            </w:pPr>
            <w:r w:rsidRPr="00B6063E">
              <w:rPr>
                <w:rFonts w:ascii="Times New Roman" w:eastAsia="Times New Roman" w:hAnsi="Times New Roman" w:cs="Times New Roman"/>
                <w:b/>
                <w:lang w:eastAsia="ru-RU"/>
              </w:rPr>
              <w:t xml:space="preserve"> </w:t>
            </w:r>
          </w:p>
          <w:p w:rsidR="004B5AF9" w:rsidRPr="00B6063E" w:rsidRDefault="004B5AF9" w:rsidP="004B5AF9">
            <w:pPr>
              <w:spacing w:after="200" w:line="276" w:lineRule="auto"/>
              <w:jc w:val="center"/>
              <w:rPr>
                <w:rFonts w:ascii="Times New Roman" w:eastAsia="Times New Roman" w:hAnsi="Times New Roman" w:cs="Times New Roman"/>
                <w:lang w:eastAsia="ru-RU"/>
              </w:rPr>
            </w:pPr>
            <w:r w:rsidRPr="00B6063E">
              <w:rPr>
                <w:rFonts w:ascii="Times New Roman" w:eastAsia="Times New Roman" w:hAnsi="Times New Roman" w:cs="Times New Roman"/>
                <w:lang w:eastAsia="ru-RU"/>
              </w:rPr>
              <w:t>98</w:t>
            </w:r>
          </w:p>
        </w:tc>
        <w:tc>
          <w:tcPr>
            <w:tcW w:w="646" w:type="pct"/>
          </w:tcPr>
          <w:p w:rsidR="004B5AF9" w:rsidRPr="00B6063E" w:rsidRDefault="004B5AF9" w:rsidP="004B5AF9">
            <w:pPr>
              <w:spacing w:after="200" w:line="276" w:lineRule="auto"/>
              <w:rPr>
                <w:rFonts w:ascii="Times New Roman" w:eastAsia="Times New Roman" w:hAnsi="Times New Roman" w:cs="Times New Roman"/>
                <w:lang w:eastAsia="ru-RU"/>
              </w:rPr>
            </w:pPr>
          </w:p>
        </w:tc>
      </w:tr>
    </w:tbl>
    <w:p w:rsidR="004B5AF9" w:rsidRPr="00B6063E" w:rsidRDefault="004B5AF9" w:rsidP="004B5AF9">
      <w:pPr>
        <w:spacing w:after="200" w:line="276" w:lineRule="auto"/>
        <w:ind w:firstLine="709"/>
        <w:rPr>
          <w:rFonts w:ascii="Times New Roman" w:eastAsia="Times New Roman" w:hAnsi="Times New Roman" w:cs="Times New Roman"/>
          <w:sz w:val="24"/>
          <w:szCs w:val="24"/>
          <w:lang w:eastAsia="ru-RU"/>
        </w:rPr>
        <w:sectPr w:rsidR="004B5AF9" w:rsidRPr="00B6063E" w:rsidSect="004B5AF9">
          <w:pgSz w:w="16840" w:h="11907" w:orient="landscape"/>
          <w:pgMar w:top="851" w:right="1134" w:bottom="851" w:left="992" w:header="709" w:footer="709" w:gutter="0"/>
          <w:cols w:space="720"/>
        </w:sectPr>
      </w:pPr>
    </w:p>
    <w:p w:rsidR="004B5AF9" w:rsidRPr="00B6063E" w:rsidRDefault="004B5AF9" w:rsidP="004B5AF9">
      <w:pPr>
        <w:spacing w:after="200" w:line="276" w:lineRule="auto"/>
        <w:jc w:val="center"/>
        <w:rPr>
          <w:rFonts w:ascii="Times New Roman" w:eastAsia="Times New Roman" w:hAnsi="Times New Roman" w:cs="Times New Roman"/>
          <w:b/>
          <w:bCs/>
          <w:sz w:val="24"/>
          <w:lang w:eastAsia="ru-RU"/>
        </w:rPr>
      </w:pPr>
      <w:r w:rsidRPr="00B6063E">
        <w:rPr>
          <w:rFonts w:ascii="Times New Roman" w:eastAsia="Times New Roman" w:hAnsi="Times New Roman" w:cs="Times New Roman"/>
          <w:b/>
          <w:bCs/>
          <w:sz w:val="24"/>
          <w:lang w:eastAsia="ru-RU"/>
        </w:rPr>
        <w:lastRenderedPageBreak/>
        <w:t>3. УСЛОВИЯ РЕАЛИЗАЦИИ УЧЕБНОЙ ДИСЦИПЛИНЫ</w:t>
      </w:r>
    </w:p>
    <w:p w:rsidR="004B5AF9" w:rsidRPr="00B6063E" w:rsidRDefault="004B5AF9" w:rsidP="004B5AF9">
      <w:pPr>
        <w:suppressAutoHyphens/>
        <w:spacing w:line="276" w:lineRule="auto"/>
        <w:ind w:firstLine="709"/>
        <w:jc w:val="both"/>
        <w:rPr>
          <w:rFonts w:ascii="Times New Roman" w:eastAsia="Times New Roman" w:hAnsi="Times New Roman" w:cs="Times New Roman"/>
          <w:b/>
          <w:bCs/>
          <w:sz w:val="24"/>
          <w:szCs w:val="24"/>
          <w:lang w:eastAsia="ru-RU"/>
        </w:rPr>
      </w:pPr>
      <w:r w:rsidRPr="00B6063E">
        <w:rPr>
          <w:rFonts w:ascii="Times New Roman" w:eastAsia="Times New Roman" w:hAnsi="Times New Roman" w:cs="Times New Roman"/>
          <w:b/>
          <w:bCs/>
          <w:sz w:val="24"/>
          <w:szCs w:val="24"/>
          <w:lang w:eastAsia="ru-RU"/>
        </w:rPr>
        <w:t>3.1. Для реализации программы учебной дисциплины должны быть предусмотрены следующие специальные помещения:</w:t>
      </w:r>
    </w:p>
    <w:p w:rsidR="004B5AF9" w:rsidRPr="00B6063E" w:rsidRDefault="004B5AF9" w:rsidP="004B5AF9">
      <w:pPr>
        <w:suppressAutoHyphens/>
        <w:autoSpaceDE w:val="0"/>
        <w:autoSpaceDN w:val="0"/>
        <w:adjustRightInd w:val="0"/>
        <w:spacing w:line="276" w:lineRule="auto"/>
        <w:ind w:firstLine="660"/>
        <w:jc w:val="both"/>
        <w:rPr>
          <w:rFonts w:ascii="Times New Roman" w:eastAsia="Times New Roman" w:hAnsi="Times New Roman" w:cs="Times New Roman"/>
          <w:sz w:val="24"/>
          <w:szCs w:val="24"/>
          <w:lang w:eastAsia="ru-RU"/>
        </w:rPr>
      </w:pPr>
      <w:r w:rsidRPr="00B6063E">
        <w:rPr>
          <w:rFonts w:ascii="Times New Roman" w:eastAsia="Times New Roman" w:hAnsi="Times New Roman" w:cs="Times New Roman"/>
          <w:bCs/>
          <w:sz w:val="24"/>
          <w:szCs w:val="24"/>
          <w:lang w:eastAsia="ru-RU"/>
        </w:rPr>
        <w:t>Кабинет «</w:t>
      </w:r>
      <w:r w:rsidRPr="00B6063E">
        <w:rPr>
          <w:rFonts w:ascii="Times New Roman" w:eastAsia="Times New Roman" w:hAnsi="Times New Roman" w:cs="Times New Roman"/>
          <w:sz w:val="24"/>
          <w:szCs w:val="24"/>
        </w:rPr>
        <w:t>Информационного обеспечения профессиональной деятельности</w:t>
      </w:r>
      <w:r w:rsidRPr="00B6063E">
        <w:rPr>
          <w:rFonts w:ascii="Times New Roman" w:eastAsia="Times New Roman" w:hAnsi="Times New Roman" w:cs="Times New Roman"/>
          <w:bCs/>
          <w:sz w:val="24"/>
          <w:szCs w:val="24"/>
          <w:lang w:eastAsia="ru-RU"/>
        </w:rPr>
        <w:t>»</w:t>
      </w:r>
      <w:r w:rsidRPr="00B6063E">
        <w:rPr>
          <w:rFonts w:ascii="Times New Roman" w:eastAsia="Times New Roman" w:hAnsi="Times New Roman" w:cs="Times New Roman"/>
          <w:sz w:val="24"/>
          <w:szCs w:val="24"/>
          <w:lang w:eastAsia="ru-RU"/>
        </w:rPr>
        <w:t>, оснащенный в соответствии с п. 6.1.2.1 примерной образовательной программы по специальности.</w:t>
      </w:r>
    </w:p>
    <w:p w:rsidR="004B5AF9" w:rsidRPr="00B6063E" w:rsidRDefault="004B5AF9" w:rsidP="004B5AF9">
      <w:pPr>
        <w:suppressAutoHyphens/>
        <w:spacing w:line="276" w:lineRule="auto"/>
        <w:ind w:firstLine="709"/>
        <w:jc w:val="both"/>
        <w:rPr>
          <w:rFonts w:ascii="Times New Roman" w:eastAsia="Times New Roman" w:hAnsi="Times New Roman" w:cs="Times New Roman"/>
          <w:sz w:val="24"/>
          <w:szCs w:val="24"/>
          <w:lang w:eastAsia="ru-RU"/>
        </w:rPr>
      </w:pPr>
    </w:p>
    <w:p w:rsidR="004B5AF9" w:rsidRPr="00B6063E" w:rsidRDefault="004B5AF9" w:rsidP="004B5AF9">
      <w:pPr>
        <w:suppressAutoHyphens/>
        <w:spacing w:line="276" w:lineRule="auto"/>
        <w:ind w:firstLine="709"/>
        <w:jc w:val="both"/>
        <w:rPr>
          <w:rFonts w:ascii="Times New Roman" w:eastAsia="Times New Roman" w:hAnsi="Times New Roman" w:cs="Times New Roman"/>
          <w:b/>
          <w:bCs/>
          <w:sz w:val="24"/>
          <w:szCs w:val="24"/>
          <w:lang w:eastAsia="ru-RU"/>
        </w:rPr>
      </w:pPr>
      <w:r w:rsidRPr="00B6063E">
        <w:rPr>
          <w:rFonts w:ascii="Times New Roman" w:eastAsia="Times New Roman" w:hAnsi="Times New Roman" w:cs="Times New Roman"/>
          <w:b/>
          <w:bCs/>
          <w:sz w:val="24"/>
          <w:szCs w:val="24"/>
          <w:lang w:eastAsia="ru-RU"/>
        </w:rPr>
        <w:t>3.2. Информационное обеспечение реализации программы</w:t>
      </w:r>
    </w:p>
    <w:p w:rsidR="004B5AF9" w:rsidRPr="00B6063E" w:rsidRDefault="004B5AF9" w:rsidP="004B5AF9">
      <w:pPr>
        <w:suppressAutoHyphens/>
        <w:spacing w:line="276" w:lineRule="auto"/>
        <w:ind w:firstLine="709"/>
        <w:jc w:val="both"/>
        <w:rPr>
          <w:rFonts w:ascii="Times New Roman" w:eastAsia="Times New Roman" w:hAnsi="Times New Roman" w:cs="Times New Roman"/>
          <w:bCs/>
          <w:sz w:val="24"/>
          <w:szCs w:val="24"/>
          <w:lang w:eastAsia="ru-RU"/>
        </w:rPr>
      </w:pPr>
      <w:r w:rsidRPr="00B6063E">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B6063E">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B6063E">
        <w:rPr>
          <w:rFonts w:ascii="Times New Roman" w:eastAsia="Times New Roman" w:hAnsi="Times New Roman" w:cs="Times New Roman"/>
          <w:bCs/>
          <w:sz w:val="24"/>
          <w:szCs w:val="24"/>
          <w:lang w:eastAsia="ru-RU"/>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4B5AF9" w:rsidRPr="00B6063E" w:rsidRDefault="004B5AF9" w:rsidP="004B5AF9">
      <w:pPr>
        <w:suppressAutoHyphens/>
        <w:spacing w:line="276" w:lineRule="auto"/>
        <w:ind w:firstLine="709"/>
        <w:jc w:val="both"/>
        <w:rPr>
          <w:rFonts w:ascii="Times New Roman" w:eastAsia="Times New Roman" w:hAnsi="Times New Roman" w:cs="Times New Roman"/>
          <w:sz w:val="24"/>
          <w:szCs w:val="24"/>
          <w:lang w:eastAsia="ru-RU"/>
        </w:rPr>
      </w:pPr>
    </w:p>
    <w:p w:rsidR="004B5AF9" w:rsidRPr="00B6063E" w:rsidRDefault="004B5AF9" w:rsidP="004B5AF9">
      <w:pPr>
        <w:suppressAutoHyphens/>
        <w:spacing w:line="276" w:lineRule="auto"/>
        <w:ind w:firstLine="709"/>
        <w:jc w:val="both"/>
        <w:rPr>
          <w:rFonts w:ascii="Times New Roman" w:eastAsia="Times New Roman" w:hAnsi="Times New Roman" w:cs="Times New Roman"/>
          <w:b/>
          <w:sz w:val="24"/>
          <w:szCs w:val="24"/>
          <w:lang w:eastAsia="ru-RU"/>
        </w:rPr>
      </w:pPr>
      <w:r w:rsidRPr="00B6063E">
        <w:rPr>
          <w:rFonts w:ascii="Times New Roman" w:eastAsia="Times New Roman" w:hAnsi="Times New Roman" w:cs="Times New Roman"/>
          <w:b/>
          <w:sz w:val="24"/>
          <w:szCs w:val="24"/>
          <w:lang w:eastAsia="ru-RU"/>
        </w:rPr>
        <w:t>3.2.1. Основные печатные издания</w:t>
      </w:r>
    </w:p>
    <w:p w:rsidR="004B5AF9" w:rsidRPr="00B6063E" w:rsidRDefault="004B5AF9" w:rsidP="004B5AF9">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60"/>
        <w:jc w:val="both"/>
        <w:rPr>
          <w:rFonts w:ascii="Times New Roman" w:eastAsia="Times New Roman" w:hAnsi="Times New Roman" w:cs="Times New Roman"/>
          <w:bCs/>
          <w:sz w:val="24"/>
          <w:szCs w:val="24"/>
          <w:lang w:eastAsia="ru-RU"/>
        </w:rPr>
      </w:pPr>
      <w:r w:rsidRPr="00B6063E">
        <w:rPr>
          <w:rFonts w:ascii="Times New Roman" w:eastAsia="Times New Roman" w:hAnsi="Times New Roman" w:cs="Times New Roman"/>
          <w:sz w:val="24"/>
          <w:szCs w:val="24"/>
          <w:lang w:eastAsia="ru-RU"/>
        </w:rPr>
        <w:t xml:space="preserve">1. </w:t>
      </w:r>
      <w:r w:rsidRPr="00B6063E">
        <w:rPr>
          <w:rFonts w:ascii="Times New Roman" w:eastAsia="Times New Roman" w:hAnsi="Times New Roman" w:cs="Times New Roman"/>
          <w:bCs/>
          <w:sz w:val="24"/>
          <w:szCs w:val="24"/>
          <w:lang w:eastAsia="ru-RU"/>
        </w:rPr>
        <w:t>Информационные технологии в профессиональной деятельности: учеб. пособие для студ. сред. проф. образования / Е.В. Михеева. – 14-е изд., стер. – М. Информационные технологии в профессиональной деятельности: учеб. пос. для студ. сред. проф. образования /Е.В. Михеева – 5-е изд., стер., Москва: Академия, 2018. – 384 с.</w:t>
      </w:r>
    </w:p>
    <w:p w:rsidR="004B5AF9" w:rsidRPr="00B6063E"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60"/>
        <w:jc w:val="both"/>
        <w:rPr>
          <w:rFonts w:ascii="Times New Roman" w:eastAsia="Times New Roman" w:hAnsi="Times New Roman" w:cs="Times New Roman"/>
          <w:bCs/>
          <w:sz w:val="24"/>
          <w:szCs w:val="24"/>
          <w:lang w:eastAsia="ru-RU"/>
        </w:rPr>
      </w:pPr>
      <w:r w:rsidRPr="00B6063E">
        <w:rPr>
          <w:rFonts w:ascii="Times New Roman" w:eastAsia="Times New Roman" w:hAnsi="Times New Roman" w:cs="Times New Roman"/>
          <w:bCs/>
          <w:sz w:val="24"/>
          <w:szCs w:val="24"/>
          <w:lang w:eastAsia="ru-RU"/>
        </w:rPr>
        <w:t xml:space="preserve">2. Практикум по информационным технологиям в профессиональной деятельности: учеб. пособие для студ. сред. проф. образования / Е.В. Михеева.  – 15-е изд., стер. - Москва: Академия, 2018. – 256 с. </w:t>
      </w:r>
    </w:p>
    <w:p w:rsidR="004B5AF9" w:rsidRPr="00B6063E" w:rsidRDefault="004B5AF9" w:rsidP="004B5AF9">
      <w:pPr>
        <w:spacing w:line="276" w:lineRule="auto"/>
        <w:ind w:firstLine="709"/>
        <w:jc w:val="both"/>
        <w:rPr>
          <w:rFonts w:ascii="Times New Roman" w:eastAsia="Times New Roman" w:hAnsi="Times New Roman" w:cs="Times New Roman"/>
          <w:sz w:val="24"/>
          <w:szCs w:val="24"/>
          <w:lang w:eastAsia="ru-RU"/>
        </w:rPr>
      </w:pPr>
      <w:r w:rsidRPr="00B6063E">
        <w:rPr>
          <w:rFonts w:ascii="Times New Roman" w:eastAsia="Times New Roman" w:hAnsi="Times New Roman" w:cs="Times New Roman"/>
          <w:bCs/>
          <w:sz w:val="24"/>
          <w:szCs w:val="24"/>
          <w:lang w:eastAsia="ru-RU"/>
        </w:rPr>
        <w:t xml:space="preserve">3. </w:t>
      </w:r>
      <w:r w:rsidRPr="00B6063E">
        <w:rPr>
          <w:rFonts w:ascii="Times New Roman" w:eastAsia="Times New Roman" w:hAnsi="Times New Roman" w:cs="Times New Roman"/>
          <w:sz w:val="24"/>
          <w:szCs w:val="24"/>
          <w:lang w:eastAsia="ru-RU"/>
        </w:rPr>
        <w:t>Куприянов, Д. В.  Информационное обеспечение профессиональной деятельности: учебник и практикум для среднего профессионального образования / Д. В. Куприянов. — Москва: Издательство Юрайт, 2022. — 255 с. — (Профессиональное образование). — ISBN 978-5-534-00973-6. — Текс: непосредственный.</w:t>
      </w:r>
      <w:r w:rsidRPr="00B6063E">
        <w:rPr>
          <w:rFonts w:ascii="Times New Roman" w:eastAsia="Times New Roman" w:hAnsi="Times New Roman" w:cs="Times New Roman"/>
          <w:sz w:val="24"/>
          <w:szCs w:val="24"/>
          <w:shd w:val="clear" w:color="auto" w:fill="FFFFFF"/>
          <w:lang w:eastAsia="ru-RU"/>
        </w:rPr>
        <w:t xml:space="preserve"> </w:t>
      </w:r>
    </w:p>
    <w:p w:rsidR="004B5AF9" w:rsidRPr="00B6063E" w:rsidRDefault="004B5AF9" w:rsidP="004B5AF9">
      <w:pPr>
        <w:spacing w:line="276" w:lineRule="auto"/>
        <w:ind w:firstLine="709"/>
        <w:contextualSpacing/>
        <w:rPr>
          <w:rFonts w:ascii="Times New Roman" w:eastAsia="Times New Roman" w:hAnsi="Times New Roman" w:cs="Times New Roman"/>
          <w:b/>
          <w:sz w:val="24"/>
          <w:szCs w:val="24"/>
          <w:lang w:eastAsia="ru-RU"/>
        </w:rPr>
      </w:pPr>
    </w:p>
    <w:p w:rsidR="004B5AF9" w:rsidRPr="00B6063E" w:rsidRDefault="004B5AF9" w:rsidP="004B5AF9">
      <w:pPr>
        <w:spacing w:line="276" w:lineRule="auto"/>
        <w:ind w:firstLine="709"/>
        <w:contextualSpacing/>
        <w:rPr>
          <w:rFonts w:ascii="Times New Roman" w:eastAsia="Times New Roman" w:hAnsi="Times New Roman" w:cs="Times New Roman"/>
          <w:b/>
          <w:sz w:val="24"/>
          <w:szCs w:val="24"/>
          <w:lang w:eastAsia="ru-RU"/>
        </w:rPr>
      </w:pPr>
      <w:r w:rsidRPr="00B6063E">
        <w:rPr>
          <w:rFonts w:ascii="Times New Roman" w:eastAsia="Times New Roman" w:hAnsi="Times New Roman" w:cs="Times New Roman"/>
          <w:b/>
          <w:sz w:val="24"/>
          <w:szCs w:val="24"/>
          <w:lang w:eastAsia="ru-RU"/>
        </w:rPr>
        <w:t xml:space="preserve">3.2.2. Основные электронные издания </w:t>
      </w:r>
    </w:p>
    <w:p w:rsidR="004B5AF9" w:rsidRPr="00B6063E" w:rsidRDefault="004B5AF9" w:rsidP="004B5AF9">
      <w:pPr>
        <w:spacing w:line="276" w:lineRule="auto"/>
        <w:ind w:firstLine="709"/>
        <w:contextualSpacing/>
        <w:jc w:val="both"/>
        <w:rPr>
          <w:rFonts w:ascii="Times New Roman" w:eastAsia="Times New Roman" w:hAnsi="Times New Roman" w:cs="Times New Roman"/>
          <w:sz w:val="24"/>
          <w:szCs w:val="24"/>
          <w:lang w:eastAsia="ru-RU"/>
        </w:rPr>
      </w:pPr>
      <w:r w:rsidRPr="00B6063E">
        <w:rPr>
          <w:rFonts w:ascii="Times New Roman" w:eastAsia="Times New Roman" w:hAnsi="Times New Roman" w:cs="Times New Roman"/>
          <w:sz w:val="24"/>
          <w:szCs w:val="24"/>
          <w:lang w:eastAsia="ru-RU"/>
        </w:rPr>
        <w:t>1. Куприянов, Д. В.  Информационное обеспечение профессиональной деятельности: учебник и практикум для среднего профессионального образования / Д. В. Куприянов. — Москва: Издательство Юрайт, 2022. — 255 с. — (Профессиональное образование). — ISBN 978-5-534-00973-6. — Текст: электронный // Образовательная платформа Юрайт [сайт]. — URL: https://urait.ru/bcode/490839 (дата обращения: 03.04.2022).</w:t>
      </w:r>
    </w:p>
    <w:p w:rsidR="004B5AF9" w:rsidRPr="00B6063E" w:rsidRDefault="004B5AF9" w:rsidP="004B5AF9">
      <w:pPr>
        <w:spacing w:line="276" w:lineRule="auto"/>
        <w:ind w:firstLine="709"/>
        <w:contextualSpacing/>
        <w:jc w:val="both"/>
        <w:rPr>
          <w:rFonts w:ascii="Times New Roman" w:eastAsia="Times New Roman" w:hAnsi="Times New Roman" w:cs="Times New Roman"/>
          <w:sz w:val="24"/>
          <w:szCs w:val="24"/>
          <w:lang w:eastAsia="ru-RU"/>
        </w:rPr>
      </w:pPr>
      <w:r w:rsidRPr="00B6063E">
        <w:rPr>
          <w:rFonts w:ascii="Times New Roman" w:eastAsia="Times New Roman" w:hAnsi="Times New Roman" w:cs="Times New Roman"/>
          <w:sz w:val="24"/>
          <w:szCs w:val="24"/>
          <w:lang w:eastAsia="ru-RU"/>
        </w:rPr>
        <w:t xml:space="preserve">2. Калмыкова, С. В. Работа с таблицами на примере Microsoft Excel / С. В. Калмыкова, Е. Ю. Ярошевская, И. А. Иванова. — 2-е изд., стер. — Санкт-Петербург: Лань, 2022. — 136 с. — ISBN 978-5-507-44924-8. — Текст: электронный // Лань: электронно-библиотечная система. — URL: </w:t>
      </w:r>
      <w:hyperlink r:id="rId20" w:history="1">
        <w:r w:rsidRPr="00B6063E">
          <w:rPr>
            <w:rFonts w:ascii="Times New Roman" w:eastAsia="Times New Roman" w:hAnsi="Times New Roman" w:cs="Times New Roman"/>
            <w:sz w:val="24"/>
            <w:szCs w:val="24"/>
            <w:lang w:eastAsia="ru-RU"/>
          </w:rPr>
          <w:t>https://e.lanbook.com/book/249632</w:t>
        </w:r>
      </w:hyperlink>
      <w:r w:rsidRPr="00B6063E">
        <w:rPr>
          <w:rFonts w:ascii="Times New Roman" w:eastAsia="Times New Roman" w:hAnsi="Times New Roman" w:cs="Times New Roman"/>
          <w:sz w:val="24"/>
          <w:szCs w:val="24"/>
          <w:lang w:eastAsia="ru-RU"/>
        </w:rPr>
        <w:t xml:space="preserve"> .</w:t>
      </w:r>
    </w:p>
    <w:p w:rsidR="004B5AF9" w:rsidRPr="00B6063E" w:rsidRDefault="004B5AF9" w:rsidP="004B5AF9">
      <w:pPr>
        <w:spacing w:line="276" w:lineRule="auto"/>
        <w:ind w:firstLine="709"/>
        <w:contextualSpacing/>
        <w:jc w:val="both"/>
        <w:rPr>
          <w:rFonts w:ascii="Times New Roman" w:eastAsia="Times New Roman" w:hAnsi="Times New Roman" w:cs="Times New Roman"/>
          <w:sz w:val="24"/>
          <w:szCs w:val="24"/>
          <w:lang w:eastAsia="ru-RU"/>
        </w:rPr>
      </w:pPr>
      <w:r w:rsidRPr="00B6063E">
        <w:rPr>
          <w:rFonts w:ascii="Times New Roman" w:eastAsia="Times New Roman" w:hAnsi="Times New Roman" w:cs="Times New Roman"/>
          <w:sz w:val="24"/>
          <w:szCs w:val="24"/>
          <w:lang w:eastAsia="ru-RU"/>
        </w:rPr>
        <w:t xml:space="preserve">3. Журавлев, А. Е. Информатика. Практикум в среде Microsoft Office 2016/2019 / А. Е. Журавлев. — 4-е изд., стер. — Санкт-Петербург: Лань, 2023. — 124 с. — ISBN 978-5-507-45697-0. — Текст: электронный // Лань: электронно-библиотечная система. — URL: </w:t>
      </w:r>
      <w:hyperlink r:id="rId21" w:history="1">
        <w:r w:rsidRPr="00B6063E">
          <w:rPr>
            <w:rFonts w:ascii="Times New Roman" w:eastAsia="Times New Roman" w:hAnsi="Times New Roman" w:cs="Times New Roman"/>
            <w:sz w:val="24"/>
            <w:szCs w:val="24"/>
            <w:lang w:eastAsia="ru-RU"/>
          </w:rPr>
          <w:t>https://e.lanbook.com/book/279833</w:t>
        </w:r>
      </w:hyperlink>
      <w:r w:rsidRPr="00B6063E">
        <w:rPr>
          <w:rFonts w:ascii="Times New Roman" w:eastAsia="Times New Roman" w:hAnsi="Times New Roman" w:cs="Times New Roman"/>
          <w:sz w:val="24"/>
          <w:szCs w:val="24"/>
          <w:lang w:eastAsia="ru-RU"/>
        </w:rPr>
        <w:t xml:space="preserve"> .</w:t>
      </w:r>
    </w:p>
    <w:p w:rsidR="004B5AF9" w:rsidRPr="00B6063E" w:rsidRDefault="004B5AF9" w:rsidP="004B5AF9">
      <w:pPr>
        <w:spacing w:line="276" w:lineRule="auto"/>
        <w:ind w:firstLine="709"/>
        <w:contextualSpacing/>
        <w:jc w:val="both"/>
        <w:rPr>
          <w:rFonts w:ascii="Times New Roman" w:eastAsia="Times New Roman" w:hAnsi="Times New Roman" w:cs="Times New Roman"/>
          <w:sz w:val="24"/>
          <w:szCs w:val="24"/>
          <w:lang w:eastAsia="ru-RU"/>
        </w:rPr>
      </w:pPr>
      <w:r w:rsidRPr="00B6063E">
        <w:rPr>
          <w:rFonts w:ascii="Times New Roman" w:eastAsia="Times New Roman" w:hAnsi="Times New Roman" w:cs="Times New Roman"/>
          <w:sz w:val="24"/>
          <w:szCs w:val="24"/>
          <w:lang w:eastAsia="ru-RU"/>
        </w:rPr>
        <w:t xml:space="preserve">4. Зубова, Е. Д. Информационные технологии в профессиональной деятельности: учебное пособие для спо / Е. Д. Зубова. — Санкт-Петербург: Лань, 2022. — 212 с. — ISBN 978-5-8114-9348-7. — Текст: электронный // Лань: электронно-библиотечная система. — URL: </w:t>
      </w:r>
      <w:hyperlink r:id="rId22" w:history="1">
        <w:r w:rsidRPr="00B6063E">
          <w:rPr>
            <w:rFonts w:ascii="Times New Roman" w:eastAsia="Times New Roman" w:hAnsi="Times New Roman" w:cs="Times New Roman"/>
            <w:sz w:val="24"/>
            <w:szCs w:val="24"/>
            <w:lang w:eastAsia="ru-RU"/>
          </w:rPr>
          <w:t>https://e.lanbook.com/book/254684</w:t>
        </w:r>
      </w:hyperlink>
      <w:r w:rsidRPr="00B6063E">
        <w:rPr>
          <w:rFonts w:ascii="Times New Roman" w:eastAsia="Times New Roman" w:hAnsi="Times New Roman" w:cs="Times New Roman"/>
          <w:sz w:val="24"/>
          <w:szCs w:val="24"/>
          <w:lang w:eastAsia="ru-RU"/>
        </w:rPr>
        <w:t xml:space="preserve"> .</w:t>
      </w:r>
    </w:p>
    <w:p w:rsidR="004B5AF9" w:rsidRPr="00B6063E" w:rsidRDefault="004B5AF9" w:rsidP="004B5AF9">
      <w:pPr>
        <w:spacing w:line="276" w:lineRule="auto"/>
        <w:ind w:firstLine="709"/>
        <w:contextualSpacing/>
        <w:jc w:val="both"/>
        <w:rPr>
          <w:rFonts w:ascii="Times New Roman" w:eastAsia="Times New Roman" w:hAnsi="Times New Roman" w:cs="Times New Roman"/>
          <w:sz w:val="24"/>
          <w:szCs w:val="24"/>
          <w:lang w:eastAsia="ru-RU"/>
        </w:rPr>
      </w:pPr>
      <w:r w:rsidRPr="00B6063E">
        <w:rPr>
          <w:rFonts w:ascii="Times New Roman" w:eastAsia="Times New Roman" w:hAnsi="Times New Roman" w:cs="Times New Roman"/>
          <w:sz w:val="24"/>
          <w:szCs w:val="24"/>
          <w:lang w:eastAsia="ru-RU"/>
        </w:rPr>
        <w:lastRenderedPageBreak/>
        <w:t xml:space="preserve">5. Жук, Ю. А. Информационные технологии: мультимедиа: учебное пособие для спо / Ю. А. Жук. — Санкт-Петербург Лань, 2021. — 208 с. — ISBN 978-5-8114-6829-4. — Текст : электронный // Лань: электронно-библиотечная система. — URL: </w:t>
      </w:r>
      <w:hyperlink r:id="rId23" w:history="1">
        <w:r w:rsidRPr="00B6063E">
          <w:rPr>
            <w:rFonts w:ascii="Times New Roman" w:eastAsia="Times New Roman" w:hAnsi="Times New Roman" w:cs="Times New Roman"/>
            <w:sz w:val="24"/>
            <w:szCs w:val="24"/>
            <w:lang w:eastAsia="ru-RU"/>
          </w:rPr>
          <w:t>https://e.lanbook.com/book/153641</w:t>
        </w:r>
      </w:hyperlink>
      <w:r w:rsidRPr="00B6063E">
        <w:rPr>
          <w:rFonts w:ascii="Times New Roman" w:eastAsia="Times New Roman" w:hAnsi="Times New Roman" w:cs="Times New Roman"/>
          <w:sz w:val="24"/>
          <w:szCs w:val="24"/>
          <w:lang w:eastAsia="ru-RU"/>
        </w:rPr>
        <w:t xml:space="preserve"> .</w:t>
      </w:r>
    </w:p>
    <w:p w:rsidR="004B5AF9" w:rsidRPr="00B6063E" w:rsidRDefault="004B5AF9" w:rsidP="004B5AF9">
      <w:pPr>
        <w:spacing w:line="276" w:lineRule="auto"/>
        <w:ind w:firstLine="709"/>
        <w:contextualSpacing/>
        <w:jc w:val="both"/>
        <w:rPr>
          <w:rFonts w:ascii="Times New Roman" w:eastAsia="Times New Roman" w:hAnsi="Times New Roman" w:cs="Times New Roman"/>
          <w:b/>
          <w:bCs/>
          <w:sz w:val="24"/>
          <w:szCs w:val="24"/>
          <w:lang w:eastAsia="ru-RU"/>
        </w:rPr>
      </w:pPr>
    </w:p>
    <w:p w:rsidR="004B5AF9" w:rsidRPr="00B6063E" w:rsidRDefault="004B5AF9" w:rsidP="004B5AF9">
      <w:pPr>
        <w:spacing w:line="276" w:lineRule="auto"/>
        <w:ind w:firstLine="709"/>
        <w:contextualSpacing/>
        <w:jc w:val="both"/>
        <w:rPr>
          <w:rFonts w:ascii="Times New Roman" w:eastAsia="Times New Roman" w:hAnsi="Times New Roman" w:cs="Times New Roman"/>
          <w:bCs/>
          <w:sz w:val="24"/>
          <w:szCs w:val="24"/>
          <w:lang w:eastAsia="ru-RU"/>
        </w:rPr>
      </w:pPr>
      <w:r w:rsidRPr="00B6063E">
        <w:rPr>
          <w:rFonts w:ascii="Times New Roman" w:eastAsia="Times New Roman" w:hAnsi="Times New Roman" w:cs="Times New Roman"/>
          <w:b/>
          <w:bCs/>
          <w:sz w:val="24"/>
          <w:szCs w:val="24"/>
          <w:lang w:eastAsia="ru-RU"/>
        </w:rPr>
        <w:t xml:space="preserve">3.2.3. Дополнительные источники </w:t>
      </w:r>
    </w:p>
    <w:p w:rsidR="004B5AF9" w:rsidRPr="00B6063E" w:rsidRDefault="004B5AF9" w:rsidP="004B5AF9">
      <w:pPr>
        <w:autoSpaceDE w:val="0"/>
        <w:autoSpaceDN w:val="0"/>
        <w:adjustRightInd w:val="0"/>
        <w:ind w:firstLine="660"/>
        <w:jc w:val="both"/>
        <w:rPr>
          <w:rFonts w:ascii="Times New Roman" w:eastAsia="Times New Roman" w:hAnsi="Times New Roman" w:cs="Times New Roman"/>
          <w:sz w:val="24"/>
          <w:szCs w:val="24"/>
          <w:lang w:eastAsia="ru-RU"/>
        </w:rPr>
      </w:pPr>
      <w:r w:rsidRPr="00B6063E">
        <w:rPr>
          <w:rFonts w:ascii="Times New Roman" w:eastAsia="Times New Roman" w:hAnsi="Times New Roman" w:cs="Times New Roman"/>
          <w:bCs/>
          <w:sz w:val="24"/>
          <w:szCs w:val="24"/>
          <w:lang w:eastAsia="ru-RU"/>
        </w:rPr>
        <w:t>1. Топорков С. Adobe Photoshop CS в примерах. – Санкт-Петербург: БХВ – Петербург, 2019. – 384 с.</w:t>
      </w:r>
      <w:r w:rsidRPr="00B6063E">
        <w:rPr>
          <w:rFonts w:ascii="Times New Roman" w:eastAsia="Times New Roman" w:hAnsi="Times New Roman" w:cs="Times New Roman"/>
          <w:sz w:val="24"/>
          <w:szCs w:val="24"/>
          <w:lang w:eastAsia="ru-RU"/>
        </w:rPr>
        <w:t xml:space="preserve"> </w:t>
      </w:r>
    </w:p>
    <w:p w:rsidR="004B5AF9" w:rsidRPr="00B6063E" w:rsidRDefault="004B5AF9" w:rsidP="004B5AF9">
      <w:pPr>
        <w:autoSpaceDE w:val="0"/>
        <w:autoSpaceDN w:val="0"/>
        <w:adjustRightInd w:val="0"/>
        <w:ind w:firstLine="660"/>
        <w:jc w:val="both"/>
        <w:rPr>
          <w:rFonts w:ascii="Times New Roman" w:eastAsia="Times New Roman" w:hAnsi="Times New Roman" w:cs="Times New Roman"/>
          <w:sz w:val="24"/>
          <w:szCs w:val="24"/>
          <w:lang w:eastAsia="ru-RU"/>
        </w:rPr>
      </w:pPr>
      <w:r w:rsidRPr="00B6063E">
        <w:rPr>
          <w:rFonts w:ascii="Times New Roman" w:eastAsia="Times New Roman" w:hAnsi="Times New Roman" w:cs="Times New Roman"/>
          <w:sz w:val="24"/>
          <w:szCs w:val="24"/>
          <w:lang w:eastAsia="ru-RU"/>
        </w:rPr>
        <w:t xml:space="preserve">2. Образовательные ресурсы сети Интернет по информатике [Электронный ресурс]. </w:t>
      </w:r>
      <w:r w:rsidRPr="00B6063E">
        <w:rPr>
          <w:rFonts w:ascii="Times New Roman" w:eastAsia="Times New Roman" w:hAnsi="Times New Roman" w:cs="Times New Roman"/>
          <w:sz w:val="24"/>
          <w:szCs w:val="24"/>
          <w:lang w:val="en-US" w:eastAsia="ru-RU"/>
        </w:rPr>
        <w:t>URL</w:t>
      </w:r>
      <w:r w:rsidRPr="00B6063E">
        <w:rPr>
          <w:rFonts w:ascii="Times New Roman" w:eastAsia="Times New Roman" w:hAnsi="Times New Roman" w:cs="Times New Roman"/>
          <w:sz w:val="24"/>
          <w:szCs w:val="24"/>
          <w:lang w:eastAsia="ru-RU"/>
        </w:rPr>
        <w:t xml:space="preserve">:  </w:t>
      </w:r>
      <w:hyperlink r:id="rId24" w:history="1">
        <w:r w:rsidRPr="00B6063E">
          <w:rPr>
            <w:rFonts w:ascii="Times New Roman" w:eastAsia="Times New Roman" w:hAnsi="Times New Roman" w:cs="Times New Roman"/>
            <w:sz w:val="24"/>
            <w:szCs w:val="24"/>
            <w:lang w:eastAsia="ru-RU"/>
          </w:rPr>
          <w:t>http://vlad-ezhov.narod.ru/zor/p6aa1.html</w:t>
        </w:r>
      </w:hyperlink>
    </w:p>
    <w:p w:rsidR="004B5AF9" w:rsidRPr="00B6063E" w:rsidRDefault="004B5AF9" w:rsidP="004B5AF9">
      <w:pPr>
        <w:autoSpaceDE w:val="0"/>
        <w:autoSpaceDN w:val="0"/>
        <w:adjustRightInd w:val="0"/>
        <w:ind w:firstLine="660"/>
        <w:jc w:val="both"/>
        <w:rPr>
          <w:rFonts w:ascii="Times New Roman" w:eastAsia="Times New Roman" w:hAnsi="Times New Roman" w:cs="Times New Roman"/>
          <w:sz w:val="24"/>
          <w:szCs w:val="24"/>
          <w:lang w:eastAsia="ru-RU"/>
        </w:rPr>
      </w:pPr>
      <w:r w:rsidRPr="00B6063E">
        <w:rPr>
          <w:rFonts w:ascii="Times New Roman" w:eastAsia="Times New Roman" w:hAnsi="Times New Roman" w:cs="Times New Roman"/>
          <w:sz w:val="24"/>
          <w:szCs w:val="24"/>
          <w:lang w:eastAsia="ru-RU"/>
        </w:rPr>
        <w:t xml:space="preserve">2.  Информатика - и информационные технологии: cайт лаборатории информатики МИОО [Электронный ресурс]. </w:t>
      </w:r>
      <w:r w:rsidRPr="00B6063E">
        <w:rPr>
          <w:rFonts w:ascii="Times New Roman" w:eastAsia="Times New Roman" w:hAnsi="Times New Roman" w:cs="Times New Roman"/>
          <w:sz w:val="24"/>
          <w:szCs w:val="24"/>
          <w:lang w:val="en-US" w:eastAsia="ru-RU"/>
        </w:rPr>
        <w:t>URL</w:t>
      </w:r>
      <w:r w:rsidRPr="00B6063E">
        <w:rPr>
          <w:rFonts w:ascii="Times New Roman" w:eastAsia="Times New Roman" w:hAnsi="Times New Roman" w:cs="Times New Roman"/>
          <w:sz w:val="24"/>
          <w:szCs w:val="24"/>
          <w:lang w:eastAsia="ru-RU"/>
        </w:rPr>
        <w:t xml:space="preserve">: </w:t>
      </w:r>
      <w:hyperlink r:id="rId25" w:history="1">
        <w:r w:rsidRPr="00B6063E">
          <w:rPr>
            <w:rFonts w:ascii="Times New Roman" w:eastAsia="Times New Roman" w:hAnsi="Times New Roman" w:cs="Times New Roman"/>
            <w:sz w:val="24"/>
            <w:szCs w:val="24"/>
            <w:lang w:eastAsia="ru-RU"/>
          </w:rPr>
          <w:t>http://iit.metodist.ru</w:t>
        </w:r>
      </w:hyperlink>
    </w:p>
    <w:p w:rsidR="004B5AF9" w:rsidRPr="00B6063E" w:rsidRDefault="004B5AF9" w:rsidP="004B5AF9">
      <w:pPr>
        <w:autoSpaceDE w:val="0"/>
        <w:autoSpaceDN w:val="0"/>
        <w:adjustRightInd w:val="0"/>
        <w:ind w:firstLine="660"/>
        <w:jc w:val="both"/>
        <w:rPr>
          <w:rFonts w:ascii="Times New Roman" w:eastAsia="Times New Roman" w:hAnsi="Times New Roman" w:cs="Times New Roman"/>
          <w:sz w:val="24"/>
          <w:szCs w:val="24"/>
          <w:lang w:eastAsia="ru-RU"/>
        </w:rPr>
      </w:pPr>
      <w:r w:rsidRPr="00B6063E">
        <w:rPr>
          <w:rFonts w:ascii="Times New Roman" w:eastAsia="Times New Roman" w:hAnsi="Times New Roman" w:cs="Times New Roman"/>
          <w:sz w:val="24"/>
          <w:szCs w:val="24"/>
          <w:lang w:eastAsia="ru-RU"/>
        </w:rPr>
        <w:t xml:space="preserve"> 3. Интернет-университет информационных технологий (ИНТУИТ.ру) [Электронный ресурс]. </w:t>
      </w:r>
      <w:r w:rsidRPr="00B6063E">
        <w:rPr>
          <w:rFonts w:ascii="Times New Roman" w:eastAsia="Times New Roman" w:hAnsi="Times New Roman" w:cs="Times New Roman"/>
          <w:sz w:val="24"/>
          <w:szCs w:val="24"/>
          <w:lang w:val="en-US" w:eastAsia="ru-RU"/>
        </w:rPr>
        <w:t>URL</w:t>
      </w:r>
      <w:r w:rsidRPr="00B6063E">
        <w:rPr>
          <w:rFonts w:ascii="Times New Roman" w:eastAsia="Times New Roman" w:hAnsi="Times New Roman" w:cs="Times New Roman"/>
          <w:sz w:val="24"/>
          <w:szCs w:val="24"/>
          <w:lang w:eastAsia="ru-RU"/>
        </w:rPr>
        <w:t xml:space="preserve">:  </w:t>
      </w:r>
      <w:hyperlink r:id="rId26" w:history="1">
        <w:r w:rsidRPr="00B6063E">
          <w:rPr>
            <w:rFonts w:ascii="Times New Roman" w:eastAsia="Times New Roman" w:hAnsi="Times New Roman" w:cs="Times New Roman"/>
            <w:sz w:val="24"/>
            <w:szCs w:val="24"/>
            <w:lang w:eastAsia="ru-RU"/>
          </w:rPr>
          <w:t>http://www.intuit.ru</w:t>
        </w:r>
      </w:hyperlink>
    </w:p>
    <w:p w:rsidR="004B5AF9" w:rsidRPr="00B6063E" w:rsidRDefault="004B5AF9" w:rsidP="004B5AF9">
      <w:pPr>
        <w:ind w:firstLine="660"/>
        <w:rPr>
          <w:rFonts w:ascii="Times New Roman" w:eastAsia="Times New Roman" w:hAnsi="Times New Roman" w:cs="Times New Roman"/>
          <w:sz w:val="24"/>
          <w:szCs w:val="24"/>
          <w:lang w:eastAsia="ru-RU"/>
        </w:rPr>
      </w:pPr>
      <w:r w:rsidRPr="00B6063E">
        <w:rPr>
          <w:rFonts w:ascii="Times New Roman" w:eastAsia="Times New Roman" w:hAnsi="Times New Roman" w:cs="Times New Roman"/>
          <w:sz w:val="24"/>
          <w:szCs w:val="24"/>
          <w:lang w:eastAsia="ru-RU"/>
        </w:rPr>
        <w:t xml:space="preserve">4. Открытые системы: издания по информационным технологиям [Электронный ресурс]. </w:t>
      </w:r>
      <w:r w:rsidRPr="00B6063E">
        <w:rPr>
          <w:rFonts w:ascii="Times New Roman" w:eastAsia="Times New Roman" w:hAnsi="Times New Roman" w:cs="Times New Roman"/>
          <w:sz w:val="24"/>
          <w:szCs w:val="24"/>
          <w:lang w:val="en-US" w:eastAsia="ru-RU"/>
        </w:rPr>
        <w:t>URL</w:t>
      </w:r>
      <w:r w:rsidRPr="00B6063E">
        <w:rPr>
          <w:rFonts w:ascii="Times New Roman" w:eastAsia="Times New Roman" w:hAnsi="Times New Roman" w:cs="Times New Roman"/>
          <w:sz w:val="24"/>
          <w:szCs w:val="24"/>
          <w:lang w:eastAsia="ru-RU"/>
        </w:rPr>
        <w:t xml:space="preserve">:  </w:t>
      </w:r>
      <w:hyperlink r:id="rId27" w:history="1">
        <w:r w:rsidRPr="00B6063E">
          <w:rPr>
            <w:rFonts w:ascii="Times New Roman" w:eastAsia="Times New Roman" w:hAnsi="Times New Roman" w:cs="Times New Roman"/>
            <w:bCs/>
            <w:sz w:val="24"/>
            <w:szCs w:val="24"/>
            <w:lang w:eastAsia="ru-RU"/>
          </w:rPr>
          <w:t>http://www.osp.ru</w:t>
        </w:r>
      </w:hyperlink>
      <w:r w:rsidRPr="00B6063E">
        <w:rPr>
          <w:rFonts w:ascii="Times New Roman" w:eastAsia="Times New Roman" w:hAnsi="Times New Roman" w:cs="Times New Roman"/>
          <w:sz w:val="24"/>
          <w:szCs w:val="24"/>
          <w:lang w:eastAsia="ru-RU"/>
        </w:rPr>
        <w:t>.</w:t>
      </w:r>
    </w:p>
    <w:p w:rsidR="004B5AF9" w:rsidRPr="00B6063E" w:rsidRDefault="004B5AF9" w:rsidP="004B5AF9">
      <w:pPr>
        <w:spacing w:after="200" w:line="276" w:lineRule="auto"/>
        <w:contextualSpacing/>
        <w:jc w:val="center"/>
        <w:rPr>
          <w:rFonts w:ascii="Times New Roman" w:eastAsia="Times New Roman" w:hAnsi="Times New Roman" w:cs="Times New Roman"/>
          <w:b/>
          <w:sz w:val="24"/>
          <w:szCs w:val="24"/>
          <w:lang w:eastAsia="ru-RU"/>
        </w:rPr>
      </w:pPr>
    </w:p>
    <w:p w:rsidR="004B5AF9" w:rsidRPr="00B6063E" w:rsidRDefault="004B5AF9" w:rsidP="004B5AF9">
      <w:pPr>
        <w:spacing w:after="200" w:line="276" w:lineRule="auto"/>
        <w:contextualSpacing/>
        <w:jc w:val="center"/>
        <w:rPr>
          <w:rFonts w:ascii="Times New Roman" w:eastAsia="Times New Roman" w:hAnsi="Times New Roman" w:cs="Times New Roman"/>
          <w:b/>
          <w:sz w:val="24"/>
          <w:szCs w:val="24"/>
          <w:lang w:eastAsia="ru-RU"/>
        </w:rPr>
      </w:pPr>
      <w:r w:rsidRPr="00B6063E">
        <w:rPr>
          <w:rFonts w:ascii="Times New Roman" w:eastAsia="Times New Roman" w:hAnsi="Times New Roman" w:cs="Times New Roman"/>
          <w:b/>
          <w:sz w:val="24"/>
          <w:szCs w:val="24"/>
          <w:lang w:eastAsia="ru-RU"/>
        </w:rPr>
        <w:t xml:space="preserve">4. КОНТРОЛЬ И ОЦЕНКА РЕЗУЛЬТАТОВ ОСВОЕНИЯ  </w:t>
      </w:r>
    </w:p>
    <w:p w:rsidR="004B5AF9" w:rsidRPr="00B6063E" w:rsidRDefault="004B5AF9" w:rsidP="004B5AF9">
      <w:pPr>
        <w:spacing w:after="200" w:line="276" w:lineRule="auto"/>
        <w:contextualSpacing/>
        <w:jc w:val="center"/>
        <w:rPr>
          <w:rFonts w:ascii="Times New Roman" w:eastAsia="Times New Roman" w:hAnsi="Times New Roman" w:cs="Times New Roman"/>
          <w:b/>
          <w:sz w:val="24"/>
          <w:szCs w:val="24"/>
          <w:lang w:eastAsia="ru-RU"/>
        </w:rPr>
      </w:pPr>
      <w:r w:rsidRPr="00B6063E">
        <w:rPr>
          <w:rFonts w:ascii="Times New Roman" w:eastAsia="Times New Roman" w:hAnsi="Times New Roman" w:cs="Times New Roman"/>
          <w:b/>
          <w:sz w:val="24"/>
          <w:szCs w:val="24"/>
          <w:lang w:eastAsia="ru-RU"/>
        </w:rPr>
        <w:t>УЧЕБНОЙ ДИСЦИПЛИНЫ</w:t>
      </w:r>
    </w:p>
    <w:p w:rsidR="004B5AF9" w:rsidRPr="00B6063E" w:rsidRDefault="004B5AF9" w:rsidP="004B5AF9">
      <w:pPr>
        <w:spacing w:after="200" w:line="276" w:lineRule="auto"/>
        <w:contextualSpacing/>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6"/>
        <w:gridCol w:w="2480"/>
        <w:gridCol w:w="2738"/>
      </w:tblGrid>
      <w:tr w:rsidR="004B5AF9" w:rsidRPr="00B6063E" w:rsidTr="004B5AF9">
        <w:tc>
          <w:tcPr>
            <w:tcW w:w="2352" w:type="pct"/>
          </w:tcPr>
          <w:p w:rsidR="004B5AF9" w:rsidRPr="00B6063E" w:rsidRDefault="004B5AF9" w:rsidP="004B5AF9">
            <w:pPr>
              <w:jc w:val="center"/>
              <w:rPr>
                <w:rFonts w:ascii="Times New Roman" w:eastAsia="Times New Roman" w:hAnsi="Times New Roman" w:cs="Times New Roman"/>
                <w:sz w:val="24"/>
                <w:szCs w:val="24"/>
                <w:lang w:eastAsia="ru-RU"/>
              </w:rPr>
            </w:pPr>
            <w:r w:rsidRPr="00B6063E">
              <w:rPr>
                <w:rFonts w:ascii="Times New Roman" w:eastAsia="Times New Roman" w:hAnsi="Times New Roman" w:cs="Times New Roman"/>
                <w:b/>
                <w:bCs/>
                <w:sz w:val="24"/>
                <w:szCs w:val="24"/>
                <w:lang w:eastAsia="ru-RU"/>
              </w:rPr>
              <w:t>Результаты обучения</w:t>
            </w:r>
            <w:r w:rsidRPr="00B6063E">
              <w:rPr>
                <w:rFonts w:ascii="Times New Roman" w:eastAsia="Times New Roman" w:hAnsi="Times New Roman" w:cs="Times New Roman"/>
                <w:b/>
                <w:i/>
                <w:sz w:val="24"/>
                <w:szCs w:val="24"/>
                <w:vertAlign w:val="superscript"/>
                <w:lang w:eastAsia="ru-RU"/>
              </w:rPr>
              <w:footnoteReference w:id="16"/>
            </w:r>
          </w:p>
        </w:tc>
        <w:tc>
          <w:tcPr>
            <w:tcW w:w="1258" w:type="pct"/>
          </w:tcPr>
          <w:p w:rsidR="004B5AF9" w:rsidRPr="00B6063E" w:rsidRDefault="004B5AF9" w:rsidP="004B5AF9">
            <w:pPr>
              <w:jc w:val="center"/>
              <w:rPr>
                <w:rFonts w:ascii="Times New Roman" w:eastAsia="Times New Roman" w:hAnsi="Times New Roman" w:cs="Times New Roman"/>
                <w:b/>
                <w:bCs/>
                <w:sz w:val="24"/>
                <w:szCs w:val="24"/>
                <w:lang w:eastAsia="ru-RU"/>
              </w:rPr>
            </w:pPr>
            <w:r w:rsidRPr="00B6063E">
              <w:rPr>
                <w:rFonts w:ascii="Times New Roman" w:eastAsia="Times New Roman" w:hAnsi="Times New Roman" w:cs="Times New Roman"/>
                <w:b/>
                <w:bCs/>
                <w:sz w:val="24"/>
                <w:szCs w:val="24"/>
                <w:lang w:eastAsia="ru-RU"/>
              </w:rPr>
              <w:t>Критерии оценки</w:t>
            </w:r>
          </w:p>
        </w:tc>
        <w:tc>
          <w:tcPr>
            <w:tcW w:w="1389" w:type="pct"/>
          </w:tcPr>
          <w:p w:rsidR="004B5AF9" w:rsidRPr="00B6063E" w:rsidRDefault="004B5AF9" w:rsidP="004B5AF9">
            <w:pPr>
              <w:jc w:val="center"/>
              <w:rPr>
                <w:rFonts w:ascii="Times New Roman" w:eastAsia="Times New Roman" w:hAnsi="Times New Roman" w:cs="Times New Roman"/>
                <w:b/>
                <w:bCs/>
                <w:sz w:val="24"/>
                <w:szCs w:val="24"/>
                <w:lang w:eastAsia="ru-RU"/>
              </w:rPr>
            </w:pPr>
            <w:r w:rsidRPr="00B6063E">
              <w:rPr>
                <w:rFonts w:ascii="Times New Roman" w:eastAsia="Times New Roman" w:hAnsi="Times New Roman" w:cs="Times New Roman"/>
                <w:b/>
                <w:bCs/>
                <w:sz w:val="24"/>
                <w:szCs w:val="24"/>
                <w:lang w:eastAsia="ru-RU"/>
              </w:rPr>
              <w:t>Методы оценки</w:t>
            </w:r>
          </w:p>
        </w:tc>
      </w:tr>
      <w:tr w:rsidR="004B5AF9" w:rsidRPr="00B6063E" w:rsidTr="004B5AF9">
        <w:tc>
          <w:tcPr>
            <w:tcW w:w="2352" w:type="pct"/>
          </w:tcPr>
          <w:p w:rsidR="004B5AF9" w:rsidRPr="00B6063E" w:rsidRDefault="004B5AF9" w:rsidP="004B5AF9">
            <w:pPr>
              <w:rPr>
                <w:rFonts w:ascii="Times New Roman" w:eastAsia="Times New Roman" w:hAnsi="Times New Roman" w:cs="Times New Roman"/>
                <w:sz w:val="24"/>
                <w:szCs w:val="24"/>
              </w:rPr>
            </w:pPr>
            <w:r w:rsidRPr="00B6063E">
              <w:rPr>
                <w:rFonts w:ascii="Times New Roman" w:eastAsia="Times New Roman" w:hAnsi="Times New Roman" w:cs="Times New Roman"/>
                <w:b/>
                <w:sz w:val="24"/>
                <w:szCs w:val="24"/>
                <w:lang w:eastAsia="ru-RU"/>
              </w:rPr>
              <w:t xml:space="preserve">Перечень </w:t>
            </w:r>
            <w:r w:rsidRPr="00B6063E">
              <w:rPr>
                <w:rFonts w:ascii="Times New Roman" w:eastAsia="Times New Roman" w:hAnsi="Times New Roman" w:cs="Times New Roman"/>
                <w:b/>
                <w:spacing w:val="-1"/>
                <w:sz w:val="24"/>
                <w:szCs w:val="24"/>
                <w:lang w:eastAsia="ru-RU"/>
              </w:rPr>
              <w:t>знаний,</w:t>
            </w:r>
            <w:r w:rsidRPr="00B6063E">
              <w:rPr>
                <w:rFonts w:ascii="Times New Roman" w:eastAsia="Times New Roman" w:hAnsi="Times New Roman" w:cs="Times New Roman"/>
                <w:b/>
                <w:spacing w:val="-58"/>
                <w:sz w:val="24"/>
                <w:szCs w:val="24"/>
                <w:lang w:eastAsia="ru-RU"/>
              </w:rPr>
              <w:t xml:space="preserve"> </w:t>
            </w:r>
            <w:r w:rsidRPr="00B6063E">
              <w:rPr>
                <w:rFonts w:ascii="Times New Roman" w:eastAsia="Times New Roman" w:hAnsi="Times New Roman" w:cs="Times New Roman"/>
                <w:b/>
                <w:sz w:val="24"/>
                <w:szCs w:val="24"/>
                <w:lang w:eastAsia="ru-RU"/>
              </w:rPr>
              <w:t>осваиваемых</w:t>
            </w:r>
            <w:r w:rsidRPr="00B6063E">
              <w:rPr>
                <w:rFonts w:ascii="Times New Roman" w:eastAsia="Times New Roman" w:hAnsi="Times New Roman" w:cs="Times New Roman"/>
                <w:b/>
                <w:spacing w:val="1"/>
                <w:sz w:val="24"/>
                <w:szCs w:val="24"/>
                <w:lang w:eastAsia="ru-RU"/>
              </w:rPr>
              <w:t xml:space="preserve"> </w:t>
            </w:r>
            <w:r w:rsidRPr="00B6063E">
              <w:rPr>
                <w:rFonts w:ascii="Times New Roman" w:eastAsia="Times New Roman" w:hAnsi="Times New Roman" w:cs="Times New Roman"/>
                <w:b/>
                <w:spacing w:val="1"/>
                <w:sz w:val="24"/>
                <w:szCs w:val="24"/>
                <w:lang w:eastAsia="ru-RU"/>
              </w:rPr>
              <w:br/>
            </w:r>
            <w:r w:rsidRPr="00B6063E">
              <w:rPr>
                <w:rFonts w:ascii="Times New Roman" w:eastAsia="Times New Roman" w:hAnsi="Times New Roman" w:cs="Times New Roman"/>
                <w:b/>
                <w:sz w:val="24"/>
                <w:szCs w:val="24"/>
                <w:lang w:eastAsia="ru-RU"/>
              </w:rPr>
              <w:t>в</w:t>
            </w:r>
            <w:r w:rsidRPr="00B6063E">
              <w:rPr>
                <w:rFonts w:ascii="Times New Roman" w:eastAsia="Times New Roman" w:hAnsi="Times New Roman" w:cs="Times New Roman"/>
                <w:b/>
                <w:spacing w:val="1"/>
                <w:sz w:val="24"/>
                <w:szCs w:val="24"/>
                <w:lang w:eastAsia="ru-RU"/>
              </w:rPr>
              <w:t xml:space="preserve"> </w:t>
            </w:r>
            <w:r w:rsidRPr="00B6063E">
              <w:rPr>
                <w:rFonts w:ascii="Times New Roman" w:eastAsia="Times New Roman" w:hAnsi="Times New Roman" w:cs="Times New Roman"/>
                <w:b/>
                <w:sz w:val="24"/>
                <w:szCs w:val="24"/>
                <w:lang w:eastAsia="ru-RU"/>
              </w:rPr>
              <w:t>рамках</w:t>
            </w:r>
            <w:r w:rsidRPr="00B6063E">
              <w:rPr>
                <w:rFonts w:ascii="Times New Roman" w:eastAsia="Times New Roman" w:hAnsi="Times New Roman" w:cs="Times New Roman"/>
                <w:b/>
                <w:spacing w:val="1"/>
                <w:sz w:val="24"/>
                <w:szCs w:val="24"/>
                <w:lang w:eastAsia="ru-RU"/>
              </w:rPr>
              <w:t xml:space="preserve"> </w:t>
            </w:r>
            <w:r w:rsidRPr="00B6063E">
              <w:rPr>
                <w:rFonts w:ascii="Times New Roman" w:eastAsia="Times New Roman" w:hAnsi="Times New Roman" w:cs="Times New Roman"/>
                <w:b/>
                <w:sz w:val="24"/>
                <w:szCs w:val="24"/>
                <w:lang w:eastAsia="ru-RU"/>
              </w:rPr>
              <w:t>дисциплины:</w:t>
            </w:r>
          </w:p>
          <w:p w:rsidR="004B5AF9" w:rsidRPr="00B6063E" w:rsidRDefault="004B5AF9" w:rsidP="004B5AF9">
            <w:pPr>
              <w:contextualSpacing/>
              <w:rPr>
                <w:rFonts w:ascii="Times New Roman" w:eastAsia="Times New Roman" w:hAnsi="Times New Roman" w:cs="Times New Roman"/>
                <w:sz w:val="24"/>
                <w:szCs w:val="24"/>
              </w:rPr>
            </w:pPr>
            <w:r w:rsidRPr="00B6063E">
              <w:rPr>
                <w:rFonts w:ascii="Times New Roman" w:eastAsia="Times New Roman" w:hAnsi="Times New Roman" w:cs="Times New Roman"/>
                <w:sz w:val="24"/>
                <w:szCs w:val="24"/>
              </w:rPr>
              <w:t xml:space="preserve">основные понятия автоматизированной обработки информации; </w:t>
            </w:r>
          </w:p>
          <w:p w:rsidR="004B5AF9" w:rsidRPr="00B6063E" w:rsidRDefault="004B5AF9" w:rsidP="004B5AF9">
            <w:pPr>
              <w:contextualSpacing/>
              <w:rPr>
                <w:rFonts w:ascii="Times New Roman" w:eastAsia="Times New Roman" w:hAnsi="Times New Roman" w:cs="Times New Roman"/>
                <w:sz w:val="24"/>
                <w:szCs w:val="24"/>
              </w:rPr>
            </w:pPr>
            <w:r w:rsidRPr="00B6063E">
              <w:rPr>
                <w:rFonts w:ascii="Times New Roman" w:eastAsia="Times New Roman" w:hAnsi="Times New Roman" w:cs="Times New Roman"/>
                <w:sz w:val="24"/>
                <w:szCs w:val="24"/>
              </w:rPr>
              <w:t xml:space="preserve">общий состав и структура персональных компьютеров и вычислительных систем; </w:t>
            </w:r>
          </w:p>
          <w:p w:rsidR="004B5AF9" w:rsidRPr="00B6063E" w:rsidRDefault="004B5AF9" w:rsidP="004B5AF9">
            <w:pPr>
              <w:contextualSpacing/>
              <w:rPr>
                <w:rFonts w:ascii="Times New Roman" w:eastAsia="Times New Roman" w:hAnsi="Times New Roman" w:cs="Times New Roman"/>
                <w:sz w:val="24"/>
                <w:szCs w:val="24"/>
              </w:rPr>
            </w:pPr>
            <w:r w:rsidRPr="00B6063E">
              <w:rPr>
                <w:rFonts w:ascii="Times New Roman" w:eastAsia="Times New Roman" w:hAnsi="Times New Roman" w:cs="Times New Roman"/>
                <w:sz w:val="24"/>
                <w:szCs w:val="24"/>
              </w:rPr>
              <w:t xml:space="preserve">базовые системные программные продукты </w:t>
            </w:r>
            <w:r w:rsidRPr="00B6063E">
              <w:rPr>
                <w:rFonts w:ascii="Times New Roman" w:eastAsia="Times New Roman" w:hAnsi="Times New Roman" w:cs="Times New Roman"/>
                <w:sz w:val="24"/>
                <w:szCs w:val="24"/>
              </w:rPr>
              <w:br/>
              <w:t>в области профессиональной деятельности;</w:t>
            </w:r>
          </w:p>
          <w:p w:rsidR="004B5AF9" w:rsidRPr="00B6063E" w:rsidRDefault="004B5AF9" w:rsidP="004B5AF9">
            <w:pPr>
              <w:contextualSpacing/>
              <w:rPr>
                <w:rFonts w:ascii="Times New Roman" w:eastAsia="Times New Roman" w:hAnsi="Times New Roman" w:cs="Times New Roman"/>
                <w:sz w:val="24"/>
                <w:szCs w:val="24"/>
              </w:rPr>
            </w:pPr>
            <w:r w:rsidRPr="00B6063E">
              <w:rPr>
                <w:rFonts w:ascii="Times New Roman" w:eastAsia="Times New Roman" w:hAnsi="Times New Roman" w:cs="Times New Roman"/>
                <w:sz w:val="24"/>
                <w:szCs w:val="24"/>
              </w:rPr>
              <w:t xml:space="preserve">состав, функции </w:t>
            </w:r>
            <w:r w:rsidRPr="00B6063E">
              <w:rPr>
                <w:rFonts w:ascii="Times New Roman" w:eastAsia="Times New Roman" w:hAnsi="Times New Roman" w:cs="Times New Roman"/>
                <w:sz w:val="24"/>
                <w:szCs w:val="24"/>
              </w:rPr>
              <w:br/>
              <w:t xml:space="preserve">и возможности использования информационных и телекоммуникационных технологий в профессиональной деятельности; </w:t>
            </w:r>
          </w:p>
          <w:p w:rsidR="004B5AF9" w:rsidRPr="00B6063E" w:rsidRDefault="004B5AF9" w:rsidP="004B5AF9">
            <w:pPr>
              <w:contextualSpacing/>
              <w:rPr>
                <w:rFonts w:ascii="Times New Roman" w:eastAsia="Times New Roman" w:hAnsi="Times New Roman" w:cs="Times New Roman"/>
                <w:sz w:val="24"/>
                <w:szCs w:val="24"/>
              </w:rPr>
            </w:pPr>
            <w:r w:rsidRPr="00B6063E">
              <w:rPr>
                <w:rFonts w:ascii="Times New Roman" w:eastAsia="Times New Roman" w:hAnsi="Times New Roman" w:cs="Times New Roman"/>
                <w:sz w:val="24"/>
                <w:szCs w:val="24"/>
              </w:rPr>
              <w:t xml:space="preserve">методы и средства сбора, обработки, хранения, передачи и накопления информации; </w:t>
            </w:r>
          </w:p>
          <w:p w:rsidR="004B5AF9" w:rsidRPr="00B6063E" w:rsidRDefault="004B5AF9" w:rsidP="004B5AF9">
            <w:pPr>
              <w:contextualSpacing/>
              <w:rPr>
                <w:rFonts w:ascii="Times New Roman" w:eastAsia="Times New Roman" w:hAnsi="Times New Roman" w:cs="Times New Roman"/>
                <w:sz w:val="24"/>
                <w:szCs w:val="24"/>
              </w:rPr>
            </w:pPr>
            <w:r w:rsidRPr="00B6063E">
              <w:rPr>
                <w:rFonts w:ascii="Times New Roman" w:eastAsia="Times New Roman" w:hAnsi="Times New Roman" w:cs="Times New Roman"/>
                <w:sz w:val="24"/>
                <w:szCs w:val="24"/>
              </w:rPr>
              <w:t xml:space="preserve">основные методы и приемы обеспечения информационной безопасности </w:t>
            </w:r>
          </w:p>
        </w:tc>
        <w:tc>
          <w:tcPr>
            <w:tcW w:w="1258" w:type="pct"/>
          </w:tcPr>
          <w:p w:rsidR="004B5AF9" w:rsidRPr="00B6063E" w:rsidRDefault="004B5AF9" w:rsidP="004B5AF9">
            <w:pPr>
              <w:rPr>
                <w:rFonts w:ascii="Times New Roman" w:eastAsia="Times New Roman" w:hAnsi="Times New Roman" w:cs="Times New Roman"/>
                <w:sz w:val="24"/>
                <w:szCs w:val="24"/>
              </w:rPr>
            </w:pPr>
            <w:r w:rsidRPr="00B6063E">
              <w:rPr>
                <w:rFonts w:ascii="Times New Roman" w:eastAsia="Times New Roman" w:hAnsi="Times New Roman" w:cs="Times New Roman"/>
                <w:sz w:val="24"/>
                <w:szCs w:val="24"/>
              </w:rPr>
              <w:t>Полнота ответов, точность формулировок, не менее 75% правильных ответов.</w:t>
            </w:r>
          </w:p>
          <w:p w:rsidR="004B5AF9" w:rsidRPr="00B6063E" w:rsidRDefault="004B5AF9" w:rsidP="004B5AF9">
            <w:pPr>
              <w:rPr>
                <w:rFonts w:ascii="Times New Roman" w:eastAsia="Times New Roman" w:hAnsi="Times New Roman" w:cs="Times New Roman"/>
                <w:sz w:val="24"/>
                <w:szCs w:val="24"/>
              </w:rPr>
            </w:pPr>
            <w:r w:rsidRPr="00B6063E">
              <w:rPr>
                <w:rFonts w:ascii="Times New Roman" w:eastAsia="Times New Roman" w:hAnsi="Times New Roman" w:cs="Times New Roman"/>
                <w:sz w:val="24"/>
                <w:szCs w:val="24"/>
              </w:rPr>
              <w:t>Не менее 75% правильных ответов.</w:t>
            </w:r>
          </w:p>
          <w:p w:rsidR="004B5AF9" w:rsidRPr="00B6063E" w:rsidRDefault="004B5AF9" w:rsidP="004B5AF9">
            <w:pPr>
              <w:rPr>
                <w:rFonts w:ascii="Times New Roman" w:eastAsia="Times New Roman" w:hAnsi="Times New Roman" w:cs="Times New Roman"/>
                <w:sz w:val="24"/>
                <w:szCs w:val="24"/>
              </w:rPr>
            </w:pPr>
            <w:r w:rsidRPr="00B6063E">
              <w:rPr>
                <w:rFonts w:ascii="Times New Roman" w:eastAsia="Times New Roman" w:hAnsi="Times New Roman" w:cs="Times New Roman"/>
                <w:sz w:val="24"/>
                <w:szCs w:val="24"/>
              </w:rPr>
              <w:t xml:space="preserve">Актуальность темы, адекватность результатов поставленным целям, </w:t>
            </w:r>
          </w:p>
          <w:p w:rsidR="004B5AF9" w:rsidRPr="00B6063E" w:rsidRDefault="004B5AF9" w:rsidP="004B5AF9">
            <w:pPr>
              <w:rPr>
                <w:rFonts w:ascii="Times New Roman" w:eastAsia="Times New Roman" w:hAnsi="Times New Roman" w:cs="Times New Roman"/>
                <w:sz w:val="24"/>
                <w:szCs w:val="24"/>
              </w:rPr>
            </w:pPr>
            <w:r w:rsidRPr="00B6063E">
              <w:rPr>
                <w:rFonts w:ascii="Times New Roman" w:eastAsia="Times New Roman" w:hAnsi="Times New Roman" w:cs="Times New Roman"/>
                <w:sz w:val="24"/>
                <w:szCs w:val="24"/>
              </w:rPr>
              <w:t>полнота ответов, точность формулировок, адекватность применения профессиональной терминологии</w:t>
            </w:r>
          </w:p>
          <w:p w:rsidR="004B5AF9" w:rsidRPr="00B6063E" w:rsidRDefault="004B5AF9" w:rsidP="004B5AF9">
            <w:pPr>
              <w:rPr>
                <w:rFonts w:ascii="Times New Roman" w:eastAsia="Times New Roman" w:hAnsi="Times New Roman" w:cs="Times New Roman"/>
                <w:bCs/>
                <w:sz w:val="24"/>
                <w:szCs w:val="24"/>
              </w:rPr>
            </w:pPr>
          </w:p>
        </w:tc>
        <w:tc>
          <w:tcPr>
            <w:tcW w:w="1389" w:type="pct"/>
          </w:tcPr>
          <w:p w:rsidR="004B5AF9" w:rsidRPr="00B6063E" w:rsidRDefault="004B5AF9" w:rsidP="004B5AF9">
            <w:pPr>
              <w:rPr>
                <w:rFonts w:ascii="Times New Roman" w:eastAsia="Times New Roman" w:hAnsi="Times New Roman" w:cs="Times New Roman"/>
                <w:b/>
                <w:sz w:val="24"/>
                <w:szCs w:val="24"/>
              </w:rPr>
            </w:pPr>
            <w:r w:rsidRPr="00B6063E">
              <w:rPr>
                <w:rFonts w:ascii="Times New Roman" w:eastAsia="Times New Roman" w:hAnsi="Times New Roman" w:cs="Times New Roman"/>
                <w:b/>
                <w:sz w:val="24"/>
                <w:szCs w:val="24"/>
              </w:rPr>
              <w:t>Текущий контроль</w:t>
            </w:r>
          </w:p>
          <w:p w:rsidR="004B5AF9" w:rsidRPr="00B6063E" w:rsidRDefault="004B5AF9" w:rsidP="004B5AF9">
            <w:pPr>
              <w:rPr>
                <w:rFonts w:ascii="Times New Roman" w:eastAsia="Times New Roman" w:hAnsi="Times New Roman" w:cs="Times New Roman"/>
                <w:b/>
                <w:sz w:val="24"/>
                <w:szCs w:val="24"/>
              </w:rPr>
            </w:pPr>
            <w:r w:rsidRPr="00B6063E">
              <w:rPr>
                <w:rFonts w:ascii="Times New Roman" w:eastAsia="Times New Roman" w:hAnsi="Times New Roman" w:cs="Times New Roman"/>
                <w:b/>
                <w:sz w:val="24"/>
                <w:szCs w:val="24"/>
              </w:rPr>
              <w:t>при проведении:</w:t>
            </w:r>
          </w:p>
          <w:p w:rsidR="004B5AF9" w:rsidRPr="00B6063E" w:rsidRDefault="004B5AF9" w:rsidP="004B5AF9">
            <w:pPr>
              <w:rPr>
                <w:rFonts w:ascii="Times New Roman" w:eastAsia="Times New Roman" w:hAnsi="Times New Roman" w:cs="Times New Roman"/>
                <w:sz w:val="24"/>
                <w:szCs w:val="24"/>
              </w:rPr>
            </w:pPr>
            <w:r w:rsidRPr="00B6063E">
              <w:rPr>
                <w:rFonts w:ascii="Times New Roman" w:eastAsia="Times New Roman" w:hAnsi="Times New Roman" w:cs="Times New Roman"/>
                <w:sz w:val="24"/>
                <w:szCs w:val="24"/>
              </w:rPr>
              <w:t>-письменного, устного опроса;</w:t>
            </w:r>
          </w:p>
          <w:p w:rsidR="004B5AF9" w:rsidRPr="00B6063E" w:rsidRDefault="004B5AF9" w:rsidP="004B5AF9">
            <w:pPr>
              <w:rPr>
                <w:rFonts w:ascii="Times New Roman" w:eastAsia="Times New Roman" w:hAnsi="Times New Roman" w:cs="Times New Roman"/>
                <w:sz w:val="24"/>
                <w:szCs w:val="24"/>
              </w:rPr>
            </w:pPr>
            <w:r w:rsidRPr="00B6063E">
              <w:rPr>
                <w:rFonts w:ascii="Times New Roman" w:eastAsia="Times New Roman" w:hAnsi="Times New Roman" w:cs="Times New Roman"/>
                <w:sz w:val="24"/>
                <w:szCs w:val="24"/>
              </w:rPr>
              <w:t>-тестирования;</w:t>
            </w:r>
          </w:p>
          <w:p w:rsidR="004B5AF9" w:rsidRPr="00B6063E" w:rsidRDefault="004B5AF9" w:rsidP="004B5AF9">
            <w:pPr>
              <w:rPr>
                <w:rFonts w:ascii="Times New Roman" w:eastAsia="Times New Roman" w:hAnsi="Times New Roman" w:cs="Times New Roman"/>
                <w:sz w:val="24"/>
                <w:szCs w:val="24"/>
              </w:rPr>
            </w:pPr>
            <w:r w:rsidRPr="00B6063E">
              <w:rPr>
                <w:rFonts w:ascii="Times New Roman" w:eastAsia="Times New Roman" w:hAnsi="Times New Roman" w:cs="Times New Roman"/>
                <w:sz w:val="24"/>
                <w:szCs w:val="24"/>
              </w:rPr>
              <w:t>-оценки результатов самостоятельной работы (докладов, рефератов, теоретической части проектов, учебных исследований и т.д.)</w:t>
            </w:r>
          </w:p>
          <w:p w:rsidR="004B5AF9" w:rsidRPr="00B6063E" w:rsidRDefault="004B5AF9" w:rsidP="004B5AF9">
            <w:pPr>
              <w:rPr>
                <w:rFonts w:ascii="Times New Roman" w:eastAsia="Times New Roman" w:hAnsi="Times New Roman" w:cs="Times New Roman"/>
                <w:sz w:val="24"/>
                <w:szCs w:val="24"/>
              </w:rPr>
            </w:pPr>
            <w:r w:rsidRPr="00B6063E">
              <w:rPr>
                <w:rFonts w:ascii="Times New Roman" w:eastAsia="Times New Roman" w:hAnsi="Times New Roman" w:cs="Times New Roman"/>
                <w:b/>
                <w:sz w:val="24"/>
                <w:szCs w:val="24"/>
              </w:rPr>
              <w:t>Промежуточная аттестация</w:t>
            </w:r>
          </w:p>
          <w:p w:rsidR="004B5AF9" w:rsidRPr="00B6063E" w:rsidRDefault="004B5AF9" w:rsidP="004B5AF9">
            <w:pPr>
              <w:rPr>
                <w:rFonts w:ascii="Times New Roman" w:eastAsia="Times New Roman" w:hAnsi="Times New Roman" w:cs="Times New Roman"/>
                <w:sz w:val="24"/>
                <w:szCs w:val="24"/>
              </w:rPr>
            </w:pPr>
            <w:r w:rsidRPr="00B6063E">
              <w:rPr>
                <w:rFonts w:ascii="Times New Roman" w:eastAsia="Times New Roman" w:hAnsi="Times New Roman" w:cs="Times New Roman"/>
                <w:sz w:val="24"/>
                <w:szCs w:val="24"/>
              </w:rPr>
              <w:t xml:space="preserve">в форме дифференцированного зачета в виде: </w:t>
            </w:r>
          </w:p>
          <w:p w:rsidR="004B5AF9" w:rsidRPr="00B6063E" w:rsidRDefault="004B5AF9" w:rsidP="004B5AF9">
            <w:pPr>
              <w:rPr>
                <w:rFonts w:ascii="Times New Roman" w:eastAsia="Times New Roman" w:hAnsi="Times New Roman" w:cs="Times New Roman"/>
                <w:sz w:val="24"/>
                <w:szCs w:val="24"/>
              </w:rPr>
            </w:pPr>
            <w:r w:rsidRPr="00B6063E">
              <w:rPr>
                <w:rFonts w:ascii="Times New Roman" w:eastAsia="Times New Roman" w:hAnsi="Times New Roman" w:cs="Times New Roman"/>
                <w:sz w:val="24"/>
                <w:szCs w:val="24"/>
              </w:rPr>
              <w:t xml:space="preserve">-письменных/ устных ответов, </w:t>
            </w:r>
          </w:p>
          <w:p w:rsidR="004B5AF9" w:rsidRPr="00B6063E" w:rsidRDefault="004B5AF9" w:rsidP="004B5AF9">
            <w:pPr>
              <w:rPr>
                <w:rFonts w:ascii="Times New Roman" w:eastAsia="Times New Roman" w:hAnsi="Times New Roman" w:cs="Times New Roman"/>
                <w:sz w:val="24"/>
                <w:szCs w:val="24"/>
              </w:rPr>
            </w:pPr>
            <w:r w:rsidRPr="00B6063E">
              <w:rPr>
                <w:rFonts w:ascii="Times New Roman" w:eastAsia="Times New Roman" w:hAnsi="Times New Roman" w:cs="Times New Roman"/>
                <w:sz w:val="24"/>
                <w:szCs w:val="24"/>
              </w:rPr>
              <w:t>-тестирования</w:t>
            </w:r>
          </w:p>
        </w:tc>
      </w:tr>
      <w:tr w:rsidR="004B5AF9" w:rsidRPr="009C7B64" w:rsidTr="004B5AF9">
        <w:trPr>
          <w:trHeight w:val="896"/>
        </w:trPr>
        <w:tc>
          <w:tcPr>
            <w:tcW w:w="2352" w:type="pct"/>
          </w:tcPr>
          <w:p w:rsidR="004B5AF9" w:rsidRPr="00B6063E" w:rsidRDefault="004B5AF9" w:rsidP="004B5AF9">
            <w:pPr>
              <w:rPr>
                <w:rFonts w:ascii="Times New Roman" w:eastAsia="Times New Roman" w:hAnsi="Times New Roman" w:cs="Times New Roman"/>
                <w:b/>
                <w:sz w:val="24"/>
                <w:szCs w:val="24"/>
                <w:lang w:eastAsia="ru-RU"/>
              </w:rPr>
            </w:pPr>
            <w:r w:rsidRPr="00B6063E">
              <w:rPr>
                <w:rFonts w:ascii="Times New Roman" w:eastAsia="Times New Roman" w:hAnsi="Times New Roman" w:cs="Times New Roman"/>
                <w:b/>
                <w:sz w:val="24"/>
                <w:szCs w:val="24"/>
                <w:lang w:eastAsia="ru-RU"/>
              </w:rPr>
              <w:t xml:space="preserve">Перечень </w:t>
            </w:r>
            <w:r w:rsidRPr="00B6063E">
              <w:rPr>
                <w:rFonts w:ascii="Times New Roman" w:eastAsia="Times New Roman" w:hAnsi="Times New Roman" w:cs="Times New Roman"/>
                <w:b/>
                <w:spacing w:val="-1"/>
                <w:sz w:val="24"/>
                <w:szCs w:val="24"/>
                <w:lang w:eastAsia="ru-RU"/>
              </w:rPr>
              <w:t>знаний,</w:t>
            </w:r>
            <w:r w:rsidRPr="00B6063E">
              <w:rPr>
                <w:rFonts w:ascii="Times New Roman" w:eastAsia="Times New Roman" w:hAnsi="Times New Roman" w:cs="Times New Roman"/>
                <w:b/>
                <w:spacing w:val="-58"/>
                <w:sz w:val="24"/>
                <w:szCs w:val="24"/>
                <w:lang w:eastAsia="ru-RU"/>
              </w:rPr>
              <w:t xml:space="preserve"> </w:t>
            </w:r>
            <w:r w:rsidRPr="00B6063E">
              <w:rPr>
                <w:rFonts w:ascii="Times New Roman" w:eastAsia="Times New Roman" w:hAnsi="Times New Roman" w:cs="Times New Roman"/>
                <w:b/>
                <w:sz w:val="24"/>
                <w:szCs w:val="24"/>
                <w:lang w:eastAsia="ru-RU"/>
              </w:rPr>
              <w:t>осваиваемых</w:t>
            </w:r>
            <w:r w:rsidRPr="00B6063E">
              <w:rPr>
                <w:rFonts w:ascii="Times New Roman" w:eastAsia="Times New Roman" w:hAnsi="Times New Roman" w:cs="Times New Roman"/>
                <w:b/>
                <w:spacing w:val="1"/>
                <w:sz w:val="24"/>
                <w:szCs w:val="24"/>
                <w:lang w:eastAsia="ru-RU"/>
              </w:rPr>
              <w:t xml:space="preserve"> </w:t>
            </w:r>
            <w:r w:rsidRPr="00B6063E">
              <w:rPr>
                <w:rFonts w:ascii="Times New Roman" w:eastAsia="Times New Roman" w:hAnsi="Times New Roman" w:cs="Times New Roman"/>
                <w:b/>
                <w:spacing w:val="1"/>
                <w:sz w:val="24"/>
                <w:szCs w:val="24"/>
                <w:lang w:eastAsia="ru-RU"/>
              </w:rPr>
              <w:br/>
            </w:r>
            <w:r w:rsidRPr="00B6063E">
              <w:rPr>
                <w:rFonts w:ascii="Times New Roman" w:eastAsia="Times New Roman" w:hAnsi="Times New Roman" w:cs="Times New Roman"/>
                <w:b/>
                <w:sz w:val="24"/>
                <w:szCs w:val="24"/>
                <w:lang w:eastAsia="ru-RU"/>
              </w:rPr>
              <w:t>в</w:t>
            </w:r>
            <w:r w:rsidRPr="00B6063E">
              <w:rPr>
                <w:rFonts w:ascii="Times New Roman" w:eastAsia="Times New Roman" w:hAnsi="Times New Roman" w:cs="Times New Roman"/>
                <w:b/>
                <w:spacing w:val="1"/>
                <w:sz w:val="24"/>
                <w:szCs w:val="24"/>
                <w:lang w:eastAsia="ru-RU"/>
              </w:rPr>
              <w:t xml:space="preserve"> </w:t>
            </w:r>
            <w:r w:rsidRPr="00B6063E">
              <w:rPr>
                <w:rFonts w:ascii="Times New Roman" w:eastAsia="Times New Roman" w:hAnsi="Times New Roman" w:cs="Times New Roman"/>
                <w:b/>
                <w:sz w:val="24"/>
                <w:szCs w:val="24"/>
                <w:lang w:eastAsia="ru-RU"/>
              </w:rPr>
              <w:t>рамках</w:t>
            </w:r>
            <w:r w:rsidRPr="00B6063E">
              <w:rPr>
                <w:rFonts w:ascii="Times New Roman" w:eastAsia="Times New Roman" w:hAnsi="Times New Roman" w:cs="Times New Roman"/>
                <w:b/>
                <w:spacing w:val="1"/>
                <w:sz w:val="24"/>
                <w:szCs w:val="24"/>
                <w:lang w:eastAsia="ru-RU"/>
              </w:rPr>
              <w:t xml:space="preserve"> </w:t>
            </w:r>
            <w:r w:rsidRPr="00B6063E">
              <w:rPr>
                <w:rFonts w:ascii="Times New Roman" w:eastAsia="Times New Roman" w:hAnsi="Times New Roman" w:cs="Times New Roman"/>
                <w:b/>
                <w:sz w:val="24"/>
                <w:szCs w:val="24"/>
                <w:lang w:eastAsia="ru-RU"/>
              </w:rPr>
              <w:t>дисциплины:</w:t>
            </w:r>
          </w:p>
          <w:p w:rsidR="004B5AF9" w:rsidRPr="00B6063E" w:rsidRDefault="004B5AF9" w:rsidP="004B5AF9">
            <w:pPr>
              <w:rPr>
                <w:rFonts w:ascii="Times New Roman" w:eastAsia="Times New Roman" w:hAnsi="Times New Roman" w:cs="Times New Roman"/>
                <w:bCs/>
                <w:sz w:val="24"/>
                <w:szCs w:val="24"/>
              </w:rPr>
            </w:pPr>
            <w:r w:rsidRPr="00B6063E">
              <w:rPr>
                <w:rFonts w:ascii="Times New Roman" w:eastAsia="Times New Roman" w:hAnsi="Times New Roman" w:cs="Times New Roman"/>
                <w:bCs/>
                <w:sz w:val="24"/>
                <w:szCs w:val="24"/>
              </w:rPr>
              <w:t>пользоваться современными средствами связи и оргтехникой; обрабатывать текстовую и табличную информацию;</w:t>
            </w:r>
          </w:p>
          <w:p w:rsidR="004B5AF9" w:rsidRPr="00B6063E" w:rsidRDefault="004B5AF9" w:rsidP="004B5AF9">
            <w:pPr>
              <w:rPr>
                <w:rFonts w:ascii="Times New Roman" w:eastAsia="Times New Roman" w:hAnsi="Times New Roman" w:cs="Times New Roman"/>
                <w:bCs/>
                <w:sz w:val="24"/>
                <w:szCs w:val="24"/>
              </w:rPr>
            </w:pPr>
            <w:r w:rsidRPr="00B6063E">
              <w:rPr>
                <w:rFonts w:ascii="Times New Roman" w:eastAsia="Times New Roman" w:hAnsi="Times New Roman" w:cs="Times New Roman"/>
                <w:bCs/>
                <w:sz w:val="24"/>
                <w:szCs w:val="24"/>
              </w:rPr>
              <w:t xml:space="preserve">использовать технологии сбора, размещения, хранения, накопления, преобразования и передачи данных </w:t>
            </w:r>
            <w:r w:rsidRPr="00B6063E">
              <w:rPr>
                <w:rFonts w:ascii="Times New Roman" w:eastAsia="Times New Roman" w:hAnsi="Times New Roman" w:cs="Times New Roman"/>
                <w:bCs/>
                <w:sz w:val="24"/>
                <w:szCs w:val="24"/>
              </w:rPr>
              <w:br/>
              <w:t>в профессионально ориентированных информационных системах;</w:t>
            </w:r>
          </w:p>
          <w:p w:rsidR="004B5AF9" w:rsidRPr="00B6063E" w:rsidRDefault="004B5AF9" w:rsidP="004B5AF9">
            <w:pPr>
              <w:rPr>
                <w:rFonts w:ascii="Times New Roman" w:eastAsia="Times New Roman" w:hAnsi="Times New Roman" w:cs="Times New Roman"/>
                <w:bCs/>
                <w:sz w:val="24"/>
                <w:szCs w:val="24"/>
              </w:rPr>
            </w:pPr>
            <w:r w:rsidRPr="00B6063E">
              <w:rPr>
                <w:rFonts w:ascii="Times New Roman" w:eastAsia="Times New Roman" w:hAnsi="Times New Roman" w:cs="Times New Roman"/>
                <w:bCs/>
                <w:sz w:val="24"/>
                <w:szCs w:val="24"/>
              </w:rPr>
              <w:lastRenderedPageBreak/>
              <w:t>использовать в профессиональной деятельности различные виды программного обеспечения, применять компьютерные и телекоммуникационные средства;</w:t>
            </w:r>
          </w:p>
          <w:p w:rsidR="004B5AF9" w:rsidRPr="00B6063E" w:rsidRDefault="004B5AF9" w:rsidP="004B5AF9">
            <w:pPr>
              <w:rPr>
                <w:rFonts w:ascii="Times New Roman" w:eastAsia="Times New Roman" w:hAnsi="Times New Roman" w:cs="Times New Roman"/>
                <w:bCs/>
                <w:sz w:val="24"/>
                <w:szCs w:val="24"/>
              </w:rPr>
            </w:pPr>
            <w:r w:rsidRPr="00B6063E">
              <w:rPr>
                <w:rFonts w:ascii="Times New Roman" w:eastAsia="Times New Roman" w:hAnsi="Times New Roman" w:cs="Times New Roman"/>
                <w:bCs/>
                <w:sz w:val="24"/>
                <w:szCs w:val="24"/>
              </w:rPr>
              <w:t>обеспечивать информационную безопасность;</w:t>
            </w:r>
          </w:p>
          <w:p w:rsidR="004B5AF9" w:rsidRPr="00B6063E" w:rsidRDefault="004B5AF9" w:rsidP="004B5AF9">
            <w:pPr>
              <w:rPr>
                <w:rFonts w:ascii="Times New Roman" w:eastAsia="Times New Roman" w:hAnsi="Times New Roman" w:cs="Times New Roman"/>
                <w:bCs/>
                <w:sz w:val="24"/>
                <w:szCs w:val="24"/>
              </w:rPr>
            </w:pPr>
            <w:r w:rsidRPr="00B6063E">
              <w:rPr>
                <w:rFonts w:ascii="Times New Roman" w:eastAsia="Times New Roman" w:hAnsi="Times New Roman" w:cs="Times New Roman"/>
                <w:bCs/>
                <w:sz w:val="24"/>
                <w:szCs w:val="24"/>
              </w:rPr>
              <w:t>применять антивирусные средства защиты информации;</w:t>
            </w:r>
          </w:p>
          <w:p w:rsidR="004B5AF9" w:rsidRPr="00B6063E" w:rsidRDefault="004B5AF9" w:rsidP="004B5AF9">
            <w:pPr>
              <w:rPr>
                <w:rFonts w:ascii="Times New Roman" w:eastAsia="Times New Roman" w:hAnsi="Times New Roman" w:cs="Times New Roman"/>
                <w:bCs/>
                <w:sz w:val="24"/>
                <w:szCs w:val="24"/>
              </w:rPr>
            </w:pPr>
            <w:r w:rsidRPr="00B6063E">
              <w:rPr>
                <w:rFonts w:ascii="Times New Roman" w:eastAsia="Times New Roman" w:hAnsi="Times New Roman" w:cs="Times New Roman"/>
                <w:bCs/>
                <w:sz w:val="24"/>
                <w:szCs w:val="24"/>
              </w:rPr>
              <w:t>осуществлять поиск необходимой информации</w:t>
            </w:r>
          </w:p>
        </w:tc>
        <w:tc>
          <w:tcPr>
            <w:tcW w:w="1258" w:type="pct"/>
          </w:tcPr>
          <w:p w:rsidR="004B5AF9" w:rsidRPr="00B6063E" w:rsidRDefault="004B5AF9" w:rsidP="004B5AF9">
            <w:pPr>
              <w:rPr>
                <w:rFonts w:ascii="Times New Roman" w:eastAsia="Times New Roman" w:hAnsi="Times New Roman" w:cs="Times New Roman"/>
                <w:sz w:val="24"/>
                <w:szCs w:val="24"/>
              </w:rPr>
            </w:pPr>
            <w:r w:rsidRPr="00B6063E">
              <w:rPr>
                <w:rFonts w:ascii="Times New Roman" w:eastAsia="Times New Roman" w:hAnsi="Times New Roman" w:cs="Times New Roman"/>
                <w:sz w:val="24"/>
                <w:szCs w:val="24"/>
              </w:rPr>
              <w:lastRenderedPageBreak/>
              <w:t>Правильность, полнота выполнения заданий, точность формулировок, точность расчетов, соответствие требованиям</w:t>
            </w:r>
          </w:p>
          <w:p w:rsidR="004B5AF9" w:rsidRPr="00B6063E" w:rsidRDefault="004B5AF9" w:rsidP="004B5AF9">
            <w:pPr>
              <w:rPr>
                <w:rFonts w:ascii="Times New Roman" w:eastAsia="Times New Roman" w:hAnsi="Times New Roman" w:cs="Times New Roman"/>
                <w:sz w:val="24"/>
                <w:szCs w:val="24"/>
              </w:rPr>
            </w:pPr>
            <w:r w:rsidRPr="00B6063E">
              <w:rPr>
                <w:rFonts w:ascii="Times New Roman" w:eastAsia="Times New Roman" w:hAnsi="Times New Roman" w:cs="Times New Roman"/>
                <w:sz w:val="24"/>
                <w:szCs w:val="24"/>
              </w:rPr>
              <w:t xml:space="preserve">Адекватность, оптимальность выбора способов </w:t>
            </w:r>
            <w:r w:rsidRPr="00B6063E">
              <w:rPr>
                <w:rFonts w:ascii="Times New Roman" w:eastAsia="Times New Roman" w:hAnsi="Times New Roman" w:cs="Times New Roman"/>
                <w:sz w:val="24"/>
                <w:szCs w:val="24"/>
              </w:rPr>
              <w:lastRenderedPageBreak/>
              <w:t xml:space="preserve">действий, методов, техник, последовательностей действий и т.д. </w:t>
            </w:r>
          </w:p>
          <w:p w:rsidR="004B5AF9" w:rsidRPr="00B6063E" w:rsidRDefault="004B5AF9" w:rsidP="004B5AF9">
            <w:pPr>
              <w:rPr>
                <w:rFonts w:ascii="Times New Roman" w:eastAsia="Times New Roman" w:hAnsi="Times New Roman" w:cs="Times New Roman"/>
                <w:sz w:val="24"/>
                <w:szCs w:val="24"/>
              </w:rPr>
            </w:pPr>
            <w:r w:rsidRPr="00B6063E">
              <w:rPr>
                <w:rFonts w:ascii="Times New Roman" w:eastAsia="Times New Roman" w:hAnsi="Times New Roman" w:cs="Times New Roman"/>
                <w:sz w:val="24"/>
                <w:szCs w:val="24"/>
              </w:rPr>
              <w:t>Точность оценки, самооценки выполнения</w:t>
            </w:r>
          </w:p>
          <w:p w:rsidR="004B5AF9" w:rsidRPr="00B6063E" w:rsidRDefault="004B5AF9" w:rsidP="004B5AF9">
            <w:pPr>
              <w:rPr>
                <w:rFonts w:ascii="Times New Roman" w:eastAsia="Times New Roman" w:hAnsi="Times New Roman" w:cs="Times New Roman"/>
                <w:sz w:val="24"/>
                <w:szCs w:val="24"/>
              </w:rPr>
            </w:pPr>
            <w:r w:rsidRPr="00B6063E">
              <w:rPr>
                <w:rFonts w:ascii="Times New Roman" w:eastAsia="Times New Roman" w:hAnsi="Times New Roman" w:cs="Times New Roman"/>
                <w:sz w:val="24"/>
                <w:szCs w:val="24"/>
              </w:rPr>
              <w:t xml:space="preserve">Соответствие требованиям инструкций, регламентов </w:t>
            </w:r>
          </w:p>
          <w:p w:rsidR="004B5AF9" w:rsidRPr="00B6063E" w:rsidRDefault="004B5AF9" w:rsidP="004B5AF9">
            <w:pPr>
              <w:rPr>
                <w:rFonts w:ascii="Times New Roman" w:eastAsia="Times New Roman" w:hAnsi="Times New Roman" w:cs="Times New Roman"/>
                <w:bCs/>
                <w:sz w:val="24"/>
                <w:szCs w:val="24"/>
              </w:rPr>
            </w:pPr>
            <w:r w:rsidRPr="00B6063E">
              <w:rPr>
                <w:rFonts w:ascii="Times New Roman" w:eastAsia="Times New Roman" w:hAnsi="Times New Roman" w:cs="Times New Roman"/>
                <w:sz w:val="24"/>
                <w:szCs w:val="24"/>
              </w:rPr>
              <w:t>Рациональность действий и т.д.</w:t>
            </w:r>
          </w:p>
        </w:tc>
        <w:tc>
          <w:tcPr>
            <w:tcW w:w="1389" w:type="pct"/>
          </w:tcPr>
          <w:p w:rsidR="004B5AF9" w:rsidRPr="00B6063E" w:rsidRDefault="004B5AF9" w:rsidP="004B5AF9">
            <w:pPr>
              <w:rPr>
                <w:rFonts w:ascii="Times New Roman" w:eastAsia="Times New Roman" w:hAnsi="Times New Roman" w:cs="Times New Roman"/>
                <w:sz w:val="24"/>
                <w:szCs w:val="24"/>
              </w:rPr>
            </w:pPr>
            <w:r w:rsidRPr="00B6063E">
              <w:rPr>
                <w:rFonts w:ascii="Times New Roman" w:eastAsia="Times New Roman" w:hAnsi="Times New Roman" w:cs="Times New Roman"/>
                <w:b/>
                <w:sz w:val="24"/>
                <w:szCs w:val="24"/>
              </w:rPr>
              <w:lastRenderedPageBreak/>
              <w:t>Текущий контроль:</w:t>
            </w:r>
          </w:p>
          <w:p w:rsidR="004B5AF9" w:rsidRPr="00B6063E" w:rsidRDefault="004B5AF9" w:rsidP="004B5AF9">
            <w:pPr>
              <w:rPr>
                <w:rFonts w:ascii="Times New Roman" w:eastAsia="Times New Roman" w:hAnsi="Times New Roman" w:cs="Times New Roman"/>
                <w:sz w:val="24"/>
                <w:szCs w:val="24"/>
              </w:rPr>
            </w:pPr>
            <w:r w:rsidRPr="00B6063E">
              <w:rPr>
                <w:rFonts w:ascii="Times New Roman" w:eastAsia="Times New Roman" w:hAnsi="Times New Roman" w:cs="Times New Roman"/>
                <w:sz w:val="24"/>
                <w:szCs w:val="24"/>
              </w:rPr>
              <w:t>- экспертная оценка демонстрируемых умений, выполняемых действий, защите отчетов по практическим занятиям;</w:t>
            </w:r>
          </w:p>
          <w:p w:rsidR="004B5AF9" w:rsidRPr="00B6063E" w:rsidRDefault="004B5AF9" w:rsidP="004B5AF9">
            <w:pPr>
              <w:rPr>
                <w:rFonts w:ascii="Times New Roman" w:eastAsia="Times New Roman" w:hAnsi="Times New Roman" w:cs="Times New Roman"/>
                <w:sz w:val="24"/>
                <w:szCs w:val="24"/>
              </w:rPr>
            </w:pPr>
            <w:r w:rsidRPr="00B6063E">
              <w:rPr>
                <w:rFonts w:ascii="Times New Roman" w:eastAsia="Times New Roman" w:hAnsi="Times New Roman" w:cs="Times New Roman"/>
                <w:sz w:val="24"/>
                <w:szCs w:val="24"/>
              </w:rPr>
              <w:t xml:space="preserve">- оценка заданий для самостоятельной работы, </w:t>
            </w:r>
          </w:p>
          <w:p w:rsidR="004B5AF9" w:rsidRPr="00B6063E" w:rsidRDefault="004B5AF9" w:rsidP="004B5AF9">
            <w:pPr>
              <w:rPr>
                <w:rFonts w:ascii="Times New Roman" w:eastAsia="Times New Roman" w:hAnsi="Times New Roman" w:cs="Times New Roman"/>
                <w:sz w:val="24"/>
                <w:szCs w:val="24"/>
              </w:rPr>
            </w:pPr>
            <w:r w:rsidRPr="00B6063E">
              <w:rPr>
                <w:rFonts w:ascii="Times New Roman" w:eastAsia="Times New Roman" w:hAnsi="Times New Roman" w:cs="Times New Roman"/>
                <w:b/>
                <w:sz w:val="24"/>
                <w:szCs w:val="24"/>
              </w:rPr>
              <w:lastRenderedPageBreak/>
              <w:t>Промежуточная аттестация</w:t>
            </w:r>
            <w:r w:rsidRPr="00B6063E">
              <w:rPr>
                <w:rFonts w:ascii="Times New Roman" w:eastAsia="Times New Roman" w:hAnsi="Times New Roman" w:cs="Times New Roman"/>
                <w:sz w:val="24"/>
                <w:szCs w:val="24"/>
              </w:rPr>
              <w:t>:</w:t>
            </w:r>
          </w:p>
          <w:p w:rsidR="004B5AF9" w:rsidRPr="009C7B64" w:rsidRDefault="004B5AF9" w:rsidP="004B5AF9">
            <w:pPr>
              <w:rPr>
                <w:rFonts w:ascii="Times New Roman" w:eastAsia="Times New Roman" w:hAnsi="Times New Roman" w:cs="Times New Roman"/>
                <w:bCs/>
                <w:sz w:val="24"/>
                <w:szCs w:val="24"/>
              </w:rPr>
            </w:pPr>
            <w:r w:rsidRPr="00B6063E">
              <w:rPr>
                <w:rFonts w:ascii="Times New Roman" w:eastAsia="Times New Roman" w:hAnsi="Times New Roman" w:cs="Times New Roman"/>
                <w:sz w:val="24"/>
                <w:szCs w:val="24"/>
              </w:rPr>
              <w:t>- экспертная оценка выполнения практических заданий на зачете</w:t>
            </w:r>
            <w:r w:rsidRPr="009C7B64">
              <w:rPr>
                <w:rFonts w:ascii="Times New Roman" w:eastAsia="Times New Roman" w:hAnsi="Times New Roman" w:cs="Times New Roman"/>
                <w:sz w:val="24"/>
                <w:szCs w:val="24"/>
              </w:rPr>
              <w:t xml:space="preserve"> </w:t>
            </w:r>
          </w:p>
        </w:tc>
      </w:tr>
    </w:tbl>
    <w:p w:rsidR="004B5AF9" w:rsidRPr="009C7B64" w:rsidRDefault="004B5AF9" w:rsidP="004B5AF9">
      <w:pPr>
        <w:spacing w:after="200" w:line="276" w:lineRule="auto"/>
        <w:rPr>
          <w:rFonts w:ascii="Calibri" w:eastAsia="Times New Roman" w:hAnsi="Calibri" w:cs="Times New Roman"/>
        </w:rPr>
      </w:pPr>
    </w:p>
    <w:p w:rsidR="004B5AF9" w:rsidRPr="009C7B64" w:rsidRDefault="004B5AF9" w:rsidP="004B5AF9">
      <w:pPr>
        <w:spacing w:after="200" w:line="276" w:lineRule="auto"/>
        <w:rPr>
          <w:rFonts w:ascii="Calibri" w:eastAsia="Times New Roman" w:hAnsi="Calibri" w:cs="Times New Roman"/>
          <w:lang w:eastAsia="ru-RU"/>
        </w:rPr>
      </w:pPr>
      <w:r w:rsidRPr="009C7B64">
        <w:rPr>
          <w:rFonts w:ascii="Calibri" w:eastAsia="Times New Roman" w:hAnsi="Calibri" w:cs="Times New Roman"/>
          <w:bCs/>
          <w:lang w:eastAsia="ru-RU"/>
        </w:rPr>
        <w:br w:type="page"/>
      </w:r>
    </w:p>
    <w:p w:rsidR="00304A6A" w:rsidRPr="009C7B64" w:rsidRDefault="00304A6A" w:rsidP="002F2E7C">
      <w:pPr>
        <w:jc w:val="right"/>
        <w:rPr>
          <w:rFonts w:ascii="Times New Roman" w:eastAsia="Times New Roman" w:hAnsi="Times New Roman" w:cs="Times New Roman"/>
          <w:b/>
          <w:bCs/>
          <w:color w:val="000000"/>
          <w:sz w:val="24"/>
          <w:szCs w:val="24"/>
          <w:lang w:eastAsia="ru-RU"/>
        </w:rPr>
      </w:pPr>
      <w:r w:rsidRPr="00B6063E">
        <w:rPr>
          <w:rFonts w:ascii="Times New Roman" w:eastAsia="Times New Roman" w:hAnsi="Times New Roman" w:cs="Times New Roman"/>
          <w:b/>
          <w:bCs/>
          <w:color w:val="000000"/>
          <w:sz w:val="24"/>
          <w:szCs w:val="24"/>
          <w:lang w:eastAsia="ru-RU"/>
        </w:rPr>
        <w:lastRenderedPageBreak/>
        <w:t>Приложение 2.1</w:t>
      </w:r>
    </w:p>
    <w:p w:rsidR="00304A6A" w:rsidRPr="009C7B64" w:rsidRDefault="00304A6A" w:rsidP="002F2E7C">
      <w:pPr>
        <w:jc w:val="right"/>
        <w:rPr>
          <w:rFonts w:ascii="Times New Roman" w:eastAsia="Times New Roman" w:hAnsi="Times New Roman" w:cs="Times New Roman"/>
          <w:b/>
          <w:bCs/>
          <w:color w:val="000000"/>
          <w:sz w:val="24"/>
          <w:szCs w:val="24"/>
          <w:lang w:eastAsia="ru-RU"/>
        </w:rPr>
      </w:pPr>
      <w:r w:rsidRPr="009C7B64">
        <w:rPr>
          <w:rFonts w:ascii="Times New Roman" w:eastAsia="Times New Roman" w:hAnsi="Times New Roman" w:cs="Times New Roman"/>
          <w:b/>
          <w:bCs/>
          <w:color w:val="000000"/>
          <w:sz w:val="24"/>
          <w:szCs w:val="24"/>
          <w:lang w:eastAsia="ru-RU"/>
        </w:rPr>
        <w:t>к ОПОП-П по специальности</w:t>
      </w:r>
    </w:p>
    <w:p w:rsidR="00304A6A" w:rsidRPr="009C7B64" w:rsidRDefault="00304A6A" w:rsidP="002F2E7C">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right"/>
        <w:outlineLvl w:val="0"/>
        <w:rPr>
          <w:rFonts w:ascii="Times New Roman" w:eastAsia="Times New Roman" w:hAnsi="Times New Roman" w:cs="Times New Roman"/>
          <w:b/>
          <w:bCs/>
          <w:color w:val="000000"/>
          <w:sz w:val="28"/>
          <w:szCs w:val="28"/>
          <w:lang w:eastAsia="ru-RU"/>
        </w:rPr>
      </w:pPr>
      <w:bookmarkStart w:id="208" w:name="_Toc168385557"/>
      <w:bookmarkStart w:id="209" w:name="_Toc168385953"/>
      <w:bookmarkStart w:id="210" w:name="_Toc168386237"/>
      <w:r w:rsidRPr="009C7B64">
        <w:rPr>
          <w:rFonts w:ascii="Times New Roman" w:eastAsia="Times New Roman" w:hAnsi="Times New Roman" w:cs="Times New Roman"/>
          <w:b/>
          <w:bCs/>
          <w:color w:val="000000"/>
          <w:sz w:val="24"/>
          <w:szCs w:val="24"/>
          <w:lang w:val="uk-UA" w:eastAsia="ru-RU"/>
        </w:rPr>
        <w:t xml:space="preserve">43.02.17 </w:t>
      </w:r>
      <w:proofErr w:type="spellStart"/>
      <w:r w:rsidRPr="009C7B64">
        <w:rPr>
          <w:rFonts w:ascii="Times New Roman" w:eastAsia="Times New Roman" w:hAnsi="Times New Roman" w:cs="Times New Roman"/>
          <w:b/>
          <w:bCs/>
          <w:color w:val="000000"/>
          <w:sz w:val="24"/>
          <w:szCs w:val="24"/>
          <w:lang w:val="uk-UA" w:eastAsia="ru-RU"/>
        </w:rPr>
        <w:t>Технологии</w:t>
      </w:r>
      <w:proofErr w:type="spellEnd"/>
      <w:r w:rsidRPr="009C7B64">
        <w:rPr>
          <w:rFonts w:ascii="Times New Roman" w:eastAsia="Times New Roman" w:hAnsi="Times New Roman" w:cs="Times New Roman"/>
          <w:b/>
          <w:bCs/>
          <w:color w:val="000000"/>
          <w:sz w:val="24"/>
          <w:szCs w:val="24"/>
          <w:lang w:val="uk-UA" w:eastAsia="ru-RU"/>
        </w:rPr>
        <w:t xml:space="preserve"> </w:t>
      </w:r>
      <w:proofErr w:type="spellStart"/>
      <w:r w:rsidRPr="009C7B64">
        <w:rPr>
          <w:rFonts w:ascii="Times New Roman" w:eastAsia="Times New Roman" w:hAnsi="Times New Roman" w:cs="Times New Roman"/>
          <w:b/>
          <w:bCs/>
          <w:color w:val="000000"/>
          <w:sz w:val="24"/>
          <w:szCs w:val="24"/>
          <w:lang w:val="uk-UA" w:eastAsia="ru-RU"/>
        </w:rPr>
        <w:t>индустрии</w:t>
      </w:r>
      <w:proofErr w:type="spellEnd"/>
      <w:r w:rsidRPr="009C7B64">
        <w:rPr>
          <w:rFonts w:ascii="Times New Roman" w:eastAsia="Times New Roman" w:hAnsi="Times New Roman" w:cs="Times New Roman"/>
          <w:b/>
          <w:bCs/>
          <w:color w:val="000000"/>
          <w:sz w:val="24"/>
          <w:szCs w:val="24"/>
          <w:lang w:val="uk-UA" w:eastAsia="ru-RU"/>
        </w:rPr>
        <w:t xml:space="preserve"> </w:t>
      </w:r>
      <w:proofErr w:type="spellStart"/>
      <w:r w:rsidRPr="009C7B64">
        <w:rPr>
          <w:rFonts w:ascii="Times New Roman" w:eastAsia="Times New Roman" w:hAnsi="Times New Roman" w:cs="Times New Roman"/>
          <w:b/>
          <w:bCs/>
          <w:color w:val="000000"/>
          <w:sz w:val="24"/>
          <w:szCs w:val="24"/>
          <w:lang w:val="uk-UA" w:eastAsia="ru-RU"/>
        </w:rPr>
        <w:t>кр</w:t>
      </w:r>
      <w:proofErr w:type="spellEnd"/>
      <w:r w:rsidRPr="009C7B64">
        <w:rPr>
          <w:rFonts w:ascii="Times New Roman" w:eastAsia="Times New Roman" w:hAnsi="Times New Roman" w:cs="Times New Roman"/>
          <w:b/>
          <w:bCs/>
          <w:color w:val="000000"/>
          <w:sz w:val="24"/>
          <w:szCs w:val="24"/>
          <w:lang w:eastAsia="ru-RU"/>
        </w:rPr>
        <w:t>асоты</w:t>
      </w:r>
      <w:bookmarkEnd w:id="208"/>
      <w:bookmarkEnd w:id="209"/>
      <w:bookmarkEnd w:id="210"/>
    </w:p>
    <w:p w:rsidR="00304A6A" w:rsidRPr="009C7B64" w:rsidRDefault="00304A6A" w:rsidP="00304A6A">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b/>
          <w:bCs/>
          <w:color w:val="000000"/>
          <w:sz w:val="28"/>
          <w:szCs w:val="28"/>
          <w:lang w:val="uk-UA" w:eastAsia="ru-RU"/>
        </w:rPr>
      </w:pPr>
    </w:p>
    <w:p w:rsidR="00304A6A" w:rsidRPr="009C7B64" w:rsidRDefault="00304A6A" w:rsidP="00304A6A">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b/>
          <w:bCs/>
          <w:color w:val="000000"/>
          <w:sz w:val="28"/>
          <w:szCs w:val="28"/>
          <w:lang w:val="uk-UA" w:eastAsia="ru-RU"/>
        </w:rPr>
      </w:pPr>
    </w:p>
    <w:p w:rsidR="00304A6A" w:rsidRPr="009C7B64" w:rsidRDefault="00304A6A" w:rsidP="00304A6A">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b/>
          <w:bCs/>
          <w:color w:val="000000"/>
          <w:sz w:val="28"/>
          <w:szCs w:val="28"/>
          <w:lang w:val="uk-UA" w:eastAsia="ru-RU"/>
        </w:rPr>
      </w:pPr>
    </w:p>
    <w:p w:rsidR="00304A6A" w:rsidRPr="009C7B64" w:rsidRDefault="00304A6A" w:rsidP="00304A6A">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b/>
          <w:bCs/>
          <w:color w:val="000000"/>
          <w:sz w:val="28"/>
          <w:szCs w:val="28"/>
          <w:lang w:val="uk-UA" w:eastAsia="ru-RU"/>
        </w:rPr>
      </w:pPr>
    </w:p>
    <w:p w:rsidR="00304A6A" w:rsidRPr="009C7B64" w:rsidRDefault="00304A6A" w:rsidP="00304A6A">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b/>
          <w:bCs/>
          <w:color w:val="000000"/>
          <w:sz w:val="28"/>
          <w:szCs w:val="28"/>
          <w:lang w:val="uk-UA" w:eastAsia="ru-RU"/>
        </w:rPr>
      </w:pPr>
    </w:p>
    <w:p w:rsidR="00304A6A" w:rsidRPr="009C7B64" w:rsidRDefault="00304A6A" w:rsidP="00304A6A">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b/>
          <w:bCs/>
          <w:color w:val="000000"/>
          <w:sz w:val="28"/>
          <w:szCs w:val="28"/>
          <w:lang w:val="uk-UA" w:eastAsia="ru-RU"/>
        </w:rPr>
      </w:pPr>
    </w:p>
    <w:p w:rsidR="00304A6A" w:rsidRPr="009C7B64" w:rsidRDefault="00304A6A" w:rsidP="00304A6A">
      <w:pPr>
        <w:jc w:val="right"/>
        <w:rPr>
          <w:rFonts w:ascii="Times New Roman" w:eastAsia="Times New Roman" w:hAnsi="Times New Roman" w:cs="Times New Roman"/>
          <w:b/>
          <w:bCs/>
          <w:color w:val="0070C0"/>
          <w:sz w:val="24"/>
          <w:szCs w:val="24"/>
          <w:lang w:eastAsia="ru-RU"/>
        </w:rPr>
      </w:pPr>
    </w:p>
    <w:p w:rsidR="00304A6A" w:rsidRPr="009C7B64" w:rsidRDefault="00304A6A" w:rsidP="00304A6A">
      <w:pPr>
        <w:jc w:val="center"/>
        <w:rPr>
          <w:rFonts w:ascii="Times New Roman" w:eastAsia="Times New Roman" w:hAnsi="Times New Roman" w:cs="Times New Roman"/>
          <w:b/>
          <w:bCs/>
          <w:color w:val="000000"/>
          <w:sz w:val="28"/>
          <w:szCs w:val="28"/>
          <w:lang w:eastAsia="ru-RU"/>
        </w:rPr>
      </w:pPr>
      <w:r w:rsidRPr="009C7B64">
        <w:rPr>
          <w:rFonts w:ascii="Times New Roman" w:eastAsia="Times New Roman" w:hAnsi="Times New Roman" w:cs="Times New Roman"/>
          <w:b/>
          <w:bCs/>
          <w:color w:val="000000"/>
          <w:sz w:val="28"/>
          <w:szCs w:val="28"/>
          <w:lang w:eastAsia="ru-RU"/>
        </w:rPr>
        <w:t>Рабочая программа дисциплины</w:t>
      </w:r>
    </w:p>
    <w:p w:rsidR="00304A6A" w:rsidRPr="009C7B64" w:rsidRDefault="00304A6A" w:rsidP="00304A6A">
      <w:pPr>
        <w:spacing w:line="360" w:lineRule="auto"/>
        <w:jc w:val="center"/>
        <w:rPr>
          <w:rFonts w:ascii="Times New Roman" w:eastAsia="Times New Roman" w:hAnsi="Times New Roman" w:cs="Times New Roman"/>
          <w:b/>
          <w:bCs/>
          <w:color w:val="000000"/>
          <w:kern w:val="36"/>
          <w:sz w:val="28"/>
          <w:szCs w:val="28"/>
          <w:lang w:eastAsia="ru-RU"/>
        </w:rPr>
      </w:pPr>
      <w:r w:rsidRPr="009C7B64">
        <w:rPr>
          <w:rFonts w:ascii="Times New Roman" w:eastAsia="Times New Roman" w:hAnsi="Times New Roman" w:cs="Times New Roman"/>
          <w:b/>
          <w:bCs/>
          <w:color w:val="000000"/>
          <w:kern w:val="36"/>
          <w:sz w:val="28"/>
          <w:szCs w:val="28"/>
          <w:lang w:eastAsia="ru-RU"/>
        </w:rPr>
        <w:t>«</w:t>
      </w:r>
      <w:r w:rsidRPr="009C7B64">
        <w:rPr>
          <w:rStyle w:val="10"/>
          <w:rFonts w:eastAsiaTheme="minorHAnsi"/>
        </w:rPr>
        <w:t>ОП.02 Анатомия и физиология человека</w:t>
      </w:r>
      <w:r w:rsidRPr="009C7B64">
        <w:rPr>
          <w:rFonts w:ascii="Times New Roman" w:eastAsia="Times New Roman" w:hAnsi="Times New Roman" w:cs="Times New Roman"/>
          <w:b/>
          <w:bCs/>
          <w:color w:val="000000"/>
          <w:kern w:val="36"/>
          <w:sz w:val="28"/>
          <w:szCs w:val="28"/>
          <w:lang w:eastAsia="ru-RU"/>
        </w:rPr>
        <w:t>»</w:t>
      </w:r>
    </w:p>
    <w:p w:rsidR="00304A6A" w:rsidRPr="009C7B64" w:rsidRDefault="00304A6A" w:rsidP="00304A6A">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304A6A" w:rsidRPr="009C7B64" w:rsidRDefault="00304A6A" w:rsidP="00304A6A">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304A6A" w:rsidRPr="009C7B64" w:rsidRDefault="00304A6A" w:rsidP="00304A6A">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304A6A" w:rsidRPr="009C7B64" w:rsidRDefault="00304A6A" w:rsidP="00304A6A">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304A6A" w:rsidRPr="009C7B64" w:rsidRDefault="00304A6A" w:rsidP="00304A6A">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304A6A" w:rsidRPr="009C7B64" w:rsidRDefault="00304A6A" w:rsidP="00304A6A">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304A6A" w:rsidRPr="009C7B64" w:rsidRDefault="00304A6A" w:rsidP="00304A6A">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304A6A" w:rsidRPr="009C7B64" w:rsidRDefault="00304A6A" w:rsidP="00304A6A">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304A6A" w:rsidRPr="009C7B64" w:rsidRDefault="00304A6A" w:rsidP="00304A6A">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304A6A" w:rsidRPr="009C7B64" w:rsidRDefault="00304A6A" w:rsidP="00304A6A">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304A6A" w:rsidRPr="009C7B64" w:rsidRDefault="00304A6A" w:rsidP="00304A6A">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304A6A" w:rsidRPr="009C7B64" w:rsidRDefault="00304A6A" w:rsidP="00304A6A">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304A6A" w:rsidRPr="009C7B64" w:rsidRDefault="00304A6A" w:rsidP="00304A6A">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304A6A" w:rsidRPr="009C7B64" w:rsidRDefault="00304A6A" w:rsidP="00304A6A">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304A6A" w:rsidRPr="009C7B64" w:rsidRDefault="00304A6A" w:rsidP="00304A6A">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304A6A" w:rsidRPr="009C7B64" w:rsidRDefault="00304A6A" w:rsidP="00304A6A">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304A6A" w:rsidRPr="009C7B64" w:rsidRDefault="00304A6A" w:rsidP="00304A6A">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304A6A" w:rsidRPr="009C7B64" w:rsidRDefault="00304A6A" w:rsidP="00304A6A">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304A6A" w:rsidRPr="009C7B64" w:rsidRDefault="00304A6A" w:rsidP="00304A6A">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304A6A" w:rsidRPr="009C7B64" w:rsidRDefault="00304A6A" w:rsidP="00304A6A">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304A6A" w:rsidRPr="009C7B64" w:rsidRDefault="00304A6A" w:rsidP="00304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rPr>
          <w:rFonts w:ascii="Times New Roman" w:eastAsia="Times New Roman" w:hAnsi="Times New Roman" w:cs="Times New Roman"/>
          <w:color w:val="000000"/>
          <w:sz w:val="28"/>
          <w:szCs w:val="28"/>
          <w:lang w:val="uk-UA" w:eastAsia="ru-RU"/>
        </w:rPr>
      </w:pPr>
    </w:p>
    <w:p w:rsidR="00304A6A" w:rsidRDefault="00304A6A" w:rsidP="00304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rPr>
          <w:rFonts w:ascii="Times New Roman" w:eastAsia="Times New Roman" w:hAnsi="Times New Roman" w:cs="Times New Roman"/>
          <w:b/>
          <w:bCs/>
          <w:color w:val="000000"/>
          <w:sz w:val="28"/>
          <w:szCs w:val="28"/>
          <w:lang w:eastAsia="ru-RU"/>
        </w:rPr>
      </w:pPr>
    </w:p>
    <w:p w:rsidR="00EB08CF" w:rsidRPr="009C7B64" w:rsidRDefault="00EB08CF" w:rsidP="00304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rPr>
          <w:rFonts w:ascii="Times New Roman" w:eastAsia="Times New Roman" w:hAnsi="Times New Roman" w:cs="Times New Roman"/>
          <w:b/>
          <w:bCs/>
          <w:color w:val="000000"/>
          <w:sz w:val="28"/>
          <w:szCs w:val="28"/>
          <w:lang w:eastAsia="ru-RU"/>
        </w:rPr>
      </w:pPr>
    </w:p>
    <w:tbl>
      <w:tblPr>
        <w:tblW w:w="0" w:type="auto"/>
        <w:tblInd w:w="-106" w:type="dxa"/>
        <w:tblLook w:val="01E0"/>
      </w:tblPr>
      <w:tblGrid>
        <w:gridCol w:w="9595"/>
      </w:tblGrid>
      <w:tr w:rsidR="002F2E7C" w:rsidRPr="009C7B64" w:rsidTr="00526A7D">
        <w:tc>
          <w:tcPr>
            <w:tcW w:w="9571" w:type="dxa"/>
          </w:tcPr>
          <w:p w:rsidR="002F2E7C" w:rsidRPr="002F2E7C" w:rsidRDefault="002F2E7C" w:rsidP="00304A6A">
            <w:pPr>
              <w:tabs>
                <w:tab w:val="right" w:leader="dot" w:pos="9639"/>
              </w:tabs>
              <w:spacing w:before="120" w:line="276" w:lineRule="auto"/>
              <w:jc w:val="center"/>
              <w:rPr>
                <w:rFonts w:ascii="Times New Roman" w:eastAsia="Times New Roman" w:hAnsi="Times New Roman" w:cs="Times New Roman"/>
                <w:b/>
                <w:bCs/>
                <w:color w:val="000000"/>
                <w:sz w:val="24"/>
                <w:szCs w:val="24"/>
                <w:lang w:eastAsia="ru-RU"/>
              </w:rPr>
            </w:pPr>
            <w:r w:rsidRPr="002F2E7C">
              <w:rPr>
                <w:rFonts w:ascii="Times New Roman" w:eastAsia="Times New Roman" w:hAnsi="Times New Roman" w:cs="Times New Roman"/>
                <w:b/>
                <w:bCs/>
                <w:color w:val="000000"/>
                <w:sz w:val="24"/>
                <w:szCs w:val="24"/>
                <w:lang w:eastAsia="ru-RU"/>
              </w:rPr>
              <w:lastRenderedPageBreak/>
              <w:t>СОДЕРЖАНИЕ ПРОГРАММЫ</w:t>
            </w:r>
          </w:p>
          <w:p w:rsidR="002F2E7C" w:rsidRPr="002F2E7C" w:rsidRDefault="002F2E7C" w:rsidP="00304A6A">
            <w:pPr>
              <w:tabs>
                <w:tab w:val="right" w:leader="dot" w:pos="9639"/>
              </w:tabs>
              <w:spacing w:before="120" w:line="276" w:lineRule="auto"/>
              <w:jc w:val="center"/>
              <w:rPr>
                <w:rFonts w:ascii="Times New Roman" w:eastAsia="Times New Roman" w:hAnsi="Times New Roman" w:cs="Times New Roman"/>
                <w:b/>
                <w:bCs/>
                <w:color w:val="000000"/>
                <w:sz w:val="24"/>
                <w:szCs w:val="24"/>
                <w:lang w:eastAsia="ru-RU"/>
              </w:rPr>
            </w:pPr>
          </w:p>
          <w:p w:rsidR="002F2E7C" w:rsidRPr="002F2E7C" w:rsidRDefault="00660977" w:rsidP="00304A6A">
            <w:pPr>
              <w:tabs>
                <w:tab w:val="right" w:leader="dot" w:pos="9639"/>
              </w:tabs>
              <w:spacing w:before="120" w:line="276" w:lineRule="auto"/>
              <w:rPr>
                <w:rFonts w:ascii="Times New Roman" w:eastAsia="Times New Roman" w:hAnsi="Times New Roman" w:cs="Times New Roman"/>
                <w:b/>
                <w:bCs/>
                <w:color w:val="000000"/>
                <w:sz w:val="24"/>
                <w:szCs w:val="24"/>
                <w:lang w:eastAsia="ru-RU"/>
              </w:rPr>
            </w:pPr>
            <w:hyperlink w:anchor="_Toc156825287" w:history="1">
              <w:r w:rsidR="002F2E7C" w:rsidRPr="002F2E7C">
                <w:rPr>
                  <w:rFonts w:ascii="Times New Roman" w:eastAsia="Times New Roman" w:hAnsi="Times New Roman" w:cs="Times New Roman"/>
                  <w:b/>
                  <w:bCs/>
                  <w:color w:val="000000"/>
                  <w:sz w:val="24"/>
                  <w:szCs w:val="24"/>
                  <w:lang w:eastAsia="ru-RU"/>
                </w:rPr>
                <w:t>СОДЕРЖАНИЕ ПРОГРАММЫ</w:t>
              </w:r>
              <w:r w:rsidR="002F2E7C" w:rsidRPr="002F2E7C">
                <w:rPr>
                  <w:rFonts w:ascii="Times New Roman" w:eastAsia="Times New Roman" w:hAnsi="Times New Roman" w:cs="Times New Roman"/>
                  <w:b/>
                  <w:bCs/>
                  <w:webHidden/>
                  <w:color w:val="000000"/>
                  <w:sz w:val="24"/>
                  <w:szCs w:val="24"/>
                  <w:lang w:eastAsia="ru-RU"/>
                </w:rPr>
                <w:tab/>
              </w:r>
              <w:r w:rsidRPr="002F2E7C">
                <w:rPr>
                  <w:rFonts w:ascii="Times New Roman" w:eastAsia="Times New Roman" w:hAnsi="Times New Roman" w:cs="Times New Roman"/>
                  <w:b/>
                  <w:bCs/>
                  <w:webHidden/>
                  <w:color w:val="000000"/>
                  <w:sz w:val="24"/>
                  <w:szCs w:val="24"/>
                  <w:lang w:eastAsia="ru-RU"/>
                </w:rPr>
                <w:fldChar w:fldCharType="begin"/>
              </w:r>
              <w:r w:rsidR="002F2E7C" w:rsidRPr="002F2E7C">
                <w:rPr>
                  <w:rFonts w:ascii="Times New Roman" w:eastAsia="Times New Roman" w:hAnsi="Times New Roman" w:cs="Times New Roman"/>
                  <w:b/>
                  <w:bCs/>
                  <w:webHidden/>
                  <w:color w:val="000000"/>
                  <w:sz w:val="24"/>
                  <w:szCs w:val="24"/>
                  <w:lang w:eastAsia="ru-RU"/>
                </w:rPr>
                <w:instrText xml:space="preserve"> PAGEREF _Toc156825287 \h </w:instrText>
              </w:r>
              <w:r w:rsidRPr="002F2E7C">
                <w:rPr>
                  <w:rFonts w:ascii="Times New Roman" w:eastAsia="Times New Roman" w:hAnsi="Times New Roman" w:cs="Times New Roman"/>
                  <w:b/>
                  <w:bCs/>
                  <w:webHidden/>
                  <w:color w:val="000000"/>
                  <w:sz w:val="24"/>
                  <w:szCs w:val="24"/>
                  <w:lang w:eastAsia="ru-RU"/>
                </w:rPr>
              </w:r>
              <w:r w:rsidRPr="002F2E7C">
                <w:rPr>
                  <w:rFonts w:ascii="Times New Roman" w:eastAsia="Times New Roman" w:hAnsi="Times New Roman" w:cs="Times New Roman"/>
                  <w:b/>
                  <w:bCs/>
                  <w:webHidden/>
                  <w:color w:val="000000"/>
                  <w:sz w:val="24"/>
                  <w:szCs w:val="24"/>
                  <w:lang w:eastAsia="ru-RU"/>
                </w:rPr>
                <w:fldChar w:fldCharType="separate"/>
              </w:r>
              <w:r w:rsidR="002F2E7C" w:rsidRPr="002F2E7C">
                <w:rPr>
                  <w:rFonts w:ascii="Times New Roman" w:eastAsia="Times New Roman" w:hAnsi="Times New Roman" w:cs="Times New Roman"/>
                  <w:b/>
                  <w:bCs/>
                  <w:noProof/>
                  <w:webHidden/>
                  <w:color w:val="000000"/>
                  <w:sz w:val="24"/>
                  <w:szCs w:val="24"/>
                  <w:lang w:eastAsia="ru-RU"/>
                </w:rPr>
                <w:t>3</w:t>
              </w:r>
              <w:r w:rsidRPr="002F2E7C">
                <w:rPr>
                  <w:rFonts w:ascii="Times New Roman" w:eastAsia="Times New Roman" w:hAnsi="Times New Roman" w:cs="Times New Roman"/>
                  <w:b/>
                  <w:bCs/>
                  <w:webHidden/>
                  <w:color w:val="000000"/>
                  <w:sz w:val="24"/>
                  <w:szCs w:val="24"/>
                  <w:lang w:eastAsia="ru-RU"/>
                </w:rPr>
                <w:fldChar w:fldCharType="end"/>
              </w:r>
            </w:hyperlink>
          </w:p>
          <w:p w:rsidR="002F2E7C" w:rsidRPr="002F2E7C" w:rsidRDefault="00660977" w:rsidP="00304A6A">
            <w:pPr>
              <w:tabs>
                <w:tab w:val="right" w:leader="dot" w:pos="9639"/>
              </w:tabs>
              <w:spacing w:before="120" w:line="276" w:lineRule="auto"/>
              <w:rPr>
                <w:rFonts w:ascii="Times New Roman" w:eastAsia="Times New Roman" w:hAnsi="Times New Roman" w:cs="Times New Roman"/>
                <w:b/>
                <w:bCs/>
                <w:color w:val="000000"/>
                <w:sz w:val="24"/>
                <w:szCs w:val="24"/>
                <w:lang w:eastAsia="ru-RU"/>
              </w:rPr>
            </w:pPr>
            <w:hyperlink w:anchor="_Toc156825288" w:history="1">
              <w:r w:rsidR="002F2E7C" w:rsidRPr="002F2E7C">
                <w:rPr>
                  <w:rFonts w:ascii="Times New Roman" w:eastAsia="Times New Roman" w:hAnsi="Times New Roman" w:cs="Times New Roman"/>
                  <w:b/>
                  <w:bCs/>
                  <w:color w:val="000000"/>
                  <w:sz w:val="24"/>
                  <w:szCs w:val="24"/>
                  <w:lang w:eastAsia="ru-RU"/>
                </w:rPr>
                <w:t>1. Общая характеристика</w:t>
              </w:r>
              <w:r w:rsidR="002F2E7C" w:rsidRPr="002F2E7C">
                <w:rPr>
                  <w:rFonts w:ascii="Times New Roman" w:eastAsia="Times New Roman" w:hAnsi="Times New Roman" w:cs="Times New Roman"/>
                  <w:b/>
                  <w:bCs/>
                  <w:webHidden/>
                  <w:color w:val="000000"/>
                  <w:sz w:val="24"/>
                  <w:szCs w:val="24"/>
                  <w:lang w:eastAsia="ru-RU"/>
                </w:rPr>
                <w:tab/>
              </w:r>
              <w:r w:rsidRPr="002F2E7C">
                <w:rPr>
                  <w:rFonts w:ascii="Times New Roman" w:eastAsia="Times New Roman" w:hAnsi="Times New Roman" w:cs="Times New Roman"/>
                  <w:b/>
                  <w:bCs/>
                  <w:webHidden/>
                  <w:color w:val="000000"/>
                  <w:sz w:val="24"/>
                  <w:szCs w:val="24"/>
                  <w:lang w:eastAsia="ru-RU"/>
                </w:rPr>
                <w:fldChar w:fldCharType="begin"/>
              </w:r>
              <w:r w:rsidR="002F2E7C" w:rsidRPr="002F2E7C">
                <w:rPr>
                  <w:rFonts w:ascii="Times New Roman" w:eastAsia="Times New Roman" w:hAnsi="Times New Roman" w:cs="Times New Roman"/>
                  <w:b/>
                  <w:bCs/>
                  <w:webHidden/>
                  <w:color w:val="000000"/>
                  <w:sz w:val="24"/>
                  <w:szCs w:val="24"/>
                  <w:lang w:eastAsia="ru-RU"/>
                </w:rPr>
                <w:instrText xml:space="preserve"> PAGEREF _Toc156825288 \h </w:instrText>
              </w:r>
              <w:r w:rsidRPr="002F2E7C">
                <w:rPr>
                  <w:rFonts w:ascii="Times New Roman" w:eastAsia="Times New Roman" w:hAnsi="Times New Roman" w:cs="Times New Roman"/>
                  <w:b/>
                  <w:bCs/>
                  <w:webHidden/>
                  <w:color w:val="000000"/>
                  <w:sz w:val="24"/>
                  <w:szCs w:val="24"/>
                  <w:lang w:eastAsia="ru-RU"/>
                </w:rPr>
              </w:r>
              <w:r w:rsidRPr="002F2E7C">
                <w:rPr>
                  <w:rFonts w:ascii="Times New Roman" w:eastAsia="Times New Roman" w:hAnsi="Times New Roman" w:cs="Times New Roman"/>
                  <w:b/>
                  <w:bCs/>
                  <w:webHidden/>
                  <w:color w:val="000000"/>
                  <w:sz w:val="24"/>
                  <w:szCs w:val="24"/>
                  <w:lang w:eastAsia="ru-RU"/>
                </w:rPr>
                <w:fldChar w:fldCharType="separate"/>
              </w:r>
              <w:r w:rsidR="002F2E7C" w:rsidRPr="002F2E7C">
                <w:rPr>
                  <w:rFonts w:ascii="Times New Roman" w:eastAsia="Times New Roman" w:hAnsi="Times New Roman" w:cs="Times New Roman"/>
                  <w:b/>
                  <w:bCs/>
                  <w:noProof/>
                  <w:webHidden/>
                  <w:color w:val="000000"/>
                  <w:sz w:val="24"/>
                  <w:szCs w:val="24"/>
                  <w:lang w:eastAsia="ru-RU"/>
                </w:rPr>
                <w:t>4</w:t>
              </w:r>
              <w:r w:rsidRPr="002F2E7C">
                <w:rPr>
                  <w:rFonts w:ascii="Times New Roman" w:eastAsia="Times New Roman" w:hAnsi="Times New Roman" w:cs="Times New Roman"/>
                  <w:b/>
                  <w:bCs/>
                  <w:webHidden/>
                  <w:color w:val="000000"/>
                  <w:sz w:val="24"/>
                  <w:szCs w:val="24"/>
                  <w:lang w:eastAsia="ru-RU"/>
                </w:rPr>
                <w:fldChar w:fldCharType="end"/>
              </w:r>
            </w:hyperlink>
          </w:p>
          <w:p w:rsidR="002F2E7C" w:rsidRPr="002F2E7C" w:rsidRDefault="00660977" w:rsidP="00304A6A">
            <w:pPr>
              <w:tabs>
                <w:tab w:val="right" w:leader="dot" w:pos="9639"/>
              </w:tabs>
              <w:spacing w:before="120"/>
              <w:ind w:left="240"/>
              <w:rPr>
                <w:rFonts w:ascii="Times New Roman" w:eastAsia="Times New Roman" w:hAnsi="Times New Roman" w:cs="Times New Roman"/>
                <w:color w:val="000000"/>
                <w:sz w:val="24"/>
                <w:szCs w:val="24"/>
                <w:lang w:eastAsia="ru-RU"/>
              </w:rPr>
            </w:pPr>
            <w:r w:rsidRPr="002F2E7C">
              <w:rPr>
                <w:rFonts w:ascii="Times New Roman" w:eastAsia="Times New Roman" w:hAnsi="Times New Roman" w:cs="Times New Roman"/>
                <w:color w:val="000000"/>
                <w:sz w:val="24"/>
                <w:szCs w:val="24"/>
                <w:lang w:eastAsia="ru-RU"/>
              </w:rPr>
              <w:fldChar w:fldCharType="begin"/>
            </w:r>
            <w:r w:rsidR="002F2E7C" w:rsidRPr="002F2E7C">
              <w:rPr>
                <w:rFonts w:ascii="Times New Roman" w:eastAsia="Times New Roman" w:hAnsi="Times New Roman" w:cs="Times New Roman"/>
                <w:color w:val="000000"/>
                <w:sz w:val="24"/>
                <w:szCs w:val="24"/>
                <w:lang w:eastAsia="ru-RU"/>
              </w:rPr>
              <w:instrText>HYPERLINK \l "_Toc156825289"</w:instrText>
            </w:r>
            <w:r w:rsidRPr="002F2E7C">
              <w:rPr>
                <w:rFonts w:ascii="Times New Roman" w:eastAsia="Times New Roman" w:hAnsi="Times New Roman" w:cs="Times New Roman"/>
                <w:color w:val="000000"/>
                <w:sz w:val="24"/>
                <w:szCs w:val="24"/>
                <w:lang w:eastAsia="ru-RU"/>
              </w:rPr>
              <w:fldChar w:fldCharType="separate"/>
            </w:r>
            <w:r w:rsidR="002F2E7C" w:rsidRPr="002F2E7C">
              <w:rPr>
                <w:rFonts w:ascii="Times New Roman" w:eastAsia="Times New Roman" w:hAnsi="Times New Roman" w:cs="Times New Roman"/>
                <w:color w:val="000000"/>
                <w:sz w:val="24"/>
                <w:szCs w:val="24"/>
                <w:lang w:eastAsia="ru-RU"/>
              </w:rPr>
              <w:t>1.1. Место дисциплины в структуре основной профессиональной образовательной программы</w:t>
            </w:r>
            <w:r w:rsidR="002F2E7C">
              <w:rPr>
                <w:rFonts w:ascii="Times New Roman" w:eastAsia="Times New Roman" w:hAnsi="Times New Roman" w:cs="Times New Roman"/>
                <w:color w:val="000000"/>
                <w:sz w:val="24"/>
                <w:szCs w:val="24"/>
                <w:lang w:eastAsia="ru-RU"/>
              </w:rPr>
              <w:t>……………………………………………………………………………………….</w:t>
            </w:r>
          </w:p>
          <w:p w:rsidR="002F2E7C" w:rsidRPr="002F2E7C" w:rsidRDefault="002F2E7C" w:rsidP="00304A6A">
            <w:pPr>
              <w:tabs>
                <w:tab w:val="right" w:leader="dot" w:pos="9639"/>
              </w:tabs>
              <w:spacing w:before="120"/>
              <w:ind w:left="240"/>
              <w:rPr>
                <w:rFonts w:ascii="Times New Roman" w:eastAsia="Times New Roman" w:hAnsi="Times New Roman" w:cs="Times New Roman"/>
                <w:b/>
                <w:bCs/>
                <w:color w:val="000000"/>
                <w:sz w:val="24"/>
                <w:szCs w:val="24"/>
                <w:lang w:eastAsia="ru-RU"/>
              </w:rPr>
            </w:pPr>
            <w:r w:rsidRPr="002F2E7C">
              <w:rPr>
                <w:rFonts w:ascii="Times New Roman" w:eastAsia="Times New Roman" w:hAnsi="Times New Roman" w:cs="Times New Roman"/>
                <w:color w:val="000000"/>
                <w:sz w:val="24"/>
                <w:szCs w:val="24"/>
                <w:lang w:eastAsia="ru-RU"/>
              </w:rPr>
              <w:t>1.2. Цель и п</w:t>
            </w:r>
            <w:r w:rsidR="00660977" w:rsidRPr="002F2E7C">
              <w:rPr>
                <w:rFonts w:ascii="Times New Roman" w:eastAsia="Times New Roman" w:hAnsi="Times New Roman" w:cs="Times New Roman"/>
                <w:color w:val="000000"/>
                <w:sz w:val="24"/>
                <w:szCs w:val="24"/>
                <w:lang w:eastAsia="ru-RU"/>
              </w:rPr>
              <w:fldChar w:fldCharType="end"/>
            </w:r>
            <w:hyperlink w:anchor="_Toc156825290" w:history="1">
              <w:r w:rsidRPr="002F2E7C">
                <w:rPr>
                  <w:rFonts w:ascii="Times New Roman" w:eastAsia="Times New Roman" w:hAnsi="Times New Roman" w:cs="Times New Roman"/>
                  <w:color w:val="000000"/>
                  <w:sz w:val="24"/>
                  <w:szCs w:val="24"/>
                  <w:lang w:eastAsia="ru-RU"/>
                </w:rPr>
                <w:t>ланируемые результаты освоения дисциплины</w:t>
              </w:r>
              <w:r w:rsidRPr="002F2E7C">
                <w:rPr>
                  <w:rFonts w:ascii="Times New Roman" w:eastAsia="Times New Roman" w:hAnsi="Times New Roman" w:cs="Times New Roman"/>
                  <w:webHidden/>
                  <w:color w:val="000000"/>
                  <w:sz w:val="24"/>
                  <w:szCs w:val="24"/>
                  <w:lang w:eastAsia="ru-RU"/>
                </w:rPr>
                <w:tab/>
              </w:r>
              <w:r w:rsidR="00660977" w:rsidRPr="002F2E7C">
                <w:rPr>
                  <w:rFonts w:ascii="Times New Roman" w:eastAsia="Times New Roman" w:hAnsi="Times New Roman" w:cs="Times New Roman"/>
                  <w:webHidden/>
                  <w:color w:val="000000"/>
                  <w:sz w:val="24"/>
                  <w:szCs w:val="24"/>
                  <w:lang w:eastAsia="ru-RU"/>
                </w:rPr>
                <w:fldChar w:fldCharType="begin"/>
              </w:r>
              <w:r w:rsidRPr="002F2E7C">
                <w:rPr>
                  <w:rFonts w:ascii="Times New Roman" w:eastAsia="Times New Roman" w:hAnsi="Times New Roman" w:cs="Times New Roman"/>
                  <w:webHidden/>
                  <w:color w:val="000000"/>
                  <w:sz w:val="24"/>
                  <w:szCs w:val="24"/>
                  <w:lang w:eastAsia="ru-RU"/>
                </w:rPr>
                <w:instrText xml:space="preserve"> PAGEREF _Toc156825290 \h </w:instrText>
              </w:r>
              <w:r w:rsidR="00660977" w:rsidRPr="002F2E7C">
                <w:rPr>
                  <w:rFonts w:ascii="Times New Roman" w:eastAsia="Times New Roman" w:hAnsi="Times New Roman" w:cs="Times New Roman"/>
                  <w:webHidden/>
                  <w:color w:val="000000"/>
                  <w:sz w:val="24"/>
                  <w:szCs w:val="24"/>
                  <w:lang w:eastAsia="ru-RU"/>
                </w:rPr>
              </w:r>
              <w:r w:rsidR="00660977" w:rsidRPr="002F2E7C">
                <w:rPr>
                  <w:rFonts w:ascii="Times New Roman" w:eastAsia="Times New Roman" w:hAnsi="Times New Roman" w:cs="Times New Roman"/>
                  <w:webHidden/>
                  <w:color w:val="000000"/>
                  <w:sz w:val="24"/>
                  <w:szCs w:val="24"/>
                  <w:lang w:eastAsia="ru-RU"/>
                </w:rPr>
                <w:fldChar w:fldCharType="separate"/>
              </w:r>
              <w:r w:rsidRPr="002F2E7C">
                <w:rPr>
                  <w:rFonts w:ascii="Times New Roman" w:eastAsia="Times New Roman" w:hAnsi="Times New Roman" w:cs="Times New Roman"/>
                  <w:noProof/>
                  <w:webHidden/>
                  <w:color w:val="000000"/>
                  <w:sz w:val="24"/>
                  <w:szCs w:val="24"/>
                  <w:lang w:eastAsia="ru-RU"/>
                </w:rPr>
                <w:t>4</w:t>
              </w:r>
              <w:r w:rsidR="00660977" w:rsidRPr="002F2E7C">
                <w:rPr>
                  <w:rFonts w:ascii="Times New Roman" w:eastAsia="Times New Roman" w:hAnsi="Times New Roman" w:cs="Times New Roman"/>
                  <w:webHidden/>
                  <w:color w:val="000000"/>
                  <w:sz w:val="24"/>
                  <w:szCs w:val="24"/>
                  <w:lang w:eastAsia="ru-RU"/>
                </w:rPr>
                <w:fldChar w:fldCharType="end"/>
              </w:r>
            </w:hyperlink>
          </w:p>
          <w:p w:rsidR="002F2E7C" w:rsidRPr="002F2E7C" w:rsidRDefault="00660977" w:rsidP="00304A6A">
            <w:pPr>
              <w:tabs>
                <w:tab w:val="right" w:leader="dot" w:pos="9639"/>
              </w:tabs>
              <w:spacing w:before="120" w:line="276" w:lineRule="auto"/>
              <w:rPr>
                <w:rFonts w:ascii="Times New Roman" w:eastAsia="Times New Roman" w:hAnsi="Times New Roman" w:cs="Times New Roman"/>
                <w:b/>
                <w:bCs/>
                <w:color w:val="000000"/>
                <w:sz w:val="24"/>
                <w:szCs w:val="24"/>
                <w:lang w:eastAsia="ru-RU"/>
              </w:rPr>
            </w:pPr>
            <w:hyperlink w:anchor="_Toc156825291" w:history="1">
              <w:r w:rsidR="002F2E7C" w:rsidRPr="002F2E7C">
                <w:rPr>
                  <w:rFonts w:ascii="Times New Roman" w:eastAsia="Times New Roman" w:hAnsi="Times New Roman" w:cs="Times New Roman"/>
                  <w:b/>
                  <w:bCs/>
                  <w:color w:val="000000"/>
                  <w:sz w:val="24"/>
                  <w:szCs w:val="24"/>
                  <w:lang w:eastAsia="ru-RU"/>
                </w:rPr>
                <w:t>2. Структура и содержание дисциплины</w:t>
              </w:r>
              <w:r w:rsidR="002F2E7C" w:rsidRPr="002F2E7C">
                <w:rPr>
                  <w:rFonts w:ascii="Times New Roman" w:eastAsia="Times New Roman" w:hAnsi="Times New Roman" w:cs="Times New Roman"/>
                  <w:b/>
                  <w:bCs/>
                  <w:webHidden/>
                  <w:color w:val="000000"/>
                  <w:sz w:val="24"/>
                  <w:szCs w:val="24"/>
                  <w:lang w:eastAsia="ru-RU"/>
                </w:rPr>
                <w:tab/>
              </w:r>
              <w:r w:rsidRPr="002F2E7C">
                <w:rPr>
                  <w:rFonts w:ascii="Times New Roman" w:eastAsia="Times New Roman" w:hAnsi="Times New Roman" w:cs="Times New Roman"/>
                  <w:webHidden/>
                  <w:color w:val="000000"/>
                  <w:sz w:val="24"/>
                  <w:szCs w:val="24"/>
                  <w:lang w:eastAsia="ru-RU"/>
                </w:rPr>
                <w:fldChar w:fldCharType="begin"/>
              </w:r>
              <w:r w:rsidR="002F2E7C" w:rsidRPr="002F2E7C">
                <w:rPr>
                  <w:rFonts w:ascii="Times New Roman" w:eastAsia="Times New Roman" w:hAnsi="Times New Roman" w:cs="Times New Roman"/>
                  <w:webHidden/>
                  <w:color w:val="000000"/>
                  <w:sz w:val="24"/>
                  <w:szCs w:val="24"/>
                  <w:lang w:eastAsia="ru-RU"/>
                </w:rPr>
                <w:instrText xml:space="preserve"> PAGEREF _Toc156825291 \h </w:instrText>
              </w:r>
              <w:r w:rsidRPr="002F2E7C">
                <w:rPr>
                  <w:rFonts w:ascii="Times New Roman" w:eastAsia="Times New Roman" w:hAnsi="Times New Roman" w:cs="Times New Roman"/>
                  <w:webHidden/>
                  <w:color w:val="000000"/>
                  <w:sz w:val="24"/>
                  <w:szCs w:val="24"/>
                  <w:lang w:eastAsia="ru-RU"/>
                </w:rPr>
              </w:r>
              <w:r w:rsidRPr="002F2E7C">
                <w:rPr>
                  <w:rFonts w:ascii="Times New Roman" w:eastAsia="Times New Roman" w:hAnsi="Times New Roman" w:cs="Times New Roman"/>
                  <w:webHidden/>
                  <w:color w:val="000000"/>
                  <w:sz w:val="24"/>
                  <w:szCs w:val="24"/>
                  <w:lang w:eastAsia="ru-RU"/>
                </w:rPr>
                <w:fldChar w:fldCharType="separate"/>
              </w:r>
              <w:r w:rsidR="002F2E7C" w:rsidRPr="002F2E7C">
                <w:rPr>
                  <w:rFonts w:ascii="Times New Roman" w:eastAsia="Times New Roman" w:hAnsi="Times New Roman" w:cs="Times New Roman"/>
                  <w:noProof/>
                  <w:webHidden/>
                  <w:color w:val="000000"/>
                  <w:sz w:val="24"/>
                  <w:szCs w:val="24"/>
                  <w:lang w:eastAsia="ru-RU"/>
                </w:rPr>
                <w:t>4</w:t>
              </w:r>
              <w:r w:rsidRPr="002F2E7C">
                <w:rPr>
                  <w:rFonts w:ascii="Times New Roman" w:eastAsia="Times New Roman" w:hAnsi="Times New Roman" w:cs="Times New Roman"/>
                  <w:webHidden/>
                  <w:color w:val="000000"/>
                  <w:sz w:val="24"/>
                  <w:szCs w:val="24"/>
                  <w:lang w:eastAsia="ru-RU"/>
                </w:rPr>
                <w:fldChar w:fldCharType="end"/>
              </w:r>
            </w:hyperlink>
          </w:p>
          <w:p w:rsidR="002F2E7C" w:rsidRPr="002F2E7C" w:rsidRDefault="00660977" w:rsidP="00304A6A">
            <w:pPr>
              <w:tabs>
                <w:tab w:val="right" w:leader="dot" w:pos="9639"/>
              </w:tabs>
              <w:spacing w:before="120"/>
              <w:ind w:left="240"/>
              <w:rPr>
                <w:rFonts w:ascii="Times New Roman" w:eastAsia="Times New Roman" w:hAnsi="Times New Roman" w:cs="Times New Roman"/>
                <w:color w:val="000000"/>
                <w:sz w:val="24"/>
                <w:szCs w:val="24"/>
                <w:lang w:eastAsia="ru-RU"/>
              </w:rPr>
            </w:pPr>
            <w:hyperlink w:anchor="_Toc156825292" w:history="1">
              <w:r w:rsidR="002F2E7C" w:rsidRPr="002F2E7C">
                <w:rPr>
                  <w:rFonts w:ascii="Times New Roman" w:eastAsia="Times New Roman" w:hAnsi="Times New Roman" w:cs="Times New Roman"/>
                  <w:color w:val="000000"/>
                  <w:sz w:val="24"/>
                  <w:szCs w:val="24"/>
                  <w:lang w:eastAsia="ru-RU"/>
                </w:rPr>
                <w:t>2.1. Трудоемкость освоения дисциплины</w:t>
              </w:r>
              <w:r w:rsidR="002F2E7C" w:rsidRPr="002F2E7C">
                <w:rPr>
                  <w:rFonts w:ascii="Times New Roman" w:eastAsia="Times New Roman" w:hAnsi="Times New Roman" w:cs="Times New Roman"/>
                  <w:webHidden/>
                  <w:color w:val="000000"/>
                  <w:sz w:val="24"/>
                  <w:szCs w:val="24"/>
                  <w:lang w:eastAsia="ru-RU"/>
                </w:rPr>
                <w:tab/>
              </w:r>
              <w:r w:rsidRPr="002F2E7C">
                <w:rPr>
                  <w:rFonts w:ascii="Times New Roman" w:eastAsia="Times New Roman" w:hAnsi="Times New Roman" w:cs="Times New Roman"/>
                  <w:webHidden/>
                  <w:color w:val="000000"/>
                  <w:sz w:val="24"/>
                  <w:szCs w:val="24"/>
                  <w:lang w:eastAsia="ru-RU"/>
                </w:rPr>
                <w:fldChar w:fldCharType="begin"/>
              </w:r>
              <w:r w:rsidR="002F2E7C" w:rsidRPr="002F2E7C">
                <w:rPr>
                  <w:rFonts w:ascii="Times New Roman" w:eastAsia="Times New Roman" w:hAnsi="Times New Roman" w:cs="Times New Roman"/>
                  <w:webHidden/>
                  <w:color w:val="000000"/>
                  <w:sz w:val="24"/>
                  <w:szCs w:val="24"/>
                  <w:lang w:eastAsia="ru-RU"/>
                </w:rPr>
                <w:instrText xml:space="preserve"> PAGEREF _Toc156825292 \h </w:instrText>
              </w:r>
              <w:r w:rsidRPr="002F2E7C">
                <w:rPr>
                  <w:rFonts w:ascii="Times New Roman" w:eastAsia="Times New Roman" w:hAnsi="Times New Roman" w:cs="Times New Roman"/>
                  <w:webHidden/>
                  <w:color w:val="000000"/>
                  <w:sz w:val="24"/>
                  <w:szCs w:val="24"/>
                  <w:lang w:eastAsia="ru-RU"/>
                </w:rPr>
              </w:r>
              <w:r w:rsidRPr="002F2E7C">
                <w:rPr>
                  <w:rFonts w:ascii="Times New Roman" w:eastAsia="Times New Roman" w:hAnsi="Times New Roman" w:cs="Times New Roman"/>
                  <w:webHidden/>
                  <w:color w:val="000000"/>
                  <w:sz w:val="24"/>
                  <w:szCs w:val="24"/>
                  <w:lang w:eastAsia="ru-RU"/>
                </w:rPr>
                <w:fldChar w:fldCharType="separate"/>
              </w:r>
              <w:r w:rsidR="002F2E7C" w:rsidRPr="002F2E7C">
                <w:rPr>
                  <w:rFonts w:ascii="Times New Roman" w:eastAsia="Times New Roman" w:hAnsi="Times New Roman" w:cs="Times New Roman"/>
                  <w:noProof/>
                  <w:webHidden/>
                  <w:color w:val="000000"/>
                  <w:sz w:val="24"/>
                  <w:szCs w:val="24"/>
                  <w:lang w:eastAsia="ru-RU"/>
                </w:rPr>
                <w:t>4</w:t>
              </w:r>
              <w:r w:rsidRPr="002F2E7C">
                <w:rPr>
                  <w:rFonts w:ascii="Times New Roman" w:eastAsia="Times New Roman" w:hAnsi="Times New Roman" w:cs="Times New Roman"/>
                  <w:webHidden/>
                  <w:color w:val="000000"/>
                  <w:sz w:val="24"/>
                  <w:szCs w:val="24"/>
                  <w:lang w:eastAsia="ru-RU"/>
                </w:rPr>
                <w:fldChar w:fldCharType="end"/>
              </w:r>
            </w:hyperlink>
          </w:p>
          <w:p w:rsidR="002F2E7C" w:rsidRPr="002F2E7C" w:rsidRDefault="00660977" w:rsidP="00304A6A">
            <w:pPr>
              <w:tabs>
                <w:tab w:val="right" w:leader="dot" w:pos="9639"/>
              </w:tabs>
              <w:spacing w:before="120"/>
              <w:ind w:left="240"/>
              <w:rPr>
                <w:rFonts w:ascii="Times New Roman" w:eastAsia="Times New Roman" w:hAnsi="Times New Roman" w:cs="Times New Roman"/>
                <w:b/>
                <w:bCs/>
                <w:color w:val="000000"/>
                <w:sz w:val="24"/>
                <w:szCs w:val="24"/>
                <w:lang w:eastAsia="ru-RU"/>
              </w:rPr>
            </w:pPr>
            <w:hyperlink w:anchor="_Toc156825293" w:history="1">
              <w:r w:rsidR="002F2E7C" w:rsidRPr="002F2E7C">
                <w:rPr>
                  <w:rFonts w:ascii="Times New Roman" w:eastAsia="Times New Roman" w:hAnsi="Times New Roman" w:cs="Times New Roman"/>
                  <w:color w:val="000000"/>
                  <w:sz w:val="24"/>
                  <w:szCs w:val="24"/>
                  <w:lang w:eastAsia="ru-RU"/>
                </w:rPr>
                <w:t>2.2. Содержание дисциплины</w:t>
              </w:r>
              <w:r w:rsidR="002F2E7C" w:rsidRPr="002F2E7C">
                <w:rPr>
                  <w:rFonts w:ascii="Times New Roman" w:eastAsia="Times New Roman" w:hAnsi="Times New Roman" w:cs="Times New Roman"/>
                  <w:webHidden/>
                  <w:color w:val="000000"/>
                  <w:sz w:val="24"/>
                  <w:szCs w:val="24"/>
                  <w:lang w:eastAsia="ru-RU"/>
                </w:rPr>
                <w:tab/>
              </w:r>
              <w:r w:rsidRPr="002F2E7C">
                <w:rPr>
                  <w:rFonts w:ascii="Times New Roman" w:eastAsia="Times New Roman" w:hAnsi="Times New Roman" w:cs="Times New Roman"/>
                  <w:webHidden/>
                  <w:color w:val="000000"/>
                  <w:sz w:val="24"/>
                  <w:szCs w:val="24"/>
                  <w:lang w:eastAsia="ru-RU"/>
                </w:rPr>
                <w:fldChar w:fldCharType="begin"/>
              </w:r>
              <w:r w:rsidR="002F2E7C" w:rsidRPr="002F2E7C">
                <w:rPr>
                  <w:rFonts w:ascii="Times New Roman" w:eastAsia="Times New Roman" w:hAnsi="Times New Roman" w:cs="Times New Roman"/>
                  <w:webHidden/>
                  <w:color w:val="000000"/>
                  <w:sz w:val="24"/>
                  <w:szCs w:val="24"/>
                  <w:lang w:eastAsia="ru-RU"/>
                </w:rPr>
                <w:instrText xml:space="preserve"> PAGEREF _Toc156825293 \h </w:instrText>
              </w:r>
              <w:r w:rsidRPr="002F2E7C">
                <w:rPr>
                  <w:rFonts w:ascii="Times New Roman" w:eastAsia="Times New Roman" w:hAnsi="Times New Roman" w:cs="Times New Roman"/>
                  <w:webHidden/>
                  <w:color w:val="000000"/>
                  <w:sz w:val="24"/>
                  <w:szCs w:val="24"/>
                  <w:lang w:eastAsia="ru-RU"/>
                </w:rPr>
              </w:r>
              <w:r w:rsidRPr="002F2E7C">
                <w:rPr>
                  <w:rFonts w:ascii="Times New Roman" w:eastAsia="Times New Roman" w:hAnsi="Times New Roman" w:cs="Times New Roman"/>
                  <w:webHidden/>
                  <w:color w:val="000000"/>
                  <w:sz w:val="24"/>
                  <w:szCs w:val="24"/>
                  <w:lang w:eastAsia="ru-RU"/>
                </w:rPr>
                <w:fldChar w:fldCharType="separate"/>
              </w:r>
              <w:r w:rsidR="002F2E7C" w:rsidRPr="002F2E7C">
                <w:rPr>
                  <w:rFonts w:ascii="Times New Roman" w:eastAsia="Times New Roman" w:hAnsi="Times New Roman" w:cs="Times New Roman"/>
                  <w:noProof/>
                  <w:webHidden/>
                  <w:color w:val="000000"/>
                  <w:sz w:val="24"/>
                  <w:szCs w:val="24"/>
                  <w:lang w:eastAsia="ru-RU"/>
                </w:rPr>
                <w:t>5</w:t>
              </w:r>
              <w:r w:rsidRPr="002F2E7C">
                <w:rPr>
                  <w:rFonts w:ascii="Times New Roman" w:eastAsia="Times New Roman" w:hAnsi="Times New Roman" w:cs="Times New Roman"/>
                  <w:webHidden/>
                  <w:color w:val="000000"/>
                  <w:sz w:val="24"/>
                  <w:szCs w:val="24"/>
                  <w:lang w:eastAsia="ru-RU"/>
                </w:rPr>
                <w:fldChar w:fldCharType="end"/>
              </w:r>
            </w:hyperlink>
          </w:p>
          <w:p w:rsidR="002F2E7C" w:rsidRPr="002F2E7C" w:rsidRDefault="00660977" w:rsidP="00304A6A">
            <w:pPr>
              <w:tabs>
                <w:tab w:val="right" w:leader="dot" w:pos="9639"/>
              </w:tabs>
              <w:spacing w:before="120" w:line="276" w:lineRule="auto"/>
              <w:rPr>
                <w:rFonts w:ascii="Times New Roman" w:eastAsia="Times New Roman" w:hAnsi="Times New Roman" w:cs="Times New Roman"/>
                <w:b/>
                <w:bCs/>
                <w:color w:val="000000"/>
                <w:sz w:val="24"/>
                <w:szCs w:val="24"/>
                <w:lang w:eastAsia="ru-RU"/>
              </w:rPr>
            </w:pPr>
            <w:hyperlink w:anchor="_Toc156825296" w:history="1">
              <w:r w:rsidR="002F2E7C" w:rsidRPr="002F2E7C">
                <w:rPr>
                  <w:rFonts w:ascii="Times New Roman" w:eastAsia="Times New Roman" w:hAnsi="Times New Roman" w:cs="Times New Roman"/>
                  <w:b/>
                  <w:bCs/>
                  <w:color w:val="000000"/>
                  <w:sz w:val="24"/>
                  <w:szCs w:val="24"/>
                  <w:lang w:eastAsia="ru-RU"/>
                </w:rPr>
                <w:t>3. Условия реализации дисциплины</w:t>
              </w:r>
              <w:r w:rsidR="002F2E7C" w:rsidRPr="002F2E7C">
                <w:rPr>
                  <w:rFonts w:ascii="Times New Roman" w:eastAsia="Times New Roman" w:hAnsi="Times New Roman" w:cs="Times New Roman"/>
                  <w:b/>
                  <w:bCs/>
                  <w:webHidden/>
                  <w:color w:val="000000"/>
                  <w:sz w:val="24"/>
                  <w:szCs w:val="24"/>
                  <w:lang w:eastAsia="ru-RU"/>
                </w:rPr>
                <w:tab/>
              </w:r>
              <w:r w:rsidRPr="002F2E7C">
                <w:rPr>
                  <w:rFonts w:ascii="Times New Roman" w:eastAsia="Times New Roman" w:hAnsi="Times New Roman" w:cs="Times New Roman"/>
                  <w:webHidden/>
                  <w:color w:val="000000"/>
                  <w:sz w:val="24"/>
                  <w:szCs w:val="24"/>
                  <w:lang w:eastAsia="ru-RU"/>
                </w:rPr>
                <w:fldChar w:fldCharType="begin"/>
              </w:r>
              <w:r w:rsidR="002F2E7C" w:rsidRPr="002F2E7C">
                <w:rPr>
                  <w:rFonts w:ascii="Times New Roman" w:eastAsia="Times New Roman" w:hAnsi="Times New Roman" w:cs="Times New Roman"/>
                  <w:webHidden/>
                  <w:color w:val="000000"/>
                  <w:sz w:val="24"/>
                  <w:szCs w:val="24"/>
                  <w:lang w:eastAsia="ru-RU"/>
                </w:rPr>
                <w:instrText xml:space="preserve"> PAGEREF _Toc156825296 \h </w:instrText>
              </w:r>
              <w:r w:rsidRPr="002F2E7C">
                <w:rPr>
                  <w:rFonts w:ascii="Times New Roman" w:eastAsia="Times New Roman" w:hAnsi="Times New Roman" w:cs="Times New Roman"/>
                  <w:webHidden/>
                  <w:color w:val="000000"/>
                  <w:sz w:val="24"/>
                  <w:szCs w:val="24"/>
                  <w:lang w:eastAsia="ru-RU"/>
                </w:rPr>
              </w:r>
              <w:r w:rsidRPr="002F2E7C">
                <w:rPr>
                  <w:rFonts w:ascii="Times New Roman" w:eastAsia="Times New Roman" w:hAnsi="Times New Roman" w:cs="Times New Roman"/>
                  <w:webHidden/>
                  <w:color w:val="000000"/>
                  <w:sz w:val="24"/>
                  <w:szCs w:val="24"/>
                  <w:lang w:eastAsia="ru-RU"/>
                </w:rPr>
                <w:fldChar w:fldCharType="separate"/>
              </w:r>
              <w:r w:rsidR="002F2E7C" w:rsidRPr="002F2E7C">
                <w:rPr>
                  <w:rFonts w:ascii="Times New Roman" w:eastAsia="Times New Roman" w:hAnsi="Times New Roman" w:cs="Times New Roman"/>
                  <w:noProof/>
                  <w:webHidden/>
                  <w:color w:val="000000"/>
                  <w:sz w:val="24"/>
                  <w:szCs w:val="24"/>
                  <w:lang w:eastAsia="ru-RU"/>
                </w:rPr>
                <w:t>7</w:t>
              </w:r>
              <w:r w:rsidRPr="002F2E7C">
                <w:rPr>
                  <w:rFonts w:ascii="Times New Roman" w:eastAsia="Times New Roman" w:hAnsi="Times New Roman" w:cs="Times New Roman"/>
                  <w:webHidden/>
                  <w:color w:val="000000"/>
                  <w:sz w:val="24"/>
                  <w:szCs w:val="24"/>
                  <w:lang w:eastAsia="ru-RU"/>
                </w:rPr>
                <w:fldChar w:fldCharType="end"/>
              </w:r>
            </w:hyperlink>
          </w:p>
          <w:p w:rsidR="002F2E7C" w:rsidRPr="002F2E7C" w:rsidRDefault="00660977" w:rsidP="00304A6A">
            <w:pPr>
              <w:tabs>
                <w:tab w:val="right" w:leader="dot" w:pos="9639"/>
              </w:tabs>
              <w:spacing w:before="120"/>
              <w:ind w:left="240"/>
              <w:rPr>
                <w:rFonts w:ascii="Times New Roman" w:eastAsia="Times New Roman" w:hAnsi="Times New Roman" w:cs="Times New Roman"/>
                <w:color w:val="000000"/>
                <w:sz w:val="24"/>
                <w:szCs w:val="24"/>
                <w:lang w:eastAsia="ru-RU"/>
              </w:rPr>
            </w:pPr>
            <w:hyperlink w:anchor="_Toc156825297" w:history="1">
              <w:r w:rsidR="002F2E7C" w:rsidRPr="002F2E7C">
                <w:rPr>
                  <w:rFonts w:ascii="Times New Roman" w:eastAsia="Times New Roman" w:hAnsi="Times New Roman" w:cs="Times New Roman"/>
                  <w:color w:val="000000"/>
                  <w:sz w:val="24"/>
                  <w:szCs w:val="24"/>
                  <w:lang w:eastAsia="ru-RU"/>
                </w:rPr>
                <w:t>3.1. Материально-техническое обеспечение</w:t>
              </w:r>
              <w:r w:rsidR="002F2E7C" w:rsidRPr="002F2E7C">
                <w:rPr>
                  <w:rFonts w:ascii="Times New Roman" w:eastAsia="Times New Roman" w:hAnsi="Times New Roman" w:cs="Times New Roman"/>
                  <w:webHidden/>
                  <w:color w:val="000000"/>
                  <w:sz w:val="24"/>
                  <w:szCs w:val="24"/>
                  <w:lang w:eastAsia="ru-RU"/>
                </w:rPr>
                <w:tab/>
              </w:r>
              <w:r w:rsidRPr="002F2E7C">
                <w:rPr>
                  <w:rFonts w:ascii="Times New Roman" w:eastAsia="Times New Roman" w:hAnsi="Times New Roman" w:cs="Times New Roman"/>
                  <w:webHidden/>
                  <w:color w:val="000000"/>
                  <w:sz w:val="24"/>
                  <w:szCs w:val="24"/>
                  <w:lang w:eastAsia="ru-RU"/>
                </w:rPr>
                <w:fldChar w:fldCharType="begin"/>
              </w:r>
              <w:r w:rsidR="002F2E7C" w:rsidRPr="002F2E7C">
                <w:rPr>
                  <w:rFonts w:ascii="Times New Roman" w:eastAsia="Times New Roman" w:hAnsi="Times New Roman" w:cs="Times New Roman"/>
                  <w:webHidden/>
                  <w:color w:val="000000"/>
                  <w:sz w:val="24"/>
                  <w:szCs w:val="24"/>
                  <w:lang w:eastAsia="ru-RU"/>
                </w:rPr>
                <w:instrText xml:space="preserve"> PAGEREF _Toc156825297 \h </w:instrText>
              </w:r>
              <w:r w:rsidRPr="002F2E7C">
                <w:rPr>
                  <w:rFonts w:ascii="Times New Roman" w:eastAsia="Times New Roman" w:hAnsi="Times New Roman" w:cs="Times New Roman"/>
                  <w:webHidden/>
                  <w:color w:val="000000"/>
                  <w:sz w:val="24"/>
                  <w:szCs w:val="24"/>
                  <w:lang w:eastAsia="ru-RU"/>
                </w:rPr>
              </w:r>
              <w:r w:rsidRPr="002F2E7C">
                <w:rPr>
                  <w:rFonts w:ascii="Times New Roman" w:eastAsia="Times New Roman" w:hAnsi="Times New Roman" w:cs="Times New Roman"/>
                  <w:webHidden/>
                  <w:color w:val="000000"/>
                  <w:sz w:val="24"/>
                  <w:szCs w:val="24"/>
                  <w:lang w:eastAsia="ru-RU"/>
                </w:rPr>
                <w:fldChar w:fldCharType="separate"/>
              </w:r>
              <w:r w:rsidR="002F2E7C" w:rsidRPr="002F2E7C">
                <w:rPr>
                  <w:rFonts w:ascii="Times New Roman" w:eastAsia="Times New Roman" w:hAnsi="Times New Roman" w:cs="Times New Roman"/>
                  <w:noProof/>
                  <w:webHidden/>
                  <w:color w:val="000000"/>
                  <w:sz w:val="24"/>
                  <w:szCs w:val="24"/>
                  <w:lang w:eastAsia="ru-RU"/>
                </w:rPr>
                <w:t>7</w:t>
              </w:r>
              <w:r w:rsidRPr="002F2E7C">
                <w:rPr>
                  <w:rFonts w:ascii="Times New Roman" w:eastAsia="Times New Roman" w:hAnsi="Times New Roman" w:cs="Times New Roman"/>
                  <w:webHidden/>
                  <w:color w:val="000000"/>
                  <w:sz w:val="24"/>
                  <w:szCs w:val="24"/>
                  <w:lang w:eastAsia="ru-RU"/>
                </w:rPr>
                <w:fldChar w:fldCharType="end"/>
              </w:r>
            </w:hyperlink>
          </w:p>
          <w:p w:rsidR="002F2E7C" w:rsidRPr="002F2E7C" w:rsidRDefault="00660977" w:rsidP="00304A6A">
            <w:pPr>
              <w:tabs>
                <w:tab w:val="right" w:leader="dot" w:pos="9639"/>
              </w:tabs>
              <w:spacing w:before="120"/>
              <w:ind w:left="240"/>
              <w:rPr>
                <w:rFonts w:ascii="Times New Roman" w:eastAsia="Times New Roman" w:hAnsi="Times New Roman" w:cs="Times New Roman"/>
                <w:b/>
                <w:bCs/>
                <w:color w:val="000000"/>
                <w:sz w:val="24"/>
                <w:szCs w:val="24"/>
                <w:lang w:eastAsia="ru-RU"/>
              </w:rPr>
            </w:pPr>
            <w:hyperlink w:anchor="_Toc156825298" w:history="1">
              <w:r w:rsidR="002F2E7C" w:rsidRPr="002F2E7C">
                <w:rPr>
                  <w:rFonts w:ascii="Times New Roman" w:eastAsia="Times New Roman" w:hAnsi="Times New Roman" w:cs="Times New Roman"/>
                  <w:color w:val="000000"/>
                  <w:sz w:val="24"/>
                  <w:szCs w:val="24"/>
                  <w:lang w:eastAsia="ru-RU"/>
                </w:rPr>
                <w:t>3.2. Учебно-методическое обеспечение</w:t>
              </w:r>
              <w:r w:rsidR="002F2E7C" w:rsidRPr="002F2E7C">
                <w:rPr>
                  <w:rFonts w:ascii="Times New Roman" w:eastAsia="Times New Roman" w:hAnsi="Times New Roman" w:cs="Times New Roman"/>
                  <w:webHidden/>
                  <w:color w:val="000000"/>
                  <w:sz w:val="24"/>
                  <w:szCs w:val="24"/>
                  <w:lang w:eastAsia="ru-RU"/>
                </w:rPr>
                <w:tab/>
              </w:r>
              <w:r w:rsidRPr="002F2E7C">
                <w:rPr>
                  <w:rFonts w:ascii="Times New Roman" w:eastAsia="Times New Roman" w:hAnsi="Times New Roman" w:cs="Times New Roman"/>
                  <w:webHidden/>
                  <w:color w:val="000000"/>
                  <w:sz w:val="24"/>
                  <w:szCs w:val="24"/>
                  <w:lang w:eastAsia="ru-RU"/>
                </w:rPr>
                <w:fldChar w:fldCharType="begin"/>
              </w:r>
              <w:r w:rsidR="002F2E7C" w:rsidRPr="002F2E7C">
                <w:rPr>
                  <w:rFonts w:ascii="Times New Roman" w:eastAsia="Times New Roman" w:hAnsi="Times New Roman" w:cs="Times New Roman"/>
                  <w:webHidden/>
                  <w:color w:val="000000"/>
                  <w:sz w:val="24"/>
                  <w:szCs w:val="24"/>
                  <w:lang w:eastAsia="ru-RU"/>
                </w:rPr>
                <w:instrText xml:space="preserve"> PAGEREF _Toc156825298 \h </w:instrText>
              </w:r>
              <w:r w:rsidRPr="002F2E7C">
                <w:rPr>
                  <w:rFonts w:ascii="Times New Roman" w:eastAsia="Times New Roman" w:hAnsi="Times New Roman" w:cs="Times New Roman"/>
                  <w:webHidden/>
                  <w:color w:val="000000"/>
                  <w:sz w:val="24"/>
                  <w:szCs w:val="24"/>
                  <w:lang w:eastAsia="ru-RU"/>
                </w:rPr>
              </w:r>
              <w:r w:rsidRPr="002F2E7C">
                <w:rPr>
                  <w:rFonts w:ascii="Times New Roman" w:eastAsia="Times New Roman" w:hAnsi="Times New Roman" w:cs="Times New Roman"/>
                  <w:webHidden/>
                  <w:color w:val="000000"/>
                  <w:sz w:val="24"/>
                  <w:szCs w:val="24"/>
                  <w:lang w:eastAsia="ru-RU"/>
                </w:rPr>
                <w:fldChar w:fldCharType="separate"/>
              </w:r>
              <w:r w:rsidR="002F2E7C" w:rsidRPr="002F2E7C">
                <w:rPr>
                  <w:rFonts w:ascii="Times New Roman" w:eastAsia="Times New Roman" w:hAnsi="Times New Roman" w:cs="Times New Roman"/>
                  <w:noProof/>
                  <w:webHidden/>
                  <w:color w:val="000000"/>
                  <w:sz w:val="24"/>
                  <w:szCs w:val="24"/>
                  <w:lang w:eastAsia="ru-RU"/>
                </w:rPr>
                <w:t>7</w:t>
              </w:r>
              <w:r w:rsidRPr="002F2E7C">
                <w:rPr>
                  <w:rFonts w:ascii="Times New Roman" w:eastAsia="Times New Roman" w:hAnsi="Times New Roman" w:cs="Times New Roman"/>
                  <w:webHidden/>
                  <w:color w:val="000000"/>
                  <w:sz w:val="24"/>
                  <w:szCs w:val="24"/>
                  <w:lang w:eastAsia="ru-RU"/>
                </w:rPr>
                <w:fldChar w:fldCharType="end"/>
              </w:r>
            </w:hyperlink>
          </w:p>
          <w:p w:rsidR="002F2E7C" w:rsidRPr="002F2E7C" w:rsidRDefault="002F2E7C" w:rsidP="002F2E7C">
            <w:pPr>
              <w:spacing w:after="200" w:line="360" w:lineRule="auto"/>
              <w:rPr>
                <w:rFonts w:ascii="Times New Roman" w:eastAsia="Times New Roman" w:hAnsi="Times New Roman" w:cs="Times New Roman"/>
                <w:b/>
                <w:bCs/>
                <w:color w:val="000000"/>
                <w:sz w:val="24"/>
                <w:szCs w:val="24"/>
                <w:lang w:eastAsia="ru-RU"/>
              </w:rPr>
            </w:pPr>
            <w:bookmarkStart w:id="211" w:name="_Toc168385558"/>
            <w:bookmarkStart w:id="212" w:name="_Toc168385954"/>
            <w:bookmarkStart w:id="213" w:name="_Toc168386238"/>
            <w:r w:rsidRPr="002F2E7C">
              <w:rPr>
                <w:rFonts w:ascii="Times New Roman" w:eastAsia="Times New Roman" w:hAnsi="Times New Roman" w:cs="Times New Roman"/>
                <w:b/>
                <w:bCs/>
                <w:color w:val="000000"/>
                <w:sz w:val="24"/>
                <w:szCs w:val="24"/>
                <w:lang w:eastAsia="ru-RU"/>
              </w:rPr>
              <w:t>4. Контроль и оценка результатов освоения дисциплины………………………………</w:t>
            </w:r>
            <w:bookmarkEnd w:id="211"/>
            <w:bookmarkEnd w:id="212"/>
            <w:bookmarkEnd w:id="213"/>
          </w:p>
        </w:tc>
      </w:tr>
    </w:tbl>
    <w:p w:rsidR="00304A6A" w:rsidRPr="009C7B64" w:rsidRDefault="00304A6A" w:rsidP="00304A6A">
      <w:pPr>
        <w:autoSpaceDE w:val="0"/>
        <w:autoSpaceDN w:val="0"/>
        <w:adjustRightInd w:val="0"/>
        <w:ind w:firstLine="709"/>
        <w:jc w:val="center"/>
        <w:rPr>
          <w:rFonts w:ascii="Times New Roman" w:eastAsia="Times New Roman" w:hAnsi="Times New Roman" w:cs="Times New Roman"/>
          <w:b/>
          <w:bCs/>
          <w:color w:val="000000"/>
          <w:sz w:val="28"/>
          <w:szCs w:val="28"/>
          <w:lang w:eastAsia="ru-RU"/>
        </w:rPr>
      </w:pPr>
    </w:p>
    <w:p w:rsidR="00304A6A" w:rsidRPr="009C7B64" w:rsidRDefault="00304A6A" w:rsidP="00304A6A">
      <w:pPr>
        <w:autoSpaceDE w:val="0"/>
        <w:autoSpaceDN w:val="0"/>
        <w:adjustRightInd w:val="0"/>
        <w:ind w:firstLine="709"/>
        <w:jc w:val="center"/>
        <w:rPr>
          <w:rFonts w:ascii="Times New Roman" w:eastAsia="Times New Roman" w:hAnsi="Times New Roman" w:cs="Times New Roman"/>
          <w:b/>
          <w:bCs/>
          <w:color w:val="000000"/>
          <w:sz w:val="28"/>
          <w:szCs w:val="28"/>
          <w:lang w:eastAsia="ru-RU"/>
        </w:rPr>
      </w:pPr>
    </w:p>
    <w:p w:rsidR="00304A6A" w:rsidRPr="009C7B64" w:rsidRDefault="00304A6A" w:rsidP="00304A6A">
      <w:pPr>
        <w:autoSpaceDE w:val="0"/>
        <w:autoSpaceDN w:val="0"/>
        <w:adjustRightInd w:val="0"/>
        <w:ind w:firstLine="709"/>
        <w:jc w:val="center"/>
        <w:rPr>
          <w:rFonts w:ascii="Times New Roman" w:eastAsia="Times New Roman" w:hAnsi="Times New Roman" w:cs="Times New Roman"/>
          <w:b/>
          <w:bCs/>
          <w:color w:val="000000"/>
          <w:sz w:val="28"/>
          <w:szCs w:val="28"/>
          <w:lang w:eastAsia="ru-RU"/>
        </w:rPr>
      </w:pPr>
    </w:p>
    <w:p w:rsidR="00304A6A" w:rsidRPr="009C7B64" w:rsidRDefault="00304A6A" w:rsidP="00304A6A">
      <w:pPr>
        <w:autoSpaceDE w:val="0"/>
        <w:autoSpaceDN w:val="0"/>
        <w:adjustRightInd w:val="0"/>
        <w:ind w:firstLine="709"/>
        <w:jc w:val="center"/>
        <w:rPr>
          <w:rFonts w:ascii="Times New Roman" w:eastAsia="Times New Roman" w:hAnsi="Times New Roman" w:cs="Times New Roman"/>
          <w:b/>
          <w:bCs/>
          <w:color w:val="000000"/>
          <w:sz w:val="28"/>
          <w:szCs w:val="28"/>
          <w:lang w:eastAsia="ru-RU"/>
        </w:rPr>
      </w:pPr>
    </w:p>
    <w:p w:rsidR="00304A6A" w:rsidRPr="009C7B64" w:rsidRDefault="00304A6A" w:rsidP="00304A6A">
      <w:pPr>
        <w:spacing w:after="200" w:line="276" w:lineRule="auto"/>
        <w:jc w:val="center"/>
        <w:rPr>
          <w:rFonts w:ascii="Times New Roman" w:eastAsia="Times New Roman" w:hAnsi="Times New Roman" w:cs="Times New Roman"/>
          <w:color w:val="000000"/>
          <w:sz w:val="24"/>
          <w:szCs w:val="24"/>
          <w:lang w:eastAsia="ru-RU"/>
        </w:rPr>
      </w:pPr>
    </w:p>
    <w:p w:rsidR="00304A6A" w:rsidRPr="009C7B64" w:rsidRDefault="00304A6A" w:rsidP="00304A6A">
      <w:pPr>
        <w:spacing w:after="200" w:line="276" w:lineRule="auto"/>
        <w:jc w:val="center"/>
        <w:rPr>
          <w:rFonts w:ascii="Times New Roman" w:eastAsia="Times New Roman" w:hAnsi="Times New Roman" w:cs="Times New Roman"/>
          <w:color w:val="000000"/>
          <w:sz w:val="24"/>
          <w:szCs w:val="24"/>
          <w:lang w:eastAsia="ru-RU"/>
        </w:rPr>
      </w:pPr>
    </w:p>
    <w:p w:rsidR="00304A6A" w:rsidRPr="009C7B64" w:rsidRDefault="00304A6A" w:rsidP="00304A6A">
      <w:pPr>
        <w:spacing w:after="200" w:line="276" w:lineRule="auto"/>
        <w:jc w:val="center"/>
        <w:rPr>
          <w:rFonts w:ascii="Times New Roman" w:eastAsia="Times New Roman" w:hAnsi="Times New Roman" w:cs="Times New Roman"/>
          <w:color w:val="000000"/>
          <w:sz w:val="24"/>
          <w:szCs w:val="24"/>
          <w:lang w:eastAsia="ru-RU"/>
        </w:rPr>
      </w:pPr>
    </w:p>
    <w:p w:rsidR="00304A6A" w:rsidRPr="009C7B64" w:rsidRDefault="00304A6A" w:rsidP="00304A6A">
      <w:pPr>
        <w:spacing w:after="200" w:line="276" w:lineRule="auto"/>
        <w:jc w:val="center"/>
        <w:rPr>
          <w:rFonts w:ascii="Times New Roman" w:eastAsia="Times New Roman" w:hAnsi="Times New Roman" w:cs="Times New Roman"/>
          <w:color w:val="000000"/>
          <w:sz w:val="24"/>
          <w:szCs w:val="24"/>
          <w:lang w:eastAsia="ru-RU"/>
        </w:rPr>
      </w:pPr>
    </w:p>
    <w:p w:rsidR="00304A6A" w:rsidRPr="009C7B64" w:rsidRDefault="00304A6A" w:rsidP="00304A6A">
      <w:pPr>
        <w:spacing w:after="200" w:line="276" w:lineRule="auto"/>
        <w:jc w:val="center"/>
        <w:rPr>
          <w:rFonts w:ascii="Times New Roman" w:eastAsia="Times New Roman" w:hAnsi="Times New Roman" w:cs="Times New Roman"/>
          <w:color w:val="000000"/>
          <w:sz w:val="24"/>
          <w:szCs w:val="24"/>
          <w:lang w:eastAsia="ru-RU"/>
        </w:rPr>
      </w:pPr>
    </w:p>
    <w:p w:rsidR="00304A6A" w:rsidRPr="009C7B64" w:rsidRDefault="00304A6A" w:rsidP="00304A6A">
      <w:pPr>
        <w:spacing w:after="200" w:line="276" w:lineRule="auto"/>
        <w:jc w:val="center"/>
        <w:rPr>
          <w:rFonts w:ascii="Times New Roman" w:eastAsia="Times New Roman" w:hAnsi="Times New Roman" w:cs="Times New Roman"/>
          <w:color w:val="000000"/>
          <w:sz w:val="24"/>
          <w:szCs w:val="24"/>
          <w:lang w:eastAsia="ru-RU"/>
        </w:rPr>
      </w:pPr>
    </w:p>
    <w:p w:rsidR="00304A6A" w:rsidRPr="009C7B64" w:rsidRDefault="00304A6A" w:rsidP="00304A6A">
      <w:pPr>
        <w:spacing w:after="200" w:line="276" w:lineRule="auto"/>
        <w:jc w:val="center"/>
        <w:rPr>
          <w:rFonts w:ascii="Times New Roman" w:eastAsia="Times New Roman" w:hAnsi="Times New Roman" w:cs="Times New Roman"/>
          <w:color w:val="000000"/>
          <w:sz w:val="24"/>
          <w:szCs w:val="24"/>
          <w:lang w:eastAsia="ru-RU"/>
        </w:rPr>
      </w:pPr>
    </w:p>
    <w:p w:rsidR="00304A6A" w:rsidRPr="009C7B64" w:rsidRDefault="00304A6A" w:rsidP="00304A6A">
      <w:pPr>
        <w:spacing w:after="200" w:line="276" w:lineRule="auto"/>
        <w:jc w:val="center"/>
        <w:rPr>
          <w:rFonts w:ascii="Times New Roman" w:eastAsia="Times New Roman" w:hAnsi="Times New Roman" w:cs="Times New Roman"/>
          <w:color w:val="000000"/>
          <w:sz w:val="24"/>
          <w:szCs w:val="24"/>
          <w:lang w:eastAsia="ru-RU"/>
        </w:rPr>
      </w:pPr>
    </w:p>
    <w:p w:rsidR="00304A6A" w:rsidRPr="009C7B64" w:rsidRDefault="00304A6A" w:rsidP="00304A6A">
      <w:pPr>
        <w:spacing w:after="200" w:line="276" w:lineRule="auto"/>
        <w:jc w:val="center"/>
        <w:rPr>
          <w:rFonts w:ascii="Times New Roman" w:eastAsia="Times New Roman" w:hAnsi="Times New Roman" w:cs="Times New Roman"/>
          <w:color w:val="000000"/>
          <w:sz w:val="24"/>
          <w:szCs w:val="24"/>
          <w:lang w:eastAsia="ru-RU"/>
        </w:rPr>
      </w:pPr>
    </w:p>
    <w:p w:rsidR="00304A6A" w:rsidRPr="009C7B64" w:rsidRDefault="00304A6A" w:rsidP="00304A6A">
      <w:pPr>
        <w:spacing w:after="200" w:line="276" w:lineRule="auto"/>
        <w:jc w:val="center"/>
        <w:rPr>
          <w:rFonts w:ascii="Times New Roman" w:eastAsia="Times New Roman" w:hAnsi="Times New Roman" w:cs="Times New Roman"/>
          <w:color w:val="000000"/>
          <w:sz w:val="24"/>
          <w:szCs w:val="24"/>
          <w:lang w:eastAsia="ru-RU"/>
        </w:rPr>
      </w:pPr>
    </w:p>
    <w:p w:rsidR="00304A6A" w:rsidRPr="009C7B64" w:rsidRDefault="00304A6A" w:rsidP="00304A6A">
      <w:pPr>
        <w:spacing w:after="200" w:line="276" w:lineRule="auto"/>
        <w:jc w:val="center"/>
        <w:rPr>
          <w:rFonts w:ascii="Times New Roman" w:eastAsia="Times New Roman" w:hAnsi="Times New Roman" w:cs="Times New Roman"/>
          <w:color w:val="000000"/>
          <w:sz w:val="24"/>
          <w:szCs w:val="24"/>
          <w:lang w:eastAsia="ru-RU"/>
        </w:rPr>
      </w:pPr>
    </w:p>
    <w:p w:rsidR="00304A6A" w:rsidRDefault="00304A6A" w:rsidP="00304A6A">
      <w:pPr>
        <w:spacing w:after="200" w:line="276" w:lineRule="auto"/>
        <w:jc w:val="center"/>
        <w:rPr>
          <w:rFonts w:ascii="Times New Roman" w:eastAsia="Times New Roman" w:hAnsi="Times New Roman" w:cs="Times New Roman"/>
          <w:color w:val="000000"/>
          <w:sz w:val="24"/>
          <w:szCs w:val="24"/>
          <w:lang w:eastAsia="ru-RU"/>
        </w:rPr>
      </w:pPr>
    </w:p>
    <w:p w:rsidR="002F2E7C" w:rsidRDefault="002F2E7C" w:rsidP="00304A6A">
      <w:pPr>
        <w:spacing w:after="200" w:line="276" w:lineRule="auto"/>
        <w:jc w:val="center"/>
        <w:rPr>
          <w:rFonts w:ascii="Times New Roman" w:eastAsia="Times New Roman" w:hAnsi="Times New Roman" w:cs="Times New Roman"/>
          <w:color w:val="000000"/>
          <w:sz w:val="24"/>
          <w:szCs w:val="24"/>
          <w:lang w:eastAsia="ru-RU"/>
        </w:rPr>
      </w:pPr>
    </w:p>
    <w:p w:rsidR="002F2E7C" w:rsidRPr="009C7B64" w:rsidRDefault="002F2E7C" w:rsidP="00304A6A">
      <w:pPr>
        <w:spacing w:after="200" w:line="276" w:lineRule="auto"/>
        <w:jc w:val="center"/>
        <w:rPr>
          <w:rFonts w:ascii="Times New Roman" w:eastAsia="Times New Roman" w:hAnsi="Times New Roman" w:cs="Times New Roman"/>
          <w:color w:val="000000"/>
          <w:sz w:val="24"/>
          <w:szCs w:val="24"/>
          <w:lang w:eastAsia="ru-RU"/>
        </w:rPr>
      </w:pPr>
    </w:p>
    <w:p w:rsidR="00304A6A" w:rsidRPr="009C7B64" w:rsidRDefault="00304A6A" w:rsidP="00304A6A">
      <w:pPr>
        <w:spacing w:after="200" w:line="276" w:lineRule="auto"/>
        <w:jc w:val="center"/>
        <w:rPr>
          <w:rFonts w:ascii="Times New Roman" w:eastAsia="Times New Roman" w:hAnsi="Times New Roman" w:cs="Times New Roman"/>
          <w:color w:val="000000"/>
          <w:sz w:val="24"/>
          <w:szCs w:val="24"/>
          <w:lang w:eastAsia="ru-RU"/>
        </w:rPr>
      </w:pPr>
    </w:p>
    <w:p w:rsidR="00304A6A" w:rsidRPr="00B6063E" w:rsidRDefault="00304A6A" w:rsidP="007D7CAE">
      <w:pPr>
        <w:numPr>
          <w:ilvl w:val="0"/>
          <w:numId w:val="16"/>
        </w:numPr>
        <w:tabs>
          <w:tab w:val="left" w:pos="426"/>
        </w:tabs>
        <w:spacing w:after="200" w:line="276" w:lineRule="auto"/>
        <w:ind w:left="0" w:right="-1" w:firstLine="0"/>
        <w:jc w:val="center"/>
        <w:rPr>
          <w:rFonts w:ascii="Times New Roman" w:eastAsia="Times New Roman" w:hAnsi="Times New Roman" w:cs="Times New Roman"/>
          <w:b/>
          <w:bCs/>
          <w:sz w:val="28"/>
          <w:szCs w:val="28"/>
          <w:lang w:eastAsia="ru-RU"/>
        </w:rPr>
      </w:pPr>
      <w:r w:rsidRPr="00B6063E">
        <w:rPr>
          <w:rFonts w:ascii="Times New Roman" w:eastAsia="Times New Roman" w:hAnsi="Times New Roman" w:cs="Times New Roman"/>
          <w:b/>
          <w:bCs/>
          <w:sz w:val="28"/>
          <w:szCs w:val="28"/>
          <w:lang w:eastAsia="ru-RU"/>
        </w:rPr>
        <w:lastRenderedPageBreak/>
        <w:t xml:space="preserve">ОБЩАЯ ХАРАКТЕРИСТИКА РАБОЧЕЙ ПРОГРАММЫ УЧЕБНОЙ ДИСЦИПЛИНЫ </w:t>
      </w:r>
    </w:p>
    <w:p w:rsidR="00304A6A" w:rsidRPr="00B6063E" w:rsidRDefault="00304A6A" w:rsidP="00304A6A">
      <w:pPr>
        <w:tabs>
          <w:tab w:val="left" w:pos="426"/>
        </w:tabs>
        <w:spacing w:line="276" w:lineRule="auto"/>
        <w:ind w:right="-1"/>
        <w:jc w:val="center"/>
        <w:rPr>
          <w:rFonts w:ascii="Times New Roman" w:eastAsia="Times New Roman" w:hAnsi="Times New Roman" w:cs="Times New Roman"/>
          <w:b/>
          <w:bCs/>
          <w:color w:val="000000"/>
          <w:sz w:val="28"/>
          <w:szCs w:val="28"/>
          <w:lang w:eastAsia="ru-RU"/>
        </w:rPr>
      </w:pPr>
      <w:r w:rsidRPr="00B6063E">
        <w:rPr>
          <w:rFonts w:ascii="Times New Roman" w:eastAsia="Times New Roman" w:hAnsi="Times New Roman" w:cs="Times New Roman"/>
          <w:b/>
          <w:bCs/>
          <w:color w:val="000000"/>
          <w:sz w:val="28"/>
          <w:szCs w:val="28"/>
          <w:lang w:eastAsia="ru-RU"/>
        </w:rPr>
        <w:t>«ОП.02 Анатомия и физиология человека»</w:t>
      </w:r>
    </w:p>
    <w:p w:rsidR="00304A6A" w:rsidRPr="00B6063E" w:rsidRDefault="00304A6A" w:rsidP="00304A6A">
      <w:pPr>
        <w:tabs>
          <w:tab w:val="left" w:pos="426"/>
        </w:tabs>
        <w:spacing w:line="276" w:lineRule="auto"/>
        <w:ind w:right="-1"/>
        <w:jc w:val="center"/>
        <w:rPr>
          <w:rFonts w:ascii="Times New Roman" w:eastAsia="Times New Roman" w:hAnsi="Times New Roman" w:cs="Times New Roman"/>
          <w:b/>
          <w:bCs/>
          <w:color w:val="000000"/>
          <w:sz w:val="28"/>
          <w:szCs w:val="28"/>
          <w:lang w:eastAsia="ru-RU"/>
        </w:rPr>
      </w:pPr>
    </w:p>
    <w:p w:rsidR="00304A6A" w:rsidRPr="00B6063E" w:rsidRDefault="00304A6A" w:rsidP="00304A6A">
      <w:pPr>
        <w:tabs>
          <w:tab w:val="left" w:pos="426"/>
        </w:tabs>
        <w:spacing w:line="276" w:lineRule="auto"/>
        <w:ind w:right="-1" w:firstLine="709"/>
        <w:jc w:val="both"/>
        <w:rPr>
          <w:rFonts w:ascii="Times New Roman" w:eastAsia="Times New Roman" w:hAnsi="Times New Roman" w:cs="Times New Roman"/>
          <w:color w:val="000000"/>
          <w:sz w:val="28"/>
          <w:szCs w:val="28"/>
          <w:lang w:eastAsia="ru-RU"/>
        </w:rPr>
      </w:pPr>
      <w:r w:rsidRPr="00B6063E">
        <w:rPr>
          <w:rFonts w:ascii="Times New Roman" w:eastAsia="Times New Roman" w:hAnsi="Times New Roman" w:cs="Times New Roman"/>
          <w:b/>
          <w:bCs/>
          <w:color w:val="000000"/>
          <w:sz w:val="28"/>
          <w:szCs w:val="28"/>
          <w:lang w:eastAsia="ru-RU"/>
        </w:rPr>
        <w:t>1.1.Место дисциплины в структуре основной образовательной программы</w:t>
      </w:r>
      <w:r w:rsidRPr="00B6063E">
        <w:rPr>
          <w:rFonts w:ascii="Times New Roman" w:eastAsia="Times New Roman" w:hAnsi="Times New Roman" w:cs="Times New Roman"/>
          <w:color w:val="000000"/>
          <w:sz w:val="28"/>
          <w:szCs w:val="28"/>
          <w:lang w:eastAsia="ru-RU"/>
        </w:rPr>
        <w:t xml:space="preserve">: </w:t>
      </w:r>
    </w:p>
    <w:p w:rsidR="00304A6A" w:rsidRPr="00B6063E" w:rsidRDefault="00304A6A" w:rsidP="00304A6A">
      <w:pPr>
        <w:tabs>
          <w:tab w:val="left" w:pos="426"/>
        </w:tabs>
        <w:spacing w:line="276" w:lineRule="auto"/>
        <w:ind w:right="-1"/>
        <w:jc w:val="both"/>
        <w:rPr>
          <w:rFonts w:ascii="Times New Roman" w:eastAsia="Times New Roman" w:hAnsi="Times New Roman" w:cs="Times New Roman"/>
          <w:color w:val="000000"/>
          <w:sz w:val="28"/>
          <w:szCs w:val="28"/>
          <w:lang w:eastAsia="ru-RU"/>
        </w:rPr>
      </w:pPr>
      <w:r w:rsidRPr="00B6063E">
        <w:rPr>
          <w:rFonts w:ascii="Times New Roman" w:eastAsia="Times New Roman" w:hAnsi="Times New Roman" w:cs="Times New Roman"/>
          <w:color w:val="000000"/>
          <w:sz w:val="28"/>
          <w:szCs w:val="28"/>
          <w:lang w:eastAsia="ru-RU"/>
        </w:rPr>
        <w:tab/>
      </w:r>
      <w:r w:rsidRPr="00B6063E">
        <w:rPr>
          <w:rFonts w:ascii="Times New Roman" w:eastAsia="Times New Roman" w:hAnsi="Times New Roman" w:cs="Times New Roman"/>
          <w:color w:val="000000"/>
          <w:sz w:val="28"/>
          <w:szCs w:val="28"/>
          <w:lang w:eastAsia="ru-RU"/>
        </w:rPr>
        <w:tab/>
        <w:t xml:space="preserve">Учебная дисциплина «ОП.02 Анатомия и физиология человека»  является обязательной частью общепрофессионального цикла основной образовательной программы в соответствии с ФГОС СПО по специальности 43.02.17 Технологии индустрии красоты. </w:t>
      </w:r>
    </w:p>
    <w:p w:rsidR="00304A6A" w:rsidRPr="00B6063E" w:rsidRDefault="00304A6A" w:rsidP="00304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b/>
          <w:bCs/>
          <w:color w:val="000000"/>
          <w:sz w:val="28"/>
          <w:szCs w:val="28"/>
          <w:lang w:eastAsia="ru-RU"/>
        </w:rPr>
      </w:pPr>
      <w:r w:rsidRPr="00B6063E">
        <w:rPr>
          <w:rFonts w:ascii="Times New Roman" w:eastAsia="Times New Roman" w:hAnsi="Times New Roman" w:cs="Times New Roman"/>
          <w:b/>
          <w:bCs/>
          <w:color w:val="000000"/>
          <w:sz w:val="28"/>
          <w:szCs w:val="28"/>
          <w:lang w:eastAsia="ru-RU"/>
        </w:rPr>
        <w:t>1.2. Цели и планируемые результаты освоения дисциплины:</w:t>
      </w:r>
    </w:p>
    <w:p w:rsidR="00304A6A" w:rsidRPr="00B6063E" w:rsidRDefault="00304A6A" w:rsidP="00304A6A">
      <w:pPr>
        <w:ind w:firstLine="709"/>
        <w:jc w:val="both"/>
        <w:rPr>
          <w:rFonts w:ascii="Times New Roman" w:eastAsia="Times New Roman" w:hAnsi="Times New Roman" w:cs="Times New Roman"/>
          <w:color w:val="000000"/>
          <w:sz w:val="28"/>
          <w:szCs w:val="28"/>
          <w:lang w:eastAsia="ru-RU"/>
        </w:rPr>
      </w:pPr>
      <w:r w:rsidRPr="00B6063E">
        <w:rPr>
          <w:rFonts w:ascii="Times New Roman" w:eastAsia="Times New Roman" w:hAnsi="Times New Roman" w:cs="Times New Roman"/>
          <w:color w:val="000000"/>
          <w:sz w:val="28"/>
          <w:szCs w:val="28"/>
          <w:lang w:eastAsia="ru-RU"/>
        </w:rPr>
        <w:t>Цель подготовки по данной учебной дисциплине – сформировать целостное восприятие организма человека в его динамической взаимосвязи с окружающей средой на основных этапах его развития.</w:t>
      </w:r>
    </w:p>
    <w:p w:rsidR="00304A6A" w:rsidRPr="00B6063E" w:rsidRDefault="00304A6A" w:rsidP="00304A6A">
      <w:pPr>
        <w:tabs>
          <w:tab w:val="left" w:pos="426"/>
        </w:tabs>
        <w:spacing w:line="276" w:lineRule="auto"/>
        <w:ind w:right="-1"/>
        <w:jc w:val="both"/>
        <w:rPr>
          <w:rFonts w:ascii="Times New Roman" w:eastAsia="Times New Roman" w:hAnsi="Times New Roman" w:cs="Times New Roman"/>
          <w:color w:val="000000"/>
          <w:sz w:val="28"/>
          <w:szCs w:val="28"/>
          <w:lang w:eastAsia="ru-RU"/>
        </w:rPr>
      </w:pPr>
      <w:r w:rsidRPr="00B6063E">
        <w:rPr>
          <w:rFonts w:ascii="Times New Roman" w:eastAsia="Times New Roman" w:hAnsi="Times New Roman" w:cs="Times New Roman"/>
          <w:color w:val="000000"/>
          <w:sz w:val="28"/>
          <w:szCs w:val="28"/>
          <w:lang w:eastAsia="ru-RU"/>
        </w:rPr>
        <w:tab/>
        <w:t>В рамках программы учебной дисциплины обучающимися осваиваются умения и знания.</w:t>
      </w:r>
    </w:p>
    <w:p w:rsidR="00304A6A" w:rsidRPr="00B6063E" w:rsidRDefault="00304A6A" w:rsidP="00304A6A">
      <w:pPr>
        <w:tabs>
          <w:tab w:val="left" w:pos="426"/>
        </w:tabs>
        <w:spacing w:after="120" w:line="276" w:lineRule="auto"/>
        <w:ind w:right="-1" w:firstLine="709"/>
        <w:jc w:val="both"/>
        <w:rPr>
          <w:rFonts w:ascii="Times New Roman" w:eastAsia="Times New Roman" w:hAnsi="Times New Roman" w:cs="Times New Roman"/>
          <w:color w:val="000000"/>
          <w:sz w:val="28"/>
          <w:szCs w:val="28"/>
          <w:lang w:eastAsia="ru-RU"/>
        </w:rPr>
      </w:pPr>
      <w:r w:rsidRPr="00B6063E">
        <w:rPr>
          <w:rFonts w:ascii="Times New Roman" w:eastAsia="Times New Roman" w:hAnsi="Times New Roman" w:cs="Times New Roman"/>
          <w:color w:val="000000"/>
          <w:sz w:val="28"/>
          <w:szCs w:val="28"/>
          <w:lang w:eastAsia="ru-RU"/>
        </w:rPr>
        <w:t>Особое значение дисциплина имеет при формировании и развитии ОК 01, ОК 02, ОК 03, ОК 04, ОК 05, ОК 06, ОК 07.</w:t>
      </w:r>
    </w:p>
    <w:tbl>
      <w:tblPr>
        <w:tblpPr w:leftFromText="180" w:rightFromText="180" w:vertAnchor="text" w:horzAnchor="margin" w:tblpY="5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2694"/>
        <w:gridCol w:w="2835"/>
        <w:gridCol w:w="1984"/>
      </w:tblGrid>
      <w:tr w:rsidR="00304A6A" w:rsidRPr="00B6063E" w:rsidTr="00304A6A">
        <w:trPr>
          <w:trHeight w:val="247"/>
        </w:trPr>
        <w:tc>
          <w:tcPr>
            <w:tcW w:w="2376" w:type="dxa"/>
            <w:vAlign w:val="center"/>
          </w:tcPr>
          <w:p w:rsidR="00304A6A" w:rsidRPr="00B6063E" w:rsidRDefault="00304A6A" w:rsidP="00304A6A">
            <w:pPr>
              <w:autoSpaceDE w:val="0"/>
              <w:autoSpaceDN w:val="0"/>
              <w:adjustRightInd w:val="0"/>
              <w:jc w:val="center"/>
              <w:rPr>
                <w:rFonts w:ascii="Times New Roman" w:eastAsia="Times New Roman" w:hAnsi="Times New Roman" w:cs="Times New Roman"/>
                <w:b/>
                <w:bCs/>
                <w:color w:val="000000"/>
                <w:sz w:val="28"/>
                <w:szCs w:val="28"/>
              </w:rPr>
            </w:pPr>
            <w:r w:rsidRPr="00B6063E">
              <w:rPr>
                <w:rFonts w:ascii="Times New Roman" w:eastAsia="Times New Roman" w:hAnsi="Times New Roman" w:cs="Times New Roman"/>
                <w:b/>
                <w:bCs/>
                <w:color w:val="000000"/>
                <w:sz w:val="28"/>
                <w:szCs w:val="28"/>
              </w:rPr>
              <w:t>Код ПК, ОК</w:t>
            </w:r>
          </w:p>
        </w:tc>
        <w:tc>
          <w:tcPr>
            <w:tcW w:w="2694" w:type="dxa"/>
            <w:vAlign w:val="center"/>
          </w:tcPr>
          <w:p w:rsidR="00304A6A" w:rsidRPr="00B6063E" w:rsidRDefault="00304A6A" w:rsidP="00304A6A">
            <w:pPr>
              <w:autoSpaceDE w:val="0"/>
              <w:autoSpaceDN w:val="0"/>
              <w:adjustRightInd w:val="0"/>
              <w:jc w:val="center"/>
              <w:rPr>
                <w:rFonts w:ascii="Times New Roman" w:eastAsia="Times New Roman" w:hAnsi="Times New Roman" w:cs="Times New Roman"/>
                <w:b/>
                <w:bCs/>
                <w:color w:val="000000"/>
                <w:sz w:val="28"/>
                <w:szCs w:val="28"/>
              </w:rPr>
            </w:pPr>
            <w:r w:rsidRPr="00B6063E">
              <w:rPr>
                <w:rFonts w:ascii="Times New Roman" w:eastAsia="Times New Roman" w:hAnsi="Times New Roman" w:cs="Times New Roman"/>
                <w:b/>
                <w:bCs/>
                <w:color w:val="000000"/>
                <w:sz w:val="28"/>
                <w:szCs w:val="28"/>
              </w:rPr>
              <w:t>Умения</w:t>
            </w:r>
          </w:p>
        </w:tc>
        <w:tc>
          <w:tcPr>
            <w:tcW w:w="2835" w:type="dxa"/>
            <w:vAlign w:val="center"/>
          </w:tcPr>
          <w:p w:rsidR="00304A6A" w:rsidRPr="00B6063E" w:rsidRDefault="00304A6A" w:rsidP="00304A6A">
            <w:pPr>
              <w:autoSpaceDE w:val="0"/>
              <w:autoSpaceDN w:val="0"/>
              <w:adjustRightInd w:val="0"/>
              <w:jc w:val="center"/>
              <w:rPr>
                <w:rFonts w:ascii="Times New Roman" w:eastAsia="Times New Roman" w:hAnsi="Times New Roman" w:cs="Times New Roman"/>
                <w:b/>
                <w:bCs/>
                <w:color w:val="000000"/>
                <w:sz w:val="28"/>
                <w:szCs w:val="28"/>
              </w:rPr>
            </w:pPr>
            <w:r w:rsidRPr="00B6063E">
              <w:rPr>
                <w:rFonts w:ascii="Times New Roman" w:eastAsia="Times New Roman" w:hAnsi="Times New Roman" w:cs="Times New Roman"/>
                <w:b/>
                <w:bCs/>
                <w:color w:val="000000"/>
                <w:sz w:val="28"/>
                <w:szCs w:val="28"/>
              </w:rPr>
              <w:t>Знания</w:t>
            </w:r>
          </w:p>
        </w:tc>
        <w:tc>
          <w:tcPr>
            <w:tcW w:w="1984" w:type="dxa"/>
          </w:tcPr>
          <w:p w:rsidR="00304A6A" w:rsidRPr="00B6063E" w:rsidRDefault="00304A6A" w:rsidP="00304A6A">
            <w:pPr>
              <w:autoSpaceDE w:val="0"/>
              <w:autoSpaceDN w:val="0"/>
              <w:adjustRightInd w:val="0"/>
              <w:jc w:val="center"/>
              <w:rPr>
                <w:rFonts w:ascii="Times New Roman" w:eastAsia="Times New Roman" w:hAnsi="Times New Roman" w:cs="Times New Roman"/>
                <w:b/>
                <w:bCs/>
                <w:color w:val="000000"/>
                <w:sz w:val="28"/>
                <w:szCs w:val="28"/>
              </w:rPr>
            </w:pPr>
            <w:r w:rsidRPr="00B6063E">
              <w:rPr>
                <w:rFonts w:ascii="Times New Roman" w:eastAsia="Times New Roman" w:hAnsi="Times New Roman" w:cs="Times New Roman"/>
                <w:b/>
                <w:bCs/>
                <w:color w:val="0070C0"/>
                <w:sz w:val="24"/>
                <w:szCs w:val="24"/>
              </w:rPr>
              <w:t>Владеть навыками</w:t>
            </w:r>
          </w:p>
        </w:tc>
      </w:tr>
      <w:tr w:rsidR="00304A6A" w:rsidRPr="00B6063E" w:rsidTr="00304A6A">
        <w:trPr>
          <w:trHeight w:val="1767"/>
        </w:trPr>
        <w:tc>
          <w:tcPr>
            <w:tcW w:w="2376" w:type="dxa"/>
          </w:tcPr>
          <w:p w:rsidR="00304A6A" w:rsidRPr="00B6063E" w:rsidRDefault="00304A6A" w:rsidP="00304A6A">
            <w:pPr>
              <w:autoSpaceDE w:val="0"/>
              <w:autoSpaceDN w:val="0"/>
              <w:adjustRightInd w:val="0"/>
              <w:ind w:left="-113" w:right="-113"/>
              <w:jc w:val="center"/>
              <w:rPr>
                <w:rFonts w:ascii="Times New Roman" w:eastAsia="Times New Roman" w:hAnsi="Times New Roman" w:cs="Times New Roman"/>
                <w:color w:val="000000"/>
                <w:sz w:val="28"/>
                <w:szCs w:val="28"/>
              </w:rPr>
            </w:pPr>
            <w:r w:rsidRPr="00B6063E">
              <w:rPr>
                <w:rFonts w:ascii="Times New Roman" w:eastAsia="Times New Roman" w:hAnsi="Times New Roman" w:cs="Times New Roman"/>
                <w:color w:val="000000"/>
                <w:sz w:val="28"/>
                <w:szCs w:val="28"/>
              </w:rPr>
              <w:t>ОК 01– ОК 07</w:t>
            </w:r>
          </w:p>
          <w:p w:rsidR="00304A6A" w:rsidRPr="00B6063E" w:rsidRDefault="00304A6A" w:rsidP="00304A6A">
            <w:pPr>
              <w:autoSpaceDE w:val="0"/>
              <w:autoSpaceDN w:val="0"/>
              <w:adjustRightInd w:val="0"/>
              <w:ind w:left="-113" w:right="-113"/>
              <w:jc w:val="center"/>
              <w:rPr>
                <w:rFonts w:ascii="Times New Roman" w:eastAsia="Times New Roman" w:hAnsi="Times New Roman" w:cs="Times New Roman"/>
                <w:color w:val="000000"/>
                <w:sz w:val="28"/>
                <w:szCs w:val="28"/>
              </w:rPr>
            </w:pPr>
            <w:r w:rsidRPr="00B6063E">
              <w:rPr>
                <w:rFonts w:ascii="Times New Roman" w:eastAsia="Times New Roman" w:hAnsi="Times New Roman" w:cs="Times New Roman"/>
                <w:color w:val="000000"/>
                <w:sz w:val="28"/>
                <w:szCs w:val="28"/>
              </w:rPr>
              <w:t xml:space="preserve">ПК 1.1. – ПК 1.6. </w:t>
            </w:r>
          </w:p>
          <w:p w:rsidR="00304A6A" w:rsidRPr="00B6063E" w:rsidRDefault="00304A6A" w:rsidP="00304A6A">
            <w:pPr>
              <w:autoSpaceDE w:val="0"/>
              <w:autoSpaceDN w:val="0"/>
              <w:adjustRightInd w:val="0"/>
              <w:ind w:left="-113" w:right="-113"/>
              <w:jc w:val="center"/>
              <w:rPr>
                <w:rFonts w:ascii="Times New Roman" w:eastAsia="Times New Roman" w:hAnsi="Times New Roman" w:cs="Times New Roman"/>
                <w:color w:val="000000"/>
                <w:sz w:val="28"/>
                <w:szCs w:val="28"/>
              </w:rPr>
            </w:pPr>
            <w:r w:rsidRPr="00B6063E">
              <w:rPr>
                <w:rFonts w:ascii="Times New Roman" w:eastAsia="Times New Roman" w:hAnsi="Times New Roman" w:cs="Times New Roman"/>
                <w:color w:val="000000"/>
                <w:sz w:val="28"/>
                <w:szCs w:val="28"/>
              </w:rPr>
              <w:t xml:space="preserve">ПК 2.1. – ПК 2.5. </w:t>
            </w:r>
          </w:p>
          <w:p w:rsidR="00304A6A" w:rsidRPr="00B6063E" w:rsidRDefault="00304A6A" w:rsidP="00304A6A">
            <w:pPr>
              <w:autoSpaceDE w:val="0"/>
              <w:autoSpaceDN w:val="0"/>
              <w:adjustRightInd w:val="0"/>
              <w:ind w:left="-113" w:right="-113"/>
              <w:jc w:val="center"/>
              <w:rPr>
                <w:rFonts w:ascii="Times New Roman" w:eastAsia="Times New Roman" w:hAnsi="Times New Roman" w:cs="Times New Roman"/>
                <w:color w:val="000000"/>
                <w:sz w:val="28"/>
                <w:szCs w:val="28"/>
              </w:rPr>
            </w:pPr>
            <w:r w:rsidRPr="00B6063E">
              <w:rPr>
                <w:rFonts w:ascii="Times New Roman" w:eastAsia="Times New Roman" w:hAnsi="Times New Roman" w:cs="Times New Roman"/>
                <w:color w:val="000000"/>
                <w:sz w:val="28"/>
                <w:szCs w:val="28"/>
              </w:rPr>
              <w:t xml:space="preserve">ПК 3.1. – ПК 3.4. </w:t>
            </w:r>
          </w:p>
          <w:p w:rsidR="00304A6A" w:rsidRPr="00B6063E" w:rsidRDefault="00304A6A" w:rsidP="00304A6A">
            <w:pPr>
              <w:autoSpaceDE w:val="0"/>
              <w:autoSpaceDN w:val="0"/>
              <w:adjustRightInd w:val="0"/>
              <w:ind w:left="-113" w:right="-113"/>
              <w:jc w:val="center"/>
              <w:rPr>
                <w:rFonts w:ascii="Times New Roman" w:eastAsia="Times New Roman" w:hAnsi="Times New Roman" w:cs="Times New Roman"/>
                <w:color w:val="000000"/>
                <w:sz w:val="28"/>
                <w:szCs w:val="28"/>
              </w:rPr>
            </w:pPr>
            <w:r w:rsidRPr="00B6063E">
              <w:rPr>
                <w:rFonts w:ascii="Times New Roman" w:eastAsia="Times New Roman" w:hAnsi="Times New Roman" w:cs="Times New Roman"/>
                <w:color w:val="000000"/>
                <w:sz w:val="28"/>
                <w:szCs w:val="28"/>
              </w:rPr>
              <w:t>ПК 4.1. – ПК 4.7</w:t>
            </w:r>
          </w:p>
        </w:tc>
        <w:tc>
          <w:tcPr>
            <w:tcW w:w="2694" w:type="dxa"/>
          </w:tcPr>
          <w:p w:rsidR="00304A6A" w:rsidRPr="00B6063E" w:rsidRDefault="00304A6A" w:rsidP="00304A6A">
            <w:pPr>
              <w:autoSpaceDE w:val="0"/>
              <w:autoSpaceDN w:val="0"/>
              <w:adjustRightInd w:val="0"/>
              <w:rPr>
                <w:rFonts w:ascii="Times New Roman" w:eastAsia="Times New Roman" w:hAnsi="Times New Roman" w:cs="Times New Roman"/>
                <w:color w:val="000000"/>
                <w:sz w:val="28"/>
                <w:szCs w:val="28"/>
              </w:rPr>
            </w:pPr>
            <w:r w:rsidRPr="00B6063E">
              <w:rPr>
                <w:rFonts w:ascii="Times New Roman" w:eastAsia="Times New Roman" w:hAnsi="Times New Roman" w:cs="Times New Roman"/>
                <w:color w:val="000000"/>
                <w:sz w:val="28"/>
                <w:szCs w:val="28"/>
              </w:rPr>
              <w:t xml:space="preserve">применять знания о строении и функциях органов и систем организма человека при оказании услуг в сфере индустрии красоты </w:t>
            </w:r>
          </w:p>
        </w:tc>
        <w:tc>
          <w:tcPr>
            <w:tcW w:w="2835" w:type="dxa"/>
          </w:tcPr>
          <w:p w:rsidR="00304A6A" w:rsidRPr="00B6063E" w:rsidRDefault="00304A6A" w:rsidP="00304A6A">
            <w:pPr>
              <w:autoSpaceDE w:val="0"/>
              <w:autoSpaceDN w:val="0"/>
              <w:adjustRightInd w:val="0"/>
              <w:rPr>
                <w:rFonts w:ascii="Times New Roman" w:eastAsia="Times New Roman" w:hAnsi="Times New Roman" w:cs="Times New Roman"/>
                <w:color w:val="000000"/>
                <w:sz w:val="28"/>
                <w:szCs w:val="28"/>
              </w:rPr>
            </w:pPr>
            <w:r w:rsidRPr="00B6063E">
              <w:rPr>
                <w:rFonts w:ascii="Times New Roman" w:eastAsia="Times New Roman" w:hAnsi="Times New Roman" w:cs="Times New Roman"/>
                <w:color w:val="000000"/>
                <w:sz w:val="28"/>
                <w:szCs w:val="28"/>
              </w:rPr>
              <w:t xml:space="preserve">строение человеческого тела и функциональные системы человека, их регуляция и саморегуляция при взаимодействии с внешней средой </w:t>
            </w:r>
          </w:p>
        </w:tc>
        <w:tc>
          <w:tcPr>
            <w:tcW w:w="1984" w:type="dxa"/>
          </w:tcPr>
          <w:p w:rsidR="00304A6A" w:rsidRPr="00B6063E" w:rsidRDefault="00304A6A" w:rsidP="00304A6A">
            <w:pPr>
              <w:autoSpaceDE w:val="0"/>
              <w:autoSpaceDN w:val="0"/>
              <w:adjustRightInd w:val="0"/>
              <w:rPr>
                <w:rFonts w:ascii="Times New Roman" w:eastAsia="Times New Roman" w:hAnsi="Times New Roman" w:cs="Times New Roman"/>
                <w:color w:val="000000"/>
                <w:sz w:val="28"/>
                <w:szCs w:val="28"/>
              </w:rPr>
            </w:pPr>
          </w:p>
        </w:tc>
      </w:tr>
    </w:tbl>
    <w:p w:rsidR="00304A6A" w:rsidRPr="00B6063E" w:rsidRDefault="00304A6A" w:rsidP="00304A6A">
      <w:pPr>
        <w:tabs>
          <w:tab w:val="left" w:pos="426"/>
        </w:tabs>
        <w:spacing w:line="276" w:lineRule="auto"/>
        <w:ind w:right="-1"/>
        <w:jc w:val="center"/>
        <w:rPr>
          <w:rFonts w:ascii="Times New Roman" w:eastAsia="Times New Roman" w:hAnsi="Times New Roman" w:cs="Times New Roman"/>
          <w:b/>
          <w:bCs/>
          <w:color w:val="000000"/>
          <w:sz w:val="28"/>
          <w:szCs w:val="28"/>
          <w:highlight w:val="yellow"/>
          <w:lang w:eastAsia="ru-RU"/>
        </w:rPr>
      </w:pPr>
    </w:p>
    <w:p w:rsidR="00304A6A" w:rsidRPr="00B6063E" w:rsidRDefault="00304A6A" w:rsidP="00304A6A">
      <w:pPr>
        <w:tabs>
          <w:tab w:val="left" w:pos="426"/>
        </w:tabs>
        <w:spacing w:line="276" w:lineRule="auto"/>
        <w:ind w:right="-1"/>
        <w:jc w:val="center"/>
        <w:rPr>
          <w:rFonts w:ascii="Times New Roman" w:eastAsia="Times New Roman" w:hAnsi="Times New Roman" w:cs="Times New Roman"/>
          <w:b/>
          <w:bCs/>
          <w:color w:val="000000"/>
          <w:sz w:val="28"/>
          <w:szCs w:val="28"/>
          <w:highlight w:val="yellow"/>
          <w:lang w:eastAsia="ru-RU"/>
        </w:rPr>
      </w:pPr>
    </w:p>
    <w:p w:rsidR="00304A6A" w:rsidRPr="00B6063E" w:rsidRDefault="00304A6A" w:rsidP="00304A6A">
      <w:pPr>
        <w:tabs>
          <w:tab w:val="left" w:pos="426"/>
        </w:tabs>
        <w:spacing w:line="276" w:lineRule="auto"/>
        <w:ind w:right="-1"/>
        <w:jc w:val="center"/>
        <w:rPr>
          <w:rFonts w:ascii="Times New Roman" w:eastAsia="Times New Roman" w:hAnsi="Times New Roman" w:cs="Times New Roman"/>
          <w:b/>
          <w:bCs/>
          <w:color w:val="000000"/>
          <w:sz w:val="28"/>
          <w:szCs w:val="28"/>
          <w:highlight w:val="yellow"/>
          <w:lang w:eastAsia="ru-RU"/>
        </w:rPr>
      </w:pPr>
    </w:p>
    <w:p w:rsidR="00304A6A" w:rsidRPr="00B6063E" w:rsidRDefault="00304A6A" w:rsidP="00304A6A">
      <w:pPr>
        <w:tabs>
          <w:tab w:val="left" w:pos="426"/>
        </w:tabs>
        <w:spacing w:line="276" w:lineRule="auto"/>
        <w:ind w:right="-1"/>
        <w:jc w:val="center"/>
        <w:rPr>
          <w:rFonts w:ascii="Times New Roman" w:eastAsia="Times New Roman" w:hAnsi="Times New Roman" w:cs="Times New Roman"/>
          <w:b/>
          <w:bCs/>
          <w:color w:val="000000"/>
          <w:sz w:val="28"/>
          <w:szCs w:val="28"/>
          <w:highlight w:val="yellow"/>
          <w:lang w:eastAsia="ru-RU"/>
        </w:rPr>
      </w:pPr>
    </w:p>
    <w:p w:rsidR="00304A6A" w:rsidRPr="00B6063E" w:rsidRDefault="00304A6A" w:rsidP="00304A6A">
      <w:pPr>
        <w:tabs>
          <w:tab w:val="left" w:pos="426"/>
        </w:tabs>
        <w:spacing w:line="276" w:lineRule="auto"/>
        <w:ind w:right="-1"/>
        <w:jc w:val="center"/>
        <w:rPr>
          <w:rFonts w:ascii="Times New Roman" w:eastAsia="Times New Roman" w:hAnsi="Times New Roman" w:cs="Times New Roman"/>
          <w:b/>
          <w:bCs/>
          <w:color w:val="000000"/>
          <w:sz w:val="28"/>
          <w:szCs w:val="28"/>
          <w:highlight w:val="yellow"/>
          <w:lang w:eastAsia="ru-RU"/>
        </w:rPr>
      </w:pPr>
    </w:p>
    <w:p w:rsidR="00304A6A" w:rsidRPr="00B6063E" w:rsidRDefault="00304A6A" w:rsidP="00304A6A">
      <w:pPr>
        <w:tabs>
          <w:tab w:val="left" w:pos="426"/>
        </w:tabs>
        <w:spacing w:line="276" w:lineRule="auto"/>
        <w:ind w:right="-1"/>
        <w:jc w:val="center"/>
        <w:rPr>
          <w:rFonts w:ascii="Times New Roman" w:eastAsia="Times New Roman" w:hAnsi="Times New Roman" w:cs="Times New Roman"/>
          <w:b/>
          <w:bCs/>
          <w:color w:val="000000"/>
          <w:sz w:val="28"/>
          <w:szCs w:val="28"/>
          <w:highlight w:val="yellow"/>
          <w:lang w:eastAsia="ru-RU"/>
        </w:rPr>
      </w:pPr>
    </w:p>
    <w:p w:rsidR="00304A6A" w:rsidRPr="00B6063E" w:rsidRDefault="00304A6A" w:rsidP="00304A6A">
      <w:pPr>
        <w:tabs>
          <w:tab w:val="left" w:pos="426"/>
        </w:tabs>
        <w:spacing w:line="276" w:lineRule="auto"/>
        <w:ind w:right="-1"/>
        <w:jc w:val="center"/>
        <w:rPr>
          <w:rFonts w:ascii="Times New Roman" w:eastAsia="Times New Roman" w:hAnsi="Times New Roman" w:cs="Times New Roman"/>
          <w:b/>
          <w:bCs/>
          <w:color w:val="000000"/>
          <w:sz w:val="28"/>
          <w:szCs w:val="28"/>
          <w:highlight w:val="yellow"/>
          <w:lang w:eastAsia="ru-RU"/>
        </w:rPr>
      </w:pPr>
    </w:p>
    <w:p w:rsidR="00304A6A" w:rsidRPr="00B6063E" w:rsidRDefault="00304A6A" w:rsidP="00304A6A">
      <w:pPr>
        <w:tabs>
          <w:tab w:val="left" w:pos="426"/>
        </w:tabs>
        <w:spacing w:line="276" w:lineRule="auto"/>
        <w:ind w:right="-1"/>
        <w:jc w:val="center"/>
        <w:rPr>
          <w:rFonts w:ascii="Times New Roman" w:eastAsia="Times New Roman" w:hAnsi="Times New Roman" w:cs="Times New Roman"/>
          <w:b/>
          <w:bCs/>
          <w:color w:val="000000"/>
          <w:sz w:val="28"/>
          <w:szCs w:val="28"/>
          <w:highlight w:val="yellow"/>
          <w:lang w:eastAsia="ru-RU"/>
        </w:rPr>
      </w:pPr>
    </w:p>
    <w:p w:rsidR="00304A6A" w:rsidRPr="00B6063E" w:rsidRDefault="00304A6A" w:rsidP="00304A6A">
      <w:pPr>
        <w:tabs>
          <w:tab w:val="left" w:pos="426"/>
        </w:tabs>
        <w:spacing w:line="276" w:lineRule="auto"/>
        <w:ind w:right="-1"/>
        <w:jc w:val="center"/>
        <w:rPr>
          <w:rFonts w:ascii="Times New Roman" w:eastAsia="Times New Roman" w:hAnsi="Times New Roman" w:cs="Times New Roman"/>
          <w:b/>
          <w:bCs/>
          <w:color w:val="000000"/>
          <w:sz w:val="28"/>
          <w:szCs w:val="28"/>
          <w:highlight w:val="yellow"/>
          <w:lang w:eastAsia="ru-RU"/>
        </w:rPr>
      </w:pPr>
    </w:p>
    <w:p w:rsidR="00304A6A" w:rsidRPr="00B6063E" w:rsidRDefault="00304A6A" w:rsidP="00304A6A">
      <w:pPr>
        <w:tabs>
          <w:tab w:val="left" w:pos="426"/>
        </w:tabs>
        <w:spacing w:line="276" w:lineRule="auto"/>
        <w:ind w:right="-1"/>
        <w:jc w:val="center"/>
        <w:rPr>
          <w:rFonts w:ascii="Times New Roman" w:eastAsia="Times New Roman" w:hAnsi="Times New Roman" w:cs="Times New Roman"/>
          <w:b/>
          <w:bCs/>
          <w:color w:val="000000"/>
          <w:sz w:val="28"/>
          <w:szCs w:val="28"/>
          <w:highlight w:val="yellow"/>
          <w:lang w:eastAsia="ru-RU"/>
        </w:rPr>
      </w:pPr>
    </w:p>
    <w:p w:rsidR="00304A6A" w:rsidRPr="00B6063E" w:rsidRDefault="00304A6A" w:rsidP="00304A6A">
      <w:pPr>
        <w:tabs>
          <w:tab w:val="left" w:pos="426"/>
        </w:tabs>
        <w:spacing w:line="276" w:lineRule="auto"/>
        <w:ind w:right="-1"/>
        <w:jc w:val="center"/>
        <w:rPr>
          <w:rFonts w:ascii="Times New Roman" w:eastAsia="Times New Roman" w:hAnsi="Times New Roman" w:cs="Times New Roman"/>
          <w:b/>
          <w:bCs/>
          <w:color w:val="000000"/>
          <w:sz w:val="28"/>
          <w:szCs w:val="28"/>
          <w:highlight w:val="yellow"/>
          <w:lang w:eastAsia="ru-RU"/>
        </w:rPr>
      </w:pPr>
    </w:p>
    <w:p w:rsidR="00304A6A" w:rsidRPr="00B6063E" w:rsidRDefault="00304A6A" w:rsidP="00304A6A">
      <w:pPr>
        <w:tabs>
          <w:tab w:val="left" w:pos="426"/>
        </w:tabs>
        <w:spacing w:line="276" w:lineRule="auto"/>
        <w:ind w:right="-1"/>
        <w:jc w:val="center"/>
        <w:rPr>
          <w:rFonts w:ascii="Times New Roman" w:eastAsia="Times New Roman" w:hAnsi="Times New Roman" w:cs="Times New Roman"/>
          <w:b/>
          <w:bCs/>
          <w:color w:val="000000"/>
          <w:sz w:val="28"/>
          <w:szCs w:val="28"/>
          <w:highlight w:val="yellow"/>
          <w:lang w:eastAsia="ru-RU"/>
        </w:rPr>
      </w:pPr>
    </w:p>
    <w:p w:rsidR="00304A6A" w:rsidRPr="00B6063E" w:rsidRDefault="00304A6A" w:rsidP="00304A6A">
      <w:pPr>
        <w:tabs>
          <w:tab w:val="left" w:pos="426"/>
        </w:tabs>
        <w:spacing w:line="276" w:lineRule="auto"/>
        <w:ind w:right="-1"/>
        <w:jc w:val="center"/>
        <w:rPr>
          <w:rFonts w:ascii="Times New Roman" w:eastAsia="Times New Roman" w:hAnsi="Times New Roman" w:cs="Times New Roman"/>
          <w:b/>
          <w:bCs/>
          <w:color w:val="000000"/>
          <w:sz w:val="28"/>
          <w:szCs w:val="28"/>
          <w:highlight w:val="yellow"/>
          <w:lang w:eastAsia="ru-RU"/>
        </w:rPr>
      </w:pPr>
    </w:p>
    <w:p w:rsidR="00304A6A" w:rsidRPr="00B6063E" w:rsidRDefault="00304A6A" w:rsidP="00304A6A">
      <w:pPr>
        <w:tabs>
          <w:tab w:val="left" w:pos="426"/>
        </w:tabs>
        <w:spacing w:line="276" w:lineRule="auto"/>
        <w:ind w:right="-1"/>
        <w:jc w:val="center"/>
        <w:rPr>
          <w:rFonts w:ascii="Times New Roman" w:eastAsia="Times New Roman" w:hAnsi="Times New Roman" w:cs="Times New Roman"/>
          <w:b/>
          <w:bCs/>
          <w:color w:val="000000"/>
          <w:sz w:val="28"/>
          <w:szCs w:val="28"/>
          <w:highlight w:val="yellow"/>
          <w:lang w:eastAsia="ru-RU"/>
        </w:rPr>
      </w:pPr>
    </w:p>
    <w:p w:rsidR="00304A6A" w:rsidRPr="00B6063E" w:rsidRDefault="00304A6A" w:rsidP="00304A6A">
      <w:pPr>
        <w:tabs>
          <w:tab w:val="left" w:pos="426"/>
        </w:tabs>
        <w:spacing w:line="276" w:lineRule="auto"/>
        <w:ind w:right="-1"/>
        <w:jc w:val="center"/>
        <w:rPr>
          <w:rFonts w:ascii="Times New Roman" w:eastAsia="Times New Roman" w:hAnsi="Times New Roman" w:cs="Times New Roman"/>
          <w:b/>
          <w:bCs/>
          <w:color w:val="000000"/>
          <w:sz w:val="28"/>
          <w:szCs w:val="28"/>
          <w:highlight w:val="yellow"/>
          <w:lang w:eastAsia="ru-RU"/>
        </w:rPr>
      </w:pPr>
    </w:p>
    <w:p w:rsidR="00304A6A" w:rsidRPr="00B6063E" w:rsidRDefault="00304A6A" w:rsidP="00304A6A">
      <w:pPr>
        <w:tabs>
          <w:tab w:val="left" w:pos="426"/>
        </w:tabs>
        <w:spacing w:line="276" w:lineRule="auto"/>
        <w:ind w:right="-1"/>
        <w:jc w:val="center"/>
        <w:rPr>
          <w:rFonts w:ascii="Times New Roman" w:eastAsia="Times New Roman" w:hAnsi="Times New Roman" w:cs="Times New Roman"/>
          <w:b/>
          <w:bCs/>
          <w:color w:val="000000"/>
          <w:sz w:val="28"/>
          <w:szCs w:val="28"/>
          <w:highlight w:val="yellow"/>
          <w:lang w:eastAsia="ru-RU"/>
        </w:rPr>
      </w:pPr>
    </w:p>
    <w:p w:rsidR="00304A6A" w:rsidRPr="00B6063E" w:rsidRDefault="00304A6A" w:rsidP="00304A6A">
      <w:pPr>
        <w:tabs>
          <w:tab w:val="left" w:pos="426"/>
        </w:tabs>
        <w:spacing w:line="276" w:lineRule="auto"/>
        <w:ind w:right="-1"/>
        <w:jc w:val="center"/>
        <w:rPr>
          <w:rFonts w:ascii="Times New Roman" w:eastAsia="Times New Roman" w:hAnsi="Times New Roman" w:cs="Times New Roman"/>
          <w:b/>
          <w:bCs/>
          <w:color w:val="000000"/>
          <w:sz w:val="28"/>
          <w:szCs w:val="28"/>
          <w:highlight w:val="yellow"/>
          <w:lang w:eastAsia="ru-RU"/>
        </w:rPr>
      </w:pPr>
    </w:p>
    <w:p w:rsidR="00304A6A" w:rsidRPr="00B6063E" w:rsidRDefault="00304A6A" w:rsidP="007D7CAE">
      <w:pPr>
        <w:numPr>
          <w:ilvl w:val="0"/>
          <w:numId w:val="16"/>
        </w:numPr>
        <w:tabs>
          <w:tab w:val="left" w:pos="426"/>
        </w:tabs>
        <w:spacing w:after="200" w:line="276" w:lineRule="auto"/>
        <w:ind w:right="-1"/>
        <w:jc w:val="center"/>
        <w:rPr>
          <w:rFonts w:ascii="Times New Roman" w:eastAsia="Times New Roman" w:hAnsi="Times New Roman" w:cs="Times New Roman"/>
          <w:b/>
          <w:bCs/>
          <w:sz w:val="28"/>
          <w:szCs w:val="28"/>
          <w:lang w:eastAsia="ru-RU"/>
        </w:rPr>
      </w:pPr>
      <w:r w:rsidRPr="00B6063E">
        <w:rPr>
          <w:rFonts w:ascii="Times New Roman" w:eastAsia="Times New Roman" w:hAnsi="Times New Roman" w:cs="Times New Roman"/>
          <w:b/>
          <w:bCs/>
          <w:sz w:val="28"/>
          <w:szCs w:val="28"/>
          <w:lang w:eastAsia="ru-RU"/>
        </w:rPr>
        <w:t xml:space="preserve">СТРУКТУРА И СОДЕРЖАНИЕ УЧЕБНОЙ ДИСЦИПЛИНЫ </w:t>
      </w:r>
    </w:p>
    <w:p w:rsidR="00304A6A" w:rsidRPr="00B6063E" w:rsidRDefault="00304A6A" w:rsidP="00304A6A">
      <w:pPr>
        <w:tabs>
          <w:tab w:val="left" w:pos="426"/>
        </w:tabs>
        <w:spacing w:line="276" w:lineRule="auto"/>
        <w:ind w:left="360" w:right="-1"/>
        <w:jc w:val="both"/>
        <w:rPr>
          <w:rFonts w:ascii="Times New Roman" w:eastAsia="Times New Roman" w:hAnsi="Times New Roman" w:cs="Times New Roman"/>
          <w:b/>
          <w:bCs/>
          <w:color w:val="000000"/>
          <w:sz w:val="28"/>
          <w:szCs w:val="28"/>
          <w:lang w:eastAsia="ru-RU"/>
        </w:rPr>
      </w:pPr>
    </w:p>
    <w:p w:rsidR="00304A6A" w:rsidRPr="00B6063E" w:rsidRDefault="00304A6A" w:rsidP="00304A6A">
      <w:pPr>
        <w:tabs>
          <w:tab w:val="left" w:pos="426"/>
        </w:tabs>
        <w:spacing w:line="276" w:lineRule="auto"/>
        <w:ind w:left="360" w:right="-1"/>
        <w:jc w:val="both"/>
        <w:rPr>
          <w:rFonts w:ascii="Times New Roman" w:eastAsia="Times New Roman" w:hAnsi="Times New Roman" w:cs="Times New Roman"/>
          <w:b/>
          <w:bCs/>
          <w:color w:val="000000"/>
          <w:sz w:val="28"/>
          <w:szCs w:val="28"/>
          <w:lang w:eastAsia="ru-RU"/>
        </w:rPr>
      </w:pPr>
      <w:r w:rsidRPr="00B6063E">
        <w:rPr>
          <w:rFonts w:ascii="Times New Roman" w:eastAsia="Times New Roman" w:hAnsi="Times New Roman" w:cs="Times New Roman"/>
          <w:b/>
          <w:bCs/>
          <w:color w:val="000000"/>
          <w:sz w:val="28"/>
          <w:szCs w:val="28"/>
          <w:lang w:eastAsia="ru-RU"/>
        </w:rPr>
        <w:t>2.1. Объем учебной дисциплины и виды учебной работы</w:t>
      </w:r>
    </w:p>
    <w:p w:rsidR="00304A6A" w:rsidRPr="00B6063E" w:rsidRDefault="00304A6A" w:rsidP="00304A6A">
      <w:pPr>
        <w:tabs>
          <w:tab w:val="left" w:pos="426"/>
        </w:tabs>
        <w:spacing w:line="276" w:lineRule="auto"/>
        <w:ind w:left="720" w:right="-1"/>
        <w:rPr>
          <w:rFonts w:ascii="Times New Roman" w:eastAsia="Times New Roman" w:hAnsi="Times New Roman" w:cs="Times New Roman"/>
          <w:sz w:val="20"/>
          <w:szCs w:val="20"/>
          <w:lang w:eastAsia="ru-RU"/>
        </w:rPr>
      </w:pPr>
    </w:p>
    <w:tbl>
      <w:tblPr>
        <w:tblpPr w:leftFromText="180" w:rightFromText="180" w:vertAnchor="text" w:horzAnchor="margin" w:tblpY="41"/>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1"/>
        <w:gridCol w:w="2551"/>
        <w:gridCol w:w="6"/>
        <w:gridCol w:w="2545"/>
        <w:gridCol w:w="6"/>
      </w:tblGrid>
      <w:tr w:rsidR="00304A6A" w:rsidRPr="00B6063E" w:rsidTr="00304A6A">
        <w:trPr>
          <w:gridAfter w:val="1"/>
          <w:wAfter w:w="6" w:type="dxa"/>
          <w:trHeight w:val="98"/>
        </w:trPr>
        <w:tc>
          <w:tcPr>
            <w:tcW w:w="5211" w:type="dxa"/>
            <w:vAlign w:val="center"/>
          </w:tcPr>
          <w:p w:rsidR="00304A6A" w:rsidRPr="00B6063E" w:rsidRDefault="00304A6A" w:rsidP="00304A6A">
            <w:pPr>
              <w:autoSpaceDE w:val="0"/>
              <w:autoSpaceDN w:val="0"/>
              <w:adjustRightInd w:val="0"/>
              <w:jc w:val="center"/>
              <w:rPr>
                <w:rFonts w:ascii="Times New Roman" w:eastAsia="Times New Roman" w:hAnsi="Times New Roman" w:cs="Times New Roman"/>
                <w:color w:val="000000"/>
                <w:sz w:val="28"/>
                <w:szCs w:val="28"/>
              </w:rPr>
            </w:pPr>
            <w:r w:rsidRPr="00B6063E">
              <w:rPr>
                <w:rFonts w:ascii="Times New Roman" w:eastAsia="Times New Roman" w:hAnsi="Times New Roman" w:cs="Times New Roman"/>
                <w:color w:val="000000"/>
                <w:sz w:val="28"/>
                <w:szCs w:val="28"/>
              </w:rPr>
              <w:t>Вид учебной работы</w:t>
            </w:r>
          </w:p>
        </w:tc>
        <w:tc>
          <w:tcPr>
            <w:tcW w:w="2551" w:type="dxa"/>
            <w:vAlign w:val="center"/>
          </w:tcPr>
          <w:p w:rsidR="00304A6A" w:rsidRPr="00B6063E" w:rsidRDefault="00304A6A" w:rsidP="00304A6A">
            <w:pPr>
              <w:autoSpaceDE w:val="0"/>
              <w:autoSpaceDN w:val="0"/>
              <w:adjustRightInd w:val="0"/>
              <w:jc w:val="center"/>
              <w:rPr>
                <w:rFonts w:ascii="Times New Roman" w:eastAsia="Times New Roman" w:hAnsi="Times New Roman" w:cs="Times New Roman"/>
                <w:color w:val="000000"/>
                <w:sz w:val="28"/>
                <w:szCs w:val="28"/>
              </w:rPr>
            </w:pPr>
            <w:r w:rsidRPr="00B6063E">
              <w:rPr>
                <w:rFonts w:ascii="Times New Roman" w:eastAsia="Times New Roman" w:hAnsi="Times New Roman" w:cs="Times New Roman"/>
                <w:color w:val="000000"/>
                <w:sz w:val="28"/>
                <w:szCs w:val="28"/>
              </w:rPr>
              <w:t>Объем в часах</w:t>
            </w:r>
          </w:p>
        </w:tc>
        <w:tc>
          <w:tcPr>
            <w:tcW w:w="2551" w:type="dxa"/>
            <w:gridSpan w:val="2"/>
          </w:tcPr>
          <w:p w:rsidR="00304A6A" w:rsidRPr="00B6063E" w:rsidRDefault="00304A6A" w:rsidP="00304A6A">
            <w:pPr>
              <w:autoSpaceDE w:val="0"/>
              <w:autoSpaceDN w:val="0"/>
              <w:adjustRightInd w:val="0"/>
              <w:jc w:val="center"/>
              <w:rPr>
                <w:rFonts w:ascii="Times New Roman" w:eastAsia="Times New Roman" w:hAnsi="Times New Roman" w:cs="Times New Roman"/>
                <w:color w:val="000000"/>
                <w:sz w:val="28"/>
                <w:szCs w:val="28"/>
              </w:rPr>
            </w:pPr>
            <w:r w:rsidRPr="00B6063E">
              <w:rPr>
                <w:rFonts w:ascii="Times New Roman" w:eastAsia="Times New Roman" w:hAnsi="Times New Roman" w:cs="Times New Roman"/>
                <w:b/>
                <w:bCs/>
                <w:color w:val="000000"/>
                <w:sz w:val="24"/>
                <w:szCs w:val="24"/>
              </w:rPr>
              <w:t>В т.ч. в форме практ. подготовки</w:t>
            </w:r>
          </w:p>
        </w:tc>
      </w:tr>
      <w:tr w:rsidR="00304A6A" w:rsidRPr="00B6063E" w:rsidTr="00304A6A">
        <w:trPr>
          <w:gridAfter w:val="1"/>
          <w:wAfter w:w="6" w:type="dxa"/>
          <w:trHeight w:val="102"/>
        </w:trPr>
        <w:tc>
          <w:tcPr>
            <w:tcW w:w="5211" w:type="dxa"/>
          </w:tcPr>
          <w:p w:rsidR="00304A6A" w:rsidRPr="00B6063E" w:rsidRDefault="00304A6A" w:rsidP="00304A6A">
            <w:pPr>
              <w:autoSpaceDE w:val="0"/>
              <w:autoSpaceDN w:val="0"/>
              <w:adjustRightInd w:val="0"/>
              <w:rPr>
                <w:rFonts w:ascii="Times New Roman" w:eastAsia="Times New Roman" w:hAnsi="Times New Roman" w:cs="Times New Roman"/>
                <w:color w:val="000000"/>
                <w:sz w:val="28"/>
                <w:szCs w:val="28"/>
              </w:rPr>
            </w:pPr>
            <w:r w:rsidRPr="00B6063E">
              <w:rPr>
                <w:rFonts w:ascii="Times New Roman" w:eastAsia="Times New Roman" w:hAnsi="Times New Roman" w:cs="Times New Roman"/>
                <w:color w:val="000000"/>
                <w:sz w:val="28"/>
                <w:szCs w:val="28"/>
              </w:rPr>
              <w:t xml:space="preserve">Объем образовательной программы учебной дисциплины </w:t>
            </w:r>
          </w:p>
        </w:tc>
        <w:tc>
          <w:tcPr>
            <w:tcW w:w="2551" w:type="dxa"/>
          </w:tcPr>
          <w:p w:rsidR="00304A6A" w:rsidRPr="00B6063E" w:rsidRDefault="00304A6A" w:rsidP="00304A6A">
            <w:pPr>
              <w:autoSpaceDE w:val="0"/>
              <w:autoSpaceDN w:val="0"/>
              <w:adjustRightInd w:val="0"/>
              <w:jc w:val="center"/>
              <w:rPr>
                <w:rFonts w:ascii="Times New Roman" w:eastAsia="Times New Roman" w:hAnsi="Times New Roman" w:cs="Times New Roman"/>
                <w:color w:val="000000"/>
                <w:sz w:val="28"/>
                <w:szCs w:val="28"/>
              </w:rPr>
            </w:pPr>
            <w:r w:rsidRPr="00B6063E">
              <w:rPr>
                <w:rFonts w:ascii="Times New Roman" w:eastAsia="Times New Roman" w:hAnsi="Times New Roman" w:cs="Times New Roman"/>
                <w:color w:val="000000"/>
                <w:sz w:val="28"/>
                <w:szCs w:val="28"/>
              </w:rPr>
              <w:t>36</w:t>
            </w:r>
          </w:p>
        </w:tc>
        <w:tc>
          <w:tcPr>
            <w:tcW w:w="2551" w:type="dxa"/>
            <w:gridSpan w:val="2"/>
          </w:tcPr>
          <w:p w:rsidR="00304A6A" w:rsidRPr="00B6063E" w:rsidRDefault="00304A6A" w:rsidP="00304A6A">
            <w:pPr>
              <w:autoSpaceDE w:val="0"/>
              <w:autoSpaceDN w:val="0"/>
              <w:adjustRightInd w:val="0"/>
              <w:jc w:val="center"/>
              <w:rPr>
                <w:rFonts w:ascii="Times New Roman" w:eastAsia="Times New Roman" w:hAnsi="Times New Roman" w:cs="Times New Roman"/>
                <w:color w:val="000000"/>
                <w:sz w:val="28"/>
                <w:szCs w:val="28"/>
              </w:rPr>
            </w:pPr>
            <w:r w:rsidRPr="00B6063E">
              <w:rPr>
                <w:rFonts w:ascii="Times New Roman" w:eastAsia="Times New Roman" w:hAnsi="Times New Roman" w:cs="Times New Roman"/>
                <w:color w:val="000000"/>
                <w:sz w:val="28"/>
                <w:szCs w:val="28"/>
              </w:rPr>
              <w:t>30</w:t>
            </w:r>
          </w:p>
        </w:tc>
      </w:tr>
      <w:tr w:rsidR="00304A6A" w:rsidRPr="00B6063E" w:rsidTr="00304A6A">
        <w:trPr>
          <w:trHeight w:val="100"/>
        </w:trPr>
        <w:tc>
          <w:tcPr>
            <w:tcW w:w="7768" w:type="dxa"/>
            <w:gridSpan w:val="3"/>
          </w:tcPr>
          <w:p w:rsidR="00304A6A" w:rsidRPr="00B6063E" w:rsidRDefault="00304A6A" w:rsidP="00304A6A">
            <w:pPr>
              <w:autoSpaceDE w:val="0"/>
              <w:autoSpaceDN w:val="0"/>
              <w:adjustRightInd w:val="0"/>
              <w:rPr>
                <w:rFonts w:ascii="Times New Roman" w:eastAsia="Times New Roman" w:hAnsi="Times New Roman" w:cs="Times New Roman"/>
                <w:color w:val="000000"/>
                <w:sz w:val="28"/>
                <w:szCs w:val="28"/>
              </w:rPr>
            </w:pPr>
            <w:r w:rsidRPr="00B6063E">
              <w:rPr>
                <w:rFonts w:ascii="Times New Roman" w:eastAsia="Times New Roman" w:hAnsi="Times New Roman" w:cs="Times New Roman"/>
                <w:color w:val="000000"/>
                <w:sz w:val="28"/>
                <w:szCs w:val="28"/>
              </w:rPr>
              <w:t xml:space="preserve">в т. ч.: </w:t>
            </w:r>
          </w:p>
        </w:tc>
        <w:tc>
          <w:tcPr>
            <w:tcW w:w="2551" w:type="dxa"/>
            <w:gridSpan w:val="2"/>
          </w:tcPr>
          <w:p w:rsidR="00304A6A" w:rsidRPr="00B6063E" w:rsidRDefault="00304A6A" w:rsidP="00304A6A">
            <w:pPr>
              <w:autoSpaceDE w:val="0"/>
              <w:autoSpaceDN w:val="0"/>
              <w:adjustRightInd w:val="0"/>
              <w:rPr>
                <w:rFonts w:ascii="Times New Roman" w:eastAsia="Times New Roman" w:hAnsi="Times New Roman" w:cs="Times New Roman"/>
                <w:color w:val="000000"/>
                <w:sz w:val="28"/>
                <w:szCs w:val="28"/>
              </w:rPr>
            </w:pPr>
          </w:p>
        </w:tc>
      </w:tr>
      <w:tr w:rsidR="00304A6A" w:rsidRPr="00B6063E" w:rsidTr="00304A6A">
        <w:trPr>
          <w:gridAfter w:val="1"/>
          <w:wAfter w:w="6" w:type="dxa"/>
          <w:trHeight w:val="100"/>
        </w:trPr>
        <w:tc>
          <w:tcPr>
            <w:tcW w:w="5211" w:type="dxa"/>
          </w:tcPr>
          <w:p w:rsidR="00304A6A" w:rsidRPr="00B6063E" w:rsidRDefault="00304A6A" w:rsidP="00304A6A">
            <w:pPr>
              <w:autoSpaceDE w:val="0"/>
              <w:autoSpaceDN w:val="0"/>
              <w:adjustRightInd w:val="0"/>
              <w:ind w:left="426"/>
              <w:rPr>
                <w:rFonts w:ascii="Times New Roman" w:eastAsia="Times New Roman" w:hAnsi="Times New Roman" w:cs="Times New Roman"/>
                <w:color w:val="000000"/>
                <w:sz w:val="28"/>
                <w:szCs w:val="28"/>
              </w:rPr>
            </w:pPr>
            <w:r w:rsidRPr="00B6063E">
              <w:rPr>
                <w:rFonts w:ascii="Times New Roman" w:eastAsia="Times New Roman" w:hAnsi="Times New Roman" w:cs="Times New Roman"/>
                <w:color w:val="000000"/>
                <w:sz w:val="28"/>
                <w:szCs w:val="28"/>
              </w:rPr>
              <w:t xml:space="preserve">теоретическое обучение </w:t>
            </w:r>
          </w:p>
        </w:tc>
        <w:tc>
          <w:tcPr>
            <w:tcW w:w="2551" w:type="dxa"/>
          </w:tcPr>
          <w:p w:rsidR="00304A6A" w:rsidRPr="00B6063E" w:rsidRDefault="00304A6A" w:rsidP="00304A6A">
            <w:pPr>
              <w:autoSpaceDE w:val="0"/>
              <w:autoSpaceDN w:val="0"/>
              <w:adjustRightInd w:val="0"/>
              <w:jc w:val="center"/>
              <w:rPr>
                <w:rFonts w:ascii="Times New Roman" w:eastAsia="Times New Roman" w:hAnsi="Times New Roman" w:cs="Times New Roman"/>
                <w:color w:val="000000"/>
                <w:sz w:val="28"/>
                <w:szCs w:val="28"/>
              </w:rPr>
            </w:pPr>
            <w:r w:rsidRPr="00B6063E">
              <w:rPr>
                <w:rFonts w:ascii="Times New Roman" w:eastAsia="Times New Roman" w:hAnsi="Times New Roman" w:cs="Times New Roman"/>
                <w:color w:val="000000"/>
                <w:sz w:val="28"/>
                <w:szCs w:val="28"/>
              </w:rPr>
              <w:t>4</w:t>
            </w:r>
          </w:p>
        </w:tc>
        <w:tc>
          <w:tcPr>
            <w:tcW w:w="2551" w:type="dxa"/>
            <w:gridSpan w:val="2"/>
          </w:tcPr>
          <w:p w:rsidR="00304A6A" w:rsidRPr="00B6063E" w:rsidRDefault="00304A6A" w:rsidP="00304A6A">
            <w:pPr>
              <w:autoSpaceDE w:val="0"/>
              <w:autoSpaceDN w:val="0"/>
              <w:adjustRightInd w:val="0"/>
              <w:jc w:val="center"/>
              <w:rPr>
                <w:rFonts w:ascii="Times New Roman" w:eastAsia="Times New Roman" w:hAnsi="Times New Roman" w:cs="Times New Roman"/>
                <w:color w:val="000000"/>
                <w:sz w:val="28"/>
                <w:szCs w:val="28"/>
              </w:rPr>
            </w:pPr>
          </w:p>
        </w:tc>
      </w:tr>
      <w:tr w:rsidR="00304A6A" w:rsidRPr="00B6063E" w:rsidTr="00304A6A">
        <w:trPr>
          <w:gridAfter w:val="1"/>
          <w:wAfter w:w="6" w:type="dxa"/>
          <w:trHeight w:val="100"/>
        </w:trPr>
        <w:tc>
          <w:tcPr>
            <w:tcW w:w="5211" w:type="dxa"/>
          </w:tcPr>
          <w:p w:rsidR="00304A6A" w:rsidRPr="00B6063E" w:rsidRDefault="00304A6A" w:rsidP="00304A6A">
            <w:pPr>
              <w:autoSpaceDE w:val="0"/>
              <w:autoSpaceDN w:val="0"/>
              <w:adjustRightInd w:val="0"/>
              <w:ind w:left="426"/>
              <w:rPr>
                <w:rFonts w:ascii="Times New Roman" w:eastAsia="Times New Roman" w:hAnsi="Times New Roman" w:cs="Times New Roman"/>
                <w:color w:val="000000"/>
                <w:sz w:val="28"/>
                <w:szCs w:val="28"/>
              </w:rPr>
            </w:pPr>
            <w:r w:rsidRPr="00B6063E">
              <w:rPr>
                <w:rFonts w:ascii="Times New Roman" w:eastAsia="Times New Roman" w:hAnsi="Times New Roman" w:cs="Times New Roman"/>
                <w:color w:val="000000"/>
                <w:sz w:val="28"/>
                <w:szCs w:val="28"/>
              </w:rPr>
              <w:t xml:space="preserve">практические занятия </w:t>
            </w:r>
          </w:p>
        </w:tc>
        <w:tc>
          <w:tcPr>
            <w:tcW w:w="2551" w:type="dxa"/>
          </w:tcPr>
          <w:p w:rsidR="00304A6A" w:rsidRPr="00B6063E" w:rsidRDefault="00304A6A" w:rsidP="00304A6A">
            <w:pPr>
              <w:autoSpaceDE w:val="0"/>
              <w:autoSpaceDN w:val="0"/>
              <w:adjustRightInd w:val="0"/>
              <w:jc w:val="center"/>
              <w:rPr>
                <w:rFonts w:ascii="Times New Roman" w:eastAsia="Times New Roman" w:hAnsi="Times New Roman" w:cs="Times New Roman"/>
                <w:color w:val="000000"/>
                <w:sz w:val="28"/>
                <w:szCs w:val="28"/>
              </w:rPr>
            </w:pPr>
            <w:r w:rsidRPr="00B6063E">
              <w:rPr>
                <w:rFonts w:ascii="Times New Roman" w:eastAsia="Times New Roman" w:hAnsi="Times New Roman" w:cs="Times New Roman"/>
                <w:color w:val="000000"/>
                <w:sz w:val="28"/>
                <w:szCs w:val="28"/>
              </w:rPr>
              <w:t>30</w:t>
            </w:r>
          </w:p>
        </w:tc>
        <w:tc>
          <w:tcPr>
            <w:tcW w:w="2551" w:type="dxa"/>
            <w:gridSpan w:val="2"/>
          </w:tcPr>
          <w:p w:rsidR="00304A6A" w:rsidRPr="00B6063E" w:rsidRDefault="00304A6A" w:rsidP="00304A6A">
            <w:pPr>
              <w:autoSpaceDE w:val="0"/>
              <w:autoSpaceDN w:val="0"/>
              <w:adjustRightInd w:val="0"/>
              <w:jc w:val="center"/>
              <w:rPr>
                <w:rFonts w:ascii="Times New Roman" w:eastAsia="Times New Roman" w:hAnsi="Times New Roman" w:cs="Times New Roman"/>
                <w:color w:val="000000"/>
                <w:sz w:val="28"/>
                <w:szCs w:val="28"/>
              </w:rPr>
            </w:pPr>
          </w:p>
        </w:tc>
      </w:tr>
      <w:tr w:rsidR="00304A6A" w:rsidRPr="009C7B64" w:rsidTr="00304A6A">
        <w:trPr>
          <w:gridAfter w:val="1"/>
          <w:wAfter w:w="6" w:type="dxa"/>
          <w:trHeight w:val="102"/>
        </w:trPr>
        <w:tc>
          <w:tcPr>
            <w:tcW w:w="5211" w:type="dxa"/>
          </w:tcPr>
          <w:p w:rsidR="00304A6A" w:rsidRPr="00B6063E" w:rsidRDefault="00304A6A" w:rsidP="00304A6A">
            <w:pPr>
              <w:autoSpaceDE w:val="0"/>
              <w:autoSpaceDN w:val="0"/>
              <w:adjustRightInd w:val="0"/>
              <w:rPr>
                <w:rFonts w:ascii="Times New Roman" w:eastAsia="Times New Roman" w:hAnsi="Times New Roman" w:cs="Times New Roman"/>
                <w:color w:val="000000"/>
                <w:sz w:val="28"/>
                <w:szCs w:val="28"/>
              </w:rPr>
            </w:pPr>
            <w:r w:rsidRPr="00B6063E">
              <w:rPr>
                <w:rFonts w:ascii="Times New Roman" w:eastAsia="Times New Roman" w:hAnsi="Times New Roman" w:cs="Times New Roman"/>
                <w:color w:val="000000"/>
                <w:sz w:val="28"/>
                <w:szCs w:val="28"/>
              </w:rPr>
              <w:t>Промежуточная аттестация -  дифференцированный зачет</w:t>
            </w:r>
          </w:p>
        </w:tc>
        <w:tc>
          <w:tcPr>
            <w:tcW w:w="2551" w:type="dxa"/>
          </w:tcPr>
          <w:p w:rsidR="00304A6A" w:rsidRPr="009C7B64" w:rsidRDefault="00304A6A" w:rsidP="00304A6A">
            <w:pPr>
              <w:autoSpaceDE w:val="0"/>
              <w:autoSpaceDN w:val="0"/>
              <w:adjustRightInd w:val="0"/>
              <w:jc w:val="center"/>
              <w:rPr>
                <w:rFonts w:ascii="Times New Roman" w:eastAsia="Times New Roman" w:hAnsi="Times New Roman" w:cs="Times New Roman"/>
                <w:color w:val="000000"/>
                <w:sz w:val="28"/>
                <w:szCs w:val="28"/>
              </w:rPr>
            </w:pPr>
            <w:r w:rsidRPr="00B6063E">
              <w:rPr>
                <w:rFonts w:ascii="Times New Roman" w:eastAsia="Times New Roman" w:hAnsi="Times New Roman" w:cs="Times New Roman"/>
                <w:color w:val="000000"/>
                <w:sz w:val="28"/>
                <w:szCs w:val="28"/>
              </w:rPr>
              <w:t>2</w:t>
            </w:r>
          </w:p>
        </w:tc>
        <w:tc>
          <w:tcPr>
            <w:tcW w:w="2551" w:type="dxa"/>
            <w:gridSpan w:val="2"/>
          </w:tcPr>
          <w:p w:rsidR="00304A6A" w:rsidRPr="009C7B64" w:rsidRDefault="00304A6A" w:rsidP="00304A6A">
            <w:pPr>
              <w:autoSpaceDE w:val="0"/>
              <w:autoSpaceDN w:val="0"/>
              <w:adjustRightInd w:val="0"/>
              <w:jc w:val="center"/>
              <w:rPr>
                <w:rFonts w:ascii="Times New Roman" w:eastAsia="Times New Roman" w:hAnsi="Times New Roman" w:cs="Times New Roman"/>
                <w:color w:val="000000"/>
                <w:sz w:val="28"/>
                <w:szCs w:val="28"/>
              </w:rPr>
            </w:pPr>
          </w:p>
        </w:tc>
      </w:tr>
    </w:tbl>
    <w:p w:rsidR="00304A6A" w:rsidRPr="009C7B64" w:rsidRDefault="00304A6A" w:rsidP="00304A6A">
      <w:pPr>
        <w:tabs>
          <w:tab w:val="left" w:pos="426"/>
        </w:tabs>
        <w:spacing w:line="276" w:lineRule="auto"/>
        <w:ind w:right="-1" w:firstLine="709"/>
        <w:jc w:val="both"/>
        <w:rPr>
          <w:rFonts w:ascii="Times New Roman" w:eastAsia="Times New Roman" w:hAnsi="Times New Roman" w:cs="Times New Roman"/>
          <w:b/>
          <w:bCs/>
          <w:color w:val="000000"/>
          <w:sz w:val="28"/>
          <w:szCs w:val="28"/>
          <w:lang w:eastAsia="ru-RU"/>
        </w:rPr>
      </w:pPr>
    </w:p>
    <w:p w:rsidR="00304A6A" w:rsidRPr="009C7B64" w:rsidRDefault="00304A6A" w:rsidP="00304A6A">
      <w:pPr>
        <w:tabs>
          <w:tab w:val="left" w:pos="426"/>
        </w:tabs>
        <w:spacing w:line="276" w:lineRule="auto"/>
        <w:ind w:right="-1" w:firstLine="709"/>
        <w:jc w:val="both"/>
        <w:rPr>
          <w:rFonts w:ascii="Times New Roman" w:eastAsia="Times New Roman" w:hAnsi="Times New Roman" w:cs="Times New Roman"/>
          <w:b/>
          <w:bCs/>
          <w:color w:val="000000"/>
          <w:sz w:val="28"/>
          <w:szCs w:val="28"/>
          <w:lang w:eastAsia="ru-RU"/>
        </w:rPr>
      </w:pPr>
    </w:p>
    <w:p w:rsidR="00304A6A" w:rsidRPr="009C7B64" w:rsidRDefault="00304A6A" w:rsidP="00304A6A">
      <w:pPr>
        <w:autoSpaceDE w:val="0"/>
        <w:autoSpaceDN w:val="0"/>
        <w:adjustRightInd w:val="0"/>
        <w:rPr>
          <w:rFonts w:ascii="Times New Roman" w:eastAsia="Times New Roman" w:hAnsi="Times New Roman" w:cs="Times New Roman"/>
          <w:b/>
          <w:bCs/>
          <w:color w:val="000000"/>
          <w:sz w:val="24"/>
          <w:szCs w:val="24"/>
        </w:rPr>
        <w:sectPr w:rsidR="00304A6A" w:rsidRPr="009C7B64" w:rsidSect="00304A6A">
          <w:pgSz w:w="11906" w:h="17338"/>
          <w:pgMar w:top="1134" w:right="1134" w:bottom="993" w:left="1134" w:header="720" w:footer="720" w:gutter="0"/>
          <w:cols w:space="720"/>
          <w:noEndnote/>
        </w:sectPr>
      </w:pPr>
    </w:p>
    <w:p w:rsidR="00304A6A" w:rsidRPr="009C7B64" w:rsidRDefault="00304A6A" w:rsidP="00304A6A">
      <w:pPr>
        <w:tabs>
          <w:tab w:val="left" w:pos="426"/>
        </w:tabs>
        <w:spacing w:line="276" w:lineRule="auto"/>
        <w:ind w:right="566"/>
        <w:jc w:val="both"/>
        <w:rPr>
          <w:rFonts w:ascii="Times New Roman" w:eastAsia="Times New Roman" w:hAnsi="Times New Roman" w:cs="Times New Roman"/>
          <w:sz w:val="28"/>
          <w:szCs w:val="28"/>
          <w:lang w:eastAsia="ru-RU"/>
        </w:rPr>
      </w:pPr>
      <w:r w:rsidRPr="00B6063E">
        <w:rPr>
          <w:rFonts w:ascii="Times New Roman" w:eastAsia="Times New Roman" w:hAnsi="Times New Roman" w:cs="Times New Roman"/>
          <w:sz w:val="28"/>
          <w:szCs w:val="28"/>
          <w:lang w:eastAsia="ru-RU"/>
        </w:rPr>
        <w:lastRenderedPageBreak/>
        <w:t>2.2. Тематический план и содержание учебной дисциплины</w:t>
      </w:r>
    </w:p>
    <w:tbl>
      <w:tblPr>
        <w:tblW w:w="510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0"/>
        <w:gridCol w:w="8249"/>
        <w:gridCol w:w="1867"/>
        <w:gridCol w:w="2139"/>
      </w:tblGrid>
      <w:tr w:rsidR="00304A6A" w:rsidRPr="009C7B64" w:rsidTr="00304A6A">
        <w:trPr>
          <w:trHeight w:val="2055"/>
        </w:trPr>
        <w:tc>
          <w:tcPr>
            <w:tcW w:w="943" w:type="pct"/>
            <w:vAlign w:val="center"/>
          </w:tcPr>
          <w:p w:rsidR="00304A6A" w:rsidRPr="00B6063E" w:rsidRDefault="00304A6A" w:rsidP="00304A6A">
            <w:pPr>
              <w:suppressAutoHyphens/>
              <w:spacing w:after="200"/>
              <w:jc w:val="center"/>
              <w:rPr>
                <w:rFonts w:ascii="Times New Roman" w:eastAsia="Times New Roman" w:hAnsi="Times New Roman" w:cs="Times New Roman"/>
                <w:b/>
                <w:bCs/>
                <w:color w:val="000000"/>
                <w:sz w:val="24"/>
                <w:szCs w:val="24"/>
                <w:lang w:eastAsia="ru-RU"/>
              </w:rPr>
            </w:pPr>
            <w:r w:rsidRPr="00B6063E">
              <w:rPr>
                <w:rFonts w:ascii="Times New Roman" w:eastAsia="Times New Roman" w:hAnsi="Times New Roman" w:cs="Times New Roman"/>
                <w:b/>
                <w:bCs/>
                <w:color w:val="000000"/>
                <w:sz w:val="24"/>
                <w:szCs w:val="24"/>
                <w:lang w:eastAsia="ru-RU"/>
              </w:rPr>
              <w:t>Наименование разделов и тем</w:t>
            </w:r>
          </w:p>
        </w:tc>
        <w:tc>
          <w:tcPr>
            <w:tcW w:w="2731" w:type="pct"/>
            <w:vAlign w:val="center"/>
          </w:tcPr>
          <w:p w:rsidR="00304A6A" w:rsidRPr="00B6063E" w:rsidRDefault="00304A6A" w:rsidP="00304A6A">
            <w:pPr>
              <w:suppressAutoHyphens/>
              <w:spacing w:after="200"/>
              <w:jc w:val="center"/>
              <w:rPr>
                <w:rFonts w:ascii="Times New Roman" w:eastAsia="Times New Roman" w:hAnsi="Times New Roman" w:cs="Times New Roman"/>
                <w:b/>
                <w:bCs/>
                <w:color w:val="000000"/>
                <w:sz w:val="24"/>
                <w:szCs w:val="24"/>
                <w:lang w:eastAsia="ru-RU"/>
              </w:rPr>
            </w:pPr>
            <w:r w:rsidRPr="00B6063E">
              <w:rPr>
                <w:rFonts w:ascii="Times New Roman" w:eastAsia="Times New Roman" w:hAnsi="Times New Roman" w:cs="Times New Roman"/>
                <w:b/>
                <w:bCs/>
                <w:color w:val="000000"/>
                <w:sz w:val="24"/>
                <w:szCs w:val="24"/>
                <w:lang w:eastAsia="ru-RU"/>
              </w:rPr>
              <w:t>Содержание учебного материала и формы организации деятельности обучающихся</w:t>
            </w:r>
          </w:p>
        </w:tc>
        <w:tc>
          <w:tcPr>
            <w:tcW w:w="618" w:type="pct"/>
            <w:vAlign w:val="center"/>
          </w:tcPr>
          <w:p w:rsidR="00304A6A" w:rsidRPr="00B6063E" w:rsidRDefault="00304A6A" w:rsidP="00304A6A">
            <w:pPr>
              <w:suppressAutoHyphens/>
              <w:jc w:val="center"/>
              <w:rPr>
                <w:rFonts w:ascii="Times New Roman" w:eastAsia="Times New Roman" w:hAnsi="Times New Roman" w:cs="Times New Roman"/>
                <w:b/>
                <w:bCs/>
                <w:color w:val="000000"/>
                <w:sz w:val="24"/>
                <w:szCs w:val="24"/>
                <w:lang w:eastAsia="ru-RU"/>
              </w:rPr>
            </w:pPr>
            <w:r w:rsidRPr="00B6063E">
              <w:rPr>
                <w:rFonts w:ascii="Times New Roman" w:eastAsia="Times New Roman" w:hAnsi="Times New Roman" w:cs="Times New Roman"/>
                <w:b/>
                <w:bCs/>
                <w:color w:val="000000"/>
                <w:sz w:val="24"/>
                <w:szCs w:val="24"/>
                <w:lang w:eastAsia="ru-RU"/>
              </w:rPr>
              <w:t>Объем, ак. ч. / в том числе в форме практической подготовки, ак. ч.</w:t>
            </w:r>
          </w:p>
        </w:tc>
        <w:tc>
          <w:tcPr>
            <w:tcW w:w="708" w:type="pct"/>
            <w:vAlign w:val="center"/>
          </w:tcPr>
          <w:p w:rsidR="00304A6A" w:rsidRPr="00B6063E" w:rsidRDefault="00304A6A" w:rsidP="00304A6A">
            <w:pPr>
              <w:suppressAutoHyphens/>
              <w:spacing w:after="200"/>
              <w:jc w:val="center"/>
              <w:rPr>
                <w:rFonts w:ascii="Times New Roman" w:eastAsia="Times New Roman" w:hAnsi="Times New Roman" w:cs="Times New Roman"/>
                <w:b/>
                <w:bCs/>
                <w:color w:val="000000"/>
                <w:sz w:val="24"/>
                <w:szCs w:val="24"/>
                <w:lang w:eastAsia="ru-RU"/>
              </w:rPr>
            </w:pPr>
            <w:r w:rsidRPr="00B6063E">
              <w:rPr>
                <w:rFonts w:ascii="Times New Roman" w:eastAsia="Times New Roman" w:hAnsi="Times New Roman" w:cs="Times New Roman"/>
                <w:b/>
                <w:bCs/>
                <w:color w:val="000000"/>
                <w:sz w:val="24"/>
                <w:szCs w:val="24"/>
                <w:lang w:eastAsia="ru-RU"/>
              </w:rPr>
              <w:t>Коды компетенций и личностных результатов, формированию которых способствует элемент программы</w:t>
            </w:r>
          </w:p>
        </w:tc>
      </w:tr>
      <w:tr w:rsidR="00304A6A" w:rsidRPr="009C7B64" w:rsidTr="00304A6A">
        <w:trPr>
          <w:trHeight w:val="20"/>
        </w:trPr>
        <w:tc>
          <w:tcPr>
            <w:tcW w:w="943" w:type="pct"/>
          </w:tcPr>
          <w:p w:rsidR="00304A6A" w:rsidRPr="00B6063E" w:rsidRDefault="00304A6A" w:rsidP="00304A6A">
            <w:pPr>
              <w:jc w:val="center"/>
              <w:rPr>
                <w:rFonts w:ascii="Times New Roman" w:eastAsia="Times New Roman" w:hAnsi="Times New Roman" w:cs="Times New Roman"/>
                <w:b/>
                <w:bCs/>
                <w:color w:val="000000"/>
                <w:sz w:val="24"/>
                <w:szCs w:val="24"/>
                <w:lang w:eastAsia="ru-RU"/>
              </w:rPr>
            </w:pPr>
            <w:r w:rsidRPr="00B6063E">
              <w:rPr>
                <w:rFonts w:ascii="Times New Roman" w:eastAsia="Times New Roman" w:hAnsi="Times New Roman" w:cs="Times New Roman"/>
                <w:b/>
                <w:bCs/>
                <w:color w:val="000000"/>
                <w:sz w:val="24"/>
                <w:szCs w:val="24"/>
                <w:lang w:eastAsia="ru-RU"/>
              </w:rPr>
              <w:t>1</w:t>
            </w:r>
          </w:p>
        </w:tc>
        <w:tc>
          <w:tcPr>
            <w:tcW w:w="2731" w:type="pct"/>
          </w:tcPr>
          <w:p w:rsidR="00304A6A" w:rsidRPr="00B6063E" w:rsidRDefault="00304A6A" w:rsidP="00304A6A">
            <w:pPr>
              <w:jc w:val="center"/>
              <w:rPr>
                <w:rFonts w:ascii="Times New Roman" w:eastAsia="Times New Roman" w:hAnsi="Times New Roman" w:cs="Times New Roman"/>
                <w:b/>
                <w:bCs/>
                <w:color w:val="000000"/>
                <w:sz w:val="24"/>
                <w:szCs w:val="24"/>
                <w:lang w:eastAsia="ru-RU"/>
              </w:rPr>
            </w:pPr>
            <w:r w:rsidRPr="00B6063E">
              <w:rPr>
                <w:rFonts w:ascii="Times New Roman" w:eastAsia="Times New Roman" w:hAnsi="Times New Roman" w:cs="Times New Roman"/>
                <w:b/>
                <w:bCs/>
                <w:color w:val="000000"/>
                <w:sz w:val="24"/>
                <w:szCs w:val="24"/>
                <w:lang w:eastAsia="ru-RU"/>
              </w:rPr>
              <w:t>2</w:t>
            </w:r>
          </w:p>
        </w:tc>
        <w:tc>
          <w:tcPr>
            <w:tcW w:w="618" w:type="pct"/>
          </w:tcPr>
          <w:p w:rsidR="00304A6A" w:rsidRPr="00B6063E" w:rsidRDefault="00304A6A" w:rsidP="00304A6A">
            <w:pPr>
              <w:jc w:val="center"/>
              <w:rPr>
                <w:rFonts w:ascii="Times New Roman" w:eastAsia="Times New Roman" w:hAnsi="Times New Roman" w:cs="Times New Roman"/>
                <w:b/>
                <w:bCs/>
                <w:color w:val="000000"/>
                <w:sz w:val="24"/>
                <w:szCs w:val="24"/>
                <w:lang w:eastAsia="ru-RU"/>
              </w:rPr>
            </w:pPr>
            <w:r w:rsidRPr="00B6063E">
              <w:rPr>
                <w:rFonts w:ascii="Times New Roman" w:eastAsia="Times New Roman" w:hAnsi="Times New Roman" w:cs="Times New Roman"/>
                <w:b/>
                <w:bCs/>
                <w:color w:val="000000"/>
                <w:sz w:val="24"/>
                <w:szCs w:val="24"/>
                <w:lang w:eastAsia="ru-RU"/>
              </w:rPr>
              <w:t>3</w:t>
            </w:r>
          </w:p>
        </w:tc>
        <w:tc>
          <w:tcPr>
            <w:tcW w:w="708" w:type="pct"/>
          </w:tcPr>
          <w:p w:rsidR="00304A6A" w:rsidRPr="00B6063E" w:rsidRDefault="00304A6A" w:rsidP="00304A6A">
            <w:pPr>
              <w:jc w:val="center"/>
              <w:rPr>
                <w:rFonts w:ascii="Times New Roman" w:eastAsia="Times New Roman" w:hAnsi="Times New Roman" w:cs="Times New Roman"/>
                <w:b/>
                <w:bCs/>
                <w:color w:val="000000"/>
                <w:sz w:val="24"/>
                <w:szCs w:val="24"/>
                <w:lang w:eastAsia="ru-RU"/>
              </w:rPr>
            </w:pPr>
            <w:r w:rsidRPr="00B6063E">
              <w:rPr>
                <w:rFonts w:ascii="Times New Roman" w:eastAsia="Times New Roman" w:hAnsi="Times New Roman" w:cs="Times New Roman"/>
                <w:b/>
                <w:bCs/>
                <w:color w:val="000000"/>
                <w:sz w:val="24"/>
                <w:szCs w:val="24"/>
                <w:lang w:eastAsia="ru-RU"/>
              </w:rPr>
              <w:t>4</w:t>
            </w:r>
          </w:p>
        </w:tc>
      </w:tr>
      <w:tr w:rsidR="00304A6A" w:rsidRPr="009C7B64" w:rsidTr="00304A6A">
        <w:trPr>
          <w:trHeight w:val="20"/>
        </w:trPr>
        <w:tc>
          <w:tcPr>
            <w:tcW w:w="3674" w:type="pct"/>
            <w:gridSpan w:val="2"/>
            <w:shd w:val="clear" w:color="auto" w:fill="D9D9D9"/>
          </w:tcPr>
          <w:p w:rsidR="00304A6A" w:rsidRPr="00B6063E" w:rsidRDefault="00304A6A" w:rsidP="00304A6A">
            <w:pPr>
              <w:widowControl w:val="0"/>
              <w:suppressAutoHyphens/>
              <w:spacing w:after="200"/>
              <w:jc w:val="center"/>
              <w:rPr>
                <w:rFonts w:ascii="Times New Roman" w:eastAsia="Times New Roman" w:hAnsi="Times New Roman" w:cs="Times New Roman"/>
                <w:b/>
                <w:bCs/>
                <w:color w:val="000000"/>
                <w:sz w:val="24"/>
                <w:szCs w:val="24"/>
                <w:lang w:eastAsia="ru-RU"/>
              </w:rPr>
            </w:pPr>
            <w:r w:rsidRPr="00B6063E">
              <w:rPr>
                <w:rFonts w:ascii="Times New Roman" w:eastAsia="Times New Roman" w:hAnsi="Times New Roman" w:cs="Times New Roman"/>
                <w:b/>
                <w:bCs/>
                <w:color w:val="000000"/>
                <w:sz w:val="24"/>
                <w:szCs w:val="24"/>
                <w:lang w:eastAsia="ru-RU"/>
              </w:rPr>
              <w:t>Раздел 1. Анатомия и физиология как науки</w:t>
            </w:r>
          </w:p>
        </w:tc>
        <w:tc>
          <w:tcPr>
            <w:tcW w:w="618" w:type="pct"/>
            <w:shd w:val="clear" w:color="auto" w:fill="D9D9D9"/>
          </w:tcPr>
          <w:p w:rsidR="00304A6A" w:rsidRPr="00B6063E" w:rsidRDefault="00304A6A" w:rsidP="00304A6A">
            <w:pPr>
              <w:spacing w:after="200"/>
              <w:jc w:val="center"/>
              <w:rPr>
                <w:rFonts w:ascii="Times New Roman" w:eastAsia="Times New Roman" w:hAnsi="Times New Roman" w:cs="Times New Roman"/>
                <w:b/>
                <w:bCs/>
                <w:color w:val="000000"/>
                <w:sz w:val="24"/>
                <w:szCs w:val="24"/>
                <w:lang w:eastAsia="ru-RU"/>
              </w:rPr>
            </w:pPr>
            <w:r w:rsidRPr="00B6063E">
              <w:rPr>
                <w:rFonts w:ascii="Times New Roman" w:eastAsia="Times New Roman" w:hAnsi="Times New Roman" w:cs="Times New Roman"/>
                <w:b/>
                <w:bCs/>
                <w:color w:val="000000"/>
                <w:sz w:val="24"/>
                <w:szCs w:val="24"/>
                <w:lang w:eastAsia="ru-RU"/>
              </w:rPr>
              <w:t>2</w:t>
            </w:r>
          </w:p>
        </w:tc>
        <w:tc>
          <w:tcPr>
            <w:tcW w:w="708" w:type="pct"/>
            <w:shd w:val="clear" w:color="auto" w:fill="D9D9D9"/>
          </w:tcPr>
          <w:p w:rsidR="00304A6A" w:rsidRPr="00B6063E" w:rsidRDefault="00304A6A" w:rsidP="00304A6A">
            <w:pPr>
              <w:spacing w:after="200"/>
              <w:jc w:val="center"/>
              <w:rPr>
                <w:rFonts w:ascii="Times New Roman" w:eastAsia="Times New Roman" w:hAnsi="Times New Roman" w:cs="Times New Roman"/>
                <w:b/>
                <w:bCs/>
                <w:color w:val="000000"/>
                <w:sz w:val="24"/>
                <w:szCs w:val="24"/>
                <w:lang w:eastAsia="ru-RU"/>
              </w:rPr>
            </w:pPr>
          </w:p>
        </w:tc>
      </w:tr>
      <w:tr w:rsidR="00304A6A" w:rsidRPr="009C7B64" w:rsidTr="00304A6A">
        <w:trPr>
          <w:trHeight w:val="425"/>
        </w:trPr>
        <w:tc>
          <w:tcPr>
            <w:tcW w:w="943" w:type="pct"/>
            <w:vMerge w:val="restart"/>
          </w:tcPr>
          <w:p w:rsidR="00304A6A" w:rsidRPr="00B6063E" w:rsidRDefault="00304A6A" w:rsidP="00304A6A">
            <w:pPr>
              <w:spacing w:after="200"/>
              <w:rPr>
                <w:rFonts w:ascii="Times New Roman" w:eastAsia="Times New Roman" w:hAnsi="Times New Roman" w:cs="Times New Roman"/>
                <w:b/>
                <w:bCs/>
                <w:color w:val="000000"/>
                <w:sz w:val="24"/>
                <w:szCs w:val="24"/>
                <w:lang w:eastAsia="ru-RU"/>
              </w:rPr>
            </w:pPr>
            <w:r w:rsidRPr="00B6063E">
              <w:rPr>
                <w:rFonts w:ascii="Times New Roman" w:eastAsia="Times New Roman" w:hAnsi="Times New Roman" w:cs="Times New Roman"/>
                <w:b/>
                <w:bCs/>
                <w:color w:val="000000"/>
                <w:sz w:val="24"/>
                <w:szCs w:val="24"/>
                <w:lang w:eastAsia="ru-RU"/>
              </w:rPr>
              <w:t>Тема 1. 1. Анатомия и физиология как науки</w:t>
            </w:r>
          </w:p>
        </w:tc>
        <w:tc>
          <w:tcPr>
            <w:tcW w:w="2731" w:type="pct"/>
          </w:tcPr>
          <w:p w:rsidR="00304A6A" w:rsidRPr="00B6063E" w:rsidRDefault="00304A6A" w:rsidP="00304A6A">
            <w:pPr>
              <w:spacing w:after="200"/>
              <w:rPr>
                <w:rFonts w:ascii="Times New Roman" w:eastAsia="Times New Roman" w:hAnsi="Times New Roman" w:cs="Times New Roman"/>
                <w:b/>
                <w:bCs/>
                <w:color w:val="000000"/>
                <w:sz w:val="24"/>
                <w:szCs w:val="24"/>
                <w:lang w:eastAsia="ru-RU"/>
              </w:rPr>
            </w:pPr>
            <w:r w:rsidRPr="00B6063E">
              <w:rPr>
                <w:rFonts w:ascii="Times New Roman" w:eastAsia="Times New Roman" w:hAnsi="Times New Roman" w:cs="Times New Roman"/>
                <w:b/>
                <w:bCs/>
                <w:color w:val="000000"/>
                <w:sz w:val="24"/>
                <w:szCs w:val="24"/>
                <w:lang w:eastAsia="ru-RU"/>
              </w:rPr>
              <w:t>Содержание теоретического учебного материала</w:t>
            </w:r>
          </w:p>
        </w:tc>
        <w:tc>
          <w:tcPr>
            <w:tcW w:w="618" w:type="pct"/>
            <w:vAlign w:val="center"/>
          </w:tcPr>
          <w:p w:rsidR="00304A6A" w:rsidRPr="00B6063E" w:rsidRDefault="00304A6A" w:rsidP="00304A6A">
            <w:pPr>
              <w:suppressAutoHyphens/>
              <w:spacing w:after="200"/>
              <w:jc w:val="center"/>
              <w:rPr>
                <w:rFonts w:ascii="Times New Roman" w:eastAsia="Times New Roman" w:hAnsi="Times New Roman" w:cs="Times New Roman"/>
                <w:b/>
                <w:bCs/>
                <w:color w:val="000000"/>
                <w:sz w:val="24"/>
                <w:szCs w:val="24"/>
                <w:lang w:eastAsia="ru-RU"/>
              </w:rPr>
            </w:pPr>
            <w:r w:rsidRPr="00B6063E">
              <w:rPr>
                <w:rFonts w:ascii="Times New Roman" w:eastAsia="Times New Roman" w:hAnsi="Times New Roman" w:cs="Times New Roman"/>
                <w:b/>
                <w:bCs/>
                <w:color w:val="000000"/>
                <w:sz w:val="24"/>
                <w:szCs w:val="24"/>
                <w:lang w:eastAsia="ru-RU"/>
              </w:rPr>
              <w:t>2</w:t>
            </w:r>
          </w:p>
        </w:tc>
        <w:tc>
          <w:tcPr>
            <w:tcW w:w="708" w:type="pct"/>
            <w:vMerge w:val="restart"/>
          </w:tcPr>
          <w:p w:rsidR="00304A6A" w:rsidRPr="00B6063E" w:rsidRDefault="00304A6A" w:rsidP="00304A6A">
            <w:pPr>
              <w:autoSpaceDE w:val="0"/>
              <w:autoSpaceDN w:val="0"/>
              <w:adjustRightInd w:val="0"/>
              <w:rPr>
                <w:rFonts w:ascii="Times New Roman" w:eastAsia="Times New Roman" w:hAnsi="Times New Roman" w:cs="Times New Roman"/>
                <w:color w:val="000000"/>
                <w:sz w:val="23"/>
                <w:szCs w:val="23"/>
              </w:rPr>
            </w:pPr>
          </w:p>
          <w:p w:rsidR="00304A6A" w:rsidRPr="00B6063E" w:rsidRDefault="00304A6A" w:rsidP="00304A6A">
            <w:pPr>
              <w:autoSpaceDE w:val="0"/>
              <w:autoSpaceDN w:val="0"/>
              <w:adjustRightInd w:val="0"/>
              <w:rPr>
                <w:rFonts w:ascii="Times New Roman" w:eastAsia="Times New Roman" w:hAnsi="Times New Roman" w:cs="Times New Roman"/>
                <w:color w:val="000000"/>
                <w:sz w:val="23"/>
                <w:szCs w:val="23"/>
              </w:rPr>
            </w:pPr>
          </w:p>
          <w:p w:rsidR="00304A6A" w:rsidRPr="00B6063E" w:rsidRDefault="00304A6A" w:rsidP="00304A6A">
            <w:pPr>
              <w:autoSpaceDE w:val="0"/>
              <w:autoSpaceDN w:val="0"/>
              <w:adjustRightInd w:val="0"/>
              <w:rPr>
                <w:rFonts w:ascii="Times New Roman" w:eastAsia="Times New Roman" w:hAnsi="Times New Roman" w:cs="Times New Roman"/>
                <w:color w:val="000000"/>
                <w:sz w:val="23"/>
                <w:szCs w:val="23"/>
              </w:rPr>
            </w:pPr>
          </w:p>
          <w:p w:rsidR="00304A6A" w:rsidRPr="00B6063E" w:rsidRDefault="00304A6A" w:rsidP="00304A6A">
            <w:pPr>
              <w:autoSpaceDE w:val="0"/>
              <w:autoSpaceDN w:val="0"/>
              <w:adjustRightInd w:val="0"/>
              <w:rPr>
                <w:rFonts w:ascii="Times New Roman" w:eastAsia="Times New Roman" w:hAnsi="Times New Roman" w:cs="Times New Roman"/>
                <w:color w:val="000000"/>
                <w:sz w:val="23"/>
                <w:szCs w:val="23"/>
              </w:rPr>
            </w:pPr>
          </w:p>
          <w:p w:rsidR="00304A6A" w:rsidRPr="00B6063E" w:rsidRDefault="00304A6A" w:rsidP="00304A6A">
            <w:pPr>
              <w:autoSpaceDE w:val="0"/>
              <w:autoSpaceDN w:val="0"/>
              <w:adjustRightInd w:val="0"/>
              <w:rPr>
                <w:rFonts w:ascii="Times New Roman" w:eastAsia="Times New Roman" w:hAnsi="Times New Roman" w:cs="Times New Roman"/>
                <w:color w:val="000000"/>
                <w:sz w:val="23"/>
                <w:szCs w:val="23"/>
              </w:rPr>
            </w:pPr>
            <w:r w:rsidRPr="00B6063E">
              <w:rPr>
                <w:rFonts w:ascii="Times New Roman" w:eastAsia="Times New Roman" w:hAnsi="Times New Roman" w:cs="Times New Roman"/>
                <w:color w:val="000000"/>
                <w:sz w:val="23"/>
                <w:szCs w:val="23"/>
              </w:rPr>
              <w:t xml:space="preserve">ПК 1.1. – ПК 1.5. </w:t>
            </w:r>
          </w:p>
          <w:p w:rsidR="00304A6A" w:rsidRPr="00B6063E" w:rsidRDefault="00304A6A" w:rsidP="00304A6A">
            <w:pPr>
              <w:autoSpaceDE w:val="0"/>
              <w:autoSpaceDN w:val="0"/>
              <w:adjustRightInd w:val="0"/>
              <w:rPr>
                <w:rFonts w:ascii="Times New Roman" w:eastAsia="Times New Roman" w:hAnsi="Times New Roman" w:cs="Times New Roman"/>
                <w:color w:val="000000"/>
                <w:sz w:val="23"/>
                <w:szCs w:val="23"/>
              </w:rPr>
            </w:pPr>
            <w:r w:rsidRPr="00B6063E">
              <w:rPr>
                <w:rFonts w:ascii="Times New Roman" w:eastAsia="Times New Roman" w:hAnsi="Times New Roman" w:cs="Times New Roman"/>
                <w:color w:val="000000"/>
                <w:sz w:val="23"/>
                <w:szCs w:val="23"/>
              </w:rPr>
              <w:t xml:space="preserve">ПК 2.1. – ПК 2.4. </w:t>
            </w:r>
          </w:p>
          <w:p w:rsidR="00304A6A" w:rsidRPr="00B6063E" w:rsidRDefault="00304A6A" w:rsidP="00304A6A">
            <w:pPr>
              <w:autoSpaceDE w:val="0"/>
              <w:autoSpaceDN w:val="0"/>
              <w:adjustRightInd w:val="0"/>
              <w:rPr>
                <w:rFonts w:ascii="Times New Roman" w:eastAsia="Times New Roman" w:hAnsi="Times New Roman" w:cs="Times New Roman"/>
                <w:color w:val="000000"/>
                <w:sz w:val="23"/>
                <w:szCs w:val="23"/>
              </w:rPr>
            </w:pPr>
            <w:r w:rsidRPr="00B6063E">
              <w:rPr>
                <w:rFonts w:ascii="Times New Roman" w:eastAsia="Times New Roman" w:hAnsi="Times New Roman" w:cs="Times New Roman"/>
                <w:color w:val="000000"/>
                <w:sz w:val="23"/>
                <w:szCs w:val="23"/>
              </w:rPr>
              <w:t xml:space="preserve">ПК 3.1. – ПК 3.3. </w:t>
            </w:r>
          </w:p>
          <w:p w:rsidR="00304A6A" w:rsidRPr="00B6063E" w:rsidRDefault="00304A6A" w:rsidP="00304A6A">
            <w:pPr>
              <w:autoSpaceDE w:val="0"/>
              <w:autoSpaceDN w:val="0"/>
              <w:adjustRightInd w:val="0"/>
              <w:rPr>
                <w:rFonts w:ascii="Times New Roman" w:eastAsia="Times New Roman" w:hAnsi="Times New Roman" w:cs="Times New Roman"/>
                <w:color w:val="000000"/>
                <w:sz w:val="23"/>
                <w:szCs w:val="23"/>
              </w:rPr>
            </w:pPr>
            <w:r w:rsidRPr="00B6063E">
              <w:rPr>
                <w:rFonts w:ascii="Times New Roman" w:eastAsia="Times New Roman" w:hAnsi="Times New Roman" w:cs="Times New Roman"/>
                <w:color w:val="000000"/>
                <w:sz w:val="23"/>
                <w:szCs w:val="23"/>
              </w:rPr>
              <w:t xml:space="preserve">ПК 4.1. – ПК 4.6. </w:t>
            </w:r>
          </w:p>
          <w:p w:rsidR="00304A6A" w:rsidRPr="00B6063E" w:rsidRDefault="00304A6A" w:rsidP="00304A6A">
            <w:pPr>
              <w:spacing w:after="200"/>
              <w:rPr>
                <w:rFonts w:ascii="Times New Roman" w:eastAsia="Times New Roman" w:hAnsi="Times New Roman" w:cs="Times New Roman"/>
                <w:color w:val="000000"/>
                <w:lang w:eastAsia="ru-RU"/>
              </w:rPr>
            </w:pPr>
            <w:r w:rsidRPr="00B6063E">
              <w:rPr>
                <w:rFonts w:ascii="Times New Roman" w:eastAsia="Times New Roman" w:hAnsi="Times New Roman" w:cs="Times New Roman"/>
                <w:color w:val="000000"/>
                <w:lang w:eastAsia="ru-RU"/>
              </w:rPr>
              <w:t>ОК.01., ОК.02, ОК.03,  ОК.04, ОК.05, ОК.06, ОК.07.</w:t>
            </w:r>
          </w:p>
          <w:p w:rsidR="00304A6A" w:rsidRPr="00B6063E" w:rsidRDefault="00304A6A" w:rsidP="00304A6A">
            <w:pPr>
              <w:spacing w:after="200"/>
              <w:rPr>
                <w:rFonts w:ascii="Times New Roman" w:eastAsia="Times New Roman" w:hAnsi="Times New Roman" w:cs="Times New Roman"/>
                <w:color w:val="000000"/>
                <w:sz w:val="24"/>
                <w:szCs w:val="24"/>
                <w:lang w:eastAsia="ru-RU"/>
              </w:rPr>
            </w:pPr>
          </w:p>
        </w:tc>
      </w:tr>
      <w:tr w:rsidR="00304A6A" w:rsidRPr="009C7B64" w:rsidTr="00304A6A">
        <w:trPr>
          <w:trHeight w:val="495"/>
        </w:trPr>
        <w:tc>
          <w:tcPr>
            <w:tcW w:w="943" w:type="pct"/>
            <w:vMerge/>
          </w:tcPr>
          <w:p w:rsidR="00304A6A" w:rsidRPr="00B6063E" w:rsidRDefault="00304A6A" w:rsidP="00304A6A">
            <w:pPr>
              <w:spacing w:after="200"/>
              <w:rPr>
                <w:rFonts w:ascii="Times New Roman" w:eastAsia="Times New Roman" w:hAnsi="Times New Roman" w:cs="Times New Roman"/>
                <w:color w:val="000000"/>
                <w:sz w:val="24"/>
                <w:szCs w:val="24"/>
                <w:lang w:eastAsia="ru-RU"/>
              </w:rPr>
            </w:pPr>
          </w:p>
        </w:tc>
        <w:tc>
          <w:tcPr>
            <w:tcW w:w="2731" w:type="pct"/>
          </w:tcPr>
          <w:p w:rsidR="00304A6A" w:rsidRPr="00B6063E" w:rsidRDefault="00304A6A" w:rsidP="00304A6A">
            <w:pPr>
              <w:jc w:val="both"/>
              <w:rPr>
                <w:rFonts w:ascii="Times New Roman" w:eastAsia="Times New Roman" w:hAnsi="Times New Roman" w:cs="Times New Roman"/>
                <w:color w:val="000000"/>
                <w:sz w:val="24"/>
                <w:szCs w:val="24"/>
                <w:lang w:eastAsia="ru-RU"/>
              </w:rPr>
            </w:pPr>
            <w:r w:rsidRPr="00B6063E">
              <w:rPr>
                <w:rFonts w:ascii="Times New Roman" w:eastAsia="Times New Roman" w:hAnsi="Times New Roman" w:cs="Times New Roman"/>
                <w:color w:val="000000"/>
                <w:sz w:val="24"/>
                <w:szCs w:val="24"/>
                <w:lang w:eastAsia="ru-RU"/>
              </w:rPr>
              <w:t>Анатомия и физиология как науки. Человек – предмет изучения анатомии и физиологии. Положение человека в природе. Методы изучения организма человека. Части тела человека. Оси и плоскости. Анатомическая номенклатура. Конституция. Морфологические типы конституции</w:t>
            </w:r>
          </w:p>
        </w:tc>
        <w:tc>
          <w:tcPr>
            <w:tcW w:w="618" w:type="pct"/>
            <w:vAlign w:val="center"/>
          </w:tcPr>
          <w:p w:rsidR="00304A6A" w:rsidRPr="00B6063E" w:rsidRDefault="00304A6A" w:rsidP="00304A6A">
            <w:pPr>
              <w:suppressAutoHyphens/>
              <w:spacing w:after="200"/>
              <w:jc w:val="center"/>
              <w:rPr>
                <w:rFonts w:ascii="Times New Roman" w:eastAsia="Times New Roman" w:hAnsi="Times New Roman" w:cs="Times New Roman"/>
                <w:color w:val="000000"/>
                <w:sz w:val="24"/>
                <w:szCs w:val="24"/>
                <w:lang w:eastAsia="ru-RU"/>
              </w:rPr>
            </w:pPr>
          </w:p>
        </w:tc>
        <w:tc>
          <w:tcPr>
            <w:tcW w:w="708" w:type="pct"/>
            <w:vMerge/>
          </w:tcPr>
          <w:p w:rsidR="00304A6A" w:rsidRPr="00B6063E" w:rsidRDefault="00304A6A" w:rsidP="00304A6A">
            <w:pPr>
              <w:spacing w:after="200"/>
              <w:rPr>
                <w:rFonts w:ascii="Times New Roman" w:eastAsia="Times New Roman" w:hAnsi="Times New Roman" w:cs="Times New Roman"/>
                <w:color w:val="000000"/>
                <w:sz w:val="24"/>
                <w:szCs w:val="24"/>
                <w:lang w:eastAsia="ru-RU"/>
              </w:rPr>
            </w:pPr>
          </w:p>
        </w:tc>
      </w:tr>
      <w:tr w:rsidR="00304A6A" w:rsidRPr="009C7B64" w:rsidTr="00304A6A">
        <w:trPr>
          <w:trHeight w:val="349"/>
        </w:trPr>
        <w:tc>
          <w:tcPr>
            <w:tcW w:w="3674" w:type="pct"/>
            <w:gridSpan w:val="2"/>
            <w:shd w:val="clear" w:color="auto" w:fill="D9D9D9"/>
          </w:tcPr>
          <w:p w:rsidR="00304A6A" w:rsidRPr="00B6063E" w:rsidRDefault="00304A6A" w:rsidP="00304A6A">
            <w:pPr>
              <w:jc w:val="center"/>
              <w:rPr>
                <w:rFonts w:ascii="Times New Roman" w:eastAsia="Times New Roman" w:hAnsi="Times New Roman" w:cs="Times New Roman"/>
                <w:b/>
                <w:bCs/>
                <w:color w:val="000000"/>
                <w:sz w:val="24"/>
                <w:szCs w:val="24"/>
                <w:lang w:eastAsia="ru-RU"/>
              </w:rPr>
            </w:pPr>
            <w:r w:rsidRPr="00B6063E">
              <w:rPr>
                <w:rFonts w:ascii="Times New Roman" w:eastAsia="Times New Roman" w:hAnsi="Times New Roman" w:cs="Times New Roman"/>
                <w:b/>
                <w:bCs/>
                <w:color w:val="000000"/>
                <w:sz w:val="24"/>
                <w:szCs w:val="24"/>
                <w:lang w:eastAsia="ru-RU"/>
              </w:rPr>
              <w:t>Раздел 2. Отдельные вопросы гистологии</w:t>
            </w:r>
          </w:p>
        </w:tc>
        <w:tc>
          <w:tcPr>
            <w:tcW w:w="618" w:type="pct"/>
            <w:shd w:val="clear" w:color="auto" w:fill="D9D9D9"/>
            <w:vAlign w:val="center"/>
          </w:tcPr>
          <w:p w:rsidR="00304A6A" w:rsidRPr="00B6063E" w:rsidRDefault="00304A6A" w:rsidP="00304A6A">
            <w:pPr>
              <w:suppressAutoHyphens/>
              <w:spacing w:after="200"/>
              <w:jc w:val="center"/>
              <w:rPr>
                <w:rFonts w:ascii="Times New Roman" w:eastAsia="Times New Roman" w:hAnsi="Times New Roman" w:cs="Times New Roman"/>
                <w:b/>
                <w:bCs/>
                <w:color w:val="000000"/>
                <w:sz w:val="24"/>
                <w:szCs w:val="24"/>
                <w:lang w:eastAsia="ru-RU"/>
              </w:rPr>
            </w:pPr>
            <w:r w:rsidRPr="00B6063E">
              <w:rPr>
                <w:rFonts w:ascii="Times New Roman" w:eastAsia="Times New Roman" w:hAnsi="Times New Roman" w:cs="Times New Roman"/>
                <w:b/>
                <w:bCs/>
                <w:color w:val="000000"/>
                <w:sz w:val="24"/>
                <w:szCs w:val="24"/>
                <w:lang w:eastAsia="ru-RU"/>
              </w:rPr>
              <w:t>4</w:t>
            </w:r>
          </w:p>
        </w:tc>
        <w:tc>
          <w:tcPr>
            <w:tcW w:w="708" w:type="pct"/>
            <w:vMerge/>
          </w:tcPr>
          <w:p w:rsidR="00304A6A" w:rsidRPr="00B6063E" w:rsidRDefault="00304A6A" w:rsidP="00304A6A">
            <w:pPr>
              <w:spacing w:after="200"/>
              <w:rPr>
                <w:rFonts w:ascii="Times New Roman" w:eastAsia="Times New Roman" w:hAnsi="Times New Roman" w:cs="Times New Roman"/>
                <w:color w:val="000000"/>
                <w:sz w:val="24"/>
                <w:szCs w:val="24"/>
                <w:lang w:eastAsia="ru-RU"/>
              </w:rPr>
            </w:pPr>
          </w:p>
        </w:tc>
      </w:tr>
      <w:tr w:rsidR="00304A6A" w:rsidRPr="009C7B64" w:rsidTr="00304A6A">
        <w:trPr>
          <w:trHeight w:val="365"/>
        </w:trPr>
        <w:tc>
          <w:tcPr>
            <w:tcW w:w="943" w:type="pct"/>
            <w:vMerge w:val="restart"/>
          </w:tcPr>
          <w:p w:rsidR="00304A6A" w:rsidRPr="00B6063E" w:rsidRDefault="00304A6A" w:rsidP="00304A6A">
            <w:pPr>
              <w:widowControl w:val="0"/>
              <w:suppressAutoHyphens/>
              <w:spacing w:after="200"/>
              <w:rPr>
                <w:rFonts w:ascii="Times New Roman" w:eastAsia="Times New Roman" w:hAnsi="Times New Roman" w:cs="Times New Roman"/>
                <w:b/>
                <w:bCs/>
                <w:color w:val="000000"/>
                <w:sz w:val="24"/>
                <w:szCs w:val="24"/>
                <w:lang w:eastAsia="ru-RU"/>
              </w:rPr>
            </w:pPr>
            <w:r w:rsidRPr="00B6063E">
              <w:rPr>
                <w:rFonts w:ascii="Times New Roman" w:eastAsia="Times New Roman" w:hAnsi="Times New Roman" w:cs="Times New Roman"/>
                <w:b/>
                <w:bCs/>
                <w:color w:val="000000"/>
                <w:sz w:val="24"/>
                <w:szCs w:val="24"/>
                <w:lang w:eastAsia="ru-RU"/>
              </w:rPr>
              <w:t>Тема 2.1. Эпителиальная и соединительная ткани</w:t>
            </w:r>
          </w:p>
        </w:tc>
        <w:tc>
          <w:tcPr>
            <w:tcW w:w="2731" w:type="pct"/>
          </w:tcPr>
          <w:p w:rsidR="00304A6A" w:rsidRPr="00B6063E" w:rsidRDefault="00304A6A" w:rsidP="00304A6A">
            <w:pPr>
              <w:spacing w:after="200"/>
              <w:rPr>
                <w:rFonts w:ascii="Times New Roman" w:eastAsia="Times New Roman" w:hAnsi="Times New Roman" w:cs="Times New Roman"/>
                <w:b/>
                <w:bCs/>
                <w:color w:val="000000"/>
                <w:sz w:val="24"/>
                <w:szCs w:val="24"/>
                <w:lang w:eastAsia="ru-RU"/>
              </w:rPr>
            </w:pPr>
            <w:r w:rsidRPr="00B6063E">
              <w:rPr>
                <w:rFonts w:ascii="Times New Roman" w:eastAsia="Times New Roman" w:hAnsi="Times New Roman" w:cs="Times New Roman"/>
                <w:b/>
                <w:bCs/>
                <w:color w:val="000000"/>
                <w:sz w:val="24"/>
                <w:szCs w:val="24"/>
                <w:lang w:eastAsia="ru-RU"/>
              </w:rPr>
              <w:t>Содержание учебного материала в форме практических занятий</w:t>
            </w:r>
          </w:p>
        </w:tc>
        <w:tc>
          <w:tcPr>
            <w:tcW w:w="618" w:type="pct"/>
            <w:vAlign w:val="center"/>
          </w:tcPr>
          <w:p w:rsidR="00304A6A" w:rsidRPr="00B6063E" w:rsidRDefault="00304A6A" w:rsidP="00304A6A">
            <w:pPr>
              <w:spacing w:after="200"/>
              <w:jc w:val="center"/>
              <w:rPr>
                <w:rFonts w:ascii="Times New Roman" w:eastAsia="Times New Roman" w:hAnsi="Times New Roman" w:cs="Times New Roman"/>
                <w:color w:val="000000"/>
                <w:sz w:val="24"/>
                <w:szCs w:val="24"/>
                <w:lang w:eastAsia="ru-RU"/>
              </w:rPr>
            </w:pPr>
            <w:r w:rsidRPr="00B6063E">
              <w:rPr>
                <w:rFonts w:ascii="Times New Roman" w:eastAsia="Times New Roman" w:hAnsi="Times New Roman" w:cs="Times New Roman"/>
                <w:color w:val="000000"/>
                <w:sz w:val="24"/>
                <w:szCs w:val="24"/>
                <w:lang w:eastAsia="ru-RU"/>
              </w:rPr>
              <w:t>2</w:t>
            </w:r>
          </w:p>
        </w:tc>
        <w:tc>
          <w:tcPr>
            <w:tcW w:w="708" w:type="pct"/>
            <w:vMerge/>
          </w:tcPr>
          <w:p w:rsidR="00304A6A" w:rsidRPr="00B6063E" w:rsidRDefault="00304A6A" w:rsidP="00304A6A">
            <w:pPr>
              <w:spacing w:after="200"/>
              <w:rPr>
                <w:rFonts w:ascii="Times New Roman" w:eastAsia="Times New Roman" w:hAnsi="Times New Roman" w:cs="Times New Roman"/>
                <w:color w:val="000000"/>
                <w:sz w:val="24"/>
                <w:szCs w:val="24"/>
                <w:lang w:eastAsia="ru-RU"/>
              </w:rPr>
            </w:pPr>
          </w:p>
        </w:tc>
      </w:tr>
      <w:tr w:rsidR="00304A6A" w:rsidRPr="009C7B64" w:rsidTr="00304A6A">
        <w:trPr>
          <w:trHeight w:val="20"/>
        </w:trPr>
        <w:tc>
          <w:tcPr>
            <w:tcW w:w="943" w:type="pct"/>
            <w:vMerge/>
          </w:tcPr>
          <w:p w:rsidR="00304A6A" w:rsidRPr="00B6063E" w:rsidRDefault="00304A6A" w:rsidP="00304A6A">
            <w:pPr>
              <w:spacing w:after="200"/>
              <w:rPr>
                <w:rFonts w:ascii="Times New Roman" w:eastAsia="Times New Roman" w:hAnsi="Times New Roman" w:cs="Times New Roman"/>
                <w:color w:val="000000"/>
                <w:sz w:val="24"/>
                <w:szCs w:val="24"/>
                <w:lang w:eastAsia="ru-RU"/>
              </w:rPr>
            </w:pPr>
          </w:p>
        </w:tc>
        <w:tc>
          <w:tcPr>
            <w:tcW w:w="2731" w:type="pct"/>
          </w:tcPr>
          <w:p w:rsidR="00304A6A" w:rsidRPr="00B6063E" w:rsidRDefault="00304A6A" w:rsidP="00304A6A">
            <w:pPr>
              <w:jc w:val="both"/>
              <w:rPr>
                <w:rFonts w:ascii="Times New Roman" w:eastAsia="Times New Roman" w:hAnsi="Times New Roman" w:cs="Times New Roman"/>
                <w:color w:val="000000"/>
                <w:sz w:val="24"/>
                <w:szCs w:val="24"/>
                <w:lang w:eastAsia="ru-RU"/>
              </w:rPr>
            </w:pPr>
            <w:r w:rsidRPr="00B6063E">
              <w:rPr>
                <w:rFonts w:ascii="Times New Roman" w:eastAsia="Times New Roman" w:hAnsi="Times New Roman" w:cs="Times New Roman"/>
                <w:color w:val="000000"/>
                <w:sz w:val="24"/>
                <w:szCs w:val="24"/>
                <w:lang w:eastAsia="ru-RU"/>
              </w:rPr>
              <w:t>Ткань – определение, классификация, функциональные различия. Эпителиальная ткань – расположение в организме, виды, функции, строение. Соединительная ткань – расположение в организме, функции, классификация. Строение соединительной ткани. Хрящевая ткань – строение, виды, расположение в организме. Костная ткань, расположение, строение, функции. Кровь – разновидность соединительной ткани. Функции крови. Плазма и форменные элементы крови</w:t>
            </w:r>
          </w:p>
        </w:tc>
        <w:tc>
          <w:tcPr>
            <w:tcW w:w="618" w:type="pct"/>
            <w:vAlign w:val="center"/>
          </w:tcPr>
          <w:p w:rsidR="00304A6A" w:rsidRPr="00B6063E" w:rsidRDefault="00304A6A" w:rsidP="00304A6A">
            <w:pPr>
              <w:spacing w:after="200"/>
              <w:jc w:val="center"/>
              <w:rPr>
                <w:rFonts w:ascii="Times New Roman" w:eastAsia="Times New Roman" w:hAnsi="Times New Roman" w:cs="Times New Roman"/>
                <w:color w:val="000000"/>
                <w:sz w:val="24"/>
                <w:szCs w:val="24"/>
                <w:lang w:eastAsia="ru-RU"/>
              </w:rPr>
            </w:pPr>
          </w:p>
        </w:tc>
        <w:tc>
          <w:tcPr>
            <w:tcW w:w="708" w:type="pct"/>
            <w:vMerge/>
          </w:tcPr>
          <w:p w:rsidR="00304A6A" w:rsidRPr="00B6063E" w:rsidRDefault="00304A6A" w:rsidP="00304A6A">
            <w:pPr>
              <w:spacing w:after="200"/>
              <w:rPr>
                <w:rFonts w:ascii="Times New Roman" w:eastAsia="Times New Roman" w:hAnsi="Times New Roman" w:cs="Times New Roman"/>
                <w:color w:val="000000"/>
                <w:sz w:val="24"/>
                <w:szCs w:val="24"/>
                <w:lang w:eastAsia="ru-RU"/>
              </w:rPr>
            </w:pPr>
          </w:p>
        </w:tc>
      </w:tr>
      <w:tr w:rsidR="00304A6A" w:rsidRPr="009C7B64" w:rsidTr="00304A6A">
        <w:trPr>
          <w:trHeight w:val="20"/>
        </w:trPr>
        <w:tc>
          <w:tcPr>
            <w:tcW w:w="943" w:type="pct"/>
            <w:vMerge w:val="restart"/>
          </w:tcPr>
          <w:p w:rsidR="00304A6A" w:rsidRPr="00B6063E" w:rsidRDefault="00304A6A" w:rsidP="00304A6A">
            <w:pPr>
              <w:spacing w:after="200"/>
              <w:rPr>
                <w:rFonts w:ascii="Times New Roman" w:eastAsia="Times New Roman" w:hAnsi="Times New Roman" w:cs="Times New Roman"/>
                <w:b/>
                <w:bCs/>
                <w:color w:val="000000"/>
                <w:sz w:val="24"/>
                <w:szCs w:val="24"/>
                <w:lang w:eastAsia="ru-RU"/>
              </w:rPr>
            </w:pPr>
            <w:r w:rsidRPr="00B6063E">
              <w:rPr>
                <w:rFonts w:ascii="Times New Roman" w:eastAsia="Times New Roman" w:hAnsi="Times New Roman" w:cs="Times New Roman"/>
                <w:b/>
                <w:bCs/>
                <w:color w:val="000000"/>
                <w:sz w:val="24"/>
                <w:szCs w:val="24"/>
                <w:lang w:eastAsia="ru-RU"/>
              </w:rPr>
              <w:t>Тема 2.2. Мышечная ткань. Нервная ткань</w:t>
            </w:r>
          </w:p>
        </w:tc>
        <w:tc>
          <w:tcPr>
            <w:tcW w:w="2731" w:type="pct"/>
          </w:tcPr>
          <w:p w:rsidR="00304A6A" w:rsidRPr="00B6063E" w:rsidRDefault="00304A6A" w:rsidP="00304A6A">
            <w:pPr>
              <w:rPr>
                <w:rFonts w:ascii="Times New Roman" w:eastAsia="Times New Roman" w:hAnsi="Times New Roman" w:cs="Times New Roman"/>
                <w:color w:val="000000"/>
                <w:sz w:val="24"/>
                <w:szCs w:val="24"/>
                <w:lang w:eastAsia="ru-RU"/>
              </w:rPr>
            </w:pPr>
            <w:r w:rsidRPr="00B6063E">
              <w:rPr>
                <w:rFonts w:ascii="Times New Roman" w:eastAsia="Times New Roman" w:hAnsi="Times New Roman" w:cs="Times New Roman"/>
                <w:b/>
                <w:bCs/>
                <w:color w:val="000000"/>
                <w:sz w:val="24"/>
                <w:szCs w:val="24"/>
                <w:lang w:eastAsia="ru-RU"/>
              </w:rPr>
              <w:t>Содержание учебного материала в форме практических занятий</w:t>
            </w:r>
          </w:p>
        </w:tc>
        <w:tc>
          <w:tcPr>
            <w:tcW w:w="618" w:type="pct"/>
            <w:vAlign w:val="center"/>
          </w:tcPr>
          <w:p w:rsidR="00304A6A" w:rsidRPr="00B6063E" w:rsidRDefault="00304A6A" w:rsidP="00304A6A">
            <w:pPr>
              <w:spacing w:after="200"/>
              <w:jc w:val="center"/>
              <w:rPr>
                <w:rFonts w:ascii="Times New Roman" w:eastAsia="Times New Roman" w:hAnsi="Times New Roman" w:cs="Times New Roman"/>
                <w:color w:val="000000"/>
                <w:sz w:val="24"/>
                <w:szCs w:val="24"/>
                <w:lang w:eastAsia="ru-RU"/>
              </w:rPr>
            </w:pPr>
            <w:r w:rsidRPr="00B6063E">
              <w:rPr>
                <w:rFonts w:ascii="Times New Roman" w:eastAsia="Times New Roman" w:hAnsi="Times New Roman" w:cs="Times New Roman"/>
                <w:color w:val="000000"/>
                <w:sz w:val="24"/>
                <w:szCs w:val="24"/>
                <w:lang w:eastAsia="ru-RU"/>
              </w:rPr>
              <w:t>2</w:t>
            </w:r>
          </w:p>
        </w:tc>
        <w:tc>
          <w:tcPr>
            <w:tcW w:w="708" w:type="pct"/>
            <w:vMerge/>
          </w:tcPr>
          <w:p w:rsidR="00304A6A" w:rsidRPr="00B6063E" w:rsidRDefault="00304A6A" w:rsidP="00304A6A">
            <w:pPr>
              <w:spacing w:after="200"/>
              <w:rPr>
                <w:rFonts w:ascii="Times New Roman" w:eastAsia="Times New Roman" w:hAnsi="Times New Roman" w:cs="Times New Roman"/>
                <w:color w:val="000000"/>
                <w:sz w:val="24"/>
                <w:szCs w:val="24"/>
                <w:lang w:eastAsia="ru-RU"/>
              </w:rPr>
            </w:pPr>
          </w:p>
        </w:tc>
      </w:tr>
      <w:tr w:rsidR="00304A6A" w:rsidRPr="009C7B64" w:rsidTr="00304A6A">
        <w:trPr>
          <w:trHeight w:val="20"/>
        </w:trPr>
        <w:tc>
          <w:tcPr>
            <w:tcW w:w="943" w:type="pct"/>
            <w:vMerge/>
          </w:tcPr>
          <w:p w:rsidR="00304A6A" w:rsidRPr="00B6063E" w:rsidRDefault="00304A6A" w:rsidP="00304A6A">
            <w:pPr>
              <w:spacing w:after="200"/>
              <w:rPr>
                <w:rFonts w:ascii="Times New Roman" w:eastAsia="Times New Roman" w:hAnsi="Times New Roman" w:cs="Times New Roman"/>
                <w:color w:val="000000"/>
                <w:sz w:val="24"/>
                <w:szCs w:val="24"/>
                <w:lang w:eastAsia="ru-RU"/>
              </w:rPr>
            </w:pPr>
          </w:p>
        </w:tc>
        <w:tc>
          <w:tcPr>
            <w:tcW w:w="2731" w:type="pct"/>
          </w:tcPr>
          <w:p w:rsidR="00304A6A" w:rsidRPr="00B6063E" w:rsidRDefault="00304A6A" w:rsidP="00304A6A">
            <w:pPr>
              <w:jc w:val="both"/>
              <w:rPr>
                <w:rFonts w:ascii="Times New Roman" w:eastAsia="Times New Roman" w:hAnsi="Times New Roman" w:cs="Times New Roman"/>
                <w:color w:val="000000"/>
                <w:sz w:val="24"/>
                <w:szCs w:val="24"/>
                <w:lang w:eastAsia="ru-RU"/>
              </w:rPr>
            </w:pPr>
            <w:r w:rsidRPr="00B6063E">
              <w:rPr>
                <w:rFonts w:ascii="Times New Roman" w:eastAsia="Times New Roman" w:hAnsi="Times New Roman" w:cs="Times New Roman"/>
                <w:color w:val="000000"/>
                <w:sz w:val="24"/>
                <w:szCs w:val="24"/>
                <w:lang w:eastAsia="ru-RU"/>
              </w:rPr>
              <w:t xml:space="preserve">Мышечная ткань – сократимость, функции, виды – гладкая, исчерченная скелетная и сердечная.  Нервная ткань – расположение, строение. Строение </w:t>
            </w:r>
            <w:r w:rsidRPr="00B6063E">
              <w:rPr>
                <w:rFonts w:ascii="Times New Roman" w:eastAsia="Times New Roman" w:hAnsi="Times New Roman" w:cs="Times New Roman"/>
                <w:color w:val="000000"/>
                <w:sz w:val="24"/>
                <w:szCs w:val="24"/>
                <w:lang w:eastAsia="ru-RU"/>
              </w:rPr>
              <w:lastRenderedPageBreak/>
              <w:t>нейрона. Виды нейронов. Нервное волокно, строение, виды. Нервные окончания: рецепторы, эффекторы</w:t>
            </w:r>
          </w:p>
        </w:tc>
        <w:tc>
          <w:tcPr>
            <w:tcW w:w="618" w:type="pct"/>
            <w:vAlign w:val="center"/>
          </w:tcPr>
          <w:p w:rsidR="00304A6A" w:rsidRPr="00B6063E" w:rsidRDefault="00304A6A" w:rsidP="00304A6A">
            <w:pPr>
              <w:spacing w:after="200"/>
              <w:jc w:val="center"/>
              <w:rPr>
                <w:rFonts w:ascii="Times New Roman" w:eastAsia="Times New Roman" w:hAnsi="Times New Roman" w:cs="Times New Roman"/>
                <w:color w:val="000000"/>
                <w:sz w:val="24"/>
                <w:szCs w:val="24"/>
                <w:lang w:eastAsia="ru-RU"/>
              </w:rPr>
            </w:pPr>
          </w:p>
        </w:tc>
        <w:tc>
          <w:tcPr>
            <w:tcW w:w="708" w:type="pct"/>
            <w:vMerge/>
          </w:tcPr>
          <w:p w:rsidR="00304A6A" w:rsidRPr="00B6063E" w:rsidRDefault="00304A6A" w:rsidP="00304A6A">
            <w:pPr>
              <w:spacing w:after="200"/>
              <w:rPr>
                <w:rFonts w:ascii="Times New Roman" w:eastAsia="Times New Roman" w:hAnsi="Times New Roman" w:cs="Times New Roman"/>
                <w:color w:val="000000"/>
                <w:sz w:val="24"/>
                <w:szCs w:val="24"/>
                <w:lang w:eastAsia="ru-RU"/>
              </w:rPr>
            </w:pPr>
          </w:p>
        </w:tc>
      </w:tr>
      <w:tr w:rsidR="00304A6A" w:rsidRPr="009C7B64" w:rsidTr="00304A6A">
        <w:trPr>
          <w:trHeight w:val="20"/>
        </w:trPr>
        <w:tc>
          <w:tcPr>
            <w:tcW w:w="3674" w:type="pct"/>
            <w:gridSpan w:val="2"/>
            <w:shd w:val="clear" w:color="auto" w:fill="D9D9D9"/>
          </w:tcPr>
          <w:p w:rsidR="00304A6A" w:rsidRPr="00B6063E" w:rsidRDefault="00304A6A" w:rsidP="00304A6A">
            <w:pPr>
              <w:jc w:val="center"/>
              <w:rPr>
                <w:rFonts w:ascii="Times New Roman" w:eastAsia="Times New Roman" w:hAnsi="Times New Roman" w:cs="Times New Roman"/>
                <w:b/>
                <w:bCs/>
                <w:color w:val="000000"/>
                <w:sz w:val="24"/>
                <w:szCs w:val="24"/>
                <w:lang w:eastAsia="ru-RU"/>
              </w:rPr>
            </w:pPr>
            <w:r w:rsidRPr="00B6063E">
              <w:rPr>
                <w:rFonts w:ascii="Times New Roman" w:eastAsia="Times New Roman" w:hAnsi="Times New Roman" w:cs="Times New Roman"/>
                <w:b/>
                <w:bCs/>
                <w:color w:val="000000"/>
                <w:sz w:val="24"/>
                <w:szCs w:val="24"/>
                <w:lang w:eastAsia="ru-RU"/>
              </w:rPr>
              <w:lastRenderedPageBreak/>
              <w:t>Раздел 3. Обзор органов и систем организма человека</w:t>
            </w:r>
          </w:p>
        </w:tc>
        <w:tc>
          <w:tcPr>
            <w:tcW w:w="618" w:type="pct"/>
            <w:shd w:val="clear" w:color="auto" w:fill="D9D9D9"/>
            <w:vAlign w:val="center"/>
          </w:tcPr>
          <w:p w:rsidR="00304A6A" w:rsidRPr="00B6063E" w:rsidRDefault="00304A6A" w:rsidP="00304A6A">
            <w:pPr>
              <w:spacing w:after="200"/>
              <w:jc w:val="center"/>
              <w:rPr>
                <w:rFonts w:ascii="Times New Roman" w:eastAsia="Times New Roman" w:hAnsi="Times New Roman" w:cs="Times New Roman"/>
                <w:b/>
                <w:bCs/>
                <w:color w:val="000000"/>
                <w:sz w:val="24"/>
                <w:szCs w:val="24"/>
                <w:lang w:eastAsia="ru-RU"/>
              </w:rPr>
            </w:pPr>
            <w:r w:rsidRPr="00B6063E">
              <w:rPr>
                <w:rFonts w:ascii="Times New Roman" w:eastAsia="Times New Roman" w:hAnsi="Times New Roman" w:cs="Times New Roman"/>
                <w:b/>
                <w:bCs/>
                <w:color w:val="000000"/>
                <w:sz w:val="24"/>
                <w:szCs w:val="24"/>
                <w:lang w:eastAsia="ru-RU"/>
              </w:rPr>
              <w:t>8</w:t>
            </w:r>
          </w:p>
        </w:tc>
        <w:tc>
          <w:tcPr>
            <w:tcW w:w="708" w:type="pct"/>
            <w:vMerge/>
          </w:tcPr>
          <w:p w:rsidR="00304A6A" w:rsidRPr="00B6063E" w:rsidRDefault="00304A6A" w:rsidP="00304A6A">
            <w:pPr>
              <w:spacing w:after="200"/>
              <w:rPr>
                <w:rFonts w:ascii="Times New Roman" w:eastAsia="Times New Roman" w:hAnsi="Times New Roman" w:cs="Times New Roman"/>
                <w:color w:val="000000"/>
                <w:sz w:val="24"/>
                <w:szCs w:val="24"/>
                <w:lang w:eastAsia="ru-RU"/>
              </w:rPr>
            </w:pPr>
          </w:p>
        </w:tc>
      </w:tr>
      <w:tr w:rsidR="00304A6A" w:rsidRPr="009C7B64" w:rsidTr="00304A6A">
        <w:trPr>
          <w:trHeight w:val="20"/>
        </w:trPr>
        <w:tc>
          <w:tcPr>
            <w:tcW w:w="943" w:type="pct"/>
            <w:vMerge w:val="restart"/>
          </w:tcPr>
          <w:p w:rsidR="00304A6A" w:rsidRPr="00B6063E" w:rsidRDefault="00304A6A" w:rsidP="00304A6A">
            <w:pPr>
              <w:spacing w:after="200"/>
              <w:rPr>
                <w:rFonts w:ascii="Times New Roman" w:eastAsia="Times New Roman" w:hAnsi="Times New Roman" w:cs="Times New Roman"/>
                <w:b/>
                <w:bCs/>
                <w:color w:val="000000"/>
                <w:sz w:val="24"/>
                <w:szCs w:val="24"/>
                <w:lang w:eastAsia="ru-RU"/>
              </w:rPr>
            </w:pPr>
            <w:r w:rsidRPr="00B6063E">
              <w:rPr>
                <w:rFonts w:ascii="Times New Roman" w:eastAsia="Times New Roman" w:hAnsi="Times New Roman" w:cs="Times New Roman"/>
                <w:b/>
                <w:bCs/>
                <w:color w:val="000000"/>
                <w:sz w:val="24"/>
                <w:szCs w:val="24"/>
                <w:lang w:eastAsia="ru-RU"/>
              </w:rPr>
              <w:t>Тема 3.1. Общая характеристика дыхательной и сердечно-сосудистой систем</w:t>
            </w:r>
          </w:p>
        </w:tc>
        <w:tc>
          <w:tcPr>
            <w:tcW w:w="2731" w:type="pct"/>
          </w:tcPr>
          <w:p w:rsidR="00304A6A" w:rsidRPr="00B6063E" w:rsidRDefault="00304A6A" w:rsidP="00304A6A">
            <w:pPr>
              <w:rPr>
                <w:rFonts w:ascii="Times New Roman" w:eastAsia="Times New Roman" w:hAnsi="Times New Roman" w:cs="Times New Roman"/>
                <w:color w:val="000000"/>
                <w:sz w:val="24"/>
                <w:szCs w:val="24"/>
                <w:lang w:eastAsia="ru-RU"/>
              </w:rPr>
            </w:pPr>
            <w:r w:rsidRPr="00B6063E">
              <w:rPr>
                <w:rFonts w:ascii="Times New Roman" w:eastAsia="Times New Roman" w:hAnsi="Times New Roman" w:cs="Times New Roman"/>
                <w:b/>
                <w:bCs/>
                <w:color w:val="000000"/>
                <w:sz w:val="24"/>
                <w:szCs w:val="24"/>
                <w:lang w:eastAsia="ru-RU"/>
              </w:rPr>
              <w:t>Содержание учебного материала в форме практических занятий</w:t>
            </w:r>
          </w:p>
        </w:tc>
        <w:tc>
          <w:tcPr>
            <w:tcW w:w="618" w:type="pct"/>
            <w:vAlign w:val="center"/>
          </w:tcPr>
          <w:p w:rsidR="00304A6A" w:rsidRPr="00B6063E" w:rsidRDefault="00304A6A" w:rsidP="00304A6A">
            <w:pPr>
              <w:spacing w:after="200"/>
              <w:jc w:val="center"/>
              <w:rPr>
                <w:rFonts w:ascii="Times New Roman" w:eastAsia="Times New Roman" w:hAnsi="Times New Roman" w:cs="Times New Roman"/>
                <w:color w:val="000000"/>
                <w:sz w:val="24"/>
                <w:szCs w:val="24"/>
                <w:lang w:eastAsia="ru-RU"/>
              </w:rPr>
            </w:pPr>
            <w:r w:rsidRPr="00B6063E">
              <w:rPr>
                <w:rFonts w:ascii="Times New Roman" w:eastAsia="Times New Roman" w:hAnsi="Times New Roman" w:cs="Times New Roman"/>
                <w:color w:val="000000"/>
                <w:sz w:val="24"/>
                <w:szCs w:val="24"/>
                <w:lang w:eastAsia="ru-RU"/>
              </w:rPr>
              <w:t>2</w:t>
            </w:r>
          </w:p>
        </w:tc>
        <w:tc>
          <w:tcPr>
            <w:tcW w:w="708" w:type="pct"/>
            <w:vMerge/>
          </w:tcPr>
          <w:p w:rsidR="00304A6A" w:rsidRPr="00B6063E" w:rsidRDefault="00304A6A" w:rsidP="00304A6A">
            <w:pPr>
              <w:spacing w:after="200"/>
              <w:rPr>
                <w:rFonts w:ascii="Times New Roman" w:eastAsia="Times New Roman" w:hAnsi="Times New Roman" w:cs="Times New Roman"/>
                <w:color w:val="000000"/>
                <w:sz w:val="24"/>
                <w:szCs w:val="24"/>
                <w:lang w:eastAsia="ru-RU"/>
              </w:rPr>
            </w:pPr>
          </w:p>
        </w:tc>
      </w:tr>
      <w:tr w:rsidR="00304A6A" w:rsidRPr="009C7B64" w:rsidTr="00304A6A">
        <w:trPr>
          <w:trHeight w:val="20"/>
        </w:trPr>
        <w:tc>
          <w:tcPr>
            <w:tcW w:w="943" w:type="pct"/>
            <w:vMerge/>
          </w:tcPr>
          <w:p w:rsidR="00304A6A" w:rsidRPr="00B6063E" w:rsidRDefault="00304A6A" w:rsidP="00304A6A">
            <w:pPr>
              <w:spacing w:after="200"/>
              <w:rPr>
                <w:rFonts w:ascii="Times New Roman" w:eastAsia="Times New Roman" w:hAnsi="Times New Roman" w:cs="Times New Roman"/>
                <w:b/>
                <w:bCs/>
                <w:color w:val="000000"/>
                <w:sz w:val="24"/>
                <w:szCs w:val="24"/>
                <w:lang w:eastAsia="ru-RU"/>
              </w:rPr>
            </w:pPr>
          </w:p>
        </w:tc>
        <w:tc>
          <w:tcPr>
            <w:tcW w:w="2731" w:type="pct"/>
          </w:tcPr>
          <w:p w:rsidR="00304A6A" w:rsidRPr="00B6063E" w:rsidRDefault="00304A6A" w:rsidP="00304A6A">
            <w:pPr>
              <w:jc w:val="both"/>
              <w:rPr>
                <w:rFonts w:ascii="Times New Roman" w:eastAsia="Times New Roman" w:hAnsi="Times New Roman" w:cs="Times New Roman"/>
                <w:color w:val="000000"/>
                <w:sz w:val="24"/>
                <w:szCs w:val="24"/>
                <w:lang w:eastAsia="ru-RU"/>
              </w:rPr>
            </w:pPr>
            <w:r w:rsidRPr="00B6063E">
              <w:rPr>
                <w:rFonts w:ascii="Times New Roman" w:eastAsia="Times New Roman" w:hAnsi="Times New Roman" w:cs="Times New Roman"/>
                <w:color w:val="000000"/>
                <w:sz w:val="24"/>
                <w:szCs w:val="24"/>
                <w:lang w:eastAsia="ru-RU"/>
              </w:rPr>
              <w:t>Определение органа. Системы органов. Анатомия и физиология органов дыхания. Органы дыхательной системы: верхние дыхательные пути, нижние дыхательные пути, их функции.</w:t>
            </w:r>
          </w:p>
          <w:p w:rsidR="00304A6A" w:rsidRPr="00B6063E" w:rsidRDefault="00304A6A" w:rsidP="00304A6A">
            <w:pPr>
              <w:jc w:val="both"/>
              <w:rPr>
                <w:rFonts w:ascii="Times New Roman" w:eastAsia="Times New Roman" w:hAnsi="Times New Roman" w:cs="Times New Roman"/>
                <w:color w:val="000000"/>
                <w:sz w:val="24"/>
                <w:szCs w:val="24"/>
                <w:lang w:eastAsia="ru-RU"/>
              </w:rPr>
            </w:pPr>
            <w:r w:rsidRPr="00B6063E">
              <w:rPr>
                <w:rFonts w:ascii="Times New Roman" w:eastAsia="Times New Roman" w:hAnsi="Times New Roman" w:cs="Times New Roman"/>
                <w:color w:val="000000"/>
                <w:sz w:val="24"/>
                <w:szCs w:val="24"/>
                <w:lang w:eastAsia="ru-RU"/>
              </w:rPr>
              <w:t>Анатомия и физиология органов сердечно-сосудистой системы. Сердце, строение, функции</w:t>
            </w:r>
          </w:p>
        </w:tc>
        <w:tc>
          <w:tcPr>
            <w:tcW w:w="618" w:type="pct"/>
            <w:vAlign w:val="center"/>
          </w:tcPr>
          <w:p w:rsidR="00304A6A" w:rsidRPr="00B6063E" w:rsidRDefault="00304A6A" w:rsidP="00304A6A">
            <w:pPr>
              <w:spacing w:after="200"/>
              <w:jc w:val="center"/>
              <w:rPr>
                <w:rFonts w:ascii="Times New Roman" w:eastAsia="Times New Roman" w:hAnsi="Times New Roman" w:cs="Times New Roman"/>
                <w:color w:val="000000"/>
                <w:sz w:val="24"/>
                <w:szCs w:val="24"/>
                <w:lang w:eastAsia="ru-RU"/>
              </w:rPr>
            </w:pPr>
          </w:p>
        </w:tc>
        <w:tc>
          <w:tcPr>
            <w:tcW w:w="708" w:type="pct"/>
            <w:vMerge/>
          </w:tcPr>
          <w:p w:rsidR="00304A6A" w:rsidRPr="00B6063E" w:rsidRDefault="00304A6A" w:rsidP="00304A6A">
            <w:pPr>
              <w:spacing w:after="200"/>
              <w:rPr>
                <w:rFonts w:ascii="Times New Roman" w:eastAsia="Times New Roman" w:hAnsi="Times New Roman" w:cs="Times New Roman"/>
                <w:color w:val="000000"/>
                <w:sz w:val="24"/>
                <w:szCs w:val="24"/>
                <w:lang w:eastAsia="ru-RU"/>
              </w:rPr>
            </w:pPr>
          </w:p>
        </w:tc>
      </w:tr>
      <w:tr w:rsidR="00304A6A" w:rsidRPr="009C7B64" w:rsidTr="00304A6A">
        <w:trPr>
          <w:trHeight w:val="20"/>
        </w:trPr>
        <w:tc>
          <w:tcPr>
            <w:tcW w:w="943" w:type="pct"/>
            <w:vMerge w:val="restart"/>
          </w:tcPr>
          <w:p w:rsidR="00304A6A" w:rsidRPr="00B6063E" w:rsidRDefault="00304A6A" w:rsidP="00304A6A">
            <w:pPr>
              <w:spacing w:after="200"/>
              <w:rPr>
                <w:rFonts w:ascii="Times New Roman" w:eastAsia="Times New Roman" w:hAnsi="Times New Roman" w:cs="Times New Roman"/>
                <w:b/>
                <w:bCs/>
                <w:color w:val="000000"/>
                <w:sz w:val="24"/>
                <w:szCs w:val="24"/>
                <w:lang w:eastAsia="ru-RU"/>
              </w:rPr>
            </w:pPr>
            <w:r w:rsidRPr="00B6063E">
              <w:rPr>
                <w:rFonts w:ascii="Times New Roman" w:eastAsia="Times New Roman" w:hAnsi="Times New Roman" w:cs="Times New Roman"/>
                <w:b/>
                <w:bCs/>
                <w:color w:val="000000"/>
                <w:sz w:val="24"/>
                <w:szCs w:val="24"/>
                <w:lang w:eastAsia="ru-RU"/>
              </w:rPr>
              <w:t>Тема 3.2. Кровеносные сосуды. Функциональная анатомия лимфатической системы</w:t>
            </w:r>
          </w:p>
        </w:tc>
        <w:tc>
          <w:tcPr>
            <w:tcW w:w="2731" w:type="pct"/>
          </w:tcPr>
          <w:p w:rsidR="00304A6A" w:rsidRPr="00B6063E" w:rsidRDefault="00304A6A" w:rsidP="00304A6A">
            <w:pPr>
              <w:jc w:val="both"/>
              <w:rPr>
                <w:rFonts w:ascii="Times New Roman" w:eastAsia="Times New Roman" w:hAnsi="Times New Roman" w:cs="Times New Roman"/>
                <w:color w:val="000000"/>
                <w:sz w:val="24"/>
                <w:szCs w:val="24"/>
                <w:lang w:eastAsia="ru-RU"/>
              </w:rPr>
            </w:pPr>
            <w:r w:rsidRPr="00B6063E">
              <w:rPr>
                <w:rFonts w:ascii="Times New Roman" w:eastAsia="Times New Roman" w:hAnsi="Times New Roman" w:cs="Times New Roman"/>
                <w:b/>
                <w:bCs/>
                <w:color w:val="000000"/>
                <w:sz w:val="24"/>
                <w:szCs w:val="24"/>
                <w:lang w:eastAsia="ru-RU"/>
              </w:rPr>
              <w:t>Содержание учебного материала в форме практических занятий</w:t>
            </w:r>
          </w:p>
        </w:tc>
        <w:tc>
          <w:tcPr>
            <w:tcW w:w="618" w:type="pct"/>
            <w:vAlign w:val="center"/>
          </w:tcPr>
          <w:p w:rsidR="00304A6A" w:rsidRPr="00B6063E" w:rsidRDefault="00304A6A" w:rsidP="00304A6A">
            <w:pPr>
              <w:spacing w:after="200"/>
              <w:jc w:val="center"/>
              <w:rPr>
                <w:rFonts w:ascii="Times New Roman" w:eastAsia="Times New Roman" w:hAnsi="Times New Roman" w:cs="Times New Roman"/>
                <w:color w:val="000000"/>
                <w:sz w:val="24"/>
                <w:szCs w:val="24"/>
                <w:lang w:eastAsia="ru-RU"/>
              </w:rPr>
            </w:pPr>
            <w:r w:rsidRPr="00B6063E">
              <w:rPr>
                <w:rFonts w:ascii="Times New Roman" w:eastAsia="Times New Roman" w:hAnsi="Times New Roman" w:cs="Times New Roman"/>
                <w:color w:val="000000"/>
                <w:sz w:val="24"/>
                <w:szCs w:val="24"/>
                <w:lang w:eastAsia="ru-RU"/>
              </w:rPr>
              <w:t>2</w:t>
            </w:r>
          </w:p>
        </w:tc>
        <w:tc>
          <w:tcPr>
            <w:tcW w:w="708" w:type="pct"/>
            <w:vMerge/>
          </w:tcPr>
          <w:p w:rsidR="00304A6A" w:rsidRPr="00B6063E" w:rsidRDefault="00304A6A" w:rsidP="00304A6A">
            <w:pPr>
              <w:spacing w:after="200"/>
              <w:rPr>
                <w:rFonts w:ascii="Times New Roman" w:eastAsia="Times New Roman" w:hAnsi="Times New Roman" w:cs="Times New Roman"/>
                <w:color w:val="000000"/>
                <w:sz w:val="24"/>
                <w:szCs w:val="24"/>
                <w:lang w:eastAsia="ru-RU"/>
              </w:rPr>
            </w:pPr>
          </w:p>
        </w:tc>
      </w:tr>
      <w:tr w:rsidR="00304A6A" w:rsidRPr="009C7B64" w:rsidTr="00304A6A">
        <w:trPr>
          <w:trHeight w:val="20"/>
        </w:trPr>
        <w:tc>
          <w:tcPr>
            <w:tcW w:w="943" w:type="pct"/>
            <w:vMerge/>
          </w:tcPr>
          <w:p w:rsidR="00304A6A" w:rsidRPr="00B6063E" w:rsidRDefault="00304A6A" w:rsidP="00304A6A">
            <w:pPr>
              <w:spacing w:after="200"/>
              <w:rPr>
                <w:rFonts w:ascii="Times New Roman" w:eastAsia="Times New Roman" w:hAnsi="Times New Roman" w:cs="Times New Roman"/>
                <w:b/>
                <w:bCs/>
                <w:color w:val="000000"/>
                <w:sz w:val="24"/>
                <w:szCs w:val="24"/>
                <w:lang w:eastAsia="ru-RU"/>
              </w:rPr>
            </w:pPr>
          </w:p>
        </w:tc>
        <w:tc>
          <w:tcPr>
            <w:tcW w:w="2731" w:type="pct"/>
          </w:tcPr>
          <w:p w:rsidR="00304A6A" w:rsidRPr="00B6063E" w:rsidRDefault="00304A6A" w:rsidP="00304A6A">
            <w:pPr>
              <w:jc w:val="both"/>
              <w:rPr>
                <w:rFonts w:ascii="Times New Roman" w:eastAsia="Times New Roman" w:hAnsi="Times New Roman" w:cs="Times New Roman"/>
                <w:color w:val="000000"/>
                <w:sz w:val="24"/>
                <w:szCs w:val="24"/>
                <w:lang w:eastAsia="ru-RU"/>
              </w:rPr>
            </w:pPr>
            <w:r w:rsidRPr="00B6063E">
              <w:rPr>
                <w:rFonts w:ascii="Times New Roman" w:eastAsia="Times New Roman" w:hAnsi="Times New Roman" w:cs="Times New Roman"/>
                <w:color w:val="000000"/>
                <w:sz w:val="24"/>
                <w:szCs w:val="24"/>
                <w:lang w:eastAsia="ru-RU"/>
              </w:rPr>
              <w:t xml:space="preserve">Артерии, вены. Процесс кровообращения. </w:t>
            </w:r>
          </w:p>
          <w:p w:rsidR="00304A6A" w:rsidRPr="00B6063E" w:rsidRDefault="00304A6A" w:rsidP="00304A6A">
            <w:pPr>
              <w:jc w:val="both"/>
              <w:rPr>
                <w:rFonts w:ascii="Times New Roman" w:eastAsia="Times New Roman" w:hAnsi="Times New Roman" w:cs="Times New Roman"/>
                <w:color w:val="000000"/>
                <w:sz w:val="24"/>
                <w:szCs w:val="24"/>
                <w:lang w:eastAsia="ru-RU"/>
              </w:rPr>
            </w:pPr>
            <w:r w:rsidRPr="00B6063E">
              <w:rPr>
                <w:rFonts w:ascii="Times New Roman" w:eastAsia="Times New Roman" w:hAnsi="Times New Roman" w:cs="Times New Roman"/>
                <w:color w:val="000000"/>
                <w:sz w:val="24"/>
                <w:szCs w:val="24"/>
                <w:lang w:eastAsia="ru-RU"/>
              </w:rPr>
              <w:t>Строение системы лимфообращения. Отличие строения лимфатического капилляра от кровеносного. Основные лимфатические сосуды, стволы и протоки. Причины движения лимфы по лимфососудам. Функции лимфатической системы. Строение и функции лимфоузла. Связь лимфатической системы с иммунной системой</w:t>
            </w:r>
          </w:p>
        </w:tc>
        <w:tc>
          <w:tcPr>
            <w:tcW w:w="618" w:type="pct"/>
            <w:vAlign w:val="center"/>
          </w:tcPr>
          <w:p w:rsidR="00304A6A" w:rsidRPr="00B6063E" w:rsidRDefault="00304A6A" w:rsidP="00304A6A">
            <w:pPr>
              <w:spacing w:after="200"/>
              <w:jc w:val="center"/>
              <w:rPr>
                <w:rFonts w:ascii="Times New Roman" w:eastAsia="Times New Roman" w:hAnsi="Times New Roman" w:cs="Times New Roman"/>
                <w:color w:val="000000"/>
                <w:sz w:val="24"/>
                <w:szCs w:val="24"/>
                <w:lang w:eastAsia="ru-RU"/>
              </w:rPr>
            </w:pPr>
          </w:p>
        </w:tc>
        <w:tc>
          <w:tcPr>
            <w:tcW w:w="708" w:type="pct"/>
            <w:vMerge/>
          </w:tcPr>
          <w:p w:rsidR="00304A6A" w:rsidRPr="00B6063E" w:rsidRDefault="00304A6A" w:rsidP="00304A6A">
            <w:pPr>
              <w:spacing w:after="200"/>
              <w:rPr>
                <w:rFonts w:ascii="Times New Roman" w:eastAsia="Times New Roman" w:hAnsi="Times New Roman" w:cs="Times New Roman"/>
                <w:color w:val="000000"/>
                <w:sz w:val="24"/>
                <w:szCs w:val="24"/>
                <w:lang w:eastAsia="ru-RU"/>
              </w:rPr>
            </w:pPr>
          </w:p>
        </w:tc>
      </w:tr>
      <w:tr w:rsidR="00304A6A" w:rsidRPr="009C7B64" w:rsidTr="00304A6A">
        <w:trPr>
          <w:trHeight w:val="20"/>
        </w:trPr>
        <w:tc>
          <w:tcPr>
            <w:tcW w:w="943" w:type="pct"/>
            <w:vMerge w:val="restart"/>
          </w:tcPr>
          <w:p w:rsidR="00304A6A" w:rsidRPr="00B6063E" w:rsidRDefault="00304A6A" w:rsidP="00304A6A">
            <w:pPr>
              <w:spacing w:after="200"/>
              <w:rPr>
                <w:rFonts w:ascii="Times New Roman" w:eastAsia="Times New Roman" w:hAnsi="Times New Roman" w:cs="Times New Roman"/>
                <w:b/>
                <w:bCs/>
                <w:color w:val="000000"/>
                <w:sz w:val="24"/>
                <w:szCs w:val="24"/>
                <w:lang w:eastAsia="ru-RU"/>
              </w:rPr>
            </w:pPr>
            <w:r w:rsidRPr="00B6063E">
              <w:rPr>
                <w:rFonts w:ascii="Times New Roman" w:eastAsia="Times New Roman" w:hAnsi="Times New Roman" w:cs="Times New Roman"/>
                <w:b/>
                <w:bCs/>
                <w:color w:val="000000"/>
                <w:sz w:val="24"/>
                <w:szCs w:val="24"/>
                <w:lang w:eastAsia="ru-RU"/>
              </w:rPr>
              <w:t>Тема 3.3. Общая характеристика пищеварительной и мочевыделительной систем</w:t>
            </w:r>
          </w:p>
        </w:tc>
        <w:tc>
          <w:tcPr>
            <w:tcW w:w="2731" w:type="pct"/>
          </w:tcPr>
          <w:p w:rsidR="00304A6A" w:rsidRPr="00B6063E" w:rsidRDefault="00304A6A" w:rsidP="00304A6A">
            <w:pPr>
              <w:jc w:val="both"/>
              <w:rPr>
                <w:rFonts w:ascii="Times New Roman" w:eastAsia="Times New Roman" w:hAnsi="Times New Roman" w:cs="Times New Roman"/>
                <w:color w:val="000000"/>
                <w:sz w:val="24"/>
                <w:szCs w:val="24"/>
                <w:lang w:eastAsia="ru-RU"/>
              </w:rPr>
            </w:pPr>
            <w:r w:rsidRPr="00B6063E">
              <w:rPr>
                <w:rFonts w:ascii="Times New Roman" w:eastAsia="Times New Roman" w:hAnsi="Times New Roman" w:cs="Times New Roman"/>
                <w:b/>
                <w:bCs/>
                <w:color w:val="000000"/>
                <w:sz w:val="24"/>
                <w:szCs w:val="24"/>
                <w:lang w:eastAsia="ru-RU"/>
              </w:rPr>
              <w:t>Содержание учебного материала в форме практических занятий</w:t>
            </w:r>
          </w:p>
        </w:tc>
        <w:tc>
          <w:tcPr>
            <w:tcW w:w="618" w:type="pct"/>
            <w:vAlign w:val="center"/>
          </w:tcPr>
          <w:p w:rsidR="00304A6A" w:rsidRPr="00B6063E" w:rsidRDefault="00304A6A" w:rsidP="00304A6A">
            <w:pPr>
              <w:spacing w:after="200"/>
              <w:jc w:val="center"/>
              <w:rPr>
                <w:rFonts w:ascii="Times New Roman" w:eastAsia="Times New Roman" w:hAnsi="Times New Roman" w:cs="Times New Roman"/>
                <w:color w:val="000000"/>
                <w:sz w:val="24"/>
                <w:szCs w:val="24"/>
                <w:lang w:eastAsia="ru-RU"/>
              </w:rPr>
            </w:pPr>
            <w:r w:rsidRPr="00B6063E">
              <w:rPr>
                <w:rFonts w:ascii="Times New Roman" w:eastAsia="Times New Roman" w:hAnsi="Times New Roman" w:cs="Times New Roman"/>
                <w:color w:val="000000"/>
                <w:sz w:val="24"/>
                <w:szCs w:val="24"/>
                <w:lang w:eastAsia="ru-RU"/>
              </w:rPr>
              <w:t>2</w:t>
            </w:r>
          </w:p>
        </w:tc>
        <w:tc>
          <w:tcPr>
            <w:tcW w:w="708" w:type="pct"/>
            <w:vMerge/>
          </w:tcPr>
          <w:p w:rsidR="00304A6A" w:rsidRPr="00B6063E" w:rsidRDefault="00304A6A" w:rsidP="00304A6A">
            <w:pPr>
              <w:spacing w:after="200"/>
              <w:rPr>
                <w:rFonts w:ascii="Times New Roman" w:eastAsia="Times New Roman" w:hAnsi="Times New Roman" w:cs="Times New Roman"/>
                <w:color w:val="000000"/>
                <w:sz w:val="24"/>
                <w:szCs w:val="24"/>
                <w:lang w:eastAsia="ru-RU"/>
              </w:rPr>
            </w:pPr>
          </w:p>
        </w:tc>
      </w:tr>
      <w:tr w:rsidR="00304A6A" w:rsidRPr="009C7B64" w:rsidTr="00304A6A">
        <w:trPr>
          <w:trHeight w:val="20"/>
        </w:trPr>
        <w:tc>
          <w:tcPr>
            <w:tcW w:w="943" w:type="pct"/>
            <w:vMerge/>
          </w:tcPr>
          <w:p w:rsidR="00304A6A" w:rsidRPr="00B6063E" w:rsidRDefault="00304A6A" w:rsidP="00304A6A">
            <w:pPr>
              <w:spacing w:after="200"/>
              <w:rPr>
                <w:rFonts w:ascii="Times New Roman" w:eastAsia="Times New Roman" w:hAnsi="Times New Roman" w:cs="Times New Roman"/>
                <w:b/>
                <w:bCs/>
                <w:color w:val="000000"/>
                <w:sz w:val="24"/>
                <w:szCs w:val="24"/>
                <w:lang w:eastAsia="ru-RU"/>
              </w:rPr>
            </w:pPr>
          </w:p>
        </w:tc>
        <w:tc>
          <w:tcPr>
            <w:tcW w:w="2731" w:type="pct"/>
          </w:tcPr>
          <w:p w:rsidR="00304A6A" w:rsidRPr="00B6063E" w:rsidRDefault="00304A6A" w:rsidP="00304A6A">
            <w:pPr>
              <w:jc w:val="both"/>
              <w:rPr>
                <w:rFonts w:ascii="Times New Roman" w:eastAsia="Times New Roman" w:hAnsi="Times New Roman" w:cs="Times New Roman"/>
                <w:color w:val="000000"/>
                <w:sz w:val="24"/>
                <w:szCs w:val="24"/>
                <w:lang w:eastAsia="ru-RU"/>
              </w:rPr>
            </w:pPr>
            <w:r w:rsidRPr="00B6063E">
              <w:rPr>
                <w:rFonts w:ascii="Times New Roman" w:eastAsia="Times New Roman" w:hAnsi="Times New Roman" w:cs="Times New Roman"/>
                <w:color w:val="000000"/>
                <w:sz w:val="24"/>
                <w:szCs w:val="24"/>
                <w:lang w:eastAsia="ru-RU"/>
              </w:rPr>
              <w:t>Анатомия и физиология органов пищеварительной системы. Структуры пищеварительной системы – пищеварительный канал, большие пищеварительные железы. Отделы пищеварительного канала.</w:t>
            </w:r>
          </w:p>
          <w:p w:rsidR="00304A6A" w:rsidRPr="00B6063E" w:rsidRDefault="00304A6A" w:rsidP="00304A6A">
            <w:pPr>
              <w:jc w:val="both"/>
              <w:rPr>
                <w:rFonts w:ascii="Times New Roman" w:eastAsia="Times New Roman" w:hAnsi="Times New Roman" w:cs="Times New Roman"/>
                <w:color w:val="000000"/>
                <w:sz w:val="24"/>
                <w:szCs w:val="24"/>
                <w:lang w:eastAsia="ru-RU"/>
              </w:rPr>
            </w:pPr>
            <w:r w:rsidRPr="00B6063E">
              <w:rPr>
                <w:rFonts w:ascii="Times New Roman" w:eastAsia="Times New Roman" w:hAnsi="Times New Roman" w:cs="Times New Roman"/>
                <w:color w:val="000000"/>
                <w:sz w:val="24"/>
                <w:szCs w:val="24"/>
                <w:lang w:eastAsia="ru-RU"/>
              </w:rPr>
              <w:t>Анатомия и физиология мочевыделительной системы. Процесс выделения. Структуры организма, участвующие в выделении</w:t>
            </w:r>
          </w:p>
        </w:tc>
        <w:tc>
          <w:tcPr>
            <w:tcW w:w="618" w:type="pct"/>
            <w:vAlign w:val="center"/>
          </w:tcPr>
          <w:p w:rsidR="00304A6A" w:rsidRPr="00B6063E" w:rsidRDefault="00304A6A" w:rsidP="00304A6A">
            <w:pPr>
              <w:spacing w:after="200"/>
              <w:jc w:val="center"/>
              <w:rPr>
                <w:rFonts w:ascii="Times New Roman" w:eastAsia="Times New Roman" w:hAnsi="Times New Roman" w:cs="Times New Roman"/>
                <w:color w:val="000000"/>
                <w:sz w:val="24"/>
                <w:szCs w:val="24"/>
                <w:lang w:eastAsia="ru-RU"/>
              </w:rPr>
            </w:pPr>
          </w:p>
        </w:tc>
        <w:tc>
          <w:tcPr>
            <w:tcW w:w="708" w:type="pct"/>
            <w:vMerge/>
          </w:tcPr>
          <w:p w:rsidR="00304A6A" w:rsidRPr="00B6063E" w:rsidRDefault="00304A6A" w:rsidP="00304A6A">
            <w:pPr>
              <w:spacing w:after="200"/>
              <w:rPr>
                <w:rFonts w:ascii="Times New Roman" w:eastAsia="Times New Roman" w:hAnsi="Times New Roman" w:cs="Times New Roman"/>
                <w:color w:val="000000"/>
                <w:sz w:val="24"/>
                <w:szCs w:val="24"/>
                <w:lang w:eastAsia="ru-RU"/>
              </w:rPr>
            </w:pPr>
          </w:p>
        </w:tc>
      </w:tr>
      <w:tr w:rsidR="00304A6A" w:rsidRPr="009C7B64" w:rsidTr="00304A6A">
        <w:trPr>
          <w:trHeight w:val="343"/>
        </w:trPr>
        <w:tc>
          <w:tcPr>
            <w:tcW w:w="943" w:type="pct"/>
            <w:vMerge w:val="restart"/>
          </w:tcPr>
          <w:p w:rsidR="00304A6A" w:rsidRPr="00B6063E" w:rsidRDefault="00304A6A" w:rsidP="00304A6A">
            <w:pPr>
              <w:spacing w:after="200"/>
              <w:rPr>
                <w:rFonts w:ascii="Times New Roman" w:eastAsia="Times New Roman" w:hAnsi="Times New Roman" w:cs="Times New Roman"/>
                <w:b/>
                <w:bCs/>
                <w:color w:val="000000"/>
                <w:sz w:val="24"/>
                <w:szCs w:val="24"/>
                <w:lang w:eastAsia="ru-RU"/>
              </w:rPr>
            </w:pPr>
            <w:r w:rsidRPr="00B6063E">
              <w:rPr>
                <w:rFonts w:ascii="Times New Roman" w:eastAsia="Times New Roman" w:hAnsi="Times New Roman" w:cs="Times New Roman"/>
                <w:b/>
                <w:bCs/>
                <w:color w:val="000000"/>
                <w:sz w:val="24"/>
                <w:szCs w:val="24"/>
                <w:lang w:eastAsia="ru-RU"/>
              </w:rPr>
              <w:t>Тема 3.4. Общая характеристика нервной и эндокринной систем</w:t>
            </w:r>
          </w:p>
        </w:tc>
        <w:tc>
          <w:tcPr>
            <w:tcW w:w="2731" w:type="pct"/>
          </w:tcPr>
          <w:p w:rsidR="00304A6A" w:rsidRPr="00B6063E" w:rsidRDefault="00304A6A" w:rsidP="00304A6A">
            <w:pPr>
              <w:jc w:val="both"/>
              <w:rPr>
                <w:rFonts w:ascii="Times New Roman" w:eastAsia="Times New Roman" w:hAnsi="Times New Roman" w:cs="Times New Roman"/>
                <w:color w:val="000000"/>
                <w:sz w:val="24"/>
                <w:szCs w:val="24"/>
                <w:lang w:eastAsia="ru-RU"/>
              </w:rPr>
            </w:pPr>
            <w:r w:rsidRPr="00B6063E">
              <w:rPr>
                <w:rFonts w:ascii="Times New Roman" w:eastAsia="Times New Roman" w:hAnsi="Times New Roman" w:cs="Times New Roman"/>
                <w:b/>
                <w:bCs/>
                <w:color w:val="000000"/>
                <w:sz w:val="24"/>
                <w:szCs w:val="24"/>
                <w:lang w:eastAsia="ru-RU"/>
              </w:rPr>
              <w:t>Содержание учебного материала в форме практических занятий</w:t>
            </w:r>
          </w:p>
        </w:tc>
        <w:tc>
          <w:tcPr>
            <w:tcW w:w="618" w:type="pct"/>
            <w:vAlign w:val="center"/>
          </w:tcPr>
          <w:p w:rsidR="00304A6A" w:rsidRPr="00B6063E" w:rsidRDefault="00304A6A" w:rsidP="00304A6A">
            <w:pPr>
              <w:spacing w:after="200"/>
              <w:jc w:val="center"/>
              <w:rPr>
                <w:rFonts w:ascii="Times New Roman" w:eastAsia="Times New Roman" w:hAnsi="Times New Roman" w:cs="Times New Roman"/>
                <w:color w:val="000000"/>
                <w:sz w:val="24"/>
                <w:szCs w:val="24"/>
                <w:lang w:eastAsia="ru-RU"/>
              </w:rPr>
            </w:pPr>
            <w:r w:rsidRPr="00B6063E">
              <w:rPr>
                <w:rFonts w:ascii="Times New Roman" w:eastAsia="Times New Roman" w:hAnsi="Times New Roman" w:cs="Times New Roman"/>
                <w:color w:val="000000"/>
                <w:sz w:val="24"/>
                <w:szCs w:val="24"/>
                <w:lang w:eastAsia="ru-RU"/>
              </w:rPr>
              <w:t>2</w:t>
            </w:r>
          </w:p>
        </w:tc>
        <w:tc>
          <w:tcPr>
            <w:tcW w:w="708" w:type="pct"/>
            <w:vMerge/>
          </w:tcPr>
          <w:p w:rsidR="00304A6A" w:rsidRPr="00B6063E" w:rsidRDefault="00304A6A" w:rsidP="00304A6A">
            <w:pPr>
              <w:spacing w:after="200"/>
              <w:rPr>
                <w:rFonts w:ascii="Times New Roman" w:eastAsia="Times New Roman" w:hAnsi="Times New Roman" w:cs="Times New Roman"/>
                <w:color w:val="000000"/>
                <w:sz w:val="24"/>
                <w:szCs w:val="24"/>
                <w:lang w:eastAsia="ru-RU"/>
              </w:rPr>
            </w:pPr>
          </w:p>
        </w:tc>
      </w:tr>
      <w:tr w:rsidR="00304A6A" w:rsidRPr="009C7B64" w:rsidTr="00304A6A">
        <w:trPr>
          <w:trHeight w:val="20"/>
        </w:trPr>
        <w:tc>
          <w:tcPr>
            <w:tcW w:w="943" w:type="pct"/>
            <w:vMerge/>
          </w:tcPr>
          <w:p w:rsidR="00304A6A" w:rsidRPr="00B6063E" w:rsidRDefault="00304A6A" w:rsidP="00304A6A">
            <w:pPr>
              <w:spacing w:after="200"/>
              <w:rPr>
                <w:rFonts w:ascii="Times New Roman" w:eastAsia="Times New Roman" w:hAnsi="Times New Roman" w:cs="Times New Roman"/>
                <w:color w:val="000000"/>
                <w:sz w:val="24"/>
                <w:szCs w:val="24"/>
                <w:lang w:eastAsia="ru-RU"/>
              </w:rPr>
            </w:pPr>
          </w:p>
        </w:tc>
        <w:tc>
          <w:tcPr>
            <w:tcW w:w="2731" w:type="pct"/>
          </w:tcPr>
          <w:p w:rsidR="00304A6A" w:rsidRPr="00B6063E" w:rsidRDefault="00304A6A" w:rsidP="00304A6A">
            <w:pPr>
              <w:jc w:val="both"/>
              <w:rPr>
                <w:rFonts w:ascii="Times New Roman" w:eastAsia="Times New Roman" w:hAnsi="Times New Roman" w:cs="Times New Roman"/>
                <w:color w:val="000000"/>
                <w:sz w:val="24"/>
                <w:szCs w:val="24"/>
                <w:lang w:eastAsia="ru-RU"/>
              </w:rPr>
            </w:pPr>
            <w:r w:rsidRPr="00B6063E">
              <w:rPr>
                <w:rFonts w:ascii="Times New Roman" w:eastAsia="Times New Roman" w:hAnsi="Times New Roman" w:cs="Times New Roman"/>
                <w:color w:val="000000"/>
                <w:sz w:val="24"/>
                <w:szCs w:val="24"/>
                <w:lang w:eastAsia="ru-RU"/>
              </w:rPr>
              <w:t>Классификация нервной системы.  Спинной мозг. Головной мозг. Общие принципы строения центральной нервной системы – серое вещество, белое вещество. Спинномозговые нервы. Вегетативная нервная система.  Классификация вегетативной нервной системы.</w:t>
            </w:r>
          </w:p>
          <w:p w:rsidR="00304A6A" w:rsidRPr="00B6063E" w:rsidRDefault="00304A6A" w:rsidP="00304A6A">
            <w:pPr>
              <w:jc w:val="both"/>
              <w:rPr>
                <w:rFonts w:ascii="Times New Roman" w:eastAsia="Times New Roman" w:hAnsi="Times New Roman" w:cs="Times New Roman"/>
                <w:color w:val="000000"/>
                <w:sz w:val="24"/>
                <w:szCs w:val="24"/>
                <w:lang w:eastAsia="ru-RU"/>
              </w:rPr>
            </w:pPr>
            <w:r w:rsidRPr="00B6063E">
              <w:rPr>
                <w:rFonts w:ascii="Times New Roman" w:eastAsia="Times New Roman" w:hAnsi="Times New Roman" w:cs="Times New Roman"/>
                <w:color w:val="000000"/>
                <w:sz w:val="24"/>
                <w:szCs w:val="24"/>
                <w:lang w:eastAsia="ru-RU"/>
              </w:rPr>
              <w:t>Гуморальная регуляция процессов жизнедеятельности. Железы внешней, внутренней и смешанной секреции. Виды гормонов, их характеристика</w:t>
            </w:r>
          </w:p>
        </w:tc>
        <w:tc>
          <w:tcPr>
            <w:tcW w:w="618" w:type="pct"/>
            <w:vAlign w:val="center"/>
          </w:tcPr>
          <w:p w:rsidR="00304A6A" w:rsidRPr="00B6063E" w:rsidRDefault="00304A6A" w:rsidP="00304A6A">
            <w:pPr>
              <w:spacing w:after="200"/>
              <w:jc w:val="center"/>
              <w:rPr>
                <w:rFonts w:ascii="Times New Roman" w:eastAsia="Times New Roman" w:hAnsi="Times New Roman" w:cs="Times New Roman"/>
                <w:color w:val="000000"/>
                <w:sz w:val="24"/>
                <w:szCs w:val="24"/>
                <w:lang w:eastAsia="ru-RU"/>
              </w:rPr>
            </w:pPr>
          </w:p>
        </w:tc>
        <w:tc>
          <w:tcPr>
            <w:tcW w:w="708" w:type="pct"/>
            <w:vMerge/>
          </w:tcPr>
          <w:p w:rsidR="00304A6A" w:rsidRPr="00B6063E" w:rsidRDefault="00304A6A" w:rsidP="00304A6A">
            <w:pPr>
              <w:spacing w:after="200"/>
              <w:rPr>
                <w:rFonts w:ascii="Times New Roman" w:eastAsia="Times New Roman" w:hAnsi="Times New Roman" w:cs="Times New Roman"/>
                <w:color w:val="000000"/>
                <w:sz w:val="24"/>
                <w:szCs w:val="24"/>
                <w:lang w:eastAsia="ru-RU"/>
              </w:rPr>
            </w:pPr>
          </w:p>
        </w:tc>
      </w:tr>
      <w:tr w:rsidR="00304A6A" w:rsidRPr="009C7B64" w:rsidTr="00304A6A">
        <w:trPr>
          <w:trHeight w:val="20"/>
        </w:trPr>
        <w:tc>
          <w:tcPr>
            <w:tcW w:w="3674" w:type="pct"/>
            <w:gridSpan w:val="2"/>
            <w:shd w:val="clear" w:color="auto" w:fill="D9D9D9"/>
          </w:tcPr>
          <w:p w:rsidR="00304A6A" w:rsidRPr="00B6063E" w:rsidRDefault="00304A6A" w:rsidP="00304A6A">
            <w:pPr>
              <w:jc w:val="center"/>
              <w:rPr>
                <w:rFonts w:ascii="Times New Roman" w:eastAsia="Times New Roman" w:hAnsi="Times New Roman" w:cs="Times New Roman"/>
                <w:b/>
                <w:bCs/>
                <w:color w:val="000000"/>
                <w:sz w:val="24"/>
                <w:szCs w:val="24"/>
                <w:lang w:eastAsia="ru-RU"/>
              </w:rPr>
            </w:pPr>
            <w:r w:rsidRPr="00B6063E">
              <w:rPr>
                <w:rFonts w:ascii="Times New Roman" w:eastAsia="Times New Roman" w:hAnsi="Times New Roman" w:cs="Times New Roman"/>
                <w:b/>
                <w:bCs/>
                <w:color w:val="000000"/>
                <w:sz w:val="24"/>
                <w:szCs w:val="24"/>
                <w:lang w:eastAsia="ru-RU"/>
              </w:rPr>
              <w:lastRenderedPageBreak/>
              <w:t>Раздел 4. Общие вопросы анатомии и физиологии опорно-двигательного аппарата.</w:t>
            </w:r>
          </w:p>
        </w:tc>
        <w:tc>
          <w:tcPr>
            <w:tcW w:w="618" w:type="pct"/>
            <w:shd w:val="clear" w:color="auto" w:fill="D9D9D9"/>
            <w:vAlign w:val="center"/>
          </w:tcPr>
          <w:p w:rsidR="00304A6A" w:rsidRPr="00B6063E" w:rsidRDefault="00304A6A" w:rsidP="00304A6A">
            <w:pPr>
              <w:spacing w:after="200"/>
              <w:jc w:val="center"/>
              <w:rPr>
                <w:rFonts w:ascii="Times New Roman" w:eastAsia="Times New Roman" w:hAnsi="Times New Roman" w:cs="Times New Roman"/>
                <w:b/>
                <w:bCs/>
                <w:color w:val="000000"/>
                <w:sz w:val="24"/>
                <w:szCs w:val="24"/>
                <w:lang w:eastAsia="ru-RU"/>
              </w:rPr>
            </w:pPr>
            <w:r w:rsidRPr="00B6063E">
              <w:rPr>
                <w:rFonts w:ascii="Times New Roman" w:eastAsia="Times New Roman" w:hAnsi="Times New Roman" w:cs="Times New Roman"/>
                <w:b/>
                <w:bCs/>
                <w:color w:val="000000"/>
                <w:sz w:val="24"/>
                <w:szCs w:val="24"/>
                <w:lang w:eastAsia="ru-RU"/>
              </w:rPr>
              <w:t>12</w:t>
            </w:r>
          </w:p>
        </w:tc>
        <w:tc>
          <w:tcPr>
            <w:tcW w:w="708" w:type="pct"/>
            <w:vMerge/>
          </w:tcPr>
          <w:p w:rsidR="00304A6A" w:rsidRPr="00B6063E" w:rsidRDefault="00304A6A" w:rsidP="00304A6A">
            <w:pPr>
              <w:spacing w:after="200"/>
              <w:rPr>
                <w:rFonts w:ascii="Times New Roman" w:eastAsia="Times New Roman" w:hAnsi="Times New Roman" w:cs="Times New Roman"/>
                <w:color w:val="000000"/>
                <w:sz w:val="24"/>
                <w:szCs w:val="24"/>
                <w:lang w:eastAsia="ru-RU"/>
              </w:rPr>
            </w:pPr>
          </w:p>
        </w:tc>
      </w:tr>
      <w:tr w:rsidR="00304A6A" w:rsidRPr="009C7B64" w:rsidTr="00304A6A">
        <w:trPr>
          <w:trHeight w:val="20"/>
        </w:trPr>
        <w:tc>
          <w:tcPr>
            <w:tcW w:w="943" w:type="pct"/>
            <w:vMerge w:val="restart"/>
          </w:tcPr>
          <w:p w:rsidR="00304A6A" w:rsidRPr="00B6063E" w:rsidRDefault="00304A6A" w:rsidP="00304A6A">
            <w:pPr>
              <w:spacing w:after="200"/>
              <w:rPr>
                <w:rFonts w:ascii="Times New Roman" w:eastAsia="Times New Roman" w:hAnsi="Times New Roman" w:cs="Times New Roman"/>
                <w:b/>
                <w:bCs/>
                <w:color w:val="000000"/>
                <w:sz w:val="24"/>
                <w:szCs w:val="24"/>
                <w:lang w:eastAsia="ru-RU"/>
              </w:rPr>
            </w:pPr>
            <w:r w:rsidRPr="00B6063E">
              <w:rPr>
                <w:rFonts w:ascii="Times New Roman" w:eastAsia="Times New Roman" w:hAnsi="Times New Roman" w:cs="Times New Roman"/>
                <w:b/>
                <w:bCs/>
                <w:color w:val="000000"/>
                <w:sz w:val="24"/>
                <w:szCs w:val="24"/>
                <w:lang w:eastAsia="ru-RU"/>
              </w:rPr>
              <w:t>Тема 4.1. Морфофункциональная характеристика аппарата движения</w:t>
            </w:r>
          </w:p>
        </w:tc>
        <w:tc>
          <w:tcPr>
            <w:tcW w:w="2731" w:type="pct"/>
          </w:tcPr>
          <w:p w:rsidR="00304A6A" w:rsidRPr="00B6063E" w:rsidRDefault="00304A6A" w:rsidP="00304A6A">
            <w:pPr>
              <w:jc w:val="both"/>
              <w:rPr>
                <w:rFonts w:ascii="Times New Roman" w:eastAsia="Times New Roman" w:hAnsi="Times New Roman" w:cs="Times New Roman"/>
                <w:color w:val="000000"/>
                <w:sz w:val="24"/>
                <w:szCs w:val="24"/>
                <w:lang w:eastAsia="ru-RU"/>
              </w:rPr>
            </w:pPr>
            <w:r w:rsidRPr="00B6063E">
              <w:rPr>
                <w:rFonts w:ascii="Times New Roman" w:eastAsia="Times New Roman" w:hAnsi="Times New Roman" w:cs="Times New Roman"/>
                <w:b/>
                <w:bCs/>
                <w:color w:val="000000"/>
                <w:sz w:val="24"/>
                <w:szCs w:val="24"/>
                <w:lang w:eastAsia="ru-RU"/>
              </w:rPr>
              <w:t>Содержание учебного материала в форме практических занятий</w:t>
            </w:r>
          </w:p>
        </w:tc>
        <w:tc>
          <w:tcPr>
            <w:tcW w:w="618" w:type="pct"/>
            <w:vAlign w:val="center"/>
          </w:tcPr>
          <w:p w:rsidR="00304A6A" w:rsidRPr="00B6063E" w:rsidRDefault="00304A6A" w:rsidP="00304A6A">
            <w:pPr>
              <w:spacing w:after="200"/>
              <w:jc w:val="center"/>
              <w:rPr>
                <w:rFonts w:ascii="Times New Roman" w:eastAsia="Times New Roman" w:hAnsi="Times New Roman" w:cs="Times New Roman"/>
                <w:color w:val="000000"/>
                <w:sz w:val="24"/>
                <w:szCs w:val="24"/>
                <w:lang w:eastAsia="ru-RU"/>
              </w:rPr>
            </w:pPr>
            <w:r w:rsidRPr="00B6063E">
              <w:rPr>
                <w:rFonts w:ascii="Times New Roman" w:eastAsia="Times New Roman" w:hAnsi="Times New Roman" w:cs="Times New Roman"/>
                <w:color w:val="000000"/>
                <w:sz w:val="24"/>
                <w:szCs w:val="24"/>
                <w:lang w:eastAsia="ru-RU"/>
              </w:rPr>
              <w:t>4</w:t>
            </w:r>
          </w:p>
        </w:tc>
        <w:tc>
          <w:tcPr>
            <w:tcW w:w="708" w:type="pct"/>
            <w:vMerge/>
          </w:tcPr>
          <w:p w:rsidR="00304A6A" w:rsidRPr="00B6063E" w:rsidRDefault="00304A6A" w:rsidP="00304A6A">
            <w:pPr>
              <w:spacing w:after="200"/>
              <w:rPr>
                <w:rFonts w:ascii="Times New Roman" w:eastAsia="Times New Roman" w:hAnsi="Times New Roman" w:cs="Times New Roman"/>
                <w:color w:val="000000"/>
                <w:sz w:val="24"/>
                <w:szCs w:val="24"/>
                <w:lang w:eastAsia="ru-RU"/>
              </w:rPr>
            </w:pPr>
          </w:p>
        </w:tc>
      </w:tr>
      <w:tr w:rsidR="00304A6A" w:rsidRPr="009C7B64" w:rsidTr="00304A6A">
        <w:trPr>
          <w:trHeight w:val="20"/>
        </w:trPr>
        <w:tc>
          <w:tcPr>
            <w:tcW w:w="943" w:type="pct"/>
            <w:vMerge/>
          </w:tcPr>
          <w:p w:rsidR="00304A6A" w:rsidRPr="00B6063E" w:rsidRDefault="00304A6A" w:rsidP="00304A6A">
            <w:pPr>
              <w:spacing w:after="200"/>
              <w:rPr>
                <w:rFonts w:ascii="Times New Roman" w:eastAsia="Times New Roman" w:hAnsi="Times New Roman" w:cs="Times New Roman"/>
                <w:b/>
                <w:bCs/>
                <w:color w:val="000000"/>
                <w:sz w:val="24"/>
                <w:szCs w:val="24"/>
                <w:lang w:eastAsia="ru-RU"/>
              </w:rPr>
            </w:pPr>
          </w:p>
        </w:tc>
        <w:tc>
          <w:tcPr>
            <w:tcW w:w="2731" w:type="pct"/>
          </w:tcPr>
          <w:p w:rsidR="00304A6A" w:rsidRPr="00B6063E" w:rsidRDefault="00304A6A" w:rsidP="00304A6A">
            <w:pPr>
              <w:jc w:val="both"/>
              <w:rPr>
                <w:rFonts w:ascii="Times New Roman" w:eastAsia="Times New Roman" w:hAnsi="Times New Roman" w:cs="Times New Roman"/>
                <w:color w:val="000000"/>
                <w:sz w:val="24"/>
                <w:szCs w:val="24"/>
                <w:lang w:eastAsia="ru-RU"/>
              </w:rPr>
            </w:pPr>
            <w:r w:rsidRPr="00B6063E">
              <w:rPr>
                <w:rFonts w:ascii="Times New Roman" w:eastAsia="Times New Roman" w:hAnsi="Times New Roman" w:cs="Times New Roman"/>
                <w:color w:val="000000"/>
                <w:sz w:val="24"/>
                <w:szCs w:val="24"/>
                <w:lang w:eastAsia="ru-RU"/>
              </w:rPr>
              <w:t>Понятие «опорно-двигательный аппарат». Скелет – понятие, функции. Кость как орган, химический состав. Виды костей, строение. Надкостница. Соединения костей. Строение сустава. Вспомогательный аппарат суставов. Классификация суставов. Виды движений в суставах. Расположение, значение скелетных мышц. Мышечные группы. Мышца как орган. Строение и работа мионеврального синапса. Виды мышц. Вспомогательный аппарат мышц. Основные физиологические свойства мышц</w:t>
            </w:r>
          </w:p>
        </w:tc>
        <w:tc>
          <w:tcPr>
            <w:tcW w:w="618" w:type="pct"/>
            <w:vAlign w:val="center"/>
          </w:tcPr>
          <w:p w:rsidR="00304A6A" w:rsidRPr="00B6063E" w:rsidRDefault="00304A6A" w:rsidP="00304A6A">
            <w:pPr>
              <w:spacing w:after="200"/>
              <w:jc w:val="center"/>
              <w:rPr>
                <w:rFonts w:ascii="Times New Roman" w:eastAsia="Times New Roman" w:hAnsi="Times New Roman" w:cs="Times New Roman"/>
                <w:color w:val="000000"/>
                <w:sz w:val="24"/>
                <w:szCs w:val="24"/>
                <w:lang w:eastAsia="ru-RU"/>
              </w:rPr>
            </w:pPr>
          </w:p>
        </w:tc>
        <w:tc>
          <w:tcPr>
            <w:tcW w:w="708" w:type="pct"/>
            <w:vMerge/>
          </w:tcPr>
          <w:p w:rsidR="00304A6A" w:rsidRPr="00B6063E" w:rsidRDefault="00304A6A" w:rsidP="00304A6A">
            <w:pPr>
              <w:spacing w:after="200"/>
              <w:rPr>
                <w:rFonts w:ascii="Times New Roman" w:eastAsia="Times New Roman" w:hAnsi="Times New Roman" w:cs="Times New Roman"/>
                <w:color w:val="000000"/>
                <w:sz w:val="24"/>
                <w:szCs w:val="24"/>
                <w:lang w:eastAsia="ru-RU"/>
              </w:rPr>
            </w:pPr>
          </w:p>
        </w:tc>
      </w:tr>
      <w:tr w:rsidR="00304A6A" w:rsidRPr="009C7B64" w:rsidTr="00304A6A">
        <w:trPr>
          <w:trHeight w:val="20"/>
        </w:trPr>
        <w:tc>
          <w:tcPr>
            <w:tcW w:w="943" w:type="pct"/>
            <w:vMerge w:val="restart"/>
          </w:tcPr>
          <w:p w:rsidR="00304A6A" w:rsidRPr="00B6063E" w:rsidRDefault="00304A6A" w:rsidP="00304A6A">
            <w:pPr>
              <w:spacing w:after="200"/>
              <w:rPr>
                <w:rFonts w:ascii="Times New Roman" w:eastAsia="Times New Roman" w:hAnsi="Times New Roman" w:cs="Times New Roman"/>
                <w:b/>
                <w:bCs/>
                <w:color w:val="000000"/>
                <w:sz w:val="24"/>
                <w:szCs w:val="24"/>
                <w:lang w:eastAsia="ru-RU"/>
              </w:rPr>
            </w:pPr>
            <w:r w:rsidRPr="00B6063E">
              <w:rPr>
                <w:rFonts w:ascii="Times New Roman" w:eastAsia="Times New Roman" w:hAnsi="Times New Roman" w:cs="Times New Roman"/>
                <w:b/>
                <w:bCs/>
                <w:color w:val="000000"/>
                <w:sz w:val="24"/>
                <w:szCs w:val="24"/>
                <w:lang w:eastAsia="ru-RU"/>
              </w:rPr>
              <w:t>Тема 4.2. Кости, их соединения и мышцы головы</w:t>
            </w:r>
          </w:p>
        </w:tc>
        <w:tc>
          <w:tcPr>
            <w:tcW w:w="2731" w:type="pct"/>
          </w:tcPr>
          <w:p w:rsidR="00304A6A" w:rsidRPr="00B6063E" w:rsidRDefault="00304A6A" w:rsidP="00304A6A">
            <w:pPr>
              <w:jc w:val="both"/>
              <w:rPr>
                <w:rFonts w:ascii="Times New Roman" w:eastAsia="Times New Roman" w:hAnsi="Times New Roman" w:cs="Times New Roman"/>
                <w:color w:val="000000"/>
                <w:sz w:val="24"/>
                <w:szCs w:val="24"/>
                <w:lang w:eastAsia="ru-RU"/>
              </w:rPr>
            </w:pPr>
            <w:r w:rsidRPr="00B6063E">
              <w:rPr>
                <w:rFonts w:ascii="Times New Roman" w:eastAsia="Times New Roman" w:hAnsi="Times New Roman" w:cs="Times New Roman"/>
                <w:b/>
                <w:bCs/>
                <w:color w:val="000000"/>
                <w:sz w:val="24"/>
                <w:szCs w:val="24"/>
                <w:lang w:eastAsia="ru-RU"/>
              </w:rPr>
              <w:t>Содержание учебного материала в форме практических занятий</w:t>
            </w:r>
          </w:p>
        </w:tc>
        <w:tc>
          <w:tcPr>
            <w:tcW w:w="618" w:type="pct"/>
            <w:vAlign w:val="center"/>
          </w:tcPr>
          <w:p w:rsidR="00304A6A" w:rsidRPr="00B6063E" w:rsidRDefault="00304A6A" w:rsidP="00304A6A">
            <w:pPr>
              <w:spacing w:after="200"/>
              <w:jc w:val="center"/>
              <w:rPr>
                <w:rFonts w:ascii="Times New Roman" w:eastAsia="Times New Roman" w:hAnsi="Times New Roman" w:cs="Times New Roman"/>
                <w:color w:val="000000"/>
                <w:sz w:val="24"/>
                <w:szCs w:val="24"/>
                <w:lang w:eastAsia="ru-RU"/>
              </w:rPr>
            </w:pPr>
            <w:r w:rsidRPr="00B6063E">
              <w:rPr>
                <w:rFonts w:ascii="Times New Roman" w:eastAsia="Times New Roman" w:hAnsi="Times New Roman" w:cs="Times New Roman"/>
                <w:color w:val="000000"/>
                <w:sz w:val="24"/>
                <w:szCs w:val="24"/>
                <w:lang w:eastAsia="ru-RU"/>
              </w:rPr>
              <w:t>2</w:t>
            </w:r>
          </w:p>
        </w:tc>
        <w:tc>
          <w:tcPr>
            <w:tcW w:w="708" w:type="pct"/>
            <w:vMerge/>
          </w:tcPr>
          <w:p w:rsidR="00304A6A" w:rsidRPr="00B6063E" w:rsidRDefault="00304A6A" w:rsidP="00304A6A">
            <w:pPr>
              <w:spacing w:after="200"/>
              <w:rPr>
                <w:rFonts w:ascii="Times New Roman" w:eastAsia="Times New Roman" w:hAnsi="Times New Roman" w:cs="Times New Roman"/>
                <w:color w:val="000000"/>
                <w:sz w:val="24"/>
                <w:szCs w:val="24"/>
                <w:lang w:eastAsia="ru-RU"/>
              </w:rPr>
            </w:pPr>
          </w:p>
        </w:tc>
      </w:tr>
      <w:tr w:rsidR="00304A6A" w:rsidRPr="009C7B64" w:rsidTr="00304A6A">
        <w:trPr>
          <w:trHeight w:val="20"/>
        </w:trPr>
        <w:tc>
          <w:tcPr>
            <w:tcW w:w="943" w:type="pct"/>
            <w:vMerge/>
          </w:tcPr>
          <w:p w:rsidR="00304A6A" w:rsidRPr="00B6063E" w:rsidRDefault="00304A6A" w:rsidP="00304A6A">
            <w:pPr>
              <w:spacing w:after="200"/>
              <w:rPr>
                <w:rFonts w:ascii="Times New Roman" w:eastAsia="Times New Roman" w:hAnsi="Times New Roman" w:cs="Times New Roman"/>
                <w:b/>
                <w:bCs/>
                <w:color w:val="000000"/>
                <w:sz w:val="24"/>
                <w:szCs w:val="24"/>
                <w:lang w:eastAsia="ru-RU"/>
              </w:rPr>
            </w:pPr>
          </w:p>
        </w:tc>
        <w:tc>
          <w:tcPr>
            <w:tcW w:w="2731" w:type="pct"/>
          </w:tcPr>
          <w:p w:rsidR="00304A6A" w:rsidRPr="00B6063E" w:rsidRDefault="00304A6A" w:rsidP="00304A6A">
            <w:pPr>
              <w:jc w:val="both"/>
              <w:rPr>
                <w:rFonts w:ascii="Times New Roman" w:eastAsia="Times New Roman" w:hAnsi="Times New Roman" w:cs="Times New Roman"/>
                <w:color w:val="000000"/>
                <w:sz w:val="24"/>
                <w:szCs w:val="24"/>
                <w:lang w:eastAsia="ru-RU"/>
              </w:rPr>
            </w:pPr>
            <w:r w:rsidRPr="00B6063E">
              <w:rPr>
                <w:rFonts w:ascii="Times New Roman" w:eastAsia="Times New Roman" w:hAnsi="Times New Roman" w:cs="Times New Roman"/>
                <w:color w:val="000000"/>
                <w:sz w:val="24"/>
                <w:szCs w:val="24"/>
                <w:lang w:eastAsia="ru-RU"/>
              </w:rPr>
              <w:t>Череп в целом – свод, основание, черепные ямки, глазница, полость носа, полость рта. Возрастные особенности черепа. Мозговой и лицевой отделы черепа. Соединение костей. Височно-нижнечелюстной сустав, движения в нем. Мышцы головы, расположение и функции. Фасции головы. Топографические образования головы</w:t>
            </w:r>
          </w:p>
        </w:tc>
        <w:tc>
          <w:tcPr>
            <w:tcW w:w="618" w:type="pct"/>
            <w:vAlign w:val="center"/>
          </w:tcPr>
          <w:p w:rsidR="00304A6A" w:rsidRPr="00B6063E" w:rsidRDefault="00304A6A" w:rsidP="00304A6A">
            <w:pPr>
              <w:spacing w:after="200"/>
              <w:jc w:val="center"/>
              <w:rPr>
                <w:rFonts w:ascii="Times New Roman" w:eastAsia="Times New Roman" w:hAnsi="Times New Roman" w:cs="Times New Roman"/>
                <w:color w:val="000000"/>
                <w:sz w:val="24"/>
                <w:szCs w:val="24"/>
                <w:lang w:eastAsia="ru-RU"/>
              </w:rPr>
            </w:pPr>
          </w:p>
        </w:tc>
        <w:tc>
          <w:tcPr>
            <w:tcW w:w="708" w:type="pct"/>
            <w:vMerge/>
          </w:tcPr>
          <w:p w:rsidR="00304A6A" w:rsidRPr="00B6063E" w:rsidRDefault="00304A6A" w:rsidP="00304A6A">
            <w:pPr>
              <w:spacing w:after="200"/>
              <w:rPr>
                <w:rFonts w:ascii="Times New Roman" w:eastAsia="Times New Roman" w:hAnsi="Times New Roman" w:cs="Times New Roman"/>
                <w:color w:val="000000"/>
                <w:sz w:val="24"/>
                <w:szCs w:val="24"/>
                <w:lang w:eastAsia="ru-RU"/>
              </w:rPr>
            </w:pPr>
          </w:p>
        </w:tc>
      </w:tr>
      <w:tr w:rsidR="00304A6A" w:rsidRPr="009C7B64" w:rsidTr="00304A6A">
        <w:trPr>
          <w:trHeight w:val="20"/>
        </w:trPr>
        <w:tc>
          <w:tcPr>
            <w:tcW w:w="943" w:type="pct"/>
            <w:vMerge w:val="restart"/>
          </w:tcPr>
          <w:p w:rsidR="00304A6A" w:rsidRPr="00B6063E" w:rsidRDefault="00304A6A" w:rsidP="00304A6A">
            <w:pPr>
              <w:spacing w:after="200"/>
              <w:rPr>
                <w:rFonts w:ascii="Times New Roman" w:eastAsia="Times New Roman" w:hAnsi="Times New Roman" w:cs="Times New Roman"/>
                <w:b/>
                <w:bCs/>
                <w:color w:val="000000"/>
                <w:sz w:val="24"/>
                <w:szCs w:val="24"/>
                <w:lang w:eastAsia="ru-RU"/>
              </w:rPr>
            </w:pPr>
            <w:r w:rsidRPr="00B6063E">
              <w:rPr>
                <w:rFonts w:ascii="Times New Roman" w:eastAsia="Times New Roman" w:hAnsi="Times New Roman" w:cs="Times New Roman"/>
                <w:b/>
                <w:bCs/>
                <w:color w:val="000000"/>
                <w:sz w:val="24"/>
                <w:szCs w:val="24"/>
                <w:lang w:eastAsia="ru-RU"/>
              </w:rPr>
              <w:t>Тема 4.3. Скелет и аппарат движения туловища</w:t>
            </w:r>
          </w:p>
        </w:tc>
        <w:tc>
          <w:tcPr>
            <w:tcW w:w="2731" w:type="pct"/>
          </w:tcPr>
          <w:p w:rsidR="00304A6A" w:rsidRPr="00B6063E" w:rsidRDefault="00304A6A" w:rsidP="00304A6A">
            <w:pPr>
              <w:jc w:val="both"/>
              <w:rPr>
                <w:rFonts w:ascii="Times New Roman" w:eastAsia="Times New Roman" w:hAnsi="Times New Roman" w:cs="Times New Roman"/>
                <w:color w:val="000000"/>
                <w:sz w:val="24"/>
                <w:szCs w:val="24"/>
                <w:lang w:eastAsia="ru-RU"/>
              </w:rPr>
            </w:pPr>
            <w:r w:rsidRPr="00B6063E">
              <w:rPr>
                <w:rFonts w:ascii="Times New Roman" w:eastAsia="Times New Roman" w:hAnsi="Times New Roman" w:cs="Times New Roman"/>
                <w:b/>
                <w:bCs/>
                <w:color w:val="000000"/>
                <w:sz w:val="24"/>
                <w:szCs w:val="24"/>
                <w:lang w:eastAsia="ru-RU"/>
              </w:rPr>
              <w:t>Содержание учебного материала в форме практических занятий</w:t>
            </w:r>
          </w:p>
        </w:tc>
        <w:tc>
          <w:tcPr>
            <w:tcW w:w="618" w:type="pct"/>
            <w:vAlign w:val="center"/>
          </w:tcPr>
          <w:p w:rsidR="00304A6A" w:rsidRPr="00B6063E" w:rsidRDefault="00304A6A" w:rsidP="00304A6A">
            <w:pPr>
              <w:spacing w:after="200"/>
              <w:jc w:val="center"/>
              <w:rPr>
                <w:rFonts w:ascii="Times New Roman" w:eastAsia="Times New Roman" w:hAnsi="Times New Roman" w:cs="Times New Roman"/>
                <w:color w:val="000000"/>
                <w:sz w:val="24"/>
                <w:szCs w:val="24"/>
                <w:lang w:eastAsia="ru-RU"/>
              </w:rPr>
            </w:pPr>
            <w:r w:rsidRPr="00B6063E">
              <w:rPr>
                <w:rFonts w:ascii="Times New Roman" w:eastAsia="Times New Roman" w:hAnsi="Times New Roman" w:cs="Times New Roman"/>
                <w:color w:val="000000"/>
                <w:sz w:val="24"/>
                <w:szCs w:val="24"/>
                <w:lang w:eastAsia="ru-RU"/>
              </w:rPr>
              <w:t>2</w:t>
            </w:r>
          </w:p>
        </w:tc>
        <w:tc>
          <w:tcPr>
            <w:tcW w:w="708" w:type="pct"/>
            <w:vMerge/>
          </w:tcPr>
          <w:p w:rsidR="00304A6A" w:rsidRPr="00B6063E" w:rsidRDefault="00304A6A" w:rsidP="00304A6A">
            <w:pPr>
              <w:spacing w:after="200"/>
              <w:rPr>
                <w:rFonts w:ascii="Times New Roman" w:eastAsia="Times New Roman" w:hAnsi="Times New Roman" w:cs="Times New Roman"/>
                <w:color w:val="000000"/>
                <w:sz w:val="24"/>
                <w:szCs w:val="24"/>
                <w:lang w:eastAsia="ru-RU"/>
              </w:rPr>
            </w:pPr>
          </w:p>
        </w:tc>
      </w:tr>
      <w:tr w:rsidR="00304A6A" w:rsidRPr="009C7B64" w:rsidTr="00304A6A">
        <w:trPr>
          <w:trHeight w:val="20"/>
        </w:trPr>
        <w:tc>
          <w:tcPr>
            <w:tcW w:w="943" w:type="pct"/>
            <w:vMerge/>
          </w:tcPr>
          <w:p w:rsidR="00304A6A" w:rsidRPr="00B6063E" w:rsidRDefault="00304A6A" w:rsidP="00304A6A">
            <w:pPr>
              <w:spacing w:after="200"/>
              <w:rPr>
                <w:rFonts w:ascii="Times New Roman" w:eastAsia="Times New Roman" w:hAnsi="Times New Roman" w:cs="Times New Roman"/>
                <w:b/>
                <w:bCs/>
                <w:color w:val="000000"/>
                <w:sz w:val="24"/>
                <w:szCs w:val="24"/>
                <w:lang w:eastAsia="ru-RU"/>
              </w:rPr>
            </w:pPr>
          </w:p>
        </w:tc>
        <w:tc>
          <w:tcPr>
            <w:tcW w:w="2731" w:type="pct"/>
          </w:tcPr>
          <w:p w:rsidR="00304A6A" w:rsidRPr="00B6063E" w:rsidRDefault="00304A6A" w:rsidP="00304A6A">
            <w:pPr>
              <w:jc w:val="both"/>
              <w:rPr>
                <w:rFonts w:ascii="Times New Roman" w:eastAsia="Times New Roman" w:hAnsi="Times New Roman" w:cs="Times New Roman"/>
                <w:color w:val="000000"/>
                <w:sz w:val="24"/>
                <w:szCs w:val="24"/>
                <w:lang w:eastAsia="ru-RU"/>
              </w:rPr>
            </w:pPr>
            <w:r w:rsidRPr="00B6063E">
              <w:rPr>
                <w:rFonts w:ascii="Times New Roman" w:eastAsia="Times New Roman" w:hAnsi="Times New Roman" w:cs="Times New Roman"/>
                <w:color w:val="000000"/>
                <w:sz w:val="24"/>
                <w:szCs w:val="24"/>
                <w:lang w:eastAsia="ru-RU"/>
              </w:rPr>
              <w:t>Скелет туловища, структуры его составляющие. Позвоночный столб, отделы. Строение позвонков, крестца, копчика. Соединения позвоночного столба. Грудная клетка, грудная полость, апертуры, реберные дуги, подгрудинный угол. Формы грудной клетки Строение грудины. Ребра: истинные, ложные, колеблющиеся. Соединение ребер с позвоночником. Группы мышц шеи. Фасции шеи. Мышцы спины. Мышцы груди. Мышцы живота – расположение, функции</w:t>
            </w:r>
          </w:p>
        </w:tc>
        <w:tc>
          <w:tcPr>
            <w:tcW w:w="618" w:type="pct"/>
            <w:vAlign w:val="center"/>
          </w:tcPr>
          <w:p w:rsidR="00304A6A" w:rsidRPr="00B6063E" w:rsidRDefault="00304A6A" w:rsidP="00304A6A">
            <w:pPr>
              <w:spacing w:after="200"/>
              <w:jc w:val="center"/>
              <w:rPr>
                <w:rFonts w:ascii="Times New Roman" w:eastAsia="Times New Roman" w:hAnsi="Times New Roman" w:cs="Times New Roman"/>
                <w:color w:val="000000"/>
                <w:sz w:val="24"/>
                <w:szCs w:val="24"/>
                <w:lang w:eastAsia="ru-RU"/>
              </w:rPr>
            </w:pPr>
          </w:p>
        </w:tc>
        <w:tc>
          <w:tcPr>
            <w:tcW w:w="708" w:type="pct"/>
            <w:vMerge/>
          </w:tcPr>
          <w:p w:rsidR="00304A6A" w:rsidRPr="00B6063E" w:rsidRDefault="00304A6A" w:rsidP="00304A6A">
            <w:pPr>
              <w:spacing w:after="200"/>
              <w:rPr>
                <w:rFonts w:ascii="Times New Roman" w:eastAsia="Times New Roman" w:hAnsi="Times New Roman" w:cs="Times New Roman"/>
                <w:color w:val="000000"/>
                <w:sz w:val="24"/>
                <w:szCs w:val="24"/>
                <w:lang w:eastAsia="ru-RU"/>
              </w:rPr>
            </w:pPr>
          </w:p>
        </w:tc>
      </w:tr>
      <w:tr w:rsidR="00304A6A" w:rsidRPr="009C7B64" w:rsidTr="00304A6A">
        <w:trPr>
          <w:trHeight w:val="20"/>
        </w:trPr>
        <w:tc>
          <w:tcPr>
            <w:tcW w:w="943" w:type="pct"/>
            <w:vMerge w:val="restart"/>
          </w:tcPr>
          <w:p w:rsidR="00304A6A" w:rsidRPr="00B6063E" w:rsidRDefault="00304A6A" w:rsidP="00304A6A">
            <w:pPr>
              <w:spacing w:after="200"/>
              <w:rPr>
                <w:rFonts w:ascii="Times New Roman" w:eastAsia="Times New Roman" w:hAnsi="Times New Roman" w:cs="Times New Roman"/>
                <w:b/>
                <w:bCs/>
                <w:color w:val="000000"/>
                <w:sz w:val="24"/>
                <w:szCs w:val="24"/>
                <w:lang w:eastAsia="ru-RU"/>
              </w:rPr>
            </w:pPr>
            <w:r w:rsidRPr="00B6063E">
              <w:rPr>
                <w:rFonts w:ascii="Times New Roman" w:eastAsia="Times New Roman" w:hAnsi="Times New Roman" w:cs="Times New Roman"/>
                <w:b/>
                <w:bCs/>
                <w:color w:val="000000"/>
                <w:sz w:val="24"/>
                <w:szCs w:val="24"/>
                <w:lang w:eastAsia="ru-RU"/>
              </w:rPr>
              <w:t>Тема 4.4. Скелет и аппарат движения верхних конечностей</w:t>
            </w:r>
          </w:p>
        </w:tc>
        <w:tc>
          <w:tcPr>
            <w:tcW w:w="2731" w:type="pct"/>
          </w:tcPr>
          <w:p w:rsidR="00304A6A" w:rsidRPr="00B6063E" w:rsidRDefault="00304A6A" w:rsidP="00304A6A">
            <w:pPr>
              <w:jc w:val="both"/>
              <w:rPr>
                <w:rFonts w:ascii="Times New Roman" w:eastAsia="Times New Roman" w:hAnsi="Times New Roman" w:cs="Times New Roman"/>
                <w:color w:val="000000"/>
                <w:sz w:val="24"/>
                <w:szCs w:val="24"/>
                <w:lang w:eastAsia="ru-RU"/>
              </w:rPr>
            </w:pPr>
            <w:r w:rsidRPr="00B6063E">
              <w:rPr>
                <w:rFonts w:ascii="Times New Roman" w:eastAsia="Times New Roman" w:hAnsi="Times New Roman" w:cs="Times New Roman"/>
                <w:b/>
                <w:bCs/>
                <w:color w:val="000000"/>
                <w:sz w:val="24"/>
                <w:szCs w:val="24"/>
                <w:lang w:eastAsia="ru-RU"/>
              </w:rPr>
              <w:t>Содержание учебного материала в форме практических занятий</w:t>
            </w:r>
          </w:p>
        </w:tc>
        <w:tc>
          <w:tcPr>
            <w:tcW w:w="618" w:type="pct"/>
            <w:vAlign w:val="center"/>
          </w:tcPr>
          <w:p w:rsidR="00304A6A" w:rsidRPr="00B6063E" w:rsidRDefault="00304A6A" w:rsidP="00304A6A">
            <w:pPr>
              <w:spacing w:after="200"/>
              <w:jc w:val="center"/>
              <w:rPr>
                <w:rFonts w:ascii="Times New Roman" w:eastAsia="Times New Roman" w:hAnsi="Times New Roman" w:cs="Times New Roman"/>
                <w:color w:val="000000"/>
                <w:sz w:val="24"/>
                <w:szCs w:val="24"/>
                <w:lang w:eastAsia="ru-RU"/>
              </w:rPr>
            </w:pPr>
            <w:r w:rsidRPr="00B6063E">
              <w:rPr>
                <w:rFonts w:ascii="Times New Roman" w:eastAsia="Times New Roman" w:hAnsi="Times New Roman" w:cs="Times New Roman"/>
                <w:color w:val="000000"/>
                <w:sz w:val="24"/>
                <w:szCs w:val="24"/>
                <w:lang w:eastAsia="ru-RU"/>
              </w:rPr>
              <w:t>2</w:t>
            </w:r>
          </w:p>
        </w:tc>
        <w:tc>
          <w:tcPr>
            <w:tcW w:w="708" w:type="pct"/>
            <w:vMerge/>
          </w:tcPr>
          <w:p w:rsidR="00304A6A" w:rsidRPr="00B6063E" w:rsidRDefault="00304A6A" w:rsidP="00304A6A">
            <w:pPr>
              <w:spacing w:after="200"/>
              <w:rPr>
                <w:rFonts w:ascii="Times New Roman" w:eastAsia="Times New Roman" w:hAnsi="Times New Roman" w:cs="Times New Roman"/>
                <w:color w:val="000000"/>
                <w:sz w:val="24"/>
                <w:szCs w:val="24"/>
                <w:lang w:eastAsia="ru-RU"/>
              </w:rPr>
            </w:pPr>
          </w:p>
        </w:tc>
      </w:tr>
      <w:tr w:rsidR="00304A6A" w:rsidRPr="009C7B64" w:rsidTr="00304A6A">
        <w:trPr>
          <w:trHeight w:val="20"/>
        </w:trPr>
        <w:tc>
          <w:tcPr>
            <w:tcW w:w="943" w:type="pct"/>
            <w:vMerge/>
          </w:tcPr>
          <w:p w:rsidR="00304A6A" w:rsidRPr="00B6063E" w:rsidRDefault="00304A6A" w:rsidP="00304A6A">
            <w:pPr>
              <w:spacing w:after="200"/>
              <w:rPr>
                <w:rFonts w:ascii="Times New Roman" w:eastAsia="Times New Roman" w:hAnsi="Times New Roman" w:cs="Times New Roman"/>
                <w:b/>
                <w:bCs/>
                <w:color w:val="000000"/>
                <w:sz w:val="24"/>
                <w:szCs w:val="24"/>
                <w:lang w:eastAsia="ru-RU"/>
              </w:rPr>
            </w:pPr>
          </w:p>
        </w:tc>
        <w:tc>
          <w:tcPr>
            <w:tcW w:w="2731" w:type="pct"/>
          </w:tcPr>
          <w:p w:rsidR="00304A6A" w:rsidRPr="00B6063E" w:rsidRDefault="00304A6A" w:rsidP="00304A6A">
            <w:pPr>
              <w:jc w:val="both"/>
              <w:rPr>
                <w:rFonts w:ascii="Times New Roman" w:eastAsia="Times New Roman" w:hAnsi="Times New Roman" w:cs="Times New Roman"/>
                <w:color w:val="000000"/>
                <w:sz w:val="24"/>
                <w:szCs w:val="24"/>
                <w:lang w:eastAsia="ru-RU"/>
              </w:rPr>
            </w:pPr>
            <w:r w:rsidRPr="00B6063E">
              <w:rPr>
                <w:rFonts w:ascii="Times New Roman" w:eastAsia="Times New Roman" w:hAnsi="Times New Roman" w:cs="Times New Roman"/>
                <w:color w:val="000000"/>
                <w:sz w:val="24"/>
                <w:szCs w:val="24"/>
                <w:lang w:eastAsia="ru-RU"/>
              </w:rPr>
              <w:t>Скелет верхней конечности, отделы. Скелет плечевого пояса – кости его образующие. Строение и соединения костей свободной верхней конечности. Движения в суставах верхней конечности. Мышцы верхней конечности: мышцы плечевого пояса, передняя и задняя группы мышц плеча, мышцы предплечья: передняя группа – поверхностные и глубокие, задняя группа – поверхностные и глубокие. Мышцы кисти, расположение, функции</w:t>
            </w:r>
          </w:p>
        </w:tc>
        <w:tc>
          <w:tcPr>
            <w:tcW w:w="618" w:type="pct"/>
            <w:vAlign w:val="center"/>
          </w:tcPr>
          <w:p w:rsidR="00304A6A" w:rsidRPr="00B6063E" w:rsidRDefault="00304A6A" w:rsidP="00304A6A">
            <w:pPr>
              <w:spacing w:after="200"/>
              <w:jc w:val="center"/>
              <w:rPr>
                <w:rFonts w:ascii="Times New Roman" w:eastAsia="Times New Roman" w:hAnsi="Times New Roman" w:cs="Times New Roman"/>
                <w:color w:val="000000"/>
                <w:sz w:val="24"/>
                <w:szCs w:val="24"/>
                <w:lang w:eastAsia="ru-RU"/>
              </w:rPr>
            </w:pPr>
          </w:p>
        </w:tc>
        <w:tc>
          <w:tcPr>
            <w:tcW w:w="708" w:type="pct"/>
            <w:vMerge/>
          </w:tcPr>
          <w:p w:rsidR="00304A6A" w:rsidRPr="00B6063E" w:rsidRDefault="00304A6A" w:rsidP="00304A6A">
            <w:pPr>
              <w:spacing w:after="200"/>
              <w:rPr>
                <w:rFonts w:ascii="Times New Roman" w:eastAsia="Times New Roman" w:hAnsi="Times New Roman" w:cs="Times New Roman"/>
                <w:color w:val="000000"/>
                <w:sz w:val="24"/>
                <w:szCs w:val="24"/>
                <w:lang w:eastAsia="ru-RU"/>
              </w:rPr>
            </w:pPr>
          </w:p>
        </w:tc>
      </w:tr>
      <w:tr w:rsidR="00304A6A" w:rsidRPr="009C7B64" w:rsidTr="00304A6A">
        <w:trPr>
          <w:trHeight w:val="20"/>
        </w:trPr>
        <w:tc>
          <w:tcPr>
            <w:tcW w:w="943" w:type="pct"/>
            <w:vMerge w:val="restart"/>
          </w:tcPr>
          <w:p w:rsidR="00304A6A" w:rsidRPr="00B6063E" w:rsidRDefault="00304A6A" w:rsidP="00304A6A">
            <w:pPr>
              <w:spacing w:after="200"/>
              <w:rPr>
                <w:rFonts w:ascii="Times New Roman" w:eastAsia="Times New Roman" w:hAnsi="Times New Roman" w:cs="Times New Roman"/>
                <w:b/>
                <w:bCs/>
                <w:color w:val="000000"/>
                <w:sz w:val="24"/>
                <w:szCs w:val="24"/>
                <w:lang w:eastAsia="ru-RU"/>
              </w:rPr>
            </w:pPr>
            <w:r w:rsidRPr="00B6063E">
              <w:rPr>
                <w:rFonts w:ascii="Times New Roman" w:eastAsia="Times New Roman" w:hAnsi="Times New Roman" w:cs="Times New Roman"/>
                <w:b/>
                <w:bCs/>
                <w:color w:val="000000"/>
                <w:sz w:val="24"/>
                <w:szCs w:val="24"/>
                <w:lang w:eastAsia="ru-RU"/>
              </w:rPr>
              <w:lastRenderedPageBreak/>
              <w:t>Тема 4.5. Скелет и аппарат движения нижних конечностей</w:t>
            </w:r>
          </w:p>
        </w:tc>
        <w:tc>
          <w:tcPr>
            <w:tcW w:w="2731" w:type="pct"/>
          </w:tcPr>
          <w:p w:rsidR="00304A6A" w:rsidRPr="00B6063E" w:rsidRDefault="00304A6A" w:rsidP="00304A6A">
            <w:pPr>
              <w:jc w:val="both"/>
              <w:rPr>
                <w:rFonts w:ascii="Times New Roman" w:eastAsia="Times New Roman" w:hAnsi="Times New Roman" w:cs="Times New Roman"/>
                <w:color w:val="000000"/>
                <w:sz w:val="24"/>
                <w:szCs w:val="24"/>
                <w:lang w:eastAsia="ru-RU"/>
              </w:rPr>
            </w:pPr>
            <w:r w:rsidRPr="00B6063E">
              <w:rPr>
                <w:rFonts w:ascii="Times New Roman" w:eastAsia="Times New Roman" w:hAnsi="Times New Roman" w:cs="Times New Roman"/>
                <w:b/>
                <w:bCs/>
                <w:color w:val="000000"/>
                <w:sz w:val="24"/>
                <w:szCs w:val="24"/>
                <w:lang w:eastAsia="ru-RU"/>
              </w:rPr>
              <w:t>Содержание учебного материала в форме практических занятий</w:t>
            </w:r>
          </w:p>
        </w:tc>
        <w:tc>
          <w:tcPr>
            <w:tcW w:w="618" w:type="pct"/>
            <w:vAlign w:val="center"/>
          </w:tcPr>
          <w:p w:rsidR="00304A6A" w:rsidRPr="00B6063E" w:rsidRDefault="00304A6A" w:rsidP="00304A6A">
            <w:pPr>
              <w:spacing w:after="200"/>
              <w:jc w:val="center"/>
              <w:rPr>
                <w:rFonts w:ascii="Times New Roman" w:eastAsia="Times New Roman" w:hAnsi="Times New Roman" w:cs="Times New Roman"/>
                <w:color w:val="000000"/>
                <w:sz w:val="24"/>
                <w:szCs w:val="24"/>
                <w:lang w:eastAsia="ru-RU"/>
              </w:rPr>
            </w:pPr>
            <w:r w:rsidRPr="00B6063E">
              <w:rPr>
                <w:rFonts w:ascii="Times New Roman" w:eastAsia="Times New Roman" w:hAnsi="Times New Roman" w:cs="Times New Roman"/>
                <w:color w:val="000000"/>
                <w:sz w:val="24"/>
                <w:szCs w:val="24"/>
                <w:lang w:eastAsia="ru-RU"/>
              </w:rPr>
              <w:t>2</w:t>
            </w:r>
          </w:p>
        </w:tc>
        <w:tc>
          <w:tcPr>
            <w:tcW w:w="708" w:type="pct"/>
            <w:vMerge/>
          </w:tcPr>
          <w:p w:rsidR="00304A6A" w:rsidRPr="00B6063E" w:rsidRDefault="00304A6A" w:rsidP="00304A6A">
            <w:pPr>
              <w:spacing w:after="200"/>
              <w:rPr>
                <w:rFonts w:ascii="Times New Roman" w:eastAsia="Times New Roman" w:hAnsi="Times New Roman" w:cs="Times New Roman"/>
                <w:color w:val="000000"/>
                <w:sz w:val="24"/>
                <w:szCs w:val="24"/>
                <w:lang w:eastAsia="ru-RU"/>
              </w:rPr>
            </w:pPr>
          </w:p>
        </w:tc>
      </w:tr>
      <w:tr w:rsidR="00304A6A" w:rsidRPr="009C7B64" w:rsidTr="00304A6A">
        <w:trPr>
          <w:trHeight w:val="1068"/>
        </w:trPr>
        <w:tc>
          <w:tcPr>
            <w:tcW w:w="943" w:type="pct"/>
            <w:vMerge/>
          </w:tcPr>
          <w:p w:rsidR="00304A6A" w:rsidRPr="00B6063E" w:rsidRDefault="00304A6A" w:rsidP="00304A6A">
            <w:pPr>
              <w:spacing w:after="200"/>
              <w:rPr>
                <w:rFonts w:ascii="Times New Roman" w:eastAsia="Times New Roman" w:hAnsi="Times New Roman" w:cs="Times New Roman"/>
                <w:color w:val="000000"/>
                <w:sz w:val="24"/>
                <w:szCs w:val="24"/>
                <w:lang w:eastAsia="ru-RU"/>
              </w:rPr>
            </w:pPr>
          </w:p>
        </w:tc>
        <w:tc>
          <w:tcPr>
            <w:tcW w:w="2731" w:type="pct"/>
          </w:tcPr>
          <w:p w:rsidR="00304A6A" w:rsidRPr="00B6063E" w:rsidRDefault="00304A6A" w:rsidP="00304A6A">
            <w:pPr>
              <w:jc w:val="both"/>
              <w:rPr>
                <w:rFonts w:ascii="Times New Roman" w:eastAsia="Times New Roman" w:hAnsi="Times New Roman" w:cs="Times New Roman"/>
                <w:color w:val="000000"/>
                <w:sz w:val="24"/>
                <w:szCs w:val="24"/>
                <w:lang w:eastAsia="ru-RU"/>
              </w:rPr>
            </w:pPr>
            <w:r w:rsidRPr="00B6063E">
              <w:rPr>
                <w:rFonts w:ascii="Times New Roman" w:eastAsia="Times New Roman" w:hAnsi="Times New Roman" w:cs="Times New Roman"/>
                <w:color w:val="000000"/>
                <w:sz w:val="24"/>
                <w:szCs w:val="24"/>
                <w:lang w:eastAsia="ru-RU"/>
              </w:rPr>
              <w:t>Скелет нижней конечности – отделы. Скелет тазового пояса. Большой и малый таз – кости их образующие. Скелет свободной нижней конечности – кости его образующие, их строение, соединения. Мышцы нижней конечности. Мышцы таза. Мышцы бедра. Мышцы стопы</w:t>
            </w:r>
          </w:p>
        </w:tc>
        <w:tc>
          <w:tcPr>
            <w:tcW w:w="618" w:type="pct"/>
            <w:vAlign w:val="center"/>
          </w:tcPr>
          <w:p w:rsidR="00304A6A" w:rsidRPr="00B6063E" w:rsidRDefault="00304A6A" w:rsidP="00304A6A">
            <w:pPr>
              <w:spacing w:after="200"/>
              <w:jc w:val="center"/>
              <w:rPr>
                <w:rFonts w:ascii="Times New Roman" w:eastAsia="Times New Roman" w:hAnsi="Times New Roman" w:cs="Times New Roman"/>
                <w:color w:val="000000"/>
                <w:sz w:val="24"/>
                <w:szCs w:val="24"/>
                <w:lang w:eastAsia="ru-RU"/>
              </w:rPr>
            </w:pPr>
          </w:p>
        </w:tc>
        <w:tc>
          <w:tcPr>
            <w:tcW w:w="708" w:type="pct"/>
            <w:vMerge/>
          </w:tcPr>
          <w:p w:rsidR="00304A6A" w:rsidRPr="00B6063E" w:rsidRDefault="00304A6A" w:rsidP="00304A6A">
            <w:pPr>
              <w:spacing w:after="200"/>
              <w:rPr>
                <w:rFonts w:ascii="Times New Roman" w:eastAsia="Times New Roman" w:hAnsi="Times New Roman" w:cs="Times New Roman"/>
                <w:color w:val="000000"/>
                <w:sz w:val="24"/>
                <w:szCs w:val="24"/>
                <w:lang w:eastAsia="ru-RU"/>
              </w:rPr>
            </w:pPr>
          </w:p>
        </w:tc>
      </w:tr>
      <w:tr w:rsidR="00304A6A" w:rsidRPr="009C7B64" w:rsidTr="00304A6A">
        <w:trPr>
          <w:trHeight w:val="20"/>
        </w:trPr>
        <w:tc>
          <w:tcPr>
            <w:tcW w:w="3674" w:type="pct"/>
            <w:gridSpan w:val="2"/>
            <w:shd w:val="clear" w:color="auto" w:fill="D9D9D9"/>
          </w:tcPr>
          <w:p w:rsidR="00304A6A" w:rsidRPr="00B6063E" w:rsidRDefault="00304A6A" w:rsidP="00304A6A">
            <w:pPr>
              <w:jc w:val="center"/>
              <w:rPr>
                <w:rFonts w:ascii="Times New Roman" w:eastAsia="Times New Roman" w:hAnsi="Times New Roman" w:cs="Times New Roman"/>
                <w:b/>
                <w:bCs/>
                <w:color w:val="000000"/>
                <w:sz w:val="24"/>
                <w:szCs w:val="24"/>
                <w:lang w:eastAsia="ru-RU"/>
              </w:rPr>
            </w:pPr>
            <w:r w:rsidRPr="00B6063E">
              <w:rPr>
                <w:rFonts w:ascii="Times New Roman" w:eastAsia="Times New Roman" w:hAnsi="Times New Roman" w:cs="Times New Roman"/>
                <w:b/>
                <w:bCs/>
                <w:color w:val="000000"/>
                <w:sz w:val="24"/>
                <w:szCs w:val="24"/>
                <w:lang w:eastAsia="ru-RU"/>
              </w:rPr>
              <w:t>Раздел 5. Общие вопросы анатомии и физиологии сенсорных систем</w:t>
            </w:r>
          </w:p>
        </w:tc>
        <w:tc>
          <w:tcPr>
            <w:tcW w:w="618" w:type="pct"/>
            <w:shd w:val="clear" w:color="auto" w:fill="D9D9D9"/>
            <w:vAlign w:val="center"/>
          </w:tcPr>
          <w:p w:rsidR="00304A6A" w:rsidRPr="00B6063E" w:rsidRDefault="00304A6A" w:rsidP="00304A6A">
            <w:pPr>
              <w:spacing w:after="200"/>
              <w:jc w:val="center"/>
              <w:rPr>
                <w:rFonts w:ascii="Times New Roman" w:eastAsia="Times New Roman" w:hAnsi="Times New Roman" w:cs="Times New Roman"/>
                <w:b/>
                <w:bCs/>
                <w:color w:val="000000"/>
                <w:sz w:val="24"/>
                <w:szCs w:val="24"/>
                <w:lang w:eastAsia="ru-RU"/>
              </w:rPr>
            </w:pPr>
            <w:r w:rsidRPr="00B6063E">
              <w:rPr>
                <w:rFonts w:ascii="Times New Roman" w:eastAsia="Times New Roman" w:hAnsi="Times New Roman" w:cs="Times New Roman"/>
                <w:b/>
                <w:bCs/>
                <w:color w:val="000000"/>
                <w:sz w:val="24"/>
                <w:szCs w:val="24"/>
                <w:lang w:eastAsia="ru-RU"/>
              </w:rPr>
              <w:t>8</w:t>
            </w:r>
          </w:p>
        </w:tc>
        <w:tc>
          <w:tcPr>
            <w:tcW w:w="708" w:type="pct"/>
            <w:vMerge/>
          </w:tcPr>
          <w:p w:rsidR="00304A6A" w:rsidRPr="00B6063E" w:rsidRDefault="00304A6A" w:rsidP="00304A6A">
            <w:pPr>
              <w:spacing w:after="200"/>
              <w:rPr>
                <w:rFonts w:ascii="Times New Roman" w:eastAsia="Times New Roman" w:hAnsi="Times New Roman" w:cs="Times New Roman"/>
                <w:color w:val="000000"/>
                <w:sz w:val="24"/>
                <w:szCs w:val="24"/>
                <w:lang w:eastAsia="ru-RU"/>
              </w:rPr>
            </w:pPr>
          </w:p>
        </w:tc>
      </w:tr>
      <w:tr w:rsidR="00304A6A" w:rsidRPr="009C7B64" w:rsidTr="00304A6A">
        <w:trPr>
          <w:trHeight w:val="20"/>
        </w:trPr>
        <w:tc>
          <w:tcPr>
            <w:tcW w:w="943" w:type="pct"/>
            <w:vMerge w:val="restart"/>
          </w:tcPr>
          <w:p w:rsidR="00304A6A" w:rsidRPr="00B6063E" w:rsidRDefault="00304A6A" w:rsidP="00304A6A">
            <w:pPr>
              <w:spacing w:after="200"/>
              <w:rPr>
                <w:rFonts w:ascii="Times New Roman" w:eastAsia="Times New Roman" w:hAnsi="Times New Roman" w:cs="Times New Roman"/>
                <w:b/>
                <w:bCs/>
                <w:color w:val="000000"/>
                <w:sz w:val="24"/>
                <w:szCs w:val="24"/>
                <w:lang w:eastAsia="ru-RU"/>
              </w:rPr>
            </w:pPr>
            <w:r w:rsidRPr="00B6063E">
              <w:rPr>
                <w:rFonts w:ascii="Times New Roman" w:eastAsia="Times New Roman" w:hAnsi="Times New Roman" w:cs="Times New Roman"/>
                <w:b/>
                <w:bCs/>
                <w:color w:val="000000"/>
                <w:sz w:val="24"/>
                <w:szCs w:val="24"/>
                <w:lang w:eastAsia="ru-RU"/>
              </w:rPr>
              <w:t>Тема 5.1. Обонятельная, вкусовая, зрительная сенсорные системы</w:t>
            </w:r>
          </w:p>
        </w:tc>
        <w:tc>
          <w:tcPr>
            <w:tcW w:w="2731" w:type="pct"/>
          </w:tcPr>
          <w:p w:rsidR="00304A6A" w:rsidRPr="00B6063E" w:rsidRDefault="00304A6A" w:rsidP="00304A6A">
            <w:pPr>
              <w:jc w:val="both"/>
              <w:rPr>
                <w:rFonts w:ascii="Times New Roman" w:eastAsia="Times New Roman" w:hAnsi="Times New Roman" w:cs="Times New Roman"/>
                <w:color w:val="000000"/>
                <w:sz w:val="24"/>
                <w:szCs w:val="24"/>
                <w:lang w:eastAsia="ru-RU"/>
              </w:rPr>
            </w:pPr>
            <w:r w:rsidRPr="00B6063E">
              <w:rPr>
                <w:rFonts w:ascii="Times New Roman" w:eastAsia="Times New Roman" w:hAnsi="Times New Roman" w:cs="Times New Roman"/>
                <w:b/>
                <w:bCs/>
                <w:color w:val="000000"/>
                <w:sz w:val="24"/>
                <w:szCs w:val="24"/>
                <w:lang w:eastAsia="ru-RU"/>
              </w:rPr>
              <w:t>Содержание учебного материала в форме практических занятий</w:t>
            </w:r>
          </w:p>
        </w:tc>
        <w:tc>
          <w:tcPr>
            <w:tcW w:w="618" w:type="pct"/>
            <w:vAlign w:val="center"/>
          </w:tcPr>
          <w:p w:rsidR="00304A6A" w:rsidRPr="00B6063E" w:rsidRDefault="00304A6A" w:rsidP="00304A6A">
            <w:pPr>
              <w:spacing w:after="200"/>
              <w:jc w:val="center"/>
              <w:rPr>
                <w:rFonts w:ascii="Times New Roman" w:eastAsia="Times New Roman" w:hAnsi="Times New Roman" w:cs="Times New Roman"/>
                <w:color w:val="000000"/>
                <w:sz w:val="24"/>
                <w:szCs w:val="24"/>
                <w:lang w:eastAsia="ru-RU"/>
              </w:rPr>
            </w:pPr>
            <w:r w:rsidRPr="00B6063E">
              <w:rPr>
                <w:rFonts w:ascii="Times New Roman" w:eastAsia="Times New Roman" w:hAnsi="Times New Roman" w:cs="Times New Roman"/>
                <w:color w:val="000000"/>
                <w:sz w:val="24"/>
                <w:szCs w:val="24"/>
                <w:lang w:eastAsia="ru-RU"/>
              </w:rPr>
              <w:t>2</w:t>
            </w:r>
          </w:p>
        </w:tc>
        <w:tc>
          <w:tcPr>
            <w:tcW w:w="708" w:type="pct"/>
            <w:vMerge/>
          </w:tcPr>
          <w:p w:rsidR="00304A6A" w:rsidRPr="00B6063E" w:rsidRDefault="00304A6A" w:rsidP="00304A6A">
            <w:pPr>
              <w:spacing w:after="200"/>
              <w:rPr>
                <w:rFonts w:ascii="Times New Roman" w:eastAsia="Times New Roman" w:hAnsi="Times New Roman" w:cs="Times New Roman"/>
                <w:color w:val="000000"/>
                <w:sz w:val="24"/>
                <w:szCs w:val="24"/>
                <w:lang w:eastAsia="ru-RU"/>
              </w:rPr>
            </w:pPr>
          </w:p>
        </w:tc>
      </w:tr>
      <w:tr w:rsidR="00304A6A" w:rsidRPr="009C7B64" w:rsidTr="00304A6A">
        <w:trPr>
          <w:trHeight w:val="20"/>
        </w:trPr>
        <w:tc>
          <w:tcPr>
            <w:tcW w:w="943" w:type="pct"/>
            <w:vMerge/>
          </w:tcPr>
          <w:p w:rsidR="00304A6A" w:rsidRPr="00B6063E" w:rsidRDefault="00304A6A" w:rsidP="00304A6A">
            <w:pPr>
              <w:spacing w:after="200"/>
              <w:rPr>
                <w:rFonts w:ascii="Times New Roman" w:eastAsia="Times New Roman" w:hAnsi="Times New Roman" w:cs="Times New Roman"/>
                <w:b/>
                <w:bCs/>
                <w:color w:val="000000"/>
                <w:sz w:val="24"/>
                <w:szCs w:val="24"/>
                <w:lang w:eastAsia="ru-RU"/>
              </w:rPr>
            </w:pPr>
          </w:p>
        </w:tc>
        <w:tc>
          <w:tcPr>
            <w:tcW w:w="2731" w:type="pct"/>
          </w:tcPr>
          <w:p w:rsidR="00304A6A" w:rsidRPr="00B6063E" w:rsidRDefault="00304A6A" w:rsidP="00304A6A">
            <w:pPr>
              <w:jc w:val="both"/>
              <w:rPr>
                <w:rFonts w:ascii="Times New Roman" w:eastAsia="Times New Roman" w:hAnsi="Times New Roman" w:cs="Times New Roman"/>
                <w:color w:val="000000"/>
                <w:sz w:val="24"/>
                <w:szCs w:val="24"/>
                <w:lang w:eastAsia="ru-RU"/>
              </w:rPr>
            </w:pPr>
            <w:r w:rsidRPr="00B6063E">
              <w:rPr>
                <w:rFonts w:ascii="Times New Roman" w:eastAsia="Times New Roman" w:hAnsi="Times New Roman" w:cs="Times New Roman"/>
                <w:color w:val="000000"/>
                <w:sz w:val="24"/>
                <w:szCs w:val="24"/>
                <w:lang w:eastAsia="ru-RU"/>
              </w:rPr>
              <w:t>Отделы сенсорной системы: периферический, проводниковый, центральный. Обонятельная сенсорная система. Вкусовая сенсорная. Зрительная сенсорная система. Оптическая система глаза – структуры к ней относящиеся. Аккомодация, аккомодационный аппарат</w:t>
            </w:r>
          </w:p>
        </w:tc>
        <w:tc>
          <w:tcPr>
            <w:tcW w:w="618" w:type="pct"/>
            <w:vAlign w:val="center"/>
          </w:tcPr>
          <w:p w:rsidR="00304A6A" w:rsidRPr="00B6063E" w:rsidRDefault="00304A6A" w:rsidP="00304A6A">
            <w:pPr>
              <w:spacing w:after="200"/>
              <w:jc w:val="center"/>
              <w:rPr>
                <w:rFonts w:ascii="Times New Roman" w:eastAsia="Times New Roman" w:hAnsi="Times New Roman" w:cs="Times New Roman"/>
                <w:color w:val="000000"/>
                <w:sz w:val="24"/>
                <w:szCs w:val="24"/>
                <w:lang w:eastAsia="ru-RU"/>
              </w:rPr>
            </w:pPr>
          </w:p>
        </w:tc>
        <w:tc>
          <w:tcPr>
            <w:tcW w:w="708" w:type="pct"/>
            <w:vMerge/>
          </w:tcPr>
          <w:p w:rsidR="00304A6A" w:rsidRPr="00B6063E" w:rsidRDefault="00304A6A" w:rsidP="00304A6A">
            <w:pPr>
              <w:spacing w:after="200"/>
              <w:rPr>
                <w:rFonts w:ascii="Times New Roman" w:eastAsia="Times New Roman" w:hAnsi="Times New Roman" w:cs="Times New Roman"/>
                <w:color w:val="000000"/>
                <w:sz w:val="24"/>
                <w:szCs w:val="24"/>
                <w:lang w:eastAsia="ru-RU"/>
              </w:rPr>
            </w:pPr>
          </w:p>
        </w:tc>
      </w:tr>
      <w:tr w:rsidR="00304A6A" w:rsidRPr="009C7B64" w:rsidTr="00304A6A">
        <w:trPr>
          <w:trHeight w:val="20"/>
        </w:trPr>
        <w:tc>
          <w:tcPr>
            <w:tcW w:w="943" w:type="pct"/>
            <w:vMerge w:val="restart"/>
          </w:tcPr>
          <w:p w:rsidR="00304A6A" w:rsidRPr="00B6063E" w:rsidRDefault="00304A6A" w:rsidP="00304A6A">
            <w:pPr>
              <w:spacing w:after="200"/>
              <w:rPr>
                <w:rFonts w:ascii="Times New Roman" w:eastAsia="Times New Roman" w:hAnsi="Times New Roman" w:cs="Times New Roman"/>
                <w:b/>
                <w:bCs/>
                <w:color w:val="000000"/>
                <w:sz w:val="24"/>
                <w:szCs w:val="24"/>
                <w:lang w:eastAsia="ru-RU"/>
              </w:rPr>
            </w:pPr>
            <w:r w:rsidRPr="00B6063E">
              <w:rPr>
                <w:rFonts w:ascii="Times New Roman" w:eastAsia="Times New Roman" w:hAnsi="Times New Roman" w:cs="Times New Roman"/>
                <w:b/>
                <w:bCs/>
                <w:color w:val="000000"/>
                <w:sz w:val="24"/>
                <w:szCs w:val="24"/>
                <w:lang w:eastAsia="ru-RU"/>
              </w:rPr>
              <w:t xml:space="preserve">Тема 5.2. Слуховая, вестибулярная, ноцицептивная, висцеральная сенсорные системы </w:t>
            </w:r>
          </w:p>
        </w:tc>
        <w:tc>
          <w:tcPr>
            <w:tcW w:w="2731" w:type="pct"/>
          </w:tcPr>
          <w:p w:rsidR="00304A6A" w:rsidRPr="00B6063E" w:rsidRDefault="00304A6A" w:rsidP="00304A6A">
            <w:pPr>
              <w:jc w:val="both"/>
              <w:rPr>
                <w:rFonts w:ascii="Times New Roman" w:eastAsia="Times New Roman" w:hAnsi="Times New Roman" w:cs="Times New Roman"/>
                <w:color w:val="000000"/>
                <w:sz w:val="24"/>
                <w:szCs w:val="24"/>
                <w:lang w:eastAsia="ru-RU"/>
              </w:rPr>
            </w:pPr>
            <w:r w:rsidRPr="00B6063E">
              <w:rPr>
                <w:rFonts w:ascii="Times New Roman" w:eastAsia="Times New Roman" w:hAnsi="Times New Roman" w:cs="Times New Roman"/>
                <w:b/>
                <w:bCs/>
                <w:color w:val="000000"/>
                <w:sz w:val="24"/>
                <w:szCs w:val="24"/>
                <w:lang w:eastAsia="ru-RU"/>
              </w:rPr>
              <w:t>Содержание учебного материала в форме практических занятий</w:t>
            </w:r>
          </w:p>
        </w:tc>
        <w:tc>
          <w:tcPr>
            <w:tcW w:w="618" w:type="pct"/>
            <w:vAlign w:val="center"/>
          </w:tcPr>
          <w:p w:rsidR="00304A6A" w:rsidRPr="00B6063E" w:rsidRDefault="00304A6A" w:rsidP="00304A6A">
            <w:pPr>
              <w:spacing w:after="200"/>
              <w:jc w:val="center"/>
              <w:rPr>
                <w:rFonts w:ascii="Times New Roman" w:eastAsia="Times New Roman" w:hAnsi="Times New Roman" w:cs="Times New Roman"/>
                <w:color w:val="000000"/>
                <w:sz w:val="24"/>
                <w:szCs w:val="24"/>
                <w:lang w:eastAsia="ru-RU"/>
              </w:rPr>
            </w:pPr>
            <w:r w:rsidRPr="00B6063E">
              <w:rPr>
                <w:rFonts w:ascii="Times New Roman" w:eastAsia="Times New Roman" w:hAnsi="Times New Roman" w:cs="Times New Roman"/>
                <w:color w:val="000000"/>
                <w:sz w:val="24"/>
                <w:szCs w:val="24"/>
                <w:lang w:eastAsia="ru-RU"/>
              </w:rPr>
              <w:t>2</w:t>
            </w:r>
          </w:p>
        </w:tc>
        <w:tc>
          <w:tcPr>
            <w:tcW w:w="708" w:type="pct"/>
            <w:vMerge/>
          </w:tcPr>
          <w:p w:rsidR="00304A6A" w:rsidRPr="00B6063E" w:rsidRDefault="00304A6A" w:rsidP="00304A6A">
            <w:pPr>
              <w:spacing w:after="200"/>
              <w:rPr>
                <w:rFonts w:ascii="Times New Roman" w:eastAsia="Times New Roman" w:hAnsi="Times New Roman" w:cs="Times New Roman"/>
                <w:color w:val="000000"/>
                <w:sz w:val="24"/>
                <w:szCs w:val="24"/>
                <w:lang w:eastAsia="ru-RU"/>
              </w:rPr>
            </w:pPr>
          </w:p>
        </w:tc>
      </w:tr>
      <w:tr w:rsidR="00304A6A" w:rsidRPr="009C7B64" w:rsidTr="00304A6A">
        <w:trPr>
          <w:trHeight w:val="20"/>
        </w:trPr>
        <w:tc>
          <w:tcPr>
            <w:tcW w:w="943" w:type="pct"/>
            <w:vMerge/>
          </w:tcPr>
          <w:p w:rsidR="00304A6A" w:rsidRPr="00B6063E" w:rsidRDefault="00304A6A" w:rsidP="00304A6A">
            <w:pPr>
              <w:spacing w:after="200"/>
              <w:rPr>
                <w:rFonts w:ascii="Times New Roman" w:eastAsia="Times New Roman" w:hAnsi="Times New Roman" w:cs="Times New Roman"/>
                <w:b/>
                <w:bCs/>
                <w:color w:val="000000"/>
                <w:sz w:val="24"/>
                <w:szCs w:val="24"/>
                <w:lang w:eastAsia="ru-RU"/>
              </w:rPr>
            </w:pPr>
          </w:p>
        </w:tc>
        <w:tc>
          <w:tcPr>
            <w:tcW w:w="2731" w:type="pct"/>
          </w:tcPr>
          <w:p w:rsidR="00304A6A" w:rsidRPr="00B6063E" w:rsidRDefault="00304A6A" w:rsidP="00304A6A">
            <w:pPr>
              <w:jc w:val="both"/>
              <w:rPr>
                <w:rFonts w:ascii="Times New Roman" w:eastAsia="Times New Roman" w:hAnsi="Times New Roman" w:cs="Times New Roman"/>
                <w:color w:val="000000"/>
                <w:sz w:val="24"/>
                <w:szCs w:val="24"/>
                <w:lang w:eastAsia="ru-RU"/>
              </w:rPr>
            </w:pPr>
            <w:r w:rsidRPr="00B6063E">
              <w:rPr>
                <w:rFonts w:ascii="Times New Roman" w:eastAsia="Times New Roman" w:hAnsi="Times New Roman" w:cs="Times New Roman"/>
                <w:color w:val="000000"/>
                <w:sz w:val="24"/>
                <w:szCs w:val="24"/>
                <w:lang w:eastAsia="ru-RU"/>
              </w:rPr>
              <w:t>Слуховая сенсорная система. Строение наружного, среднего, внутреннего уха. Кортиев орган. Вестибулярная сенсорная система. Ноцицептивная (болевая) сенсорная система. Висцеральная сенсорные системы</w:t>
            </w:r>
          </w:p>
        </w:tc>
        <w:tc>
          <w:tcPr>
            <w:tcW w:w="618" w:type="pct"/>
            <w:vAlign w:val="center"/>
          </w:tcPr>
          <w:p w:rsidR="00304A6A" w:rsidRPr="00B6063E" w:rsidRDefault="00304A6A" w:rsidP="00304A6A">
            <w:pPr>
              <w:spacing w:after="200"/>
              <w:jc w:val="center"/>
              <w:rPr>
                <w:rFonts w:ascii="Times New Roman" w:eastAsia="Times New Roman" w:hAnsi="Times New Roman" w:cs="Times New Roman"/>
                <w:color w:val="000000"/>
                <w:sz w:val="24"/>
                <w:szCs w:val="24"/>
                <w:lang w:eastAsia="ru-RU"/>
              </w:rPr>
            </w:pPr>
          </w:p>
        </w:tc>
        <w:tc>
          <w:tcPr>
            <w:tcW w:w="708" w:type="pct"/>
            <w:vMerge/>
          </w:tcPr>
          <w:p w:rsidR="00304A6A" w:rsidRPr="00B6063E" w:rsidRDefault="00304A6A" w:rsidP="00304A6A">
            <w:pPr>
              <w:spacing w:after="200"/>
              <w:rPr>
                <w:rFonts w:ascii="Times New Roman" w:eastAsia="Times New Roman" w:hAnsi="Times New Roman" w:cs="Times New Roman"/>
                <w:color w:val="000000"/>
                <w:sz w:val="24"/>
                <w:szCs w:val="24"/>
                <w:lang w:eastAsia="ru-RU"/>
              </w:rPr>
            </w:pPr>
          </w:p>
        </w:tc>
      </w:tr>
      <w:tr w:rsidR="00304A6A" w:rsidRPr="009C7B64" w:rsidTr="00304A6A">
        <w:trPr>
          <w:trHeight w:val="20"/>
        </w:trPr>
        <w:tc>
          <w:tcPr>
            <w:tcW w:w="943" w:type="pct"/>
            <w:vMerge w:val="restart"/>
          </w:tcPr>
          <w:p w:rsidR="00304A6A" w:rsidRPr="00B6063E" w:rsidRDefault="00304A6A" w:rsidP="00304A6A">
            <w:pPr>
              <w:spacing w:after="200"/>
              <w:rPr>
                <w:rFonts w:ascii="Times New Roman" w:eastAsia="Times New Roman" w:hAnsi="Times New Roman" w:cs="Times New Roman"/>
                <w:b/>
                <w:bCs/>
                <w:color w:val="000000"/>
                <w:sz w:val="24"/>
                <w:szCs w:val="24"/>
                <w:lang w:eastAsia="ru-RU"/>
              </w:rPr>
            </w:pPr>
            <w:r w:rsidRPr="00B6063E">
              <w:rPr>
                <w:rFonts w:ascii="Times New Roman" w:eastAsia="Times New Roman" w:hAnsi="Times New Roman" w:cs="Times New Roman"/>
                <w:b/>
                <w:bCs/>
                <w:color w:val="000000"/>
                <w:sz w:val="24"/>
                <w:szCs w:val="24"/>
                <w:lang w:eastAsia="ru-RU"/>
              </w:rPr>
              <w:t>Тема 5.3. Кожа, производные кожи</w:t>
            </w:r>
          </w:p>
        </w:tc>
        <w:tc>
          <w:tcPr>
            <w:tcW w:w="2731" w:type="pct"/>
          </w:tcPr>
          <w:p w:rsidR="00304A6A" w:rsidRPr="00B6063E" w:rsidRDefault="00304A6A" w:rsidP="00304A6A">
            <w:pPr>
              <w:jc w:val="both"/>
              <w:rPr>
                <w:rFonts w:ascii="Times New Roman" w:eastAsia="Times New Roman" w:hAnsi="Times New Roman" w:cs="Times New Roman"/>
                <w:color w:val="000000"/>
                <w:sz w:val="24"/>
                <w:szCs w:val="24"/>
                <w:lang w:eastAsia="ru-RU"/>
              </w:rPr>
            </w:pPr>
            <w:r w:rsidRPr="00B6063E">
              <w:rPr>
                <w:rFonts w:ascii="Times New Roman" w:eastAsia="Times New Roman" w:hAnsi="Times New Roman" w:cs="Times New Roman"/>
                <w:b/>
                <w:bCs/>
                <w:color w:val="000000"/>
                <w:sz w:val="24"/>
                <w:szCs w:val="24"/>
                <w:lang w:eastAsia="ru-RU"/>
              </w:rPr>
              <w:t>Содержание учебного материала в форме практических занятий</w:t>
            </w:r>
          </w:p>
        </w:tc>
        <w:tc>
          <w:tcPr>
            <w:tcW w:w="618" w:type="pct"/>
            <w:vAlign w:val="center"/>
          </w:tcPr>
          <w:p w:rsidR="00304A6A" w:rsidRPr="00B6063E" w:rsidRDefault="00304A6A" w:rsidP="00304A6A">
            <w:pPr>
              <w:spacing w:after="200"/>
              <w:jc w:val="center"/>
              <w:rPr>
                <w:rFonts w:ascii="Times New Roman" w:eastAsia="Times New Roman" w:hAnsi="Times New Roman" w:cs="Times New Roman"/>
                <w:color w:val="000000"/>
                <w:sz w:val="24"/>
                <w:szCs w:val="24"/>
                <w:lang w:eastAsia="ru-RU"/>
              </w:rPr>
            </w:pPr>
            <w:r w:rsidRPr="00B6063E">
              <w:rPr>
                <w:rFonts w:ascii="Times New Roman" w:eastAsia="Times New Roman" w:hAnsi="Times New Roman" w:cs="Times New Roman"/>
                <w:color w:val="000000"/>
                <w:sz w:val="24"/>
                <w:szCs w:val="24"/>
                <w:lang w:eastAsia="ru-RU"/>
              </w:rPr>
              <w:t>2</w:t>
            </w:r>
          </w:p>
        </w:tc>
        <w:tc>
          <w:tcPr>
            <w:tcW w:w="708" w:type="pct"/>
            <w:vMerge/>
          </w:tcPr>
          <w:p w:rsidR="00304A6A" w:rsidRPr="00B6063E" w:rsidRDefault="00304A6A" w:rsidP="00304A6A">
            <w:pPr>
              <w:spacing w:after="200"/>
              <w:rPr>
                <w:rFonts w:ascii="Times New Roman" w:eastAsia="Times New Roman" w:hAnsi="Times New Roman" w:cs="Times New Roman"/>
                <w:color w:val="000000"/>
                <w:sz w:val="24"/>
                <w:szCs w:val="24"/>
                <w:lang w:eastAsia="ru-RU"/>
              </w:rPr>
            </w:pPr>
          </w:p>
        </w:tc>
      </w:tr>
      <w:tr w:rsidR="00304A6A" w:rsidRPr="009C7B64" w:rsidTr="00304A6A">
        <w:trPr>
          <w:trHeight w:val="828"/>
        </w:trPr>
        <w:tc>
          <w:tcPr>
            <w:tcW w:w="943" w:type="pct"/>
            <w:vMerge/>
          </w:tcPr>
          <w:p w:rsidR="00304A6A" w:rsidRPr="00B6063E" w:rsidRDefault="00304A6A" w:rsidP="00304A6A">
            <w:pPr>
              <w:spacing w:after="200"/>
              <w:rPr>
                <w:rFonts w:ascii="Times New Roman" w:eastAsia="Times New Roman" w:hAnsi="Times New Roman" w:cs="Times New Roman"/>
                <w:color w:val="000000"/>
                <w:sz w:val="24"/>
                <w:szCs w:val="24"/>
                <w:lang w:eastAsia="ru-RU"/>
              </w:rPr>
            </w:pPr>
          </w:p>
        </w:tc>
        <w:tc>
          <w:tcPr>
            <w:tcW w:w="2731" w:type="pct"/>
          </w:tcPr>
          <w:p w:rsidR="00304A6A" w:rsidRPr="00B6063E" w:rsidRDefault="00304A6A" w:rsidP="00304A6A">
            <w:pPr>
              <w:jc w:val="both"/>
              <w:rPr>
                <w:rFonts w:ascii="Times New Roman" w:eastAsia="Times New Roman" w:hAnsi="Times New Roman" w:cs="Times New Roman"/>
                <w:color w:val="000000"/>
                <w:sz w:val="24"/>
                <w:szCs w:val="24"/>
                <w:lang w:eastAsia="ru-RU"/>
              </w:rPr>
            </w:pPr>
            <w:r w:rsidRPr="00B6063E">
              <w:rPr>
                <w:rFonts w:ascii="Times New Roman" w:eastAsia="Times New Roman" w:hAnsi="Times New Roman" w:cs="Times New Roman"/>
                <w:color w:val="000000"/>
                <w:sz w:val="24"/>
                <w:szCs w:val="24"/>
                <w:lang w:eastAsia="ru-RU"/>
              </w:rPr>
              <w:t>Соматическая сенсорная система, виды кожных рецепторов. Проприорецепторы. Строение кожи, функции кожи. Производные кожи: волосы, ногти, сальные и потовые железы</w:t>
            </w:r>
          </w:p>
          <w:p w:rsidR="00304A6A" w:rsidRPr="00B6063E" w:rsidRDefault="00304A6A" w:rsidP="00304A6A">
            <w:pPr>
              <w:jc w:val="both"/>
              <w:rPr>
                <w:rFonts w:ascii="Times New Roman" w:eastAsia="Times New Roman" w:hAnsi="Times New Roman" w:cs="Times New Roman"/>
                <w:color w:val="000000"/>
                <w:sz w:val="24"/>
                <w:szCs w:val="24"/>
                <w:lang w:eastAsia="ru-RU"/>
              </w:rPr>
            </w:pPr>
          </w:p>
        </w:tc>
        <w:tc>
          <w:tcPr>
            <w:tcW w:w="618" w:type="pct"/>
            <w:vAlign w:val="center"/>
          </w:tcPr>
          <w:p w:rsidR="00304A6A" w:rsidRPr="00B6063E" w:rsidRDefault="00304A6A" w:rsidP="00304A6A">
            <w:pPr>
              <w:spacing w:after="200"/>
              <w:jc w:val="center"/>
              <w:rPr>
                <w:rFonts w:ascii="Times New Roman" w:eastAsia="Times New Roman" w:hAnsi="Times New Roman" w:cs="Times New Roman"/>
                <w:color w:val="000000"/>
                <w:sz w:val="24"/>
                <w:szCs w:val="24"/>
                <w:lang w:eastAsia="ru-RU"/>
              </w:rPr>
            </w:pPr>
          </w:p>
        </w:tc>
        <w:tc>
          <w:tcPr>
            <w:tcW w:w="708" w:type="pct"/>
            <w:vMerge/>
          </w:tcPr>
          <w:p w:rsidR="00304A6A" w:rsidRPr="00B6063E" w:rsidRDefault="00304A6A" w:rsidP="00304A6A">
            <w:pPr>
              <w:spacing w:after="200"/>
              <w:rPr>
                <w:rFonts w:ascii="Times New Roman" w:eastAsia="Times New Roman" w:hAnsi="Times New Roman" w:cs="Times New Roman"/>
                <w:color w:val="000000"/>
                <w:sz w:val="24"/>
                <w:szCs w:val="24"/>
                <w:lang w:eastAsia="ru-RU"/>
              </w:rPr>
            </w:pPr>
          </w:p>
        </w:tc>
      </w:tr>
      <w:tr w:rsidR="00304A6A" w:rsidRPr="009C7B64" w:rsidTr="00304A6A">
        <w:trPr>
          <w:trHeight w:val="255"/>
        </w:trPr>
        <w:tc>
          <w:tcPr>
            <w:tcW w:w="943" w:type="pct"/>
            <w:vMerge/>
          </w:tcPr>
          <w:p w:rsidR="00304A6A" w:rsidRPr="00B6063E" w:rsidRDefault="00304A6A" w:rsidP="00304A6A">
            <w:pPr>
              <w:spacing w:after="200"/>
              <w:rPr>
                <w:rFonts w:ascii="Times New Roman" w:eastAsia="Times New Roman" w:hAnsi="Times New Roman" w:cs="Times New Roman"/>
                <w:color w:val="000000"/>
                <w:sz w:val="24"/>
                <w:szCs w:val="24"/>
                <w:lang w:eastAsia="ru-RU"/>
              </w:rPr>
            </w:pPr>
          </w:p>
        </w:tc>
        <w:tc>
          <w:tcPr>
            <w:tcW w:w="2731" w:type="pct"/>
          </w:tcPr>
          <w:p w:rsidR="00304A6A" w:rsidRPr="00B6063E" w:rsidRDefault="00304A6A" w:rsidP="00304A6A">
            <w:pPr>
              <w:spacing w:after="200"/>
              <w:rPr>
                <w:rFonts w:ascii="Times New Roman" w:eastAsia="Times New Roman" w:hAnsi="Times New Roman" w:cs="Times New Roman"/>
                <w:b/>
                <w:bCs/>
                <w:color w:val="000000"/>
                <w:sz w:val="24"/>
                <w:szCs w:val="24"/>
                <w:lang w:eastAsia="ru-RU"/>
              </w:rPr>
            </w:pPr>
            <w:r w:rsidRPr="00B6063E">
              <w:rPr>
                <w:rFonts w:ascii="Times New Roman" w:eastAsia="Times New Roman" w:hAnsi="Times New Roman" w:cs="Times New Roman"/>
                <w:b/>
                <w:bCs/>
                <w:color w:val="000000"/>
                <w:sz w:val="24"/>
                <w:szCs w:val="24"/>
                <w:lang w:eastAsia="ru-RU"/>
              </w:rPr>
              <w:t>Содержание теоретического учебного материала</w:t>
            </w:r>
          </w:p>
        </w:tc>
        <w:tc>
          <w:tcPr>
            <w:tcW w:w="618" w:type="pct"/>
            <w:vAlign w:val="center"/>
          </w:tcPr>
          <w:p w:rsidR="00304A6A" w:rsidRPr="00B6063E" w:rsidRDefault="00304A6A" w:rsidP="00304A6A">
            <w:pPr>
              <w:spacing w:after="200"/>
              <w:jc w:val="center"/>
              <w:rPr>
                <w:rFonts w:ascii="Times New Roman" w:eastAsia="Times New Roman" w:hAnsi="Times New Roman" w:cs="Times New Roman"/>
                <w:color w:val="000000"/>
                <w:sz w:val="24"/>
                <w:szCs w:val="24"/>
                <w:lang w:eastAsia="ru-RU"/>
              </w:rPr>
            </w:pPr>
            <w:r w:rsidRPr="00B6063E">
              <w:rPr>
                <w:rFonts w:ascii="Times New Roman" w:eastAsia="Times New Roman" w:hAnsi="Times New Roman" w:cs="Times New Roman"/>
                <w:color w:val="000000"/>
                <w:sz w:val="24"/>
                <w:szCs w:val="24"/>
                <w:lang w:eastAsia="ru-RU"/>
              </w:rPr>
              <w:t>2</w:t>
            </w:r>
          </w:p>
        </w:tc>
        <w:tc>
          <w:tcPr>
            <w:tcW w:w="708" w:type="pct"/>
            <w:vMerge/>
          </w:tcPr>
          <w:p w:rsidR="00304A6A" w:rsidRPr="00B6063E" w:rsidRDefault="00304A6A" w:rsidP="00304A6A">
            <w:pPr>
              <w:spacing w:after="200"/>
              <w:rPr>
                <w:rFonts w:ascii="Times New Roman" w:eastAsia="Times New Roman" w:hAnsi="Times New Roman" w:cs="Times New Roman"/>
                <w:color w:val="000000"/>
                <w:sz w:val="24"/>
                <w:szCs w:val="24"/>
                <w:lang w:eastAsia="ru-RU"/>
              </w:rPr>
            </w:pPr>
          </w:p>
        </w:tc>
      </w:tr>
      <w:tr w:rsidR="00304A6A" w:rsidRPr="009C7B64" w:rsidTr="00304A6A">
        <w:trPr>
          <w:trHeight w:val="555"/>
        </w:trPr>
        <w:tc>
          <w:tcPr>
            <w:tcW w:w="943" w:type="pct"/>
            <w:vMerge/>
          </w:tcPr>
          <w:p w:rsidR="00304A6A" w:rsidRPr="00B6063E" w:rsidRDefault="00304A6A" w:rsidP="00304A6A">
            <w:pPr>
              <w:spacing w:after="200"/>
              <w:rPr>
                <w:rFonts w:ascii="Times New Roman" w:eastAsia="Times New Roman" w:hAnsi="Times New Roman" w:cs="Times New Roman"/>
                <w:color w:val="000000"/>
                <w:sz w:val="24"/>
                <w:szCs w:val="24"/>
                <w:lang w:eastAsia="ru-RU"/>
              </w:rPr>
            </w:pPr>
          </w:p>
        </w:tc>
        <w:tc>
          <w:tcPr>
            <w:tcW w:w="2731" w:type="pct"/>
          </w:tcPr>
          <w:p w:rsidR="00304A6A" w:rsidRPr="00B6063E" w:rsidRDefault="00304A6A" w:rsidP="00304A6A">
            <w:pPr>
              <w:jc w:val="both"/>
              <w:rPr>
                <w:rFonts w:ascii="Times New Roman" w:eastAsia="Times New Roman" w:hAnsi="Times New Roman" w:cs="Times New Roman"/>
                <w:color w:val="000000"/>
                <w:sz w:val="24"/>
                <w:szCs w:val="24"/>
                <w:lang w:eastAsia="ru-RU"/>
              </w:rPr>
            </w:pPr>
            <w:r w:rsidRPr="00B6063E">
              <w:rPr>
                <w:rFonts w:ascii="Times New Roman" w:eastAsia="Times New Roman" w:hAnsi="Times New Roman" w:cs="Times New Roman"/>
                <w:color w:val="000000"/>
                <w:sz w:val="24"/>
                <w:szCs w:val="24"/>
                <w:lang w:eastAsia="ru-RU"/>
              </w:rPr>
              <w:t>Кожные заболевания.</w:t>
            </w:r>
          </w:p>
          <w:p w:rsidR="00304A6A" w:rsidRPr="00B6063E" w:rsidRDefault="00304A6A" w:rsidP="00304A6A">
            <w:pPr>
              <w:spacing w:after="200" w:line="276" w:lineRule="auto"/>
              <w:jc w:val="both"/>
              <w:rPr>
                <w:rFonts w:ascii="Times New Roman" w:eastAsia="Times New Roman" w:hAnsi="Times New Roman" w:cs="Times New Roman"/>
                <w:color w:val="000000"/>
                <w:sz w:val="24"/>
                <w:szCs w:val="24"/>
                <w:lang w:eastAsia="ru-RU"/>
              </w:rPr>
            </w:pPr>
            <w:r w:rsidRPr="00B6063E">
              <w:rPr>
                <w:rFonts w:ascii="Times New Roman" w:eastAsia="Times New Roman" w:hAnsi="Times New Roman" w:cs="Times New Roman"/>
                <w:color w:val="000000"/>
                <w:sz w:val="24"/>
                <w:szCs w:val="24"/>
                <w:lang w:eastAsia="ru-RU"/>
              </w:rPr>
              <w:t>Профилактика профессиональных  заболеваний.</w:t>
            </w:r>
          </w:p>
        </w:tc>
        <w:tc>
          <w:tcPr>
            <w:tcW w:w="618" w:type="pct"/>
            <w:vAlign w:val="center"/>
          </w:tcPr>
          <w:p w:rsidR="00304A6A" w:rsidRPr="00B6063E" w:rsidRDefault="00304A6A" w:rsidP="00304A6A">
            <w:pPr>
              <w:spacing w:after="200" w:line="276" w:lineRule="auto"/>
              <w:jc w:val="center"/>
              <w:rPr>
                <w:rFonts w:ascii="Times New Roman" w:eastAsia="Times New Roman" w:hAnsi="Times New Roman" w:cs="Times New Roman"/>
                <w:color w:val="000000"/>
                <w:sz w:val="24"/>
                <w:szCs w:val="24"/>
                <w:lang w:eastAsia="ru-RU"/>
              </w:rPr>
            </w:pPr>
          </w:p>
        </w:tc>
        <w:tc>
          <w:tcPr>
            <w:tcW w:w="708" w:type="pct"/>
            <w:vMerge/>
          </w:tcPr>
          <w:p w:rsidR="00304A6A" w:rsidRPr="00B6063E" w:rsidRDefault="00304A6A" w:rsidP="00304A6A">
            <w:pPr>
              <w:spacing w:after="200"/>
              <w:rPr>
                <w:rFonts w:ascii="Times New Roman" w:eastAsia="Times New Roman" w:hAnsi="Times New Roman" w:cs="Times New Roman"/>
                <w:color w:val="000000"/>
                <w:sz w:val="24"/>
                <w:szCs w:val="24"/>
                <w:lang w:eastAsia="ru-RU"/>
              </w:rPr>
            </w:pPr>
          </w:p>
        </w:tc>
      </w:tr>
      <w:tr w:rsidR="00304A6A" w:rsidRPr="009C7B64" w:rsidTr="00304A6A">
        <w:trPr>
          <w:trHeight w:val="20"/>
        </w:trPr>
        <w:tc>
          <w:tcPr>
            <w:tcW w:w="3674" w:type="pct"/>
            <w:gridSpan w:val="2"/>
          </w:tcPr>
          <w:p w:rsidR="00304A6A" w:rsidRPr="00B6063E" w:rsidRDefault="00304A6A" w:rsidP="00304A6A">
            <w:pPr>
              <w:spacing w:after="200"/>
              <w:rPr>
                <w:rFonts w:ascii="Times New Roman" w:eastAsia="Times New Roman" w:hAnsi="Times New Roman" w:cs="Times New Roman"/>
                <w:b/>
                <w:bCs/>
                <w:color w:val="000000"/>
                <w:sz w:val="24"/>
                <w:szCs w:val="24"/>
                <w:lang w:eastAsia="ru-RU"/>
              </w:rPr>
            </w:pPr>
            <w:r w:rsidRPr="00B6063E">
              <w:rPr>
                <w:rFonts w:ascii="Times New Roman" w:eastAsia="Times New Roman" w:hAnsi="Times New Roman" w:cs="Times New Roman"/>
                <w:b/>
                <w:bCs/>
                <w:color w:val="000000"/>
                <w:sz w:val="24"/>
                <w:szCs w:val="24"/>
                <w:lang w:eastAsia="ru-RU"/>
              </w:rPr>
              <w:t>Дифференцированный зачет</w:t>
            </w:r>
          </w:p>
        </w:tc>
        <w:tc>
          <w:tcPr>
            <w:tcW w:w="618" w:type="pct"/>
            <w:vAlign w:val="center"/>
          </w:tcPr>
          <w:p w:rsidR="00304A6A" w:rsidRPr="00B6063E" w:rsidRDefault="00304A6A" w:rsidP="00304A6A">
            <w:pPr>
              <w:spacing w:after="200"/>
              <w:jc w:val="center"/>
              <w:rPr>
                <w:rFonts w:ascii="Times New Roman" w:eastAsia="Times New Roman" w:hAnsi="Times New Roman" w:cs="Times New Roman"/>
                <w:b/>
                <w:bCs/>
                <w:color w:val="000000"/>
                <w:sz w:val="24"/>
                <w:szCs w:val="24"/>
                <w:lang w:eastAsia="ru-RU"/>
              </w:rPr>
            </w:pPr>
            <w:r w:rsidRPr="00B6063E">
              <w:rPr>
                <w:rFonts w:ascii="Times New Roman" w:eastAsia="Times New Roman" w:hAnsi="Times New Roman" w:cs="Times New Roman"/>
                <w:b/>
                <w:bCs/>
                <w:color w:val="000000"/>
                <w:sz w:val="24"/>
                <w:szCs w:val="24"/>
                <w:lang w:eastAsia="ru-RU"/>
              </w:rPr>
              <w:t>2</w:t>
            </w:r>
          </w:p>
        </w:tc>
        <w:tc>
          <w:tcPr>
            <w:tcW w:w="708" w:type="pct"/>
          </w:tcPr>
          <w:p w:rsidR="00304A6A" w:rsidRPr="00B6063E" w:rsidRDefault="00304A6A" w:rsidP="00304A6A">
            <w:pPr>
              <w:spacing w:after="200"/>
              <w:rPr>
                <w:rFonts w:ascii="Times New Roman" w:eastAsia="Times New Roman" w:hAnsi="Times New Roman" w:cs="Times New Roman"/>
                <w:color w:val="000000"/>
                <w:sz w:val="24"/>
                <w:szCs w:val="24"/>
                <w:lang w:eastAsia="ru-RU"/>
              </w:rPr>
            </w:pPr>
          </w:p>
        </w:tc>
      </w:tr>
      <w:tr w:rsidR="00304A6A" w:rsidRPr="009C7B64" w:rsidTr="00304A6A">
        <w:trPr>
          <w:trHeight w:val="20"/>
        </w:trPr>
        <w:tc>
          <w:tcPr>
            <w:tcW w:w="3674" w:type="pct"/>
            <w:gridSpan w:val="2"/>
          </w:tcPr>
          <w:p w:rsidR="00304A6A" w:rsidRPr="00B6063E" w:rsidRDefault="00304A6A" w:rsidP="00304A6A">
            <w:pPr>
              <w:spacing w:after="200"/>
              <w:rPr>
                <w:rFonts w:ascii="Times New Roman" w:eastAsia="Times New Roman" w:hAnsi="Times New Roman" w:cs="Times New Roman"/>
                <w:b/>
                <w:bCs/>
                <w:color w:val="000000"/>
                <w:sz w:val="24"/>
                <w:szCs w:val="24"/>
                <w:lang w:eastAsia="ru-RU"/>
              </w:rPr>
            </w:pPr>
            <w:r w:rsidRPr="00B6063E">
              <w:rPr>
                <w:rFonts w:ascii="Times New Roman" w:eastAsia="Times New Roman" w:hAnsi="Times New Roman" w:cs="Times New Roman"/>
                <w:b/>
                <w:bCs/>
                <w:color w:val="000000"/>
                <w:sz w:val="24"/>
                <w:szCs w:val="24"/>
                <w:lang w:eastAsia="ru-RU"/>
              </w:rPr>
              <w:t>Всего</w:t>
            </w:r>
          </w:p>
        </w:tc>
        <w:tc>
          <w:tcPr>
            <w:tcW w:w="618" w:type="pct"/>
            <w:vAlign w:val="center"/>
          </w:tcPr>
          <w:p w:rsidR="00304A6A" w:rsidRPr="00B6063E" w:rsidRDefault="00304A6A" w:rsidP="00304A6A">
            <w:pPr>
              <w:spacing w:after="200"/>
              <w:jc w:val="center"/>
              <w:rPr>
                <w:rFonts w:ascii="Times New Roman" w:eastAsia="Times New Roman" w:hAnsi="Times New Roman" w:cs="Times New Roman"/>
                <w:b/>
                <w:bCs/>
                <w:color w:val="000000"/>
                <w:sz w:val="24"/>
                <w:szCs w:val="24"/>
                <w:lang w:eastAsia="ru-RU"/>
              </w:rPr>
            </w:pPr>
            <w:r w:rsidRPr="00B6063E">
              <w:rPr>
                <w:rFonts w:ascii="Times New Roman" w:eastAsia="Times New Roman" w:hAnsi="Times New Roman" w:cs="Times New Roman"/>
                <w:b/>
                <w:bCs/>
                <w:color w:val="000000"/>
                <w:sz w:val="24"/>
                <w:szCs w:val="24"/>
                <w:lang w:eastAsia="ru-RU"/>
              </w:rPr>
              <w:t>36</w:t>
            </w:r>
          </w:p>
        </w:tc>
        <w:tc>
          <w:tcPr>
            <w:tcW w:w="708" w:type="pct"/>
          </w:tcPr>
          <w:p w:rsidR="00304A6A" w:rsidRPr="00B6063E" w:rsidRDefault="00304A6A" w:rsidP="00304A6A">
            <w:pPr>
              <w:spacing w:after="200"/>
              <w:rPr>
                <w:rFonts w:ascii="Times New Roman" w:eastAsia="Times New Roman" w:hAnsi="Times New Roman" w:cs="Times New Roman"/>
                <w:color w:val="000000"/>
                <w:sz w:val="24"/>
                <w:szCs w:val="24"/>
                <w:lang w:eastAsia="ru-RU"/>
              </w:rPr>
            </w:pPr>
          </w:p>
        </w:tc>
      </w:tr>
    </w:tbl>
    <w:p w:rsidR="00304A6A" w:rsidRPr="009C7B64" w:rsidRDefault="00304A6A" w:rsidP="00304A6A">
      <w:pPr>
        <w:autoSpaceDE w:val="0"/>
        <w:autoSpaceDN w:val="0"/>
        <w:adjustRightInd w:val="0"/>
        <w:rPr>
          <w:rFonts w:ascii="Times New Roman" w:eastAsia="Times New Roman" w:hAnsi="Times New Roman" w:cs="Times New Roman"/>
          <w:b/>
          <w:bCs/>
          <w:sz w:val="23"/>
          <w:szCs w:val="23"/>
        </w:rPr>
        <w:sectPr w:rsidR="00304A6A" w:rsidRPr="009C7B64" w:rsidSect="00304A6A">
          <w:pgSz w:w="16838" w:h="11906" w:orient="landscape"/>
          <w:pgMar w:top="1134" w:right="1134" w:bottom="1134" w:left="1134" w:header="709" w:footer="709" w:gutter="0"/>
          <w:cols w:space="708"/>
          <w:docGrid w:linePitch="382"/>
        </w:sectPr>
      </w:pPr>
    </w:p>
    <w:p w:rsidR="00304A6A" w:rsidRPr="00B6063E" w:rsidRDefault="00304A6A" w:rsidP="00304A6A">
      <w:pPr>
        <w:autoSpaceDE w:val="0"/>
        <w:autoSpaceDN w:val="0"/>
        <w:adjustRightInd w:val="0"/>
        <w:jc w:val="center"/>
        <w:rPr>
          <w:rFonts w:ascii="Times New Roman" w:eastAsia="Times New Roman" w:hAnsi="Times New Roman" w:cs="Times New Roman"/>
          <w:color w:val="000000"/>
          <w:sz w:val="24"/>
          <w:szCs w:val="24"/>
        </w:rPr>
      </w:pPr>
      <w:r w:rsidRPr="00B6063E">
        <w:rPr>
          <w:rFonts w:ascii="Times New Roman" w:eastAsia="Times New Roman" w:hAnsi="Times New Roman" w:cs="Times New Roman"/>
          <w:b/>
          <w:bCs/>
          <w:color w:val="000000"/>
          <w:sz w:val="24"/>
          <w:szCs w:val="24"/>
        </w:rPr>
        <w:lastRenderedPageBreak/>
        <w:t>3. УСЛОВИЯ РЕАЛИЗАЦИИ ПРОГРАММЫ УЧЕБНОЙ ДИСЦИПЛИНЫ</w:t>
      </w:r>
    </w:p>
    <w:p w:rsidR="00304A6A" w:rsidRPr="00B6063E" w:rsidRDefault="00304A6A" w:rsidP="00304A6A">
      <w:pPr>
        <w:autoSpaceDE w:val="0"/>
        <w:autoSpaceDN w:val="0"/>
        <w:adjustRightInd w:val="0"/>
        <w:ind w:firstLine="709"/>
        <w:jc w:val="both"/>
        <w:rPr>
          <w:rFonts w:ascii="Times New Roman" w:eastAsia="Times New Roman" w:hAnsi="Times New Roman" w:cs="Times New Roman"/>
          <w:b/>
          <w:bCs/>
          <w:color w:val="000000"/>
          <w:sz w:val="24"/>
          <w:szCs w:val="24"/>
        </w:rPr>
      </w:pPr>
    </w:p>
    <w:p w:rsidR="00304A6A" w:rsidRPr="00B6063E" w:rsidRDefault="00304A6A" w:rsidP="00304A6A">
      <w:pPr>
        <w:autoSpaceDE w:val="0"/>
        <w:autoSpaceDN w:val="0"/>
        <w:adjustRightInd w:val="0"/>
        <w:ind w:firstLine="709"/>
        <w:jc w:val="both"/>
        <w:rPr>
          <w:rFonts w:ascii="Times New Roman" w:eastAsia="Times New Roman" w:hAnsi="Times New Roman" w:cs="Times New Roman"/>
          <w:color w:val="000000"/>
          <w:sz w:val="24"/>
          <w:szCs w:val="24"/>
        </w:rPr>
      </w:pPr>
      <w:r w:rsidRPr="00B6063E">
        <w:rPr>
          <w:rFonts w:ascii="Times New Roman" w:eastAsia="Times New Roman" w:hAnsi="Times New Roman" w:cs="Times New Roman"/>
          <w:b/>
          <w:bCs/>
          <w:color w:val="000000"/>
          <w:sz w:val="24"/>
          <w:szCs w:val="24"/>
        </w:rPr>
        <w:t xml:space="preserve">3.1. Для реализации программы учебной дисциплины предусмотрены следующие специальные помещения: </w:t>
      </w:r>
    </w:p>
    <w:p w:rsidR="00304A6A" w:rsidRPr="00B6063E" w:rsidRDefault="00304A6A" w:rsidP="00304A6A">
      <w:pPr>
        <w:autoSpaceDE w:val="0"/>
        <w:autoSpaceDN w:val="0"/>
        <w:adjustRightInd w:val="0"/>
        <w:ind w:firstLine="709"/>
        <w:rPr>
          <w:rFonts w:ascii="Times New Roman" w:eastAsia="Times New Roman" w:hAnsi="Times New Roman" w:cs="Times New Roman"/>
          <w:color w:val="000000"/>
          <w:sz w:val="24"/>
          <w:szCs w:val="24"/>
        </w:rPr>
      </w:pPr>
      <w:r w:rsidRPr="00B6063E">
        <w:rPr>
          <w:rFonts w:ascii="Times New Roman" w:eastAsia="Times New Roman" w:hAnsi="Times New Roman" w:cs="Times New Roman"/>
          <w:color w:val="000000"/>
          <w:sz w:val="24"/>
          <w:szCs w:val="24"/>
        </w:rPr>
        <w:t xml:space="preserve">Кабинет «Медико-биологических дисциплин», </w:t>
      </w:r>
    </w:p>
    <w:p w:rsidR="00304A6A" w:rsidRPr="00B6063E" w:rsidRDefault="00304A6A" w:rsidP="00304A6A">
      <w:pPr>
        <w:autoSpaceDE w:val="0"/>
        <w:autoSpaceDN w:val="0"/>
        <w:adjustRightInd w:val="0"/>
        <w:ind w:firstLine="709"/>
        <w:rPr>
          <w:rFonts w:ascii="Times New Roman" w:eastAsia="Times New Roman" w:hAnsi="Times New Roman" w:cs="Times New Roman"/>
          <w:color w:val="000000"/>
          <w:sz w:val="24"/>
          <w:szCs w:val="24"/>
        </w:rPr>
      </w:pPr>
      <w:r w:rsidRPr="00B6063E">
        <w:rPr>
          <w:rFonts w:ascii="Times New Roman" w:eastAsia="Times New Roman" w:hAnsi="Times New Roman" w:cs="Times New Roman"/>
          <w:color w:val="000000"/>
          <w:sz w:val="24"/>
          <w:szCs w:val="24"/>
        </w:rPr>
        <w:t xml:space="preserve">оснащенный оборудованием: </w:t>
      </w:r>
    </w:p>
    <w:p w:rsidR="00304A6A" w:rsidRPr="00B6063E" w:rsidRDefault="00304A6A" w:rsidP="00304A6A">
      <w:pPr>
        <w:autoSpaceDE w:val="0"/>
        <w:autoSpaceDN w:val="0"/>
        <w:adjustRightInd w:val="0"/>
        <w:ind w:firstLine="709"/>
        <w:rPr>
          <w:rFonts w:ascii="Times New Roman" w:eastAsia="Times New Roman" w:hAnsi="Times New Roman" w:cs="Times New Roman"/>
          <w:color w:val="000000"/>
          <w:sz w:val="24"/>
          <w:szCs w:val="24"/>
        </w:rPr>
      </w:pPr>
      <w:r w:rsidRPr="00B6063E">
        <w:rPr>
          <w:rFonts w:ascii="Times New Roman" w:eastAsia="Times New Roman" w:hAnsi="Times New Roman" w:cs="Times New Roman"/>
          <w:color w:val="000000"/>
          <w:sz w:val="24"/>
          <w:szCs w:val="24"/>
        </w:rPr>
        <w:t xml:space="preserve">- стол и стул для преподавателя, </w:t>
      </w:r>
    </w:p>
    <w:p w:rsidR="00304A6A" w:rsidRPr="00B6063E" w:rsidRDefault="00304A6A" w:rsidP="00304A6A">
      <w:pPr>
        <w:autoSpaceDE w:val="0"/>
        <w:autoSpaceDN w:val="0"/>
        <w:adjustRightInd w:val="0"/>
        <w:ind w:firstLine="709"/>
        <w:rPr>
          <w:rFonts w:ascii="Times New Roman" w:eastAsia="Times New Roman" w:hAnsi="Times New Roman" w:cs="Times New Roman"/>
          <w:color w:val="000000"/>
          <w:sz w:val="24"/>
          <w:szCs w:val="24"/>
        </w:rPr>
      </w:pPr>
      <w:r w:rsidRPr="00B6063E">
        <w:rPr>
          <w:rFonts w:ascii="Times New Roman" w:eastAsia="Times New Roman" w:hAnsi="Times New Roman" w:cs="Times New Roman"/>
          <w:color w:val="000000"/>
          <w:sz w:val="24"/>
          <w:szCs w:val="24"/>
        </w:rPr>
        <w:t xml:space="preserve">- столы и стулья для студентов, </w:t>
      </w:r>
    </w:p>
    <w:p w:rsidR="00304A6A" w:rsidRPr="00B6063E" w:rsidRDefault="00304A6A" w:rsidP="00304A6A">
      <w:pPr>
        <w:autoSpaceDE w:val="0"/>
        <w:autoSpaceDN w:val="0"/>
        <w:adjustRightInd w:val="0"/>
        <w:ind w:firstLine="709"/>
        <w:rPr>
          <w:rFonts w:ascii="Times New Roman" w:eastAsia="Times New Roman" w:hAnsi="Times New Roman" w:cs="Times New Roman"/>
          <w:color w:val="000000"/>
          <w:sz w:val="24"/>
          <w:szCs w:val="24"/>
        </w:rPr>
      </w:pPr>
      <w:r w:rsidRPr="00B6063E">
        <w:rPr>
          <w:rFonts w:ascii="Times New Roman" w:eastAsia="Times New Roman" w:hAnsi="Times New Roman" w:cs="Times New Roman"/>
          <w:color w:val="000000"/>
          <w:sz w:val="24"/>
          <w:szCs w:val="24"/>
        </w:rPr>
        <w:t xml:space="preserve">- классная доска, </w:t>
      </w:r>
    </w:p>
    <w:p w:rsidR="00304A6A" w:rsidRPr="00B6063E" w:rsidRDefault="00304A6A" w:rsidP="00304A6A">
      <w:pPr>
        <w:autoSpaceDE w:val="0"/>
        <w:autoSpaceDN w:val="0"/>
        <w:adjustRightInd w:val="0"/>
        <w:ind w:firstLine="709"/>
        <w:rPr>
          <w:rFonts w:ascii="Times New Roman" w:eastAsia="Times New Roman" w:hAnsi="Times New Roman" w:cs="Times New Roman"/>
          <w:color w:val="000000"/>
          <w:sz w:val="24"/>
          <w:szCs w:val="24"/>
        </w:rPr>
      </w:pPr>
      <w:r w:rsidRPr="00B6063E">
        <w:rPr>
          <w:rFonts w:ascii="Times New Roman" w:eastAsia="Times New Roman" w:hAnsi="Times New Roman" w:cs="Times New Roman"/>
          <w:color w:val="000000"/>
          <w:sz w:val="24"/>
          <w:szCs w:val="24"/>
        </w:rPr>
        <w:t xml:space="preserve">- шкафы для хранения учебных пособий, раздаточного материала </w:t>
      </w:r>
    </w:p>
    <w:p w:rsidR="00304A6A" w:rsidRPr="00B6063E" w:rsidRDefault="00304A6A" w:rsidP="00304A6A">
      <w:pPr>
        <w:autoSpaceDE w:val="0"/>
        <w:autoSpaceDN w:val="0"/>
        <w:adjustRightInd w:val="0"/>
        <w:ind w:firstLine="709"/>
        <w:rPr>
          <w:rFonts w:ascii="Times New Roman" w:eastAsia="Times New Roman" w:hAnsi="Times New Roman" w:cs="Times New Roman"/>
          <w:color w:val="000000"/>
          <w:sz w:val="24"/>
          <w:szCs w:val="24"/>
        </w:rPr>
      </w:pPr>
      <w:r w:rsidRPr="00B6063E">
        <w:rPr>
          <w:rFonts w:ascii="Times New Roman" w:eastAsia="Times New Roman" w:hAnsi="Times New Roman" w:cs="Times New Roman"/>
          <w:color w:val="000000"/>
          <w:sz w:val="24"/>
          <w:szCs w:val="24"/>
        </w:rPr>
        <w:t xml:space="preserve">- раздаточный материал: схемы, таблицы, муляжи </w:t>
      </w:r>
    </w:p>
    <w:p w:rsidR="00304A6A" w:rsidRPr="00B6063E" w:rsidRDefault="00304A6A" w:rsidP="00304A6A">
      <w:pPr>
        <w:autoSpaceDE w:val="0"/>
        <w:autoSpaceDN w:val="0"/>
        <w:adjustRightInd w:val="0"/>
        <w:ind w:firstLine="709"/>
        <w:rPr>
          <w:rFonts w:ascii="Times New Roman" w:eastAsia="Times New Roman" w:hAnsi="Times New Roman" w:cs="Times New Roman"/>
          <w:color w:val="000000"/>
          <w:sz w:val="24"/>
          <w:szCs w:val="24"/>
        </w:rPr>
      </w:pPr>
      <w:r w:rsidRPr="00B6063E">
        <w:rPr>
          <w:rFonts w:ascii="Times New Roman" w:eastAsia="Times New Roman" w:hAnsi="Times New Roman" w:cs="Times New Roman"/>
          <w:color w:val="000000"/>
          <w:sz w:val="24"/>
          <w:szCs w:val="24"/>
        </w:rPr>
        <w:t xml:space="preserve">техническими средствами обучения: </w:t>
      </w:r>
    </w:p>
    <w:p w:rsidR="00304A6A" w:rsidRPr="00B6063E" w:rsidRDefault="00304A6A" w:rsidP="00304A6A">
      <w:pPr>
        <w:autoSpaceDE w:val="0"/>
        <w:autoSpaceDN w:val="0"/>
        <w:adjustRightInd w:val="0"/>
        <w:ind w:firstLine="709"/>
        <w:rPr>
          <w:rFonts w:ascii="Times New Roman" w:eastAsia="Times New Roman" w:hAnsi="Times New Roman" w:cs="Times New Roman"/>
          <w:color w:val="000000"/>
          <w:sz w:val="24"/>
          <w:szCs w:val="24"/>
        </w:rPr>
      </w:pPr>
      <w:r w:rsidRPr="00B6063E">
        <w:rPr>
          <w:rFonts w:ascii="Times New Roman" w:eastAsia="Times New Roman" w:hAnsi="Times New Roman" w:cs="Times New Roman"/>
          <w:color w:val="000000"/>
          <w:sz w:val="24"/>
          <w:szCs w:val="24"/>
        </w:rPr>
        <w:t>- компьютер(ноутбук)</w:t>
      </w:r>
    </w:p>
    <w:p w:rsidR="00304A6A" w:rsidRPr="00B6063E" w:rsidRDefault="00304A6A" w:rsidP="00304A6A">
      <w:pPr>
        <w:autoSpaceDE w:val="0"/>
        <w:autoSpaceDN w:val="0"/>
        <w:adjustRightInd w:val="0"/>
        <w:ind w:firstLine="709"/>
        <w:rPr>
          <w:rFonts w:ascii="Times New Roman" w:eastAsia="Times New Roman" w:hAnsi="Times New Roman" w:cs="Times New Roman"/>
          <w:color w:val="000000"/>
          <w:sz w:val="24"/>
          <w:szCs w:val="24"/>
        </w:rPr>
      </w:pPr>
      <w:r w:rsidRPr="00B6063E">
        <w:rPr>
          <w:rFonts w:ascii="Times New Roman" w:eastAsia="Times New Roman" w:hAnsi="Times New Roman" w:cs="Times New Roman"/>
          <w:color w:val="000000"/>
          <w:sz w:val="24"/>
          <w:szCs w:val="24"/>
        </w:rPr>
        <w:t>- мультимедийный проектор,</w:t>
      </w:r>
    </w:p>
    <w:p w:rsidR="00304A6A" w:rsidRPr="00B6063E" w:rsidRDefault="00304A6A" w:rsidP="00304A6A">
      <w:pPr>
        <w:autoSpaceDE w:val="0"/>
        <w:autoSpaceDN w:val="0"/>
        <w:adjustRightInd w:val="0"/>
        <w:ind w:firstLine="709"/>
        <w:rPr>
          <w:rFonts w:ascii="Times New Roman" w:eastAsia="Times New Roman" w:hAnsi="Times New Roman" w:cs="Times New Roman"/>
          <w:color w:val="000000"/>
          <w:sz w:val="24"/>
          <w:szCs w:val="24"/>
        </w:rPr>
      </w:pPr>
      <w:r w:rsidRPr="00B6063E">
        <w:rPr>
          <w:rFonts w:ascii="Times New Roman" w:eastAsia="Times New Roman" w:hAnsi="Times New Roman" w:cs="Times New Roman"/>
          <w:color w:val="000000"/>
          <w:sz w:val="24"/>
          <w:szCs w:val="24"/>
        </w:rPr>
        <w:t>- экран,</w:t>
      </w:r>
    </w:p>
    <w:p w:rsidR="00304A6A" w:rsidRPr="00B6063E" w:rsidRDefault="00304A6A" w:rsidP="00304A6A">
      <w:pPr>
        <w:autoSpaceDE w:val="0"/>
        <w:autoSpaceDN w:val="0"/>
        <w:adjustRightInd w:val="0"/>
        <w:ind w:firstLine="709"/>
        <w:jc w:val="both"/>
        <w:rPr>
          <w:rFonts w:ascii="Times New Roman" w:eastAsia="Times New Roman" w:hAnsi="Times New Roman" w:cs="Times New Roman"/>
          <w:color w:val="000000"/>
          <w:sz w:val="24"/>
          <w:szCs w:val="24"/>
        </w:rPr>
      </w:pPr>
      <w:r w:rsidRPr="00B6063E">
        <w:rPr>
          <w:rFonts w:ascii="Times New Roman" w:eastAsia="Times New Roman" w:hAnsi="Times New Roman" w:cs="Times New Roman"/>
          <w:color w:val="000000"/>
          <w:sz w:val="24"/>
          <w:szCs w:val="24"/>
        </w:rPr>
        <w:t>- аудиовизуальные, компьютерные и телекоммуникационные средства.</w:t>
      </w:r>
    </w:p>
    <w:p w:rsidR="00304A6A" w:rsidRPr="00B6063E" w:rsidRDefault="00304A6A" w:rsidP="00304A6A">
      <w:pPr>
        <w:autoSpaceDE w:val="0"/>
        <w:autoSpaceDN w:val="0"/>
        <w:adjustRightInd w:val="0"/>
        <w:ind w:firstLine="708"/>
        <w:rPr>
          <w:rFonts w:ascii="Times New Roman" w:eastAsia="Times New Roman" w:hAnsi="Times New Roman" w:cs="Times New Roman"/>
          <w:b/>
          <w:bCs/>
          <w:color w:val="000000"/>
          <w:sz w:val="24"/>
          <w:szCs w:val="24"/>
        </w:rPr>
      </w:pPr>
    </w:p>
    <w:p w:rsidR="00304A6A" w:rsidRPr="00B6063E" w:rsidRDefault="00304A6A" w:rsidP="00304A6A">
      <w:pPr>
        <w:autoSpaceDE w:val="0"/>
        <w:autoSpaceDN w:val="0"/>
        <w:adjustRightInd w:val="0"/>
        <w:ind w:firstLine="708"/>
        <w:rPr>
          <w:rFonts w:ascii="Times New Roman" w:eastAsia="Times New Roman" w:hAnsi="Times New Roman" w:cs="Times New Roman"/>
          <w:color w:val="000000"/>
          <w:sz w:val="24"/>
          <w:szCs w:val="24"/>
        </w:rPr>
      </w:pPr>
      <w:r w:rsidRPr="00B6063E">
        <w:rPr>
          <w:rFonts w:ascii="Times New Roman" w:eastAsia="Times New Roman" w:hAnsi="Times New Roman" w:cs="Times New Roman"/>
          <w:b/>
          <w:bCs/>
          <w:color w:val="000000"/>
          <w:sz w:val="24"/>
          <w:szCs w:val="24"/>
        </w:rPr>
        <w:t xml:space="preserve">3.2. Информационное обеспечение реализации программы </w:t>
      </w:r>
    </w:p>
    <w:p w:rsidR="00304A6A" w:rsidRPr="00B6063E" w:rsidRDefault="00304A6A" w:rsidP="00304A6A">
      <w:pPr>
        <w:suppressAutoHyphens/>
        <w:spacing w:line="276" w:lineRule="auto"/>
        <w:ind w:firstLine="709"/>
        <w:jc w:val="both"/>
        <w:rPr>
          <w:rFonts w:ascii="Times New Roman" w:eastAsia="Times New Roman" w:hAnsi="Times New Roman" w:cs="Times New Roman"/>
          <w:color w:val="000000"/>
          <w:sz w:val="24"/>
          <w:szCs w:val="24"/>
          <w:lang w:eastAsia="ru-RU"/>
        </w:rPr>
      </w:pPr>
    </w:p>
    <w:p w:rsidR="00304A6A" w:rsidRPr="00B6063E" w:rsidRDefault="00304A6A" w:rsidP="00304A6A">
      <w:pPr>
        <w:suppressAutoHyphens/>
        <w:spacing w:line="276" w:lineRule="auto"/>
        <w:ind w:firstLine="709"/>
        <w:jc w:val="both"/>
        <w:rPr>
          <w:rFonts w:ascii="Times New Roman" w:eastAsia="Times New Roman" w:hAnsi="Times New Roman" w:cs="Times New Roman"/>
          <w:b/>
          <w:bCs/>
          <w:color w:val="000000"/>
          <w:sz w:val="24"/>
          <w:szCs w:val="24"/>
          <w:lang w:eastAsia="ru-RU"/>
        </w:rPr>
      </w:pPr>
      <w:r w:rsidRPr="00B6063E">
        <w:rPr>
          <w:rFonts w:ascii="Times New Roman" w:eastAsia="Times New Roman" w:hAnsi="Times New Roman" w:cs="Times New Roman"/>
          <w:b/>
          <w:bCs/>
          <w:color w:val="000000"/>
          <w:sz w:val="24"/>
          <w:szCs w:val="24"/>
          <w:lang w:eastAsia="ru-RU"/>
        </w:rPr>
        <w:t>3.2.1. Основные печатные и электронные издания</w:t>
      </w:r>
    </w:p>
    <w:p w:rsidR="00304A6A" w:rsidRPr="00B6063E" w:rsidRDefault="00304A6A" w:rsidP="00304A6A">
      <w:pPr>
        <w:spacing w:after="200" w:line="276" w:lineRule="auto"/>
        <w:ind w:firstLine="660"/>
        <w:jc w:val="both"/>
        <w:rPr>
          <w:rFonts w:ascii="Times New Roman" w:eastAsia="Times New Roman" w:hAnsi="Times New Roman" w:cs="Times New Roman"/>
          <w:sz w:val="24"/>
          <w:szCs w:val="24"/>
          <w:lang w:eastAsia="nl-NL"/>
        </w:rPr>
      </w:pPr>
      <w:r w:rsidRPr="00B6063E">
        <w:rPr>
          <w:rFonts w:ascii="Times New Roman" w:eastAsia="Times New Roman" w:hAnsi="Times New Roman" w:cs="Times New Roman"/>
          <w:sz w:val="24"/>
          <w:szCs w:val="24"/>
          <w:lang w:eastAsia="nl-NL"/>
        </w:rPr>
        <w:t>1.Дробинская, А.</w:t>
      </w:r>
      <w:r w:rsidRPr="00B6063E">
        <w:rPr>
          <w:rFonts w:ascii="Times New Roman" w:eastAsia="Times New Roman" w:hAnsi="Times New Roman" w:cs="Times New Roman"/>
          <w:sz w:val="24"/>
          <w:szCs w:val="24"/>
          <w:lang w:val="en-US" w:eastAsia="nl-NL"/>
        </w:rPr>
        <w:t> </w:t>
      </w:r>
      <w:r w:rsidRPr="00B6063E">
        <w:rPr>
          <w:rFonts w:ascii="Times New Roman" w:eastAsia="Times New Roman" w:hAnsi="Times New Roman" w:cs="Times New Roman"/>
          <w:sz w:val="24"/>
          <w:szCs w:val="24"/>
          <w:lang w:eastAsia="nl-NL"/>
        </w:rPr>
        <w:t>О.</w:t>
      </w:r>
      <w:r w:rsidRPr="00B6063E">
        <w:rPr>
          <w:rFonts w:ascii="Times New Roman" w:eastAsia="Times New Roman" w:hAnsi="Times New Roman" w:cs="Times New Roman"/>
          <w:sz w:val="24"/>
          <w:szCs w:val="24"/>
          <w:lang w:val="en-US" w:eastAsia="nl-NL"/>
        </w:rPr>
        <w:t> </w:t>
      </w:r>
      <w:r w:rsidRPr="00B6063E">
        <w:rPr>
          <w:rFonts w:ascii="Times New Roman" w:eastAsia="Times New Roman" w:hAnsi="Times New Roman" w:cs="Times New Roman"/>
          <w:sz w:val="24"/>
          <w:szCs w:val="24"/>
          <w:lang w:eastAsia="nl-NL"/>
        </w:rPr>
        <w:t xml:space="preserve"> Анатомия и физиология человека: учебник для среднего профессионального образования</w:t>
      </w:r>
      <w:r w:rsidRPr="00B6063E">
        <w:rPr>
          <w:rFonts w:ascii="Times New Roman" w:eastAsia="Times New Roman" w:hAnsi="Times New Roman" w:cs="Times New Roman"/>
          <w:sz w:val="24"/>
          <w:szCs w:val="24"/>
          <w:lang w:val="en-US" w:eastAsia="nl-NL"/>
        </w:rPr>
        <w:t> </w:t>
      </w:r>
      <w:r w:rsidRPr="00B6063E">
        <w:rPr>
          <w:rFonts w:ascii="Times New Roman" w:eastAsia="Times New Roman" w:hAnsi="Times New Roman" w:cs="Times New Roman"/>
          <w:sz w:val="24"/>
          <w:szCs w:val="24"/>
          <w:lang w:eastAsia="nl-NL"/>
        </w:rPr>
        <w:t>/ А.</w:t>
      </w:r>
      <w:r w:rsidRPr="00B6063E">
        <w:rPr>
          <w:rFonts w:ascii="Times New Roman" w:eastAsia="Times New Roman" w:hAnsi="Times New Roman" w:cs="Times New Roman"/>
          <w:sz w:val="24"/>
          <w:szCs w:val="24"/>
          <w:lang w:val="en-US" w:eastAsia="nl-NL"/>
        </w:rPr>
        <w:t> </w:t>
      </w:r>
      <w:r w:rsidRPr="00B6063E">
        <w:rPr>
          <w:rFonts w:ascii="Times New Roman" w:eastAsia="Times New Roman" w:hAnsi="Times New Roman" w:cs="Times New Roman"/>
          <w:sz w:val="24"/>
          <w:szCs w:val="24"/>
          <w:lang w:eastAsia="nl-NL"/>
        </w:rPr>
        <w:t>О.</w:t>
      </w:r>
      <w:r w:rsidRPr="00B6063E">
        <w:rPr>
          <w:rFonts w:ascii="Times New Roman" w:eastAsia="Times New Roman" w:hAnsi="Times New Roman" w:cs="Times New Roman"/>
          <w:sz w:val="24"/>
          <w:szCs w:val="24"/>
          <w:lang w:val="en-US" w:eastAsia="nl-NL"/>
        </w:rPr>
        <w:t> </w:t>
      </w:r>
      <w:r w:rsidRPr="00B6063E">
        <w:rPr>
          <w:rFonts w:ascii="Times New Roman" w:eastAsia="Times New Roman" w:hAnsi="Times New Roman" w:cs="Times New Roman"/>
          <w:sz w:val="24"/>
          <w:szCs w:val="24"/>
          <w:lang w:eastAsia="nl-NL"/>
        </w:rPr>
        <w:t>Дробинская.</w:t>
      </w:r>
      <w:r w:rsidRPr="00B6063E">
        <w:rPr>
          <w:rFonts w:ascii="Times New Roman" w:eastAsia="Times New Roman" w:hAnsi="Times New Roman" w:cs="Times New Roman"/>
          <w:sz w:val="24"/>
          <w:szCs w:val="24"/>
          <w:lang w:val="en-US" w:eastAsia="nl-NL"/>
        </w:rPr>
        <w:t> </w:t>
      </w:r>
      <w:r w:rsidRPr="00B6063E">
        <w:rPr>
          <w:rFonts w:ascii="Times New Roman" w:eastAsia="Times New Roman" w:hAnsi="Times New Roman" w:cs="Times New Roman"/>
          <w:sz w:val="24"/>
          <w:szCs w:val="24"/>
          <w:lang w:eastAsia="nl-NL"/>
        </w:rPr>
        <w:t>— 2-е изд., перераб. и доп.</w:t>
      </w:r>
      <w:r w:rsidRPr="00B6063E">
        <w:rPr>
          <w:rFonts w:ascii="Times New Roman" w:eastAsia="Times New Roman" w:hAnsi="Times New Roman" w:cs="Times New Roman"/>
          <w:sz w:val="24"/>
          <w:szCs w:val="24"/>
          <w:lang w:val="en-US" w:eastAsia="nl-NL"/>
        </w:rPr>
        <w:t> </w:t>
      </w:r>
      <w:r w:rsidRPr="00B6063E">
        <w:rPr>
          <w:rFonts w:ascii="Times New Roman" w:eastAsia="Times New Roman" w:hAnsi="Times New Roman" w:cs="Times New Roman"/>
          <w:sz w:val="24"/>
          <w:szCs w:val="24"/>
          <w:lang w:eastAsia="nl-NL"/>
        </w:rPr>
        <w:t>— Москва: Издательство Юрайт, 2022.</w:t>
      </w:r>
      <w:r w:rsidRPr="00B6063E">
        <w:rPr>
          <w:rFonts w:ascii="Times New Roman" w:eastAsia="Times New Roman" w:hAnsi="Times New Roman" w:cs="Times New Roman"/>
          <w:sz w:val="24"/>
          <w:szCs w:val="24"/>
          <w:lang w:val="en-US" w:eastAsia="nl-NL"/>
        </w:rPr>
        <w:t> </w:t>
      </w:r>
      <w:r w:rsidRPr="00B6063E">
        <w:rPr>
          <w:rFonts w:ascii="Times New Roman" w:eastAsia="Times New Roman" w:hAnsi="Times New Roman" w:cs="Times New Roman"/>
          <w:sz w:val="24"/>
          <w:szCs w:val="24"/>
          <w:lang w:eastAsia="nl-NL"/>
        </w:rPr>
        <w:t>— 414</w:t>
      </w:r>
      <w:r w:rsidRPr="00B6063E">
        <w:rPr>
          <w:rFonts w:ascii="Times New Roman" w:eastAsia="Times New Roman" w:hAnsi="Times New Roman" w:cs="Times New Roman"/>
          <w:sz w:val="24"/>
          <w:szCs w:val="24"/>
          <w:lang w:val="en-US" w:eastAsia="nl-NL"/>
        </w:rPr>
        <w:t> </w:t>
      </w:r>
      <w:r w:rsidRPr="00B6063E">
        <w:rPr>
          <w:rFonts w:ascii="Times New Roman" w:eastAsia="Times New Roman" w:hAnsi="Times New Roman" w:cs="Times New Roman"/>
          <w:sz w:val="24"/>
          <w:szCs w:val="24"/>
          <w:lang w:eastAsia="nl-NL"/>
        </w:rPr>
        <w:t>с.</w:t>
      </w:r>
      <w:r w:rsidRPr="00B6063E">
        <w:rPr>
          <w:rFonts w:ascii="Times New Roman" w:eastAsia="Times New Roman" w:hAnsi="Times New Roman" w:cs="Times New Roman"/>
          <w:sz w:val="24"/>
          <w:szCs w:val="24"/>
          <w:lang w:val="en-US" w:eastAsia="nl-NL"/>
        </w:rPr>
        <w:t> </w:t>
      </w:r>
      <w:r w:rsidRPr="00B6063E">
        <w:rPr>
          <w:rFonts w:ascii="Times New Roman" w:eastAsia="Times New Roman" w:hAnsi="Times New Roman" w:cs="Times New Roman"/>
          <w:sz w:val="24"/>
          <w:szCs w:val="24"/>
          <w:lang w:eastAsia="nl-NL"/>
        </w:rPr>
        <w:t>— (Профессиональное образование).</w:t>
      </w:r>
      <w:r w:rsidRPr="00B6063E">
        <w:rPr>
          <w:rFonts w:ascii="Times New Roman" w:eastAsia="Times New Roman" w:hAnsi="Times New Roman" w:cs="Times New Roman"/>
          <w:sz w:val="24"/>
          <w:szCs w:val="24"/>
          <w:lang w:val="en-US" w:eastAsia="nl-NL"/>
        </w:rPr>
        <w:t> </w:t>
      </w:r>
      <w:r w:rsidRPr="00B6063E">
        <w:rPr>
          <w:rFonts w:ascii="Times New Roman" w:eastAsia="Times New Roman" w:hAnsi="Times New Roman" w:cs="Times New Roman"/>
          <w:sz w:val="24"/>
          <w:szCs w:val="24"/>
          <w:lang w:eastAsia="nl-NL"/>
        </w:rPr>
        <w:t xml:space="preserve">— </w:t>
      </w:r>
      <w:r w:rsidRPr="00B6063E">
        <w:rPr>
          <w:rFonts w:ascii="Times New Roman" w:eastAsia="Times New Roman" w:hAnsi="Times New Roman" w:cs="Times New Roman"/>
          <w:sz w:val="24"/>
          <w:szCs w:val="24"/>
          <w:lang w:val="en-US" w:eastAsia="nl-NL"/>
        </w:rPr>
        <w:t>ISBN </w:t>
      </w:r>
      <w:r w:rsidRPr="00B6063E">
        <w:rPr>
          <w:rFonts w:ascii="Times New Roman" w:eastAsia="Times New Roman" w:hAnsi="Times New Roman" w:cs="Times New Roman"/>
          <w:sz w:val="24"/>
          <w:szCs w:val="24"/>
          <w:lang w:eastAsia="nl-NL"/>
        </w:rPr>
        <w:t xml:space="preserve">978-5-534-00684-1. — Текст: электронный // Образовательная платформа Юрайт [сайт]. — </w:t>
      </w:r>
      <w:r w:rsidRPr="00B6063E">
        <w:rPr>
          <w:rFonts w:ascii="Times New Roman" w:eastAsia="Times New Roman" w:hAnsi="Times New Roman" w:cs="Times New Roman"/>
          <w:sz w:val="24"/>
          <w:szCs w:val="24"/>
          <w:lang w:val="en-US" w:eastAsia="nl-NL"/>
        </w:rPr>
        <w:t>URL</w:t>
      </w:r>
      <w:r w:rsidRPr="00B6063E">
        <w:rPr>
          <w:rFonts w:ascii="Times New Roman" w:eastAsia="Times New Roman" w:hAnsi="Times New Roman" w:cs="Times New Roman"/>
          <w:sz w:val="24"/>
          <w:szCs w:val="24"/>
          <w:lang w:eastAsia="nl-NL"/>
        </w:rPr>
        <w:t xml:space="preserve">: </w:t>
      </w:r>
      <w:r w:rsidRPr="00B6063E">
        <w:rPr>
          <w:rFonts w:ascii="Times New Roman" w:eastAsia="Times New Roman" w:hAnsi="Times New Roman" w:cs="Times New Roman"/>
          <w:sz w:val="24"/>
          <w:szCs w:val="24"/>
          <w:lang w:val="en-US" w:eastAsia="nl-NL"/>
        </w:rPr>
        <w:t>https</w:t>
      </w:r>
      <w:r w:rsidRPr="00B6063E">
        <w:rPr>
          <w:rFonts w:ascii="Times New Roman" w:eastAsia="Times New Roman" w:hAnsi="Times New Roman" w:cs="Times New Roman"/>
          <w:sz w:val="24"/>
          <w:szCs w:val="24"/>
          <w:lang w:eastAsia="nl-NL"/>
        </w:rPr>
        <w:t>://</w:t>
      </w:r>
      <w:proofErr w:type="spellStart"/>
      <w:r w:rsidRPr="00B6063E">
        <w:rPr>
          <w:rFonts w:ascii="Times New Roman" w:eastAsia="Times New Roman" w:hAnsi="Times New Roman" w:cs="Times New Roman"/>
          <w:sz w:val="24"/>
          <w:szCs w:val="24"/>
          <w:lang w:val="en-US" w:eastAsia="nl-NL"/>
        </w:rPr>
        <w:t>urait</w:t>
      </w:r>
      <w:proofErr w:type="spellEnd"/>
      <w:r w:rsidRPr="00B6063E">
        <w:rPr>
          <w:rFonts w:ascii="Times New Roman" w:eastAsia="Times New Roman" w:hAnsi="Times New Roman" w:cs="Times New Roman"/>
          <w:sz w:val="24"/>
          <w:szCs w:val="24"/>
          <w:lang w:eastAsia="nl-NL"/>
        </w:rPr>
        <w:t>.</w:t>
      </w:r>
      <w:proofErr w:type="spellStart"/>
      <w:r w:rsidRPr="00B6063E">
        <w:rPr>
          <w:rFonts w:ascii="Times New Roman" w:eastAsia="Times New Roman" w:hAnsi="Times New Roman" w:cs="Times New Roman"/>
          <w:sz w:val="24"/>
          <w:szCs w:val="24"/>
          <w:lang w:val="en-US" w:eastAsia="nl-NL"/>
        </w:rPr>
        <w:t>ru</w:t>
      </w:r>
      <w:proofErr w:type="spellEnd"/>
      <w:r w:rsidRPr="00B6063E">
        <w:rPr>
          <w:rFonts w:ascii="Times New Roman" w:eastAsia="Times New Roman" w:hAnsi="Times New Roman" w:cs="Times New Roman"/>
          <w:sz w:val="24"/>
          <w:szCs w:val="24"/>
          <w:lang w:eastAsia="nl-NL"/>
        </w:rPr>
        <w:t>/</w:t>
      </w:r>
      <w:proofErr w:type="spellStart"/>
      <w:r w:rsidRPr="00B6063E">
        <w:rPr>
          <w:rFonts w:ascii="Times New Roman" w:eastAsia="Times New Roman" w:hAnsi="Times New Roman" w:cs="Times New Roman"/>
          <w:sz w:val="24"/>
          <w:szCs w:val="24"/>
          <w:lang w:val="en-US" w:eastAsia="nl-NL"/>
        </w:rPr>
        <w:t>bcode</w:t>
      </w:r>
      <w:proofErr w:type="spellEnd"/>
      <w:r w:rsidRPr="00B6063E">
        <w:rPr>
          <w:rFonts w:ascii="Times New Roman" w:eastAsia="Times New Roman" w:hAnsi="Times New Roman" w:cs="Times New Roman"/>
          <w:sz w:val="24"/>
          <w:szCs w:val="24"/>
          <w:lang w:eastAsia="nl-NL"/>
        </w:rPr>
        <w:t>/491232 (дата обращения: 03.04.2022).</w:t>
      </w:r>
    </w:p>
    <w:p w:rsidR="00304A6A" w:rsidRPr="00B6063E" w:rsidRDefault="00304A6A" w:rsidP="00304A6A">
      <w:pPr>
        <w:spacing w:after="200" w:line="276" w:lineRule="auto"/>
        <w:ind w:firstLine="660"/>
        <w:jc w:val="both"/>
        <w:rPr>
          <w:rFonts w:ascii="Times New Roman" w:eastAsia="Times New Roman" w:hAnsi="Times New Roman" w:cs="Times New Roman"/>
          <w:sz w:val="24"/>
          <w:szCs w:val="24"/>
          <w:lang w:eastAsia="nl-NL"/>
        </w:rPr>
      </w:pPr>
      <w:r w:rsidRPr="00B6063E">
        <w:rPr>
          <w:rFonts w:ascii="Times New Roman" w:eastAsia="Times New Roman" w:hAnsi="Times New Roman" w:cs="Times New Roman"/>
          <w:sz w:val="24"/>
          <w:szCs w:val="24"/>
          <w:lang w:eastAsia="nl-NL"/>
        </w:rPr>
        <w:t xml:space="preserve">2. Механик, Н. С. Основы пластической анатомии: учебное пособие / Н. С. Механик. — 3-е изд., стер. — Санкт-Петербург: Планета музыки, 2022. — 352 с. — </w:t>
      </w:r>
      <w:r w:rsidRPr="00B6063E">
        <w:rPr>
          <w:rFonts w:ascii="Times New Roman" w:eastAsia="Times New Roman" w:hAnsi="Times New Roman" w:cs="Times New Roman"/>
          <w:sz w:val="24"/>
          <w:szCs w:val="24"/>
          <w:lang w:val="en-US" w:eastAsia="nl-NL"/>
        </w:rPr>
        <w:t>ISBN</w:t>
      </w:r>
      <w:r w:rsidRPr="00B6063E">
        <w:rPr>
          <w:rFonts w:ascii="Times New Roman" w:eastAsia="Times New Roman" w:hAnsi="Times New Roman" w:cs="Times New Roman"/>
          <w:sz w:val="24"/>
          <w:szCs w:val="24"/>
          <w:lang w:eastAsia="nl-NL"/>
        </w:rPr>
        <w:t xml:space="preserve"> 978-5-8114-3833-4.</w:t>
      </w:r>
      <w:r w:rsidRPr="00B6063E">
        <w:rPr>
          <w:rFonts w:ascii="Times New Roman" w:eastAsia="Times New Roman" w:hAnsi="Times New Roman" w:cs="Times New Roman"/>
          <w:sz w:val="24"/>
          <w:szCs w:val="24"/>
          <w:lang w:val="en-US" w:eastAsia="nl-NL"/>
        </w:rPr>
        <w:t> </w:t>
      </w:r>
      <w:r w:rsidRPr="00B6063E">
        <w:rPr>
          <w:rFonts w:ascii="Times New Roman" w:eastAsia="Times New Roman" w:hAnsi="Times New Roman" w:cs="Times New Roman"/>
          <w:sz w:val="24"/>
          <w:szCs w:val="24"/>
          <w:lang w:eastAsia="nl-NL"/>
        </w:rPr>
        <w:t>— Текст: электронный</w:t>
      </w:r>
      <w:r w:rsidRPr="00B6063E">
        <w:rPr>
          <w:rFonts w:ascii="Times New Roman" w:eastAsia="Times New Roman" w:hAnsi="Times New Roman" w:cs="Times New Roman"/>
          <w:sz w:val="24"/>
          <w:szCs w:val="24"/>
          <w:lang w:val="en-US" w:eastAsia="nl-NL"/>
        </w:rPr>
        <w:t> </w:t>
      </w:r>
      <w:r w:rsidRPr="00B6063E">
        <w:rPr>
          <w:rFonts w:ascii="Times New Roman" w:eastAsia="Times New Roman" w:hAnsi="Times New Roman" w:cs="Times New Roman"/>
          <w:sz w:val="24"/>
          <w:szCs w:val="24"/>
          <w:lang w:eastAsia="nl-NL"/>
        </w:rPr>
        <w:t xml:space="preserve">// Лань: электронно-библиотечная система. — </w:t>
      </w:r>
      <w:r w:rsidRPr="00B6063E">
        <w:rPr>
          <w:rFonts w:ascii="Times New Roman" w:eastAsia="Times New Roman" w:hAnsi="Times New Roman" w:cs="Times New Roman"/>
          <w:sz w:val="24"/>
          <w:szCs w:val="24"/>
          <w:lang w:val="en-US" w:eastAsia="nl-NL"/>
        </w:rPr>
        <w:t>URL</w:t>
      </w:r>
      <w:r w:rsidRPr="00B6063E">
        <w:rPr>
          <w:rFonts w:ascii="Times New Roman" w:eastAsia="Times New Roman" w:hAnsi="Times New Roman" w:cs="Times New Roman"/>
          <w:sz w:val="24"/>
          <w:szCs w:val="24"/>
          <w:lang w:eastAsia="nl-NL"/>
        </w:rPr>
        <w:t xml:space="preserve">: </w:t>
      </w:r>
      <w:hyperlink r:id="rId28" w:history="1">
        <w:r w:rsidRPr="00B6063E">
          <w:rPr>
            <w:rFonts w:ascii="Times New Roman" w:eastAsia="Times New Roman" w:hAnsi="Times New Roman" w:cs="Times New Roman"/>
            <w:color w:val="0000FF"/>
            <w:sz w:val="24"/>
            <w:szCs w:val="24"/>
            <w:u w:val="single"/>
            <w:lang w:val="en-US" w:eastAsia="nl-NL"/>
          </w:rPr>
          <w:t>https</w:t>
        </w:r>
        <w:r w:rsidRPr="00B6063E">
          <w:rPr>
            <w:rFonts w:ascii="Times New Roman" w:eastAsia="Times New Roman" w:hAnsi="Times New Roman" w:cs="Times New Roman"/>
            <w:color w:val="0000FF"/>
            <w:sz w:val="24"/>
            <w:szCs w:val="24"/>
            <w:u w:val="single"/>
            <w:lang w:eastAsia="nl-NL"/>
          </w:rPr>
          <w:t>://</w:t>
        </w:r>
        <w:r w:rsidRPr="00B6063E">
          <w:rPr>
            <w:rFonts w:ascii="Times New Roman" w:eastAsia="Times New Roman" w:hAnsi="Times New Roman" w:cs="Times New Roman"/>
            <w:color w:val="0000FF"/>
            <w:sz w:val="24"/>
            <w:szCs w:val="24"/>
            <w:u w:val="single"/>
            <w:lang w:val="en-US" w:eastAsia="nl-NL"/>
          </w:rPr>
          <w:t>e</w:t>
        </w:r>
        <w:r w:rsidRPr="00B6063E">
          <w:rPr>
            <w:rFonts w:ascii="Times New Roman" w:eastAsia="Times New Roman" w:hAnsi="Times New Roman" w:cs="Times New Roman"/>
            <w:color w:val="0000FF"/>
            <w:sz w:val="24"/>
            <w:szCs w:val="24"/>
            <w:u w:val="single"/>
            <w:lang w:eastAsia="nl-NL"/>
          </w:rPr>
          <w:t>.</w:t>
        </w:r>
        <w:proofErr w:type="spellStart"/>
        <w:r w:rsidRPr="00B6063E">
          <w:rPr>
            <w:rFonts w:ascii="Times New Roman" w:eastAsia="Times New Roman" w:hAnsi="Times New Roman" w:cs="Times New Roman"/>
            <w:color w:val="0000FF"/>
            <w:sz w:val="24"/>
            <w:szCs w:val="24"/>
            <w:u w:val="single"/>
            <w:lang w:val="en-US" w:eastAsia="nl-NL"/>
          </w:rPr>
          <w:t>lanbook</w:t>
        </w:r>
        <w:proofErr w:type="spellEnd"/>
        <w:r w:rsidRPr="00B6063E">
          <w:rPr>
            <w:rFonts w:ascii="Times New Roman" w:eastAsia="Times New Roman" w:hAnsi="Times New Roman" w:cs="Times New Roman"/>
            <w:color w:val="0000FF"/>
            <w:sz w:val="24"/>
            <w:szCs w:val="24"/>
            <w:u w:val="single"/>
            <w:lang w:eastAsia="nl-NL"/>
          </w:rPr>
          <w:t>.</w:t>
        </w:r>
        <w:r w:rsidRPr="00B6063E">
          <w:rPr>
            <w:rFonts w:ascii="Times New Roman" w:eastAsia="Times New Roman" w:hAnsi="Times New Roman" w:cs="Times New Roman"/>
            <w:color w:val="0000FF"/>
            <w:sz w:val="24"/>
            <w:szCs w:val="24"/>
            <w:u w:val="single"/>
            <w:lang w:val="en-US" w:eastAsia="nl-NL"/>
          </w:rPr>
          <w:t>com</w:t>
        </w:r>
        <w:r w:rsidRPr="00B6063E">
          <w:rPr>
            <w:rFonts w:ascii="Times New Roman" w:eastAsia="Times New Roman" w:hAnsi="Times New Roman" w:cs="Times New Roman"/>
            <w:color w:val="0000FF"/>
            <w:sz w:val="24"/>
            <w:szCs w:val="24"/>
            <w:u w:val="single"/>
            <w:lang w:eastAsia="nl-NL"/>
          </w:rPr>
          <w:t>/</w:t>
        </w:r>
        <w:r w:rsidRPr="00B6063E">
          <w:rPr>
            <w:rFonts w:ascii="Times New Roman" w:eastAsia="Times New Roman" w:hAnsi="Times New Roman" w:cs="Times New Roman"/>
            <w:color w:val="0000FF"/>
            <w:sz w:val="24"/>
            <w:szCs w:val="24"/>
            <w:u w:val="single"/>
            <w:lang w:val="en-US" w:eastAsia="nl-NL"/>
          </w:rPr>
          <w:t>book</w:t>
        </w:r>
        <w:r w:rsidRPr="00B6063E">
          <w:rPr>
            <w:rFonts w:ascii="Times New Roman" w:eastAsia="Times New Roman" w:hAnsi="Times New Roman" w:cs="Times New Roman"/>
            <w:color w:val="0000FF"/>
            <w:sz w:val="24"/>
            <w:szCs w:val="24"/>
            <w:u w:val="single"/>
            <w:lang w:eastAsia="nl-NL"/>
          </w:rPr>
          <w:t>/263213</w:t>
        </w:r>
      </w:hyperlink>
      <w:r w:rsidRPr="00B6063E">
        <w:rPr>
          <w:rFonts w:ascii="Times New Roman" w:eastAsia="Times New Roman" w:hAnsi="Times New Roman" w:cs="Times New Roman"/>
          <w:sz w:val="24"/>
          <w:szCs w:val="24"/>
          <w:lang w:eastAsia="nl-NL"/>
        </w:rPr>
        <w:t xml:space="preserve"> .</w:t>
      </w:r>
    </w:p>
    <w:p w:rsidR="00304A6A" w:rsidRPr="00B6063E" w:rsidRDefault="00304A6A" w:rsidP="00304A6A">
      <w:pPr>
        <w:spacing w:after="200" w:line="276" w:lineRule="auto"/>
        <w:ind w:firstLine="660"/>
        <w:jc w:val="both"/>
        <w:rPr>
          <w:rFonts w:ascii="Times New Roman" w:eastAsia="Times New Roman" w:hAnsi="Times New Roman" w:cs="Times New Roman"/>
          <w:sz w:val="24"/>
          <w:szCs w:val="24"/>
          <w:lang w:eastAsia="nl-NL"/>
        </w:rPr>
      </w:pPr>
      <w:r w:rsidRPr="00B6063E">
        <w:rPr>
          <w:rFonts w:ascii="Times New Roman" w:eastAsia="Times New Roman" w:hAnsi="Times New Roman" w:cs="Times New Roman"/>
          <w:sz w:val="24"/>
          <w:szCs w:val="24"/>
          <w:lang w:eastAsia="nl-NL"/>
        </w:rPr>
        <w:t xml:space="preserve">3. Савушкин, А. В. Анатомия и физиология человека: основные положения физиологии / А. В. Савушкин. — 2-е изд., испр. — Санкт-Петербург: Лань, 2023. — 132 с. — </w:t>
      </w:r>
      <w:r w:rsidRPr="00B6063E">
        <w:rPr>
          <w:rFonts w:ascii="Times New Roman" w:eastAsia="Times New Roman" w:hAnsi="Times New Roman" w:cs="Times New Roman"/>
          <w:sz w:val="24"/>
          <w:szCs w:val="24"/>
          <w:lang w:val="en-US" w:eastAsia="nl-NL"/>
        </w:rPr>
        <w:t>ISBN</w:t>
      </w:r>
      <w:r w:rsidRPr="00B6063E">
        <w:rPr>
          <w:rFonts w:ascii="Times New Roman" w:eastAsia="Times New Roman" w:hAnsi="Times New Roman" w:cs="Times New Roman"/>
          <w:sz w:val="24"/>
          <w:szCs w:val="24"/>
          <w:lang w:eastAsia="nl-NL"/>
        </w:rPr>
        <w:t xml:space="preserve"> 978-5-507-46433-3.</w:t>
      </w:r>
      <w:r w:rsidRPr="00B6063E">
        <w:rPr>
          <w:rFonts w:ascii="Times New Roman" w:eastAsia="Times New Roman" w:hAnsi="Times New Roman" w:cs="Times New Roman"/>
          <w:sz w:val="24"/>
          <w:szCs w:val="24"/>
          <w:lang w:val="en-US" w:eastAsia="nl-NL"/>
        </w:rPr>
        <w:t> </w:t>
      </w:r>
      <w:r w:rsidRPr="00B6063E">
        <w:rPr>
          <w:rFonts w:ascii="Times New Roman" w:eastAsia="Times New Roman" w:hAnsi="Times New Roman" w:cs="Times New Roman"/>
          <w:sz w:val="24"/>
          <w:szCs w:val="24"/>
          <w:lang w:eastAsia="nl-NL"/>
        </w:rPr>
        <w:t>— Текст: электронный</w:t>
      </w:r>
      <w:r w:rsidRPr="00B6063E">
        <w:rPr>
          <w:rFonts w:ascii="Times New Roman" w:eastAsia="Times New Roman" w:hAnsi="Times New Roman" w:cs="Times New Roman"/>
          <w:sz w:val="24"/>
          <w:szCs w:val="24"/>
          <w:lang w:val="en-US" w:eastAsia="nl-NL"/>
        </w:rPr>
        <w:t> </w:t>
      </w:r>
      <w:r w:rsidRPr="00B6063E">
        <w:rPr>
          <w:rFonts w:ascii="Times New Roman" w:eastAsia="Times New Roman" w:hAnsi="Times New Roman" w:cs="Times New Roman"/>
          <w:sz w:val="24"/>
          <w:szCs w:val="24"/>
          <w:lang w:eastAsia="nl-NL"/>
        </w:rPr>
        <w:t xml:space="preserve">// Лань: электронно-библиотечная система. — </w:t>
      </w:r>
      <w:r w:rsidRPr="00B6063E">
        <w:rPr>
          <w:rFonts w:ascii="Times New Roman" w:eastAsia="Times New Roman" w:hAnsi="Times New Roman" w:cs="Times New Roman"/>
          <w:sz w:val="24"/>
          <w:szCs w:val="24"/>
          <w:lang w:val="en-US" w:eastAsia="nl-NL"/>
        </w:rPr>
        <w:t>URL</w:t>
      </w:r>
      <w:r w:rsidRPr="00B6063E">
        <w:rPr>
          <w:rFonts w:ascii="Times New Roman" w:eastAsia="Times New Roman" w:hAnsi="Times New Roman" w:cs="Times New Roman"/>
          <w:sz w:val="24"/>
          <w:szCs w:val="24"/>
          <w:lang w:eastAsia="nl-NL"/>
        </w:rPr>
        <w:t xml:space="preserve">: </w:t>
      </w:r>
      <w:hyperlink r:id="rId29" w:history="1">
        <w:r w:rsidRPr="00B6063E">
          <w:rPr>
            <w:rFonts w:ascii="Times New Roman" w:eastAsia="Times New Roman" w:hAnsi="Times New Roman" w:cs="Times New Roman"/>
            <w:color w:val="0000FF"/>
            <w:sz w:val="24"/>
            <w:szCs w:val="24"/>
            <w:u w:val="single"/>
            <w:lang w:val="en-US" w:eastAsia="nl-NL"/>
          </w:rPr>
          <w:t>https</w:t>
        </w:r>
        <w:r w:rsidRPr="00B6063E">
          <w:rPr>
            <w:rFonts w:ascii="Times New Roman" w:eastAsia="Times New Roman" w:hAnsi="Times New Roman" w:cs="Times New Roman"/>
            <w:color w:val="0000FF"/>
            <w:sz w:val="24"/>
            <w:szCs w:val="24"/>
            <w:u w:val="single"/>
            <w:lang w:eastAsia="nl-NL"/>
          </w:rPr>
          <w:t>://</w:t>
        </w:r>
        <w:r w:rsidRPr="00B6063E">
          <w:rPr>
            <w:rFonts w:ascii="Times New Roman" w:eastAsia="Times New Roman" w:hAnsi="Times New Roman" w:cs="Times New Roman"/>
            <w:color w:val="0000FF"/>
            <w:sz w:val="24"/>
            <w:szCs w:val="24"/>
            <w:u w:val="single"/>
            <w:lang w:val="en-US" w:eastAsia="nl-NL"/>
          </w:rPr>
          <w:t>e</w:t>
        </w:r>
        <w:r w:rsidRPr="00B6063E">
          <w:rPr>
            <w:rFonts w:ascii="Times New Roman" w:eastAsia="Times New Roman" w:hAnsi="Times New Roman" w:cs="Times New Roman"/>
            <w:color w:val="0000FF"/>
            <w:sz w:val="24"/>
            <w:szCs w:val="24"/>
            <w:u w:val="single"/>
            <w:lang w:eastAsia="nl-NL"/>
          </w:rPr>
          <w:t>.</w:t>
        </w:r>
        <w:proofErr w:type="spellStart"/>
        <w:r w:rsidRPr="00B6063E">
          <w:rPr>
            <w:rFonts w:ascii="Times New Roman" w:eastAsia="Times New Roman" w:hAnsi="Times New Roman" w:cs="Times New Roman"/>
            <w:color w:val="0000FF"/>
            <w:sz w:val="24"/>
            <w:szCs w:val="24"/>
            <w:u w:val="single"/>
            <w:lang w:val="en-US" w:eastAsia="nl-NL"/>
          </w:rPr>
          <w:t>lanbook</w:t>
        </w:r>
        <w:proofErr w:type="spellEnd"/>
        <w:r w:rsidRPr="00B6063E">
          <w:rPr>
            <w:rFonts w:ascii="Times New Roman" w:eastAsia="Times New Roman" w:hAnsi="Times New Roman" w:cs="Times New Roman"/>
            <w:color w:val="0000FF"/>
            <w:sz w:val="24"/>
            <w:szCs w:val="24"/>
            <w:u w:val="single"/>
            <w:lang w:eastAsia="nl-NL"/>
          </w:rPr>
          <w:t>.</w:t>
        </w:r>
        <w:r w:rsidRPr="00B6063E">
          <w:rPr>
            <w:rFonts w:ascii="Times New Roman" w:eastAsia="Times New Roman" w:hAnsi="Times New Roman" w:cs="Times New Roman"/>
            <w:color w:val="0000FF"/>
            <w:sz w:val="24"/>
            <w:szCs w:val="24"/>
            <w:u w:val="single"/>
            <w:lang w:val="en-US" w:eastAsia="nl-NL"/>
          </w:rPr>
          <w:t>com</w:t>
        </w:r>
        <w:r w:rsidRPr="00B6063E">
          <w:rPr>
            <w:rFonts w:ascii="Times New Roman" w:eastAsia="Times New Roman" w:hAnsi="Times New Roman" w:cs="Times New Roman"/>
            <w:color w:val="0000FF"/>
            <w:sz w:val="24"/>
            <w:szCs w:val="24"/>
            <w:u w:val="single"/>
            <w:lang w:eastAsia="nl-NL"/>
          </w:rPr>
          <w:t>/</w:t>
        </w:r>
        <w:r w:rsidRPr="00B6063E">
          <w:rPr>
            <w:rFonts w:ascii="Times New Roman" w:eastAsia="Times New Roman" w:hAnsi="Times New Roman" w:cs="Times New Roman"/>
            <w:color w:val="0000FF"/>
            <w:sz w:val="24"/>
            <w:szCs w:val="24"/>
            <w:u w:val="single"/>
            <w:lang w:val="en-US" w:eastAsia="nl-NL"/>
          </w:rPr>
          <w:t>book</w:t>
        </w:r>
        <w:r w:rsidRPr="00B6063E">
          <w:rPr>
            <w:rFonts w:ascii="Times New Roman" w:eastAsia="Times New Roman" w:hAnsi="Times New Roman" w:cs="Times New Roman"/>
            <w:color w:val="0000FF"/>
            <w:sz w:val="24"/>
            <w:szCs w:val="24"/>
            <w:u w:val="single"/>
            <w:lang w:eastAsia="nl-NL"/>
          </w:rPr>
          <w:t>/308762</w:t>
        </w:r>
      </w:hyperlink>
      <w:r w:rsidRPr="00B6063E">
        <w:rPr>
          <w:rFonts w:ascii="Times New Roman" w:eastAsia="Times New Roman" w:hAnsi="Times New Roman" w:cs="Times New Roman"/>
          <w:sz w:val="24"/>
          <w:szCs w:val="24"/>
          <w:lang w:eastAsia="nl-NL"/>
        </w:rPr>
        <w:t xml:space="preserve"> .</w:t>
      </w:r>
    </w:p>
    <w:p w:rsidR="00304A6A" w:rsidRPr="00B6063E" w:rsidRDefault="00304A6A" w:rsidP="00304A6A">
      <w:pPr>
        <w:spacing w:line="276" w:lineRule="auto"/>
        <w:ind w:firstLine="660"/>
        <w:jc w:val="both"/>
        <w:rPr>
          <w:rFonts w:ascii="Times New Roman" w:eastAsia="Times New Roman" w:hAnsi="Times New Roman" w:cs="Times New Roman"/>
          <w:b/>
          <w:bCs/>
          <w:color w:val="000000"/>
          <w:sz w:val="24"/>
          <w:szCs w:val="24"/>
          <w:lang w:eastAsia="ru-RU"/>
        </w:rPr>
      </w:pPr>
      <w:r w:rsidRPr="00B6063E">
        <w:rPr>
          <w:rFonts w:ascii="Times New Roman" w:eastAsia="Times New Roman" w:hAnsi="Times New Roman" w:cs="Times New Roman"/>
          <w:b/>
          <w:bCs/>
          <w:color w:val="000000"/>
          <w:sz w:val="24"/>
          <w:szCs w:val="24"/>
          <w:lang w:eastAsia="ru-RU"/>
        </w:rPr>
        <w:t xml:space="preserve">3.2.2. Дополнительные источники </w:t>
      </w:r>
    </w:p>
    <w:p w:rsidR="00304A6A" w:rsidRPr="00B6063E" w:rsidRDefault="00304A6A" w:rsidP="00304A6A">
      <w:pPr>
        <w:spacing w:after="200" w:line="276" w:lineRule="auto"/>
        <w:ind w:firstLine="660"/>
        <w:jc w:val="both"/>
        <w:rPr>
          <w:rFonts w:ascii="Times New Roman" w:eastAsia="Times New Roman" w:hAnsi="Times New Roman" w:cs="Times New Roman"/>
          <w:color w:val="000000"/>
          <w:sz w:val="24"/>
          <w:szCs w:val="24"/>
          <w:lang w:eastAsia="ru-RU"/>
        </w:rPr>
      </w:pPr>
      <w:r w:rsidRPr="00B6063E">
        <w:rPr>
          <w:rFonts w:ascii="Times New Roman" w:eastAsia="Times New Roman" w:hAnsi="Times New Roman" w:cs="Times New Roman"/>
          <w:color w:val="000000"/>
          <w:sz w:val="24"/>
          <w:szCs w:val="24"/>
          <w:lang w:eastAsia="ru-RU"/>
        </w:rPr>
        <w:t>1. Мисюк, М.Н., Пластическая анатомия: учебник / М.Н. Мисюк. - Москва: КноРус, 2020. - 185 с. - ISBN 978-5-406-07751-1. - URL:https://book.ru/book/933590</w:t>
      </w:r>
    </w:p>
    <w:p w:rsidR="00304A6A" w:rsidRPr="00B6063E" w:rsidRDefault="00304A6A" w:rsidP="00304A6A">
      <w:pPr>
        <w:spacing w:line="276" w:lineRule="auto"/>
        <w:ind w:firstLine="660"/>
        <w:jc w:val="both"/>
        <w:rPr>
          <w:rFonts w:ascii="Times New Roman" w:eastAsia="Times New Roman" w:hAnsi="Times New Roman" w:cs="Times New Roman"/>
          <w:color w:val="000000"/>
          <w:sz w:val="24"/>
          <w:szCs w:val="24"/>
          <w:lang w:eastAsia="ru-RU"/>
        </w:rPr>
      </w:pPr>
      <w:r w:rsidRPr="00B6063E">
        <w:rPr>
          <w:rFonts w:ascii="Times New Roman" w:eastAsia="Times New Roman" w:hAnsi="Times New Roman" w:cs="Times New Roman"/>
          <w:color w:val="000000"/>
          <w:sz w:val="24"/>
          <w:szCs w:val="24"/>
          <w:lang w:eastAsia="ru-RU"/>
        </w:rPr>
        <w:t xml:space="preserve">2. Добротворская, С.Г. Анатомия и физиология основных систем и органов человека / С.Г. Добротворская, И.В. Жукова; Министерство образования и науки РФ, Казанский национальный исследовательский технологический университет. – Казань: КНИТУ, 2017. – 96 с.– URL: http://biblioclub.ru/index.php?page=book&amp;id=500679 </w:t>
      </w:r>
    </w:p>
    <w:p w:rsidR="00304A6A" w:rsidRPr="00B6063E" w:rsidRDefault="00304A6A" w:rsidP="00304A6A">
      <w:pPr>
        <w:spacing w:line="276" w:lineRule="auto"/>
        <w:ind w:firstLine="660"/>
        <w:jc w:val="both"/>
        <w:rPr>
          <w:rFonts w:ascii="Times New Roman" w:eastAsia="Times New Roman" w:hAnsi="Times New Roman" w:cs="Times New Roman"/>
          <w:color w:val="000000"/>
          <w:sz w:val="24"/>
          <w:szCs w:val="24"/>
          <w:lang w:eastAsia="ru-RU"/>
        </w:rPr>
      </w:pPr>
      <w:r w:rsidRPr="00B6063E">
        <w:rPr>
          <w:rFonts w:ascii="Times New Roman" w:eastAsia="Times New Roman" w:hAnsi="Times New Roman" w:cs="Times New Roman"/>
          <w:color w:val="000000"/>
          <w:sz w:val="24"/>
          <w:szCs w:val="24"/>
          <w:lang w:eastAsia="ru-RU"/>
        </w:rPr>
        <w:t>3.Соколова Е.А. Основы анатомии и физиологии кожи и волос / Е.А. Соколова. – Москва: Академия, 2015</w:t>
      </w:r>
    </w:p>
    <w:p w:rsidR="00304A6A" w:rsidRPr="00CD4D97" w:rsidRDefault="00304A6A" w:rsidP="00304A6A">
      <w:pPr>
        <w:spacing w:after="200" w:line="276" w:lineRule="auto"/>
        <w:jc w:val="center"/>
        <w:rPr>
          <w:rFonts w:ascii="Times New Roman" w:eastAsia="Times New Roman" w:hAnsi="Times New Roman" w:cs="Times New Roman"/>
          <w:b/>
          <w:bCs/>
          <w:color w:val="000000"/>
          <w:sz w:val="24"/>
          <w:szCs w:val="24"/>
          <w:highlight w:val="yellow"/>
          <w:lang w:eastAsia="ru-RU"/>
        </w:rPr>
      </w:pPr>
    </w:p>
    <w:p w:rsidR="00304A6A" w:rsidRPr="00CD4D97" w:rsidRDefault="00304A6A" w:rsidP="00304A6A">
      <w:pPr>
        <w:spacing w:after="200" w:line="276" w:lineRule="auto"/>
        <w:jc w:val="center"/>
        <w:rPr>
          <w:rFonts w:ascii="Times New Roman" w:eastAsia="Times New Roman" w:hAnsi="Times New Roman" w:cs="Times New Roman"/>
          <w:b/>
          <w:bCs/>
          <w:color w:val="000000"/>
          <w:sz w:val="24"/>
          <w:szCs w:val="24"/>
          <w:highlight w:val="yellow"/>
          <w:lang w:eastAsia="ru-RU"/>
        </w:rPr>
      </w:pPr>
    </w:p>
    <w:p w:rsidR="00304A6A" w:rsidRPr="00CD4D97" w:rsidRDefault="00304A6A">
      <w:pPr>
        <w:rPr>
          <w:rFonts w:ascii="Times New Roman" w:eastAsia="Times New Roman" w:hAnsi="Times New Roman" w:cs="Times New Roman"/>
          <w:b/>
          <w:bCs/>
          <w:color w:val="000000"/>
          <w:sz w:val="24"/>
          <w:szCs w:val="24"/>
          <w:highlight w:val="yellow"/>
          <w:lang w:eastAsia="ru-RU"/>
        </w:rPr>
      </w:pPr>
      <w:r w:rsidRPr="00CD4D97">
        <w:rPr>
          <w:rFonts w:ascii="Times New Roman" w:eastAsia="Times New Roman" w:hAnsi="Times New Roman" w:cs="Times New Roman"/>
          <w:b/>
          <w:bCs/>
          <w:color w:val="000000"/>
          <w:sz w:val="24"/>
          <w:szCs w:val="24"/>
          <w:highlight w:val="yellow"/>
          <w:lang w:eastAsia="ru-RU"/>
        </w:rPr>
        <w:br w:type="page"/>
      </w:r>
    </w:p>
    <w:p w:rsidR="00304A6A" w:rsidRPr="00B6063E" w:rsidRDefault="00304A6A" w:rsidP="00304A6A">
      <w:pPr>
        <w:spacing w:after="200" w:line="276" w:lineRule="auto"/>
        <w:jc w:val="center"/>
        <w:rPr>
          <w:rFonts w:ascii="Times New Roman" w:eastAsia="Times New Roman" w:hAnsi="Times New Roman" w:cs="Times New Roman"/>
          <w:b/>
          <w:bCs/>
          <w:color w:val="000000"/>
          <w:sz w:val="24"/>
          <w:szCs w:val="24"/>
          <w:lang w:eastAsia="ru-RU"/>
        </w:rPr>
      </w:pPr>
      <w:r w:rsidRPr="00B6063E">
        <w:rPr>
          <w:rFonts w:ascii="Times New Roman" w:eastAsia="Times New Roman" w:hAnsi="Times New Roman" w:cs="Times New Roman"/>
          <w:b/>
          <w:bCs/>
          <w:color w:val="000000"/>
          <w:sz w:val="24"/>
          <w:szCs w:val="24"/>
          <w:lang w:eastAsia="ru-RU"/>
        </w:rPr>
        <w:lastRenderedPageBreak/>
        <w:t>4. КОНТРОЛЬ И ОЦЕНКА РЕЗУЛЬТАТОВ ОСВОЕНИЯ</w:t>
      </w:r>
    </w:p>
    <w:p w:rsidR="00304A6A" w:rsidRPr="00B6063E" w:rsidRDefault="00304A6A" w:rsidP="00304A6A">
      <w:pPr>
        <w:spacing w:after="200" w:line="276" w:lineRule="auto"/>
        <w:jc w:val="center"/>
        <w:rPr>
          <w:rFonts w:ascii="Times New Roman" w:eastAsia="Times New Roman" w:hAnsi="Times New Roman" w:cs="Times New Roman"/>
          <w:b/>
          <w:bCs/>
          <w:color w:val="000000"/>
          <w:sz w:val="24"/>
          <w:szCs w:val="24"/>
          <w:lang w:eastAsia="ru-RU"/>
        </w:rPr>
      </w:pPr>
      <w:r w:rsidRPr="00B6063E">
        <w:rPr>
          <w:rFonts w:ascii="Times New Roman" w:eastAsia="Times New Roman" w:hAnsi="Times New Roman" w:cs="Times New Roman"/>
          <w:b/>
          <w:bCs/>
          <w:color w:val="000000"/>
          <w:sz w:val="24"/>
          <w:szCs w:val="24"/>
          <w:lang w:eastAsia="ru-RU"/>
        </w:rPr>
        <w:t>УЧЕБНОЙ ДИСЦИПЛИНЫ</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00"/>
        <w:gridCol w:w="3544"/>
        <w:gridCol w:w="2551"/>
      </w:tblGrid>
      <w:tr w:rsidR="00304A6A" w:rsidRPr="00B6063E" w:rsidTr="00304A6A">
        <w:tc>
          <w:tcPr>
            <w:tcW w:w="3900" w:type="dxa"/>
            <w:vAlign w:val="center"/>
          </w:tcPr>
          <w:p w:rsidR="00304A6A" w:rsidRPr="00B6063E" w:rsidRDefault="00304A6A" w:rsidP="00304A6A">
            <w:pPr>
              <w:suppressAutoHyphens/>
              <w:spacing w:after="200" w:line="276" w:lineRule="auto"/>
              <w:contextualSpacing/>
              <w:jc w:val="center"/>
              <w:rPr>
                <w:rFonts w:ascii="Times New Roman" w:eastAsia="Times New Roman" w:hAnsi="Times New Roman" w:cs="Times New Roman"/>
                <w:bCs/>
                <w:iCs/>
                <w:color w:val="000000"/>
                <w:sz w:val="24"/>
                <w:szCs w:val="24"/>
                <w:lang w:eastAsia="ru-RU"/>
              </w:rPr>
            </w:pPr>
            <w:r w:rsidRPr="00B6063E">
              <w:rPr>
                <w:rFonts w:ascii="Times New Roman" w:eastAsia="Times New Roman" w:hAnsi="Times New Roman" w:cs="Times New Roman"/>
                <w:b/>
                <w:bCs/>
                <w:iCs/>
                <w:color w:val="000000"/>
                <w:sz w:val="24"/>
                <w:szCs w:val="24"/>
                <w:lang w:eastAsia="ru-RU"/>
              </w:rPr>
              <w:t>Результаты обучения</w:t>
            </w:r>
          </w:p>
        </w:tc>
        <w:tc>
          <w:tcPr>
            <w:tcW w:w="3544" w:type="dxa"/>
            <w:vAlign w:val="center"/>
          </w:tcPr>
          <w:p w:rsidR="00304A6A" w:rsidRPr="00B6063E" w:rsidRDefault="00304A6A" w:rsidP="00304A6A">
            <w:pPr>
              <w:suppressAutoHyphens/>
              <w:spacing w:after="200" w:line="276" w:lineRule="auto"/>
              <w:contextualSpacing/>
              <w:jc w:val="center"/>
              <w:rPr>
                <w:rFonts w:ascii="Times New Roman" w:eastAsia="Times New Roman" w:hAnsi="Times New Roman" w:cs="Times New Roman"/>
                <w:bCs/>
                <w:color w:val="000000"/>
                <w:sz w:val="24"/>
                <w:szCs w:val="24"/>
                <w:lang w:eastAsia="ru-RU"/>
              </w:rPr>
            </w:pPr>
            <w:r w:rsidRPr="00B6063E">
              <w:rPr>
                <w:rFonts w:ascii="Times New Roman" w:eastAsia="Times New Roman" w:hAnsi="Times New Roman" w:cs="Times New Roman"/>
                <w:b/>
                <w:bCs/>
                <w:iCs/>
                <w:color w:val="000000"/>
                <w:sz w:val="24"/>
                <w:szCs w:val="24"/>
                <w:lang w:eastAsia="ru-RU"/>
              </w:rPr>
              <w:t>Показатели освоенности компетенций</w:t>
            </w:r>
          </w:p>
        </w:tc>
        <w:tc>
          <w:tcPr>
            <w:tcW w:w="2551" w:type="dxa"/>
            <w:vAlign w:val="center"/>
          </w:tcPr>
          <w:p w:rsidR="00304A6A" w:rsidRPr="00B6063E" w:rsidRDefault="00304A6A" w:rsidP="00304A6A">
            <w:pPr>
              <w:suppressAutoHyphens/>
              <w:spacing w:after="200" w:line="276" w:lineRule="auto"/>
              <w:contextualSpacing/>
              <w:jc w:val="center"/>
              <w:rPr>
                <w:rFonts w:ascii="Times New Roman" w:eastAsia="Times New Roman" w:hAnsi="Times New Roman" w:cs="Times New Roman"/>
                <w:bCs/>
                <w:color w:val="000000"/>
                <w:sz w:val="24"/>
                <w:szCs w:val="24"/>
                <w:lang w:eastAsia="ru-RU"/>
              </w:rPr>
            </w:pPr>
            <w:r w:rsidRPr="00B6063E">
              <w:rPr>
                <w:rFonts w:ascii="Times New Roman" w:eastAsia="Times New Roman" w:hAnsi="Times New Roman" w:cs="Times New Roman"/>
                <w:b/>
                <w:bCs/>
                <w:color w:val="000000"/>
                <w:sz w:val="24"/>
                <w:szCs w:val="24"/>
                <w:lang w:eastAsia="ru-RU"/>
              </w:rPr>
              <w:t>Методы оценки</w:t>
            </w:r>
          </w:p>
        </w:tc>
      </w:tr>
      <w:tr w:rsidR="00304A6A" w:rsidRPr="009C7B64" w:rsidTr="00304A6A">
        <w:tc>
          <w:tcPr>
            <w:tcW w:w="3900" w:type="dxa"/>
          </w:tcPr>
          <w:p w:rsidR="00304A6A" w:rsidRPr="00B6063E" w:rsidRDefault="00304A6A" w:rsidP="00304A6A">
            <w:pPr>
              <w:rPr>
                <w:rFonts w:ascii="Times New Roman" w:eastAsia="Times New Roman" w:hAnsi="Times New Roman" w:cs="Times New Roman"/>
                <w:b/>
                <w:bCs/>
                <w:sz w:val="24"/>
                <w:szCs w:val="24"/>
                <w:u w:val="single"/>
                <w:lang w:eastAsia="ru-RU"/>
              </w:rPr>
            </w:pPr>
            <w:r w:rsidRPr="00B6063E">
              <w:rPr>
                <w:rFonts w:ascii="Times New Roman" w:eastAsia="Times New Roman" w:hAnsi="Times New Roman" w:cs="Times New Roman"/>
                <w:b/>
                <w:bCs/>
                <w:sz w:val="24"/>
                <w:szCs w:val="24"/>
                <w:u w:val="single"/>
                <w:lang w:eastAsia="ru-RU"/>
              </w:rPr>
              <w:t>Освоенные умения:</w:t>
            </w:r>
          </w:p>
          <w:p w:rsidR="00304A6A" w:rsidRPr="00B6063E" w:rsidRDefault="00304A6A" w:rsidP="00304A6A">
            <w:pPr>
              <w:rPr>
                <w:rFonts w:ascii="Times New Roman" w:eastAsia="Times New Roman" w:hAnsi="Times New Roman" w:cs="Times New Roman"/>
                <w:sz w:val="24"/>
                <w:szCs w:val="24"/>
                <w:u w:val="single"/>
                <w:lang w:eastAsia="ru-RU"/>
              </w:rPr>
            </w:pPr>
            <w:r w:rsidRPr="00B6063E">
              <w:rPr>
                <w:rFonts w:ascii="Times New Roman" w:eastAsia="Times New Roman" w:hAnsi="Times New Roman" w:cs="Times New Roman"/>
                <w:sz w:val="24"/>
                <w:szCs w:val="24"/>
                <w:lang w:eastAsia="ru-RU"/>
              </w:rPr>
              <w:t>ориентироваться в топографии и функциях органов и систем, включая в себя:</w:t>
            </w:r>
          </w:p>
          <w:p w:rsidR="00304A6A" w:rsidRPr="00B6063E" w:rsidRDefault="00304A6A" w:rsidP="00304A6A">
            <w:pPr>
              <w:jc w:val="both"/>
              <w:rPr>
                <w:rFonts w:ascii="Times New Roman" w:eastAsia="Times New Roman" w:hAnsi="Times New Roman" w:cs="Times New Roman"/>
                <w:sz w:val="24"/>
                <w:szCs w:val="24"/>
                <w:lang w:eastAsia="ru-RU"/>
              </w:rPr>
            </w:pPr>
            <w:r w:rsidRPr="00B6063E">
              <w:rPr>
                <w:rFonts w:ascii="Times New Roman" w:eastAsia="Times New Roman" w:hAnsi="Times New Roman" w:cs="Times New Roman"/>
                <w:sz w:val="24"/>
                <w:szCs w:val="24"/>
                <w:lang w:eastAsia="ru-RU"/>
              </w:rPr>
              <w:t>определять и различать виды тканей по таблицам и в атласе;</w:t>
            </w:r>
          </w:p>
          <w:p w:rsidR="00304A6A" w:rsidRPr="00B6063E" w:rsidRDefault="00304A6A" w:rsidP="00304A6A">
            <w:pPr>
              <w:jc w:val="both"/>
              <w:rPr>
                <w:rFonts w:ascii="Times New Roman" w:eastAsia="Times New Roman" w:hAnsi="Times New Roman" w:cs="Times New Roman"/>
                <w:sz w:val="24"/>
                <w:szCs w:val="24"/>
                <w:lang w:eastAsia="ru-RU"/>
              </w:rPr>
            </w:pPr>
            <w:r w:rsidRPr="00B6063E">
              <w:rPr>
                <w:rFonts w:ascii="Times New Roman" w:eastAsia="Times New Roman" w:hAnsi="Times New Roman" w:cs="Times New Roman"/>
                <w:sz w:val="24"/>
                <w:szCs w:val="24"/>
                <w:lang w:eastAsia="ru-RU"/>
              </w:rPr>
              <w:t>обоснованно определять, называть и показывать на скелете основные части костей, их анатомические образования с функциональной оценкой;</w:t>
            </w:r>
          </w:p>
          <w:p w:rsidR="00304A6A" w:rsidRPr="00B6063E" w:rsidRDefault="00304A6A" w:rsidP="00304A6A">
            <w:pPr>
              <w:jc w:val="both"/>
              <w:rPr>
                <w:rFonts w:ascii="Times New Roman" w:eastAsia="Times New Roman" w:hAnsi="Times New Roman" w:cs="Times New Roman"/>
                <w:sz w:val="24"/>
                <w:szCs w:val="24"/>
                <w:lang w:eastAsia="ru-RU"/>
              </w:rPr>
            </w:pPr>
            <w:r w:rsidRPr="00B6063E">
              <w:rPr>
                <w:rFonts w:ascii="Times New Roman" w:eastAsia="Times New Roman" w:hAnsi="Times New Roman" w:cs="Times New Roman"/>
                <w:sz w:val="24"/>
                <w:szCs w:val="24"/>
                <w:lang w:eastAsia="ru-RU"/>
              </w:rPr>
              <w:t>демонстрировать на муляжах и планшетах мышцы различных функциональных групп;</w:t>
            </w:r>
          </w:p>
          <w:p w:rsidR="00304A6A" w:rsidRPr="00B6063E" w:rsidRDefault="00304A6A" w:rsidP="00304A6A">
            <w:pPr>
              <w:jc w:val="both"/>
              <w:rPr>
                <w:rFonts w:ascii="Times New Roman" w:eastAsia="Times New Roman" w:hAnsi="Times New Roman" w:cs="Times New Roman"/>
                <w:sz w:val="24"/>
                <w:szCs w:val="24"/>
                <w:lang w:eastAsia="ru-RU"/>
              </w:rPr>
            </w:pPr>
            <w:r w:rsidRPr="00B6063E">
              <w:rPr>
                <w:rFonts w:ascii="Times New Roman" w:eastAsia="Times New Roman" w:hAnsi="Times New Roman" w:cs="Times New Roman"/>
                <w:sz w:val="24"/>
                <w:szCs w:val="24"/>
                <w:lang w:eastAsia="ru-RU"/>
              </w:rPr>
              <w:t>определять, называть и показывать отделы нервной системы, детали их анатомического строения;</w:t>
            </w:r>
          </w:p>
          <w:p w:rsidR="00304A6A" w:rsidRPr="00B6063E" w:rsidRDefault="00304A6A" w:rsidP="00304A6A">
            <w:pPr>
              <w:jc w:val="both"/>
              <w:rPr>
                <w:rFonts w:ascii="Times New Roman" w:eastAsia="Times New Roman" w:hAnsi="Times New Roman" w:cs="Times New Roman"/>
                <w:sz w:val="24"/>
                <w:szCs w:val="24"/>
                <w:lang w:eastAsia="ru-RU"/>
              </w:rPr>
            </w:pPr>
            <w:r w:rsidRPr="00B6063E">
              <w:rPr>
                <w:rFonts w:ascii="Times New Roman" w:eastAsia="Times New Roman" w:hAnsi="Times New Roman" w:cs="Times New Roman"/>
                <w:sz w:val="24"/>
                <w:szCs w:val="24"/>
                <w:lang w:eastAsia="ru-RU"/>
              </w:rPr>
              <w:t>демонстрировать в атласе и на муляжах анатомические структуры органов чувств;</w:t>
            </w:r>
          </w:p>
          <w:p w:rsidR="00304A6A" w:rsidRPr="00B6063E" w:rsidRDefault="00304A6A" w:rsidP="00304A6A">
            <w:pPr>
              <w:jc w:val="both"/>
              <w:rPr>
                <w:rFonts w:ascii="Times New Roman" w:eastAsia="Times New Roman" w:hAnsi="Times New Roman" w:cs="Times New Roman"/>
                <w:sz w:val="24"/>
                <w:szCs w:val="24"/>
                <w:lang w:eastAsia="ru-RU"/>
              </w:rPr>
            </w:pPr>
            <w:r w:rsidRPr="00B6063E">
              <w:rPr>
                <w:rFonts w:ascii="Times New Roman" w:eastAsia="Times New Roman" w:hAnsi="Times New Roman" w:cs="Times New Roman"/>
                <w:sz w:val="24"/>
                <w:szCs w:val="24"/>
                <w:lang w:eastAsia="ru-RU"/>
              </w:rPr>
              <w:t>называть и показывать железы внутренней секреции на муляжах и таблицах;</w:t>
            </w:r>
          </w:p>
          <w:p w:rsidR="00304A6A" w:rsidRPr="00B6063E" w:rsidRDefault="00304A6A" w:rsidP="00304A6A">
            <w:pPr>
              <w:jc w:val="both"/>
              <w:rPr>
                <w:rFonts w:ascii="Times New Roman" w:eastAsia="Times New Roman" w:hAnsi="Times New Roman" w:cs="Times New Roman"/>
                <w:color w:val="000000"/>
                <w:sz w:val="24"/>
                <w:szCs w:val="24"/>
                <w:lang w:eastAsia="ru-RU"/>
              </w:rPr>
            </w:pPr>
            <w:r w:rsidRPr="00B6063E">
              <w:rPr>
                <w:rFonts w:ascii="Times New Roman" w:eastAsia="Times New Roman" w:hAnsi="Times New Roman" w:cs="Times New Roman"/>
                <w:color w:val="000000"/>
                <w:sz w:val="24"/>
                <w:szCs w:val="24"/>
                <w:lang w:eastAsia="ru-RU"/>
              </w:rPr>
              <w:t>показывать на муляжах и таблицах структуры сердечно-сосудистой системы; исследовать пульс, измерять АД; различать форменные элементы и группы крови по микротаблицам;</w:t>
            </w:r>
          </w:p>
          <w:p w:rsidR="00304A6A" w:rsidRPr="00B6063E" w:rsidRDefault="00304A6A" w:rsidP="00304A6A">
            <w:pPr>
              <w:jc w:val="both"/>
              <w:rPr>
                <w:rFonts w:ascii="Times New Roman" w:eastAsia="Times New Roman" w:hAnsi="Times New Roman" w:cs="Times New Roman"/>
                <w:sz w:val="24"/>
                <w:szCs w:val="24"/>
                <w:lang w:eastAsia="ru-RU"/>
              </w:rPr>
            </w:pPr>
            <w:r w:rsidRPr="00B6063E">
              <w:rPr>
                <w:rFonts w:ascii="Times New Roman" w:eastAsia="Times New Roman" w:hAnsi="Times New Roman" w:cs="Times New Roman"/>
                <w:sz w:val="24"/>
                <w:szCs w:val="24"/>
                <w:lang w:eastAsia="ru-RU"/>
              </w:rPr>
              <w:t>определять, называть и показывать на планшетах органы дыхательной системы и детали их анатомического строения;</w:t>
            </w:r>
          </w:p>
          <w:p w:rsidR="00304A6A" w:rsidRPr="00B6063E" w:rsidRDefault="00304A6A" w:rsidP="00304A6A">
            <w:pPr>
              <w:jc w:val="both"/>
              <w:rPr>
                <w:rFonts w:ascii="Times New Roman" w:eastAsia="Times New Roman" w:hAnsi="Times New Roman" w:cs="Times New Roman"/>
                <w:sz w:val="24"/>
                <w:szCs w:val="24"/>
                <w:lang w:eastAsia="ru-RU"/>
              </w:rPr>
            </w:pPr>
            <w:r w:rsidRPr="00B6063E">
              <w:rPr>
                <w:rFonts w:ascii="Times New Roman" w:eastAsia="Times New Roman" w:hAnsi="Times New Roman" w:cs="Times New Roman"/>
                <w:sz w:val="24"/>
                <w:szCs w:val="24"/>
                <w:lang w:eastAsia="ru-RU"/>
              </w:rPr>
              <w:t>определять частоту дыхания и жизненную емкость легких;</w:t>
            </w:r>
          </w:p>
          <w:p w:rsidR="00304A6A" w:rsidRPr="00B6063E" w:rsidRDefault="00304A6A" w:rsidP="00304A6A">
            <w:pPr>
              <w:jc w:val="both"/>
              <w:rPr>
                <w:rFonts w:ascii="Times New Roman" w:eastAsia="Times New Roman" w:hAnsi="Times New Roman" w:cs="Times New Roman"/>
                <w:sz w:val="24"/>
                <w:szCs w:val="24"/>
                <w:lang w:eastAsia="ru-RU"/>
              </w:rPr>
            </w:pPr>
            <w:r w:rsidRPr="00B6063E">
              <w:rPr>
                <w:rFonts w:ascii="Times New Roman" w:eastAsia="Times New Roman" w:hAnsi="Times New Roman" w:cs="Times New Roman"/>
                <w:sz w:val="24"/>
                <w:szCs w:val="24"/>
                <w:lang w:eastAsia="ru-RU"/>
              </w:rPr>
              <w:t>определять, называть и показывать на планшетах органы пищеварительной системы, их топографию и анатомические образования;</w:t>
            </w:r>
          </w:p>
          <w:p w:rsidR="00304A6A" w:rsidRPr="00B6063E" w:rsidRDefault="00304A6A" w:rsidP="00304A6A">
            <w:pPr>
              <w:jc w:val="both"/>
              <w:rPr>
                <w:rFonts w:ascii="Times New Roman" w:eastAsia="Times New Roman" w:hAnsi="Times New Roman" w:cs="Times New Roman"/>
                <w:sz w:val="24"/>
                <w:szCs w:val="24"/>
                <w:u w:val="single"/>
                <w:lang w:eastAsia="ru-RU"/>
              </w:rPr>
            </w:pPr>
            <w:r w:rsidRPr="00B6063E">
              <w:rPr>
                <w:rFonts w:ascii="Times New Roman" w:eastAsia="Times New Roman" w:hAnsi="Times New Roman" w:cs="Times New Roman"/>
                <w:sz w:val="24"/>
                <w:szCs w:val="24"/>
                <w:lang w:eastAsia="ru-RU"/>
              </w:rPr>
              <w:t>демонстрировать проекцию органов пищеварительного тракта на переднюю брюшную стенку на человеке;</w:t>
            </w:r>
          </w:p>
          <w:p w:rsidR="00304A6A" w:rsidRPr="00B6063E" w:rsidRDefault="00304A6A" w:rsidP="00304A6A">
            <w:pPr>
              <w:jc w:val="both"/>
              <w:rPr>
                <w:rFonts w:ascii="Times New Roman" w:eastAsia="Times New Roman" w:hAnsi="Times New Roman" w:cs="Times New Roman"/>
                <w:sz w:val="24"/>
                <w:szCs w:val="24"/>
                <w:lang w:eastAsia="ru-RU"/>
              </w:rPr>
            </w:pPr>
            <w:r w:rsidRPr="00B6063E">
              <w:rPr>
                <w:rFonts w:ascii="Times New Roman" w:eastAsia="Times New Roman" w:hAnsi="Times New Roman" w:cs="Times New Roman"/>
                <w:sz w:val="24"/>
                <w:szCs w:val="24"/>
                <w:lang w:eastAsia="ru-RU"/>
              </w:rPr>
              <w:t>оценивать состав, свойства и значение пищеварительных соков и ферментов в них содержащихся;</w:t>
            </w:r>
          </w:p>
          <w:p w:rsidR="00304A6A" w:rsidRPr="00B6063E" w:rsidRDefault="00304A6A" w:rsidP="00304A6A">
            <w:pPr>
              <w:jc w:val="both"/>
              <w:rPr>
                <w:rFonts w:ascii="Times New Roman" w:eastAsia="Times New Roman" w:hAnsi="Times New Roman" w:cs="Times New Roman"/>
                <w:sz w:val="24"/>
                <w:szCs w:val="24"/>
                <w:lang w:eastAsia="ru-RU"/>
              </w:rPr>
            </w:pPr>
            <w:r w:rsidRPr="00B6063E">
              <w:rPr>
                <w:rFonts w:ascii="Times New Roman" w:eastAsia="Times New Roman" w:hAnsi="Times New Roman" w:cs="Times New Roman"/>
                <w:sz w:val="24"/>
                <w:szCs w:val="24"/>
                <w:lang w:eastAsia="ru-RU"/>
              </w:rPr>
              <w:t xml:space="preserve">обоснованно составлять режим </w:t>
            </w:r>
            <w:r w:rsidRPr="00B6063E">
              <w:rPr>
                <w:rFonts w:ascii="Times New Roman" w:eastAsia="Times New Roman" w:hAnsi="Times New Roman" w:cs="Times New Roman"/>
                <w:sz w:val="24"/>
                <w:szCs w:val="24"/>
                <w:lang w:eastAsia="ru-RU"/>
              </w:rPr>
              <w:lastRenderedPageBreak/>
              <w:t>питания, распределять суточный рацион;</w:t>
            </w:r>
          </w:p>
          <w:p w:rsidR="00304A6A" w:rsidRPr="00B6063E" w:rsidRDefault="00304A6A" w:rsidP="00304A6A">
            <w:pPr>
              <w:jc w:val="both"/>
              <w:rPr>
                <w:rFonts w:ascii="Times New Roman" w:eastAsia="Times New Roman" w:hAnsi="Times New Roman" w:cs="Times New Roman"/>
                <w:sz w:val="24"/>
                <w:szCs w:val="24"/>
                <w:lang w:eastAsia="ru-RU"/>
              </w:rPr>
            </w:pPr>
            <w:r w:rsidRPr="00B6063E">
              <w:rPr>
                <w:rFonts w:ascii="Times New Roman" w:eastAsia="Times New Roman" w:hAnsi="Times New Roman" w:cs="Times New Roman"/>
                <w:sz w:val="24"/>
                <w:szCs w:val="24"/>
                <w:lang w:eastAsia="ru-RU"/>
              </w:rPr>
              <w:t>определять, называть и показывать на планшетах детали анатомического строения органов мочевой системы и объяснять их функции;</w:t>
            </w:r>
          </w:p>
          <w:p w:rsidR="00304A6A" w:rsidRPr="00B6063E" w:rsidRDefault="00304A6A" w:rsidP="00304A6A">
            <w:pPr>
              <w:jc w:val="both"/>
              <w:rPr>
                <w:rFonts w:ascii="Times New Roman" w:eastAsia="Times New Roman" w:hAnsi="Times New Roman" w:cs="Times New Roman"/>
                <w:i/>
                <w:iCs/>
                <w:sz w:val="24"/>
                <w:szCs w:val="24"/>
                <w:lang w:eastAsia="ru-RU"/>
              </w:rPr>
            </w:pPr>
            <w:r w:rsidRPr="00B6063E">
              <w:rPr>
                <w:rFonts w:ascii="Times New Roman" w:eastAsia="Times New Roman" w:hAnsi="Times New Roman" w:cs="Times New Roman"/>
                <w:sz w:val="24"/>
                <w:szCs w:val="24"/>
                <w:lang w:eastAsia="ru-RU"/>
              </w:rPr>
              <w:t>определять, называть и показывать на плакатах органы половой системы, анатомические образования с анализом  функции.</w:t>
            </w:r>
          </w:p>
          <w:p w:rsidR="00304A6A" w:rsidRPr="00B6063E" w:rsidRDefault="00304A6A" w:rsidP="00304A6A">
            <w:pPr>
              <w:ind w:left="360"/>
              <w:jc w:val="both"/>
              <w:rPr>
                <w:rFonts w:ascii="Times New Roman" w:eastAsia="Times New Roman" w:hAnsi="Times New Roman" w:cs="Times New Roman"/>
                <w:sz w:val="24"/>
                <w:szCs w:val="24"/>
                <w:lang w:eastAsia="ru-RU"/>
              </w:rPr>
            </w:pPr>
          </w:p>
          <w:p w:rsidR="00304A6A" w:rsidRPr="00B6063E" w:rsidRDefault="00304A6A" w:rsidP="00304A6A">
            <w:pPr>
              <w:ind w:left="283"/>
              <w:rPr>
                <w:rFonts w:ascii="Times New Roman" w:eastAsia="Times New Roman" w:hAnsi="Times New Roman" w:cs="Times New Roman"/>
                <w:b/>
                <w:bCs/>
                <w:sz w:val="24"/>
                <w:szCs w:val="24"/>
                <w:u w:val="single"/>
                <w:lang w:eastAsia="ru-RU"/>
              </w:rPr>
            </w:pPr>
            <w:r w:rsidRPr="00B6063E">
              <w:rPr>
                <w:rFonts w:ascii="Times New Roman" w:eastAsia="Times New Roman" w:hAnsi="Times New Roman" w:cs="Times New Roman"/>
                <w:b/>
                <w:bCs/>
                <w:sz w:val="24"/>
                <w:szCs w:val="24"/>
                <w:u w:val="single"/>
                <w:lang w:eastAsia="ru-RU"/>
              </w:rPr>
              <w:t xml:space="preserve">Усвоенные знания: </w:t>
            </w:r>
          </w:p>
          <w:p w:rsidR="00304A6A" w:rsidRPr="00B6063E" w:rsidRDefault="00304A6A" w:rsidP="00304A6A">
            <w:pPr>
              <w:rPr>
                <w:rFonts w:ascii="Times New Roman" w:eastAsia="Times New Roman" w:hAnsi="Times New Roman" w:cs="Times New Roman"/>
                <w:color w:val="000000"/>
                <w:sz w:val="24"/>
                <w:szCs w:val="24"/>
                <w:lang w:eastAsia="ru-RU"/>
              </w:rPr>
            </w:pPr>
            <w:r w:rsidRPr="00B6063E">
              <w:rPr>
                <w:rFonts w:ascii="Times New Roman" w:eastAsia="Times New Roman" w:hAnsi="Times New Roman" w:cs="Times New Roman"/>
                <w:color w:val="000000"/>
                <w:sz w:val="24"/>
                <w:szCs w:val="24"/>
                <w:lang w:eastAsia="ru-RU"/>
              </w:rPr>
              <w:t xml:space="preserve">основные закономерности развития и жизнедеятельности организма; </w:t>
            </w:r>
          </w:p>
          <w:p w:rsidR="00304A6A" w:rsidRPr="00B6063E" w:rsidRDefault="00304A6A" w:rsidP="00304A6A">
            <w:pPr>
              <w:rPr>
                <w:rFonts w:ascii="Times New Roman" w:eastAsia="Times New Roman" w:hAnsi="Times New Roman" w:cs="Times New Roman"/>
                <w:color w:val="000000"/>
                <w:sz w:val="24"/>
                <w:szCs w:val="24"/>
                <w:lang w:eastAsia="ru-RU"/>
              </w:rPr>
            </w:pPr>
            <w:r w:rsidRPr="00B6063E">
              <w:rPr>
                <w:rFonts w:ascii="Times New Roman" w:eastAsia="Times New Roman" w:hAnsi="Times New Roman" w:cs="Times New Roman"/>
                <w:color w:val="000000"/>
                <w:sz w:val="24"/>
                <w:szCs w:val="24"/>
                <w:lang w:eastAsia="ru-RU"/>
              </w:rPr>
              <w:t>строение тканей, органов и систем, их функции, включая в себя:</w:t>
            </w:r>
          </w:p>
          <w:p w:rsidR="00304A6A" w:rsidRPr="00B6063E" w:rsidRDefault="00304A6A" w:rsidP="00304A6A">
            <w:pPr>
              <w:jc w:val="both"/>
              <w:rPr>
                <w:rFonts w:ascii="Times New Roman" w:eastAsia="Times New Roman" w:hAnsi="Times New Roman" w:cs="Times New Roman"/>
                <w:color w:val="000000"/>
                <w:sz w:val="24"/>
                <w:szCs w:val="24"/>
                <w:lang w:eastAsia="ru-RU"/>
              </w:rPr>
            </w:pPr>
            <w:r w:rsidRPr="00B6063E">
              <w:rPr>
                <w:rFonts w:ascii="Times New Roman" w:eastAsia="Times New Roman" w:hAnsi="Times New Roman" w:cs="Times New Roman"/>
                <w:color w:val="000000"/>
                <w:sz w:val="24"/>
                <w:szCs w:val="24"/>
                <w:lang w:eastAsia="ru-RU"/>
              </w:rPr>
              <w:t>основные термины, определяющие положение органов, их частей в теле;</w:t>
            </w:r>
          </w:p>
          <w:p w:rsidR="00304A6A" w:rsidRPr="00B6063E" w:rsidRDefault="00304A6A" w:rsidP="00304A6A">
            <w:pPr>
              <w:jc w:val="both"/>
              <w:rPr>
                <w:rFonts w:ascii="Times New Roman" w:eastAsia="Times New Roman" w:hAnsi="Times New Roman" w:cs="Times New Roman"/>
                <w:sz w:val="24"/>
                <w:szCs w:val="24"/>
                <w:lang w:eastAsia="ru-RU"/>
              </w:rPr>
            </w:pPr>
            <w:r w:rsidRPr="00B6063E">
              <w:rPr>
                <w:rFonts w:ascii="Times New Roman" w:eastAsia="Times New Roman" w:hAnsi="Times New Roman" w:cs="Times New Roman"/>
                <w:sz w:val="24"/>
                <w:szCs w:val="24"/>
                <w:lang w:eastAsia="ru-RU"/>
              </w:rPr>
              <w:t>анатомическое строение, местоположение, функции различных видов тканей;</w:t>
            </w:r>
          </w:p>
          <w:p w:rsidR="00304A6A" w:rsidRPr="00B6063E" w:rsidRDefault="00304A6A" w:rsidP="00304A6A">
            <w:pPr>
              <w:jc w:val="both"/>
              <w:rPr>
                <w:rFonts w:ascii="Times New Roman" w:eastAsia="Times New Roman" w:hAnsi="Times New Roman" w:cs="Times New Roman"/>
                <w:sz w:val="24"/>
                <w:szCs w:val="24"/>
                <w:lang w:eastAsia="ru-RU"/>
              </w:rPr>
            </w:pPr>
            <w:r w:rsidRPr="00B6063E">
              <w:rPr>
                <w:rFonts w:ascii="Times New Roman" w:eastAsia="Times New Roman" w:hAnsi="Times New Roman" w:cs="Times New Roman"/>
                <w:sz w:val="24"/>
                <w:szCs w:val="24"/>
                <w:lang w:eastAsia="ru-RU"/>
              </w:rPr>
              <w:t xml:space="preserve"> анатомическое строение скелета, его определение и функции;</w:t>
            </w:r>
          </w:p>
          <w:p w:rsidR="00304A6A" w:rsidRPr="00B6063E" w:rsidRDefault="00304A6A" w:rsidP="00304A6A">
            <w:pPr>
              <w:jc w:val="both"/>
              <w:rPr>
                <w:rFonts w:ascii="Times New Roman" w:eastAsia="Times New Roman" w:hAnsi="Times New Roman" w:cs="Times New Roman"/>
                <w:sz w:val="24"/>
                <w:szCs w:val="24"/>
                <w:lang w:eastAsia="ru-RU"/>
              </w:rPr>
            </w:pPr>
            <w:r w:rsidRPr="00B6063E">
              <w:rPr>
                <w:rFonts w:ascii="Times New Roman" w:eastAsia="Times New Roman" w:hAnsi="Times New Roman" w:cs="Times New Roman"/>
                <w:sz w:val="24"/>
                <w:szCs w:val="24"/>
                <w:lang w:eastAsia="ru-RU"/>
              </w:rPr>
              <w:t>анатомическое строение мышц, классификация, функциональная характеристика мышц отдельных областей тела человека;</w:t>
            </w:r>
          </w:p>
          <w:p w:rsidR="00304A6A" w:rsidRPr="00B6063E" w:rsidRDefault="00304A6A" w:rsidP="00304A6A">
            <w:pPr>
              <w:jc w:val="both"/>
              <w:rPr>
                <w:rFonts w:ascii="Times New Roman" w:eastAsia="Times New Roman" w:hAnsi="Times New Roman" w:cs="Times New Roman"/>
                <w:sz w:val="24"/>
                <w:szCs w:val="24"/>
                <w:lang w:eastAsia="ru-RU"/>
              </w:rPr>
            </w:pPr>
            <w:r w:rsidRPr="00B6063E">
              <w:rPr>
                <w:rFonts w:ascii="Times New Roman" w:eastAsia="Times New Roman" w:hAnsi="Times New Roman" w:cs="Times New Roman"/>
                <w:sz w:val="24"/>
                <w:szCs w:val="24"/>
                <w:lang w:eastAsia="ru-RU"/>
              </w:rPr>
              <w:t>значение, принципы строения, функциональная анатомия отделов центральной и вегетативной нервной системы;</w:t>
            </w:r>
          </w:p>
          <w:p w:rsidR="00304A6A" w:rsidRPr="00B6063E" w:rsidRDefault="00304A6A" w:rsidP="00304A6A">
            <w:pPr>
              <w:jc w:val="both"/>
              <w:rPr>
                <w:rFonts w:ascii="Times New Roman" w:eastAsia="Times New Roman" w:hAnsi="Times New Roman" w:cs="Times New Roman"/>
                <w:sz w:val="24"/>
                <w:szCs w:val="24"/>
                <w:lang w:eastAsia="ru-RU"/>
              </w:rPr>
            </w:pPr>
            <w:r w:rsidRPr="00B6063E">
              <w:rPr>
                <w:rFonts w:ascii="Times New Roman" w:eastAsia="Times New Roman" w:hAnsi="Times New Roman" w:cs="Times New Roman"/>
                <w:sz w:val="24"/>
                <w:szCs w:val="24"/>
                <w:lang w:eastAsia="ru-RU"/>
              </w:rPr>
              <w:t>структура, представляющие отделы сенсорных систем человека;</w:t>
            </w:r>
          </w:p>
          <w:p w:rsidR="00304A6A" w:rsidRPr="00B6063E" w:rsidRDefault="00304A6A" w:rsidP="00304A6A">
            <w:pPr>
              <w:jc w:val="both"/>
              <w:rPr>
                <w:rFonts w:ascii="Times New Roman" w:eastAsia="Times New Roman" w:hAnsi="Times New Roman" w:cs="Times New Roman"/>
                <w:color w:val="000000"/>
                <w:sz w:val="24"/>
                <w:szCs w:val="24"/>
                <w:lang w:eastAsia="ru-RU"/>
              </w:rPr>
            </w:pPr>
            <w:r w:rsidRPr="00B6063E">
              <w:rPr>
                <w:rFonts w:ascii="Times New Roman" w:eastAsia="Times New Roman" w:hAnsi="Times New Roman" w:cs="Times New Roman"/>
                <w:color w:val="000000"/>
                <w:sz w:val="24"/>
                <w:szCs w:val="24"/>
                <w:lang w:eastAsia="ru-RU"/>
              </w:rPr>
              <w:t>функциональная анатомия органов чувств;</w:t>
            </w:r>
          </w:p>
          <w:p w:rsidR="00304A6A" w:rsidRPr="00B6063E" w:rsidRDefault="00304A6A" w:rsidP="00304A6A">
            <w:pPr>
              <w:jc w:val="both"/>
              <w:rPr>
                <w:rFonts w:ascii="Times New Roman" w:eastAsia="Times New Roman" w:hAnsi="Times New Roman" w:cs="Times New Roman"/>
                <w:sz w:val="24"/>
                <w:szCs w:val="24"/>
                <w:lang w:eastAsia="ru-RU"/>
              </w:rPr>
            </w:pPr>
            <w:r w:rsidRPr="00B6063E">
              <w:rPr>
                <w:rFonts w:ascii="Times New Roman" w:eastAsia="Times New Roman" w:hAnsi="Times New Roman" w:cs="Times New Roman"/>
                <w:sz w:val="24"/>
                <w:szCs w:val="24"/>
                <w:lang w:eastAsia="ru-RU"/>
              </w:rPr>
              <w:t>анатомическое строение, месторасположение, функциональная роль желез внутренней секреции;</w:t>
            </w:r>
          </w:p>
          <w:p w:rsidR="00304A6A" w:rsidRPr="00B6063E" w:rsidRDefault="00304A6A" w:rsidP="00304A6A">
            <w:pPr>
              <w:jc w:val="both"/>
              <w:rPr>
                <w:rFonts w:ascii="Times New Roman" w:eastAsia="Times New Roman" w:hAnsi="Times New Roman" w:cs="Times New Roman"/>
                <w:sz w:val="24"/>
                <w:szCs w:val="24"/>
                <w:lang w:eastAsia="ru-RU"/>
              </w:rPr>
            </w:pPr>
            <w:r w:rsidRPr="00B6063E">
              <w:rPr>
                <w:rFonts w:ascii="Times New Roman" w:eastAsia="Times New Roman" w:hAnsi="Times New Roman" w:cs="Times New Roman"/>
                <w:sz w:val="24"/>
                <w:szCs w:val="24"/>
                <w:lang w:eastAsia="ru-RU"/>
              </w:rPr>
              <w:t xml:space="preserve">анатомическое строение, месторасположение, функциональная роль органов сердечно-сосудистой системы; </w:t>
            </w:r>
          </w:p>
          <w:p w:rsidR="00304A6A" w:rsidRPr="00B6063E" w:rsidRDefault="00304A6A" w:rsidP="00304A6A">
            <w:pPr>
              <w:jc w:val="both"/>
              <w:rPr>
                <w:rFonts w:ascii="Times New Roman" w:eastAsia="Times New Roman" w:hAnsi="Times New Roman" w:cs="Times New Roman"/>
                <w:sz w:val="24"/>
                <w:szCs w:val="24"/>
                <w:lang w:eastAsia="ru-RU"/>
              </w:rPr>
            </w:pPr>
            <w:r w:rsidRPr="00B6063E">
              <w:rPr>
                <w:rFonts w:ascii="Times New Roman" w:eastAsia="Times New Roman" w:hAnsi="Times New Roman" w:cs="Times New Roman"/>
                <w:sz w:val="24"/>
                <w:szCs w:val="24"/>
                <w:lang w:eastAsia="ru-RU"/>
              </w:rPr>
              <w:t xml:space="preserve">анатомическое строение, месторасположение, функциональная роль органов лимфатической системы; </w:t>
            </w:r>
          </w:p>
          <w:p w:rsidR="00304A6A" w:rsidRPr="00B6063E" w:rsidRDefault="00304A6A" w:rsidP="00304A6A">
            <w:pPr>
              <w:jc w:val="both"/>
              <w:rPr>
                <w:rFonts w:ascii="Times New Roman" w:eastAsia="Times New Roman" w:hAnsi="Times New Roman" w:cs="Times New Roman"/>
                <w:sz w:val="24"/>
                <w:szCs w:val="24"/>
                <w:lang w:eastAsia="ru-RU"/>
              </w:rPr>
            </w:pPr>
            <w:r w:rsidRPr="00B6063E">
              <w:rPr>
                <w:rFonts w:ascii="Times New Roman" w:eastAsia="Times New Roman" w:hAnsi="Times New Roman" w:cs="Times New Roman"/>
                <w:sz w:val="24"/>
                <w:szCs w:val="24"/>
                <w:lang w:eastAsia="ru-RU"/>
              </w:rPr>
              <w:t>состав и функции крови;</w:t>
            </w:r>
          </w:p>
          <w:p w:rsidR="00304A6A" w:rsidRPr="00B6063E" w:rsidRDefault="00304A6A" w:rsidP="00304A6A">
            <w:pPr>
              <w:jc w:val="both"/>
              <w:rPr>
                <w:rFonts w:ascii="Times New Roman" w:eastAsia="Times New Roman" w:hAnsi="Times New Roman" w:cs="Times New Roman"/>
                <w:sz w:val="24"/>
                <w:szCs w:val="24"/>
                <w:lang w:eastAsia="ru-RU"/>
              </w:rPr>
            </w:pPr>
            <w:r w:rsidRPr="00B6063E">
              <w:rPr>
                <w:rFonts w:ascii="Times New Roman" w:eastAsia="Times New Roman" w:hAnsi="Times New Roman" w:cs="Times New Roman"/>
                <w:sz w:val="24"/>
                <w:szCs w:val="24"/>
                <w:lang w:eastAsia="ru-RU"/>
              </w:rPr>
              <w:t>анатомическое строение, месторасположение, функциональная роль органов иммунной системы;</w:t>
            </w:r>
          </w:p>
          <w:p w:rsidR="00304A6A" w:rsidRPr="00B6063E" w:rsidRDefault="00304A6A" w:rsidP="00304A6A">
            <w:pPr>
              <w:jc w:val="both"/>
              <w:rPr>
                <w:rFonts w:ascii="Times New Roman" w:eastAsia="Times New Roman" w:hAnsi="Times New Roman" w:cs="Times New Roman"/>
                <w:sz w:val="24"/>
                <w:szCs w:val="24"/>
                <w:lang w:eastAsia="ru-RU"/>
              </w:rPr>
            </w:pPr>
            <w:r w:rsidRPr="00B6063E">
              <w:rPr>
                <w:rFonts w:ascii="Times New Roman" w:eastAsia="Times New Roman" w:hAnsi="Times New Roman" w:cs="Times New Roman"/>
                <w:sz w:val="24"/>
                <w:szCs w:val="24"/>
                <w:lang w:eastAsia="ru-RU"/>
              </w:rPr>
              <w:lastRenderedPageBreak/>
              <w:t xml:space="preserve"> анатомическое строение, месторасположение, функциональная роль органов дыхания; </w:t>
            </w:r>
          </w:p>
          <w:p w:rsidR="00304A6A" w:rsidRPr="00B6063E" w:rsidRDefault="00304A6A" w:rsidP="00304A6A">
            <w:pPr>
              <w:jc w:val="both"/>
              <w:rPr>
                <w:rFonts w:ascii="Times New Roman" w:eastAsia="Times New Roman" w:hAnsi="Times New Roman" w:cs="Times New Roman"/>
                <w:sz w:val="24"/>
                <w:szCs w:val="24"/>
                <w:lang w:eastAsia="ru-RU"/>
              </w:rPr>
            </w:pPr>
            <w:r w:rsidRPr="00B6063E">
              <w:rPr>
                <w:rFonts w:ascii="Times New Roman" w:eastAsia="Times New Roman" w:hAnsi="Times New Roman" w:cs="Times New Roman"/>
                <w:sz w:val="24"/>
                <w:szCs w:val="24"/>
                <w:lang w:eastAsia="ru-RU"/>
              </w:rPr>
              <w:t xml:space="preserve">анатомическое строение, месторасположение, функциональная роль и физиология органов пищеварения; </w:t>
            </w:r>
          </w:p>
          <w:p w:rsidR="00304A6A" w:rsidRPr="00B6063E" w:rsidRDefault="00304A6A" w:rsidP="00304A6A">
            <w:pPr>
              <w:jc w:val="both"/>
              <w:rPr>
                <w:rFonts w:ascii="Times New Roman" w:eastAsia="Times New Roman" w:hAnsi="Times New Roman" w:cs="Times New Roman"/>
                <w:sz w:val="24"/>
                <w:szCs w:val="24"/>
                <w:lang w:eastAsia="ru-RU"/>
              </w:rPr>
            </w:pPr>
            <w:r w:rsidRPr="00B6063E">
              <w:rPr>
                <w:rFonts w:ascii="Times New Roman" w:eastAsia="Times New Roman" w:hAnsi="Times New Roman" w:cs="Times New Roman"/>
                <w:sz w:val="24"/>
                <w:szCs w:val="24"/>
                <w:lang w:eastAsia="ru-RU"/>
              </w:rPr>
              <w:t>обмен веществ: белков, жиров, углеводов, воды и минеральных солей, витаминов;</w:t>
            </w:r>
          </w:p>
          <w:p w:rsidR="00304A6A" w:rsidRPr="00B6063E" w:rsidRDefault="00304A6A" w:rsidP="00304A6A">
            <w:pPr>
              <w:jc w:val="both"/>
              <w:rPr>
                <w:rFonts w:ascii="Times New Roman" w:eastAsia="Times New Roman" w:hAnsi="Times New Roman" w:cs="Times New Roman"/>
                <w:sz w:val="24"/>
                <w:szCs w:val="24"/>
                <w:lang w:eastAsia="ru-RU"/>
              </w:rPr>
            </w:pPr>
            <w:r w:rsidRPr="00B6063E">
              <w:rPr>
                <w:rFonts w:ascii="Times New Roman" w:eastAsia="Times New Roman" w:hAnsi="Times New Roman" w:cs="Times New Roman"/>
                <w:sz w:val="24"/>
                <w:szCs w:val="24"/>
                <w:lang w:eastAsia="ru-RU"/>
              </w:rPr>
              <w:t>анатомическое строение, месторасположение, функциональная роль органов мочевой системы;</w:t>
            </w:r>
          </w:p>
          <w:p w:rsidR="00304A6A" w:rsidRPr="00B6063E" w:rsidRDefault="00304A6A" w:rsidP="00304A6A">
            <w:pPr>
              <w:jc w:val="both"/>
              <w:rPr>
                <w:rFonts w:ascii="Times New Roman" w:eastAsia="Times New Roman" w:hAnsi="Times New Roman" w:cs="Times New Roman"/>
                <w:sz w:val="24"/>
                <w:szCs w:val="24"/>
                <w:lang w:eastAsia="ru-RU"/>
              </w:rPr>
            </w:pPr>
            <w:r w:rsidRPr="00B6063E">
              <w:rPr>
                <w:rFonts w:ascii="Times New Roman" w:eastAsia="Times New Roman" w:hAnsi="Times New Roman" w:cs="Times New Roman"/>
                <w:sz w:val="24"/>
                <w:szCs w:val="24"/>
                <w:lang w:eastAsia="ru-RU"/>
              </w:rPr>
              <w:t>анатомическое строение, месторасположение, функциональная роль органов половой системы.</w:t>
            </w:r>
          </w:p>
        </w:tc>
        <w:tc>
          <w:tcPr>
            <w:tcW w:w="3544" w:type="dxa"/>
          </w:tcPr>
          <w:p w:rsidR="00304A6A" w:rsidRPr="00B6063E" w:rsidRDefault="00304A6A" w:rsidP="007D7CAE">
            <w:pPr>
              <w:numPr>
                <w:ilvl w:val="0"/>
                <w:numId w:val="23"/>
              </w:numPr>
              <w:spacing w:after="200" w:line="276" w:lineRule="auto"/>
              <w:jc w:val="both"/>
              <w:rPr>
                <w:rFonts w:ascii="Times New Roman" w:eastAsia="Times New Roman" w:hAnsi="Times New Roman" w:cs="Times New Roman"/>
                <w:b/>
                <w:bCs/>
                <w:color w:val="000000"/>
                <w:sz w:val="24"/>
                <w:szCs w:val="24"/>
                <w:lang w:eastAsia="ru-RU"/>
              </w:rPr>
            </w:pPr>
            <w:r w:rsidRPr="00B6063E">
              <w:rPr>
                <w:rFonts w:ascii="Times New Roman" w:eastAsia="Times New Roman" w:hAnsi="Times New Roman" w:cs="Times New Roman"/>
                <w:b/>
                <w:bCs/>
                <w:color w:val="000000"/>
                <w:sz w:val="24"/>
                <w:szCs w:val="24"/>
                <w:lang w:eastAsia="ru-RU"/>
              </w:rPr>
              <w:lastRenderedPageBreak/>
              <w:t>Текущий контроль:</w:t>
            </w:r>
          </w:p>
          <w:p w:rsidR="00304A6A" w:rsidRPr="00B6063E" w:rsidRDefault="00304A6A" w:rsidP="007D7CAE">
            <w:pPr>
              <w:numPr>
                <w:ilvl w:val="1"/>
                <w:numId w:val="23"/>
              </w:numPr>
              <w:spacing w:after="200" w:line="276" w:lineRule="auto"/>
              <w:ind w:left="94" w:firstLine="0"/>
              <w:jc w:val="both"/>
              <w:rPr>
                <w:rFonts w:ascii="Times New Roman" w:eastAsia="Times New Roman" w:hAnsi="Times New Roman" w:cs="Times New Roman"/>
                <w:color w:val="000000"/>
                <w:sz w:val="24"/>
                <w:szCs w:val="24"/>
                <w:lang w:eastAsia="ru-RU"/>
              </w:rPr>
            </w:pPr>
            <w:r w:rsidRPr="00B6063E">
              <w:rPr>
                <w:rFonts w:ascii="Times New Roman" w:eastAsia="Times New Roman" w:hAnsi="Times New Roman" w:cs="Times New Roman"/>
                <w:color w:val="000000"/>
                <w:sz w:val="24"/>
                <w:szCs w:val="24"/>
                <w:lang w:eastAsia="ru-RU"/>
              </w:rPr>
              <w:t>письменный опрос</w:t>
            </w:r>
          </w:p>
          <w:p w:rsidR="00304A6A" w:rsidRPr="00B6063E" w:rsidRDefault="00304A6A" w:rsidP="007D7CAE">
            <w:pPr>
              <w:numPr>
                <w:ilvl w:val="1"/>
                <w:numId w:val="23"/>
              </w:numPr>
              <w:spacing w:after="200" w:line="276" w:lineRule="auto"/>
              <w:jc w:val="both"/>
              <w:rPr>
                <w:rFonts w:ascii="Times New Roman" w:eastAsia="Times New Roman" w:hAnsi="Times New Roman" w:cs="Times New Roman"/>
                <w:color w:val="000000"/>
                <w:sz w:val="24"/>
                <w:szCs w:val="24"/>
                <w:lang w:eastAsia="ru-RU"/>
              </w:rPr>
            </w:pPr>
            <w:r w:rsidRPr="00B6063E">
              <w:rPr>
                <w:rFonts w:ascii="Times New Roman" w:eastAsia="Times New Roman" w:hAnsi="Times New Roman" w:cs="Times New Roman"/>
                <w:color w:val="000000"/>
                <w:sz w:val="24"/>
                <w:szCs w:val="24"/>
                <w:lang w:eastAsia="ru-RU"/>
              </w:rPr>
              <w:t>собеседование</w:t>
            </w:r>
          </w:p>
          <w:p w:rsidR="00304A6A" w:rsidRPr="00B6063E" w:rsidRDefault="00304A6A" w:rsidP="007D7CAE">
            <w:pPr>
              <w:numPr>
                <w:ilvl w:val="1"/>
                <w:numId w:val="23"/>
              </w:numPr>
              <w:spacing w:after="200" w:line="276" w:lineRule="auto"/>
              <w:jc w:val="both"/>
              <w:rPr>
                <w:rFonts w:ascii="Times New Roman" w:eastAsia="Times New Roman" w:hAnsi="Times New Roman" w:cs="Times New Roman"/>
                <w:color w:val="000000"/>
                <w:sz w:val="24"/>
                <w:szCs w:val="24"/>
                <w:lang w:eastAsia="ru-RU"/>
              </w:rPr>
            </w:pPr>
            <w:r w:rsidRPr="00B6063E">
              <w:rPr>
                <w:rFonts w:ascii="Times New Roman" w:eastAsia="Times New Roman" w:hAnsi="Times New Roman" w:cs="Times New Roman"/>
                <w:color w:val="000000"/>
                <w:sz w:val="24"/>
                <w:szCs w:val="24"/>
                <w:lang w:eastAsia="ru-RU"/>
              </w:rPr>
              <w:t xml:space="preserve">компьютерное тестирование </w:t>
            </w:r>
          </w:p>
          <w:p w:rsidR="00304A6A" w:rsidRPr="00B6063E" w:rsidRDefault="00304A6A" w:rsidP="007D7CAE">
            <w:pPr>
              <w:numPr>
                <w:ilvl w:val="1"/>
                <w:numId w:val="23"/>
              </w:numPr>
              <w:spacing w:after="200" w:line="276" w:lineRule="auto"/>
              <w:jc w:val="both"/>
              <w:rPr>
                <w:rFonts w:ascii="Times New Roman" w:eastAsia="Times New Roman" w:hAnsi="Times New Roman" w:cs="Times New Roman"/>
                <w:color w:val="000000"/>
                <w:sz w:val="24"/>
                <w:szCs w:val="24"/>
                <w:lang w:eastAsia="ru-RU"/>
              </w:rPr>
            </w:pPr>
            <w:r w:rsidRPr="00B6063E">
              <w:rPr>
                <w:rFonts w:ascii="Times New Roman" w:eastAsia="Times New Roman" w:hAnsi="Times New Roman" w:cs="Times New Roman"/>
                <w:color w:val="000000"/>
                <w:sz w:val="24"/>
                <w:szCs w:val="24"/>
                <w:lang w:eastAsia="ru-RU"/>
              </w:rPr>
              <w:t xml:space="preserve">решение ситуационных задач </w:t>
            </w:r>
          </w:p>
          <w:p w:rsidR="00304A6A" w:rsidRPr="00B6063E" w:rsidRDefault="00304A6A" w:rsidP="007D7CAE">
            <w:pPr>
              <w:numPr>
                <w:ilvl w:val="1"/>
                <w:numId w:val="23"/>
              </w:numPr>
              <w:spacing w:after="200" w:line="276" w:lineRule="auto"/>
              <w:rPr>
                <w:rFonts w:ascii="Times New Roman" w:eastAsia="Times New Roman" w:hAnsi="Times New Roman" w:cs="Times New Roman"/>
                <w:color w:val="000000"/>
                <w:sz w:val="24"/>
                <w:szCs w:val="24"/>
                <w:lang w:eastAsia="ru-RU"/>
              </w:rPr>
            </w:pPr>
            <w:r w:rsidRPr="00B6063E">
              <w:rPr>
                <w:rFonts w:ascii="Times New Roman" w:eastAsia="Times New Roman" w:hAnsi="Times New Roman" w:cs="Times New Roman"/>
                <w:color w:val="000000"/>
                <w:sz w:val="24"/>
                <w:szCs w:val="24"/>
                <w:lang w:eastAsia="ru-RU"/>
              </w:rPr>
              <w:t>оценка точности и полноты выполнения индивидуальных домашних заданий, заданий в рабочей тетради и заданий по практике</w:t>
            </w:r>
          </w:p>
          <w:p w:rsidR="00304A6A" w:rsidRPr="00B6063E" w:rsidRDefault="00304A6A" w:rsidP="007D7CAE">
            <w:pPr>
              <w:numPr>
                <w:ilvl w:val="1"/>
                <w:numId w:val="23"/>
              </w:numPr>
              <w:spacing w:after="200" w:line="276" w:lineRule="auto"/>
              <w:rPr>
                <w:rFonts w:ascii="Times New Roman" w:eastAsia="Times New Roman" w:hAnsi="Times New Roman" w:cs="Times New Roman"/>
                <w:color w:val="000000"/>
                <w:sz w:val="24"/>
                <w:szCs w:val="24"/>
                <w:lang w:eastAsia="ru-RU"/>
              </w:rPr>
            </w:pPr>
            <w:r w:rsidRPr="00B6063E">
              <w:rPr>
                <w:rFonts w:ascii="Times New Roman" w:eastAsia="Times New Roman" w:hAnsi="Times New Roman" w:cs="Times New Roman"/>
                <w:color w:val="000000"/>
                <w:sz w:val="24"/>
                <w:szCs w:val="24"/>
                <w:lang w:eastAsia="ru-RU"/>
              </w:rPr>
              <w:t>наблюдение за процессом выполнения заданий по практике</w:t>
            </w:r>
          </w:p>
          <w:p w:rsidR="00304A6A" w:rsidRPr="00B6063E" w:rsidRDefault="00304A6A" w:rsidP="007D7CAE">
            <w:pPr>
              <w:numPr>
                <w:ilvl w:val="1"/>
                <w:numId w:val="23"/>
              </w:numPr>
              <w:spacing w:after="200" w:line="276" w:lineRule="auto"/>
              <w:rPr>
                <w:rFonts w:ascii="Times New Roman" w:eastAsia="Times New Roman" w:hAnsi="Times New Roman" w:cs="Times New Roman"/>
                <w:color w:val="000000"/>
                <w:sz w:val="24"/>
                <w:szCs w:val="24"/>
                <w:lang w:eastAsia="ru-RU"/>
              </w:rPr>
            </w:pPr>
            <w:r w:rsidRPr="00B6063E">
              <w:rPr>
                <w:rFonts w:ascii="Times New Roman" w:eastAsia="Times New Roman" w:hAnsi="Times New Roman" w:cs="Times New Roman"/>
                <w:color w:val="000000"/>
                <w:sz w:val="24"/>
                <w:szCs w:val="24"/>
                <w:lang w:eastAsia="ru-RU"/>
              </w:rPr>
              <w:t>проверка умений демонстрации анатомических образований органов на муляжах, планшетах и таблицах</w:t>
            </w:r>
          </w:p>
          <w:p w:rsidR="00304A6A" w:rsidRPr="00B6063E" w:rsidRDefault="00304A6A" w:rsidP="00304A6A">
            <w:pPr>
              <w:ind w:left="77"/>
              <w:jc w:val="both"/>
              <w:rPr>
                <w:rFonts w:ascii="Times New Roman" w:eastAsia="Times New Roman" w:hAnsi="Times New Roman" w:cs="Times New Roman"/>
                <w:color w:val="000000"/>
                <w:sz w:val="24"/>
                <w:szCs w:val="24"/>
                <w:lang w:eastAsia="ru-RU"/>
              </w:rPr>
            </w:pPr>
            <w:r w:rsidRPr="00B6063E">
              <w:rPr>
                <w:rFonts w:ascii="Times New Roman" w:eastAsia="Times New Roman" w:hAnsi="Times New Roman" w:cs="Times New Roman"/>
                <w:b/>
                <w:bCs/>
                <w:color w:val="000000"/>
                <w:sz w:val="24"/>
                <w:szCs w:val="24"/>
                <w:lang w:eastAsia="ru-RU"/>
              </w:rPr>
              <w:t>Итоговый контроль</w:t>
            </w:r>
            <w:r w:rsidRPr="00B6063E">
              <w:rPr>
                <w:rFonts w:ascii="Times New Roman" w:eastAsia="Times New Roman" w:hAnsi="Times New Roman" w:cs="Times New Roman"/>
                <w:color w:val="000000"/>
                <w:sz w:val="24"/>
                <w:szCs w:val="24"/>
                <w:lang w:eastAsia="ru-RU"/>
              </w:rPr>
              <w:t xml:space="preserve"> – дифференцированный зачет, который рекомендуется проводить по окончании изучения учебной дисциплины. Зачет включает в себя контроль усвоения практического и теоретического материала (в виде тестирования.</w:t>
            </w:r>
          </w:p>
          <w:p w:rsidR="00304A6A" w:rsidRPr="00B6063E" w:rsidRDefault="00304A6A" w:rsidP="00304A6A">
            <w:pPr>
              <w:spacing w:after="200" w:line="276" w:lineRule="auto"/>
              <w:rPr>
                <w:rFonts w:ascii="Times New Roman" w:eastAsia="Times New Roman" w:hAnsi="Times New Roman" w:cs="Times New Roman"/>
                <w:color w:val="000000"/>
                <w:sz w:val="24"/>
                <w:szCs w:val="24"/>
                <w:lang w:eastAsia="ru-RU"/>
              </w:rPr>
            </w:pPr>
          </w:p>
          <w:p w:rsidR="00304A6A" w:rsidRPr="00B6063E" w:rsidRDefault="00304A6A" w:rsidP="00304A6A">
            <w:pPr>
              <w:spacing w:after="200" w:line="276" w:lineRule="auto"/>
              <w:rPr>
                <w:rFonts w:ascii="Times New Roman" w:eastAsia="Times New Roman" w:hAnsi="Times New Roman" w:cs="Times New Roman"/>
                <w:i/>
                <w:iCs/>
                <w:color w:val="000000"/>
                <w:sz w:val="24"/>
                <w:szCs w:val="24"/>
                <w:lang w:eastAsia="ru-RU"/>
              </w:rPr>
            </w:pPr>
          </w:p>
        </w:tc>
        <w:tc>
          <w:tcPr>
            <w:tcW w:w="2551" w:type="dxa"/>
          </w:tcPr>
          <w:p w:rsidR="00304A6A" w:rsidRPr="00B6063E" w:rsidRDefault="00304A6A" w:rsidP="00304A6A">
            <w:pPr>
              <w:spacing w:line="276" w:lineRule="auto"/>
              <w:rPr>
                <w:rFonts w:ascii="Times New Roman" w:eastAsia="Times New Roman" w:hAnsi="Times New Roman" w:cs="Times New Roman"/>
                <w:sz w:val="24"/>
                <w:szCs w:val="24"/>
                <w:lang w:eastAsia="nl-NL"/>
              </w:rPr>
            </w:pPr>
            <w:r w:rsidRPr="00B6063E">
              <w:rPr>
                <w:rFonts w:ascii="Times New Roman" w:eastAsia="Times New Roman" w:hAnsi="Times New Roman" w:cs="Times New Roman"/>
                <w:b/>
                <w:bCs/>
                <w:sz w:val="24"/>
                <w:szCs w:val="24"/>
                <w:lang w:eastAsia="nl-NL"/>
              </w:rPr>
              <w:t xml:space="preserve"> </w:t>
            </w:r>
            <w:r w:rsidRPr="00B6063E">
              <w:rPr>
                <w:rFonts w:ascii="Times New Roman" w:eastAsia="Times New Roman" w:hAnsi="Times New Roman" w:cs="Times New Roman"/>
                <w:sz w:val="24"/>
                <w:szCs w:val="24"/>
                <w:lang w:eastAsia="nl-NL"/>
              </w:rPr>
              <w:t>уровень усвоения студентами материала, предусмотренного учебной программой дисциплины;</w:t>
            </w:r>
          </w:p>
          <w:p w:rsidR="00304A6A" w:rsidRPr="00B6063E" w:rsidRDefault="00304A6A" w:rsidP="007D7CAE">
            <w:pPr>
              <w:numPr>
                <w:ilvl w:val="0"/>
                <w:numId w:val="23"/>
              </w:numPr>
              <w:spacing w:after="200" w:line="276" w:lineRule="auto"/>
              <w:ind w:left="219" w:hanging="15"/>
              <w:jc w:val="both"/>
              <w:rPr>
                <w:rFonts w:ascii="Times New Roman" w:eastAsia="Times New Roman" w:hAnsi="Times New Roman" w:cs="Times New Roman"/>
                <w:sz w:val="24"/>
                <w:szCs w:val="24"/>
                <w:lang w:eastAsia="nl-NL"/>
              </w:rPr>
            </w:pPr>
            <w:r w:rsidRPr="00B6063E">
              <w:rPr>
                <w:rFonts w:ascii="Times New Roman" w:eastAsia="Times New Roman" w:hAnsi="Times New Roman" w:cs="Times New Roman"/>
                <w:sz w:val="24"/>
                <w:szCs w:val="24"/>
                <w:lang w:eastAsia="nl-NL"/>
              </w:rPr>
              <w:t>уровень умений, позволяющих студенту ориентироваться в топографии и функциях органов и систем;</w:t>
            </w:r>
          </w:p>
          <w:p w:rsidR="00304A6A" w:rsidRPr="00B6063E" w:rsidRDefault="00304A6A" w:rsidP="00304A6A">
            <w:pPr>
              <w:ind w:left="219"/>
              <w:jc w:val="both"/>
              <w:rPr>
                <w:rFonts w:ascii="Times New Roman" w:eastAsia="Times New Roman" w:hAnsi="Times New Roman" w:cs="Times New Roman"/>
                <w:sz w:val="24"/>
                <w:szCs w:val="24"/>
                <w:lang w:eastAsia="nl-NL"/>
              </w:rPr>
            </w:pPr>
            <w:r w:rsidRPr="00B6063E">
              <w:rPr>
                <w:rFonts w:ascii="Times New Roman" w:eastAsia="Times New Roman" w:hAnsi="Times New Roman" w:cs="Times New Roman"/>
                <w:sz w:val="24"/>
                <w:szCs w:val="24"/>
                <w:lang w:eastAsia="nl-NL"/>
              </w:rPr>
              <w:t>обоснованность, четкость, полнота изложения ответов;</w:t>
            </w:r>
          </w:p>
          <w:p w:rsidR="00304A6A" w:rsidRPr="00B6063E" w:rsidRDefault="00304A6A" w:rsidP="00304A6A">
            <w:pPr>
              <w:ind w:left="219"/>
              <w:jc w:val="both"/>
              <w:rPr>
                <w:rFonts w:ascii="Times New Roman" w:eastAsia="Times New Roman" w:hAnsi="Times New Roman" w:cs="Times New Roman"/>
                <w:sz w:val="24"/>
                <w:szCs w:val="24"/>
                <w:lang w:eastAsia="nl-NL"/>
              </w:rPr>
            </w:pPr>
            <w:r w:rsidRPr="00B6063E">
              <w:rPr>
                <w:rFonts w:ascii="Times New Roman" w:eastAsia="Times New Roman" w:hAnsi="Times New Roman" w:cs="Times New Roman"/>
                <w:sz w:val="24"/>
                <w:szCs w:val="24"/>
                <w:lang w:eastAsia="nl-NL"/>
              </w:rPr>
              <w:t>уровень информационно-коммуникативной культуры.</w:t>
            </w:r>
          </w:p>
          <w:p w:rsidR="00304A6A" w:rsidRPr="00B6063E" w:rsidRDefault="00304A6A" w:rsidP="00304A6A">
            <w:pPr>
              <w:rPr>
                <w:rFonts w:ascii="Times New Roman" w:eastAsia="Times New Roman" w:hAnsi="Times New Roman" w:cs="Times New Roman"/>
                <w:color w:val="000000"/>
                <w:sz w:val="24"/>
                <w:szCs w:val="24"/>
                <w:lang w:eastAsia="ru-RU"/>
              </w:rPr>
            </w:pPr>
            <w:r w:rsidRPr="00B6063E">
              <w:rPr>
                <w:rFonts w:ascii="Times New Roman" w:eastAsia="Times New Roman" w:hAnsi="Times New Roman" w:cs="Times New Roman"/>
                <w:color w:val="000000"/>
                <w:sz w:val="24"/>
                <w:szCs w:val="24"/>
                <w:lang w:eastAsia="ru-RU"/>
              </w:rPr>
              <w:t>«5» - 100 - 90%</w:t>
            </w:r>
          </w:p>
          <w:p w:rsidR="00304A6A" w:rsidRPr="00B6063E" w:rsidRDefault="00304A6A" w:rsidP="00304A6A">
            <w:pPr>
              <w:rPr>
                <w:rFonts w:ascii="Times New Roman" w:eastAsia="Times New Roman" w:hAnsi="Times New Roman" w:cs="Times New Roman"/>
                <w:color w:val="000000"/>
                <w:sz w:val="24"/>
                <w:szCs w:val="24"/>
                <w:lang w:eastAsia="ru-RU"/>
              </w:rPr>
            </w:pPr>
            <w:r w:rsidRPr="00B6063E">
              <w:rPr>
                <w:rFonts w:ascii="Times New Roman" w:eastAsia="Times New Roman" w:hAnsi="Times New Roman" w:cs="Times New Roman"/>
                <w:color w:val="000000"/>
                <w:sz w:val="24"/>
                <w:szCs w:val="24"/>
                <w:lang w:eastAsia="ru-RU"/>
              </w:rPr>
              <w:t>правильных ответов</w:t>
            </w:r>
          </w:p>
          <w:p w:rsidR="00304A6A" w:rsidRPr="00B6063E" w:rsidRDefault="00304A6A" w:rsidP="00304A6A">
            <w:pPr>
              <w:rPr>
                <w:rFonts w:ascii="Times New Roman" w:eastAsia="Times New Roman" w:hAnsi="Times New Roman" w:cs="Times New Roman"/>
                <w:color w:val="000000"/>
                <w:sz w:val="24"/>
                <w:szCs w:val="24"/>
                <w:lang w:eastAsia="ru-RU"/>
              </w:rPr>
            </w:pPr>
            <w:r w:rsidRPr="00B6063E">
              <w:rPr>
                <w:rFonts w:ascii="Times New Roman" w:eastAsia="Times New Roman" w:hAnsi="Times New Roman" w:cs="Times New Roman"/>
                <w:color w:val="000000"/>
                <w:sz w:val="24"/>
                <w:szCs w:val="24"/>
                <w:lang w:eastAsia="ru-RU"/>
              </w:rPr>
              <w:t>«4» - 89 - 80 %</w:t>
            </w:r>
          </w:p>
          <w:p w:rsidR="00304A6A" w:rsidRPr="00B6063E" w:rsidRDefault="00304A6A" w:rsidP="00304A6A">
            <w:pPr>
              <w:rPr>
                <w:rFonts w:ascii="Times New Roman" w:eastAsia="Times New Roman" w:hAnsi="Times New Roman" w:cs="Times New Roman"/>
                <w:color w:val="000000"/>
                <w:sz w:val="24"/>
                <w:szCs w:val="24"/>
                <w:lang w:eastAsia="ru-RU"/>
              </w:rPr>
            </w:pPr>
            <w:r w:rsidRPr="00B6063E">
              <w:rPr>
                <w:rFonts w:ascii="Times New Roman" w:eastAsia="Times New Roman" w:hAnsi="Times New Roman" w:cs="Times New Roman"/>
                <w:color w:val="000000"/>
                <w:sz w:val="24"/>
                <w:szCs w:val="24"/>
                <w:lang w:eastAsia="ru-RU"/>
              </w:rPr>
              <w:t>правильных ответов</w:t>
            </w:r>
          </w:p>
          <w:p w:rsidR="00304A6A" w:rsidRPr="00B6063E" w:rsidRDefault="00304A6A" w:rsidP="00304A6A">
            <w:pPr>
              <w:rPr>
                <w:rFonts w:ascii="Times New Roman" w:eastAsia="Times New Roman" w:hAnsi="Times New Roman" w:cs="Times New Roman"/>
                <w:color w:val="000000"/>
                <w:sz w:val="24"/>
                <w:szCs w:val="24"/>
                <w:lang w:eastAsia="ru-RU"/>
              </w:rPr>
            </w:pPr>
            <w:r w:rsidRPr="00B6063E">
              <w:rPr>
                <w:rFonts w:ascii="Times New Roman" w:eastAsia="Times New Roman" w:hAnsi="Times New Roman" w:cs="Times New Roman"/>
                <w:color w:val="000000"/>
                <w:sz w:val="24"/>
                <w:szCs w:val="24"/>
                <w:lang w:eastAsia="ru-RU"/>
              </w:rPr>
              <w:t>«3» - 79 -70%</w:t>
            </w:r>
          </w:p>
          <w:p w:rsidR="00304A6A" w:rsidRPr="00B6063E" w:rsidRDefault="00304A6A" w:rsidP="00304A6A">
            <w:pPr>
              <w:rPr>
                <w:rFonts w:ascii="Times New Roman" w:eastAsia="Times New Roman" w:hAnsi="Times New Roman" w:cs="Times New Roman"/>
                <w:color w:val="000000"/>
                <w:sz w:val="24"/>
                <w:szCs w:val="24"/>
                <w:lang w:eastAsia="ru-RU"/>
              </w:rPr>
            </w:pPr>
            <w:r w:rsidRPr="00B6063E">
              <w:rPr>
                <w:rFonts w:ascii="Times New Roman" w:eastAsia="Times New Roman" w:hAnsi="Times New Roman" w:cs="Times New Roman"/>
                <w:color w:val="000000"/>
                <w:sz w:val="24"/>
                <w:szCs w:val="24"/>
                <w:lang w:eastAsia="ru-RU"/>
              </w:rPr>
              <w:t>правильных ответов</w:t>
            </w:r>
          </w:p>
          <w:p w:rsidR="00304A6A" w:rsidRPr="00B6063E" w:rsidRDefault="00304A6A" w:rsidP="00304A6A">
            <w:pPr>
              <w:rPr>
                <w:rFonts w:ascii="Times New Roman" w:eastAsia="Times New Roman" w:hAnsi="Times New Roman" w:cs="Times New Roman"/>
                <w:color w:val="000000"/>
                <w:sz w:val="24"/>
                <w:szCs w:val="24"/>
                <w:lang w:eastAsia="ru-RU"/>
              </w:rPr>
            </w:pPr>
            <w:r w:rsidRPr="00B6063E">
              <w:rPr>
                <w:rFonts w:ascii="Times New Roman" w:eastAsia="Times New Roman" w:hAnsi="Times New Roman" w:cs="Times New Roman"/>
                <w:color w:val="000000"/>
                <w:sz w:val="24"/>
                <w:szCs w:val="24"/>
                <w:lang w:eastAsia="ru-RU"/>
              </w:rPr>
              <w:t>«2» - менее 70%</w:t>
            </w:r>
          </w:p>
          <w:p w:rsidR="00304A6A" w:rsidRPr="00B6063E" w:rsidRDefault="00304A6A" w:rsidP="00304A6A">
            <w:pPr>
              <w:rPr>
                <w:rFonts w:ascii="Times New Roman" w:eastAsia="Times New Roman" w:hAnsi="Times New Roman" w:cs="Times New Roman"/>
                <w:color w:val="000000"/>
                <w:sz w:val="24"/>
                <w:szCs w:val="24"/>
                <w:lang w:eastAsia="ru-RU"/>
              </w:rPr>
            </w:pPr>
            <w:r w:rsidRPr="00B6063E">
              <w:rPr>
                <w:rFonts w:ascii="Times New Roman" w:eastAsia="Times New Roman" w:hAnsi="Times New Roman" w:cs="Times New Roman"/>
                <w:color w:val="000000"/>
                <w:sz w:val="24"/>
                <w:szCs w:val="24"/>
                <w:lang w:eastAsia="ru-RU"/>
              </w:rPr>
              <w:t>правильных ответо</w:t>
            </w:r>
          </w:p>
          <w:p w:rsidR="00304A6A" w:rsidRPr="00B6063E" w:rsidRDefault="00304A6A" w:rsidP="007D7CAE">
            <w:pPr>
              <w:numPr>
                <w:ilvl w:val="0"/>
                <w:numId w:val="23"/>
              </w:numPr>
              <w:spacing w:after="200" w:line="276" w:lineRule="auto"/>
              <w:jc w:val="both"/>
              <w:rPr>
                <w:rFonts w:ascii="Times New Roman" w:eastAsia="Times New Roman" w:hAnsi="Times New Roman" w:cs="Times New Roman"/>
                <w:b/>
                <w:bCs/>
                <w:color w:val="000000"/>
                <w:sz w:val="24"/>
                <w:szCs w:val="24"/>
                <w:lang w:eastAsia="ru-RU"/>
              </w:rPr>
            </w:pPr>
          </w:p>
        </w:tc>
      </w:tr>
    </w:tbl>
    <w:p w:rsidR="00304A6A" w:rsidRPr="009C7B64" w:rsidRDefault="00304A6A" w:rsidP="00304A6A">
      <w:pPr>
        <w:autoSpaceDE w:val="0"/>
        <w:autoSpaceDN w:val="0"/>
        <w:adjustRightInd w:val="0"/>
        <w:jc w:val="center"/>
        <w:rPr>
          <w:rFonts w:ascii="Times New Roman" w:eastAsia="Times New Roman" w:hAnsi="Times New Roman" w:cs="Times New Roman"/>
          <w:color w:val="000000"/>
          <w:sz w:val="23"/>
          <w:szCs w:val="23"/>
        </w:rPr>
      </w:pPr>
    </w:p>
    <w:p w:rsidR="004B5AF9" w:rsidRPr="009C7B64" w:rsidRDefault="004B5AF9" w:rsidP="004B5AF9">
      <w:pPr>
        <w:spacing w:after="200" w:line="276" w:lineRule="auto"/>
        <w:rPr>
          <w:rFonts w:ascii="Calibri" w:eastAsia="Times New Roman" w:hAnsi="Calibri" w:cs="Times New Roman"/>
          <w:lang w:eastAsia="ru-RU"/>
        </w:rPr>
      </w:pPr>
      <w:r w:rsidRPr="009C7B64">
        <w:rPr>
          <w:rFonts w:ascii="Calibri" w:eastAsia="Times New Roman" w:hAnsi="Calibri" w:cs="Times New Roman"/>
          <w:bCs/>
          <w:lang w:eastAsia="ru-RU"/>
        </w:rPr>
        <w:br w:type="page"/>
      </w:r>
    </w:p>
    <w:p w:rsidR="004B5AF9" w:rsidRPr="009C7B64" w:rsidRDefault="004B5AF9" w:rsidP="00C430C0">
      <w:pPr>
        <w:jc w:val="right"/>
        <w:rPr>
          <w:rFonts w:ascii="Times New Roman" w:eastAsia="Times New Roman" w:hAnsi="Times New Roman" w:cs="Times New Roman"/>
          <w:b/>
          <w:bCs/>
          <w:color w:val="000000"/>
          <w:sz w:val="24"/>
          <w:szCs w:val="24"/>
          <w:lang w:eastAsia="ru-RU"/>
        </w:rPr>
      </w:pPr>
      <w:r w:rsidRPr="00DA4728">
        <w:rPr>
          <w:rFonts w:ascii="Times New Roman" w:eastAsia="Times New Roman" w:hAnsi="Times New Roman" w:cs="Times New Roman"/>
          <w:b/>
          <w:bCs/>
          <w:color w:val="000000"/>
          <w:sz w:val="24"/>
          <w:szCs w:val="24"/>
          <w:lang w:eastAsia="ru-RU"/>
        </w:rPr>
        <w:lastRenderedPageBreak/>
        <w:t>Приложение 2.1</w:t>
      </w:r>
    </w:p>
    <w:p w:rsidR="004B5AF9" w:rsidRPr="009C7B64" w:rsidRDefault="004B5AF9" w:rsidP="00C430C0">
      <w:pPr>
        <w:jc w:val="right"/>
        <w:rPr>
          <w:rFonts w:ascii="Times New Roman" w:eastAsia="Times New Roman" w:hAnsi="Times New Roman" w:cs="Times New Roman"/>
          <w:b/>
          <w:bCs/>
          <w:color w:val="000000"/>
          <w:sz w:val="24"/>
          <w:szCs w:val="24"/>
          <w:lang w:eastAsia="ru-RU"/>
        </w:rPr>
      </w:pPr>
      <w:r w:rsidRPr="009C7B64">
        <w:rPr>
          <w:rFonts w:ascii="Times New Roman" w:eastAsia="Times New Roman" w:hAnsi="Times New Roman" w:cs="Times New Roman"/>
          <w:b/>
          <w:bCs/>
          <w:color w:val="000000"/>
          <w:sz w:val="24"/>
          <w:szCs w:val="24"/>
          <w:lang w:eastAsia="ru-RU"/>
        </w:rPr>
        <w:t>к ОПОП-П по специальности</w:t>
      </w:r>
    </w:p>
    <w:p w:rsidR="004B5AF9" w:rsidRPr="009C7B64" w:rsidRDefault="004B5AF9" w:rsidP="00C430C0">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right"/>
        <w:outlineLvl w:val="0"/>
        <w:rPr>
          <w:rFonts w:ascii="Times New Roman" w:eastAsia="Times New Roman" w:hAnsi="Times New Roman" w:cs="Times New Roman"/>
          <w:b/>
          <w:bCs/>
          <w:color w:val="000000"/>
          <w:sz w:val="28"/>
          <w:szCs w:val="28"/>
          <w:lang w:eastAsia="ru-RU"/>
        </w:rPr>
      </w:pPr>
      <w:bookmarkStart w:id="214" w:name="_Toc168385124"/>
      <w:bookmarkStart w:id="215" w:name="_Toc168385559"/>
      <w:bookmarkStart w:id="216" w:name="_Toc168385955"/>
      <w:bookmarkStart w:id="217" w:name="_Toc168386239"/>
      <w:r w:rsidRPr="009C7B64">
        <w:rPr>
          <w:rFonts w:ascii="Times New Roman" w:eastAsia="Times New Roman" w:hAnsi="Times New Roman" w:cs="Times New Roman"/>
          <w:b/>
          <w:bCs/>
          <w:color w:val="000000"/>
          <w:sz w:val="24"/>
          <w:szCs w:val="24"/>
          <w:lang w:val="uk-UA" w:eastAsia="ru-RU"/>
        </w:rPr>
        <w:t xml:space="preserve">43.02.17 </w:t>
      </w:r>
      <w:proofErr w:type="spellStart"/>
      <w:r w:rsidRPr="009C7B64">
        <w:rPr>
          <w:rFonts w:ascii="Times New Roman" w:eastAsia="Times New Roman" w:hAnsi="Times New Roman" w:cs="Times New Roman"/>
          <w:b/>
          <w:bCs/>
          <w:color w:val="000000"/>
          <w:sz w:val="24"/>
          <w:szCs w:val="24"/>
          <w:lang w:val="uk-UA" w:eastAsia="ru-RU"/>
        </w:rPr>
        <w:t>Технологи</w:t>
      </w:r>
      <w:r w:rsidR="00C430C0">
        <w:rPr>
          <w:rFonts w:ascii="Times New Roman" w:eastAsia="Times New Roman" w:hAnsi="Times New Roman" w:cs="Times New Roman"/>
          <w:b/>
          <w:bCs/>
          <w:color w:val="000000"/>
          <w:sz w:val="24"/>
          <w:szCs w:val="24"/>
          <w:lang w:val="uk-UA" w:eastAsia="ru-RU"/>
        </w:rPr>
        <w:t>я</w:t>
      </w:r>
      <w:proofErr w:type="spellEnd"/>
      <w:r w:rsidRPr="009C7B64">
        <w:rPr>
          <w:rFonts w:ascii="Times New Roman" w:eastAsia="Times New Roman" w:hAnsi="Times New Roman" w:cs="Times New Roman"/>
          <w:b/>
          <w:bCs/>
          <w:color w:val="000000"/>
          <w:sz w:val="24"/>
          <w:szCs w:val="24"/>
          <w:lang w:val="uk-UA" w:eastAsia="ru-RU"/>
        </w:rPr>
        <w:t xml:space="preserve"> </w:t>
      </w:r>
      <w:proofErr w:type="spellStart"/>
      <w:r w:rsidRPr="009C7B64">
        <w:rPr>
          <w:rFonts w:ascii="Times New Roman" w:eastAsia="Times New Roman" w:hAnsi="Times New Roman" w:cs="Times New Roman"/>
          <w:b/>
          <w:bCs/>
          <w:color w:val="000000"/>
          <w:sz w:val="24"/>
          <w:szCs w:val="24"/>
          <w:lang w:val="uk-UA" w:eastAsia="ru-RU"/>
        </w:rPr>
        <w:t>индустрии</w:t>
      </w:r>
      <w:proofErr w:type="spellEnd"/>
      <w:r w:rsidRPr="009C7B64">
        <w:rPr>
          <w:rFonts w:ascii="Times New Roman" w:eastAsia="Times New Roman" w:hAnsi="Times New Roman" w:cs="Times New Roman"/>
          <w:b/>
          <w:bCs/>
          <w:color w:val="000000"/>
          <w:sz w:val="24"/>
          <w:szCs w:val="24"/>
          <w:lang w:val="uk-UA" w:eastAsia="ru-RU"/>
        </w:rPr>
        <w:t xml:space="preserve"> </w:t>
      </w:r>
      <w:proofErr w:type="spellStart"/>
      <w:r w:rsidRPr="009C7B64">
        <w:rPr>
          <w:rFonts w:ascii="Times New Roman" w:eastAsia="Times New Roman" w:hAnsi="Times New Roman" w:cs="Times New Roman"/>
          <w:b/>
          <w:bCs/>
          <w:color w:val="000000"/>
          <w:sz w:val="24"/>
          <w:szCs w:val="24"/>
          <w:lang w:val="uk-UA" w:eastAsia="ru-RU"/>
        </w:rPr>
        <w:t>кр</w:t>
      </w:r>
      <w:proofErr w:type="spellEnd"/>
      <w:r w:rsidRPr="009C7B64">
        <w:rPr>
          <w:rFonts w:ascii="Times New Roman" w:eastAsia="Times New Roman" w:hAnsi="Times New Roman" w:cs="Times New Roman"/>
          <w:b/>
          <w:bCs/>
          <w:color w:val="000000"/>
          <w:sz w:val="24"/>
          <w:szCs w:val="24"/>
          <w:lang w:eastAsia="ru-RU"/>
        </w:rPr>
        <w:t>асоты</w:t>
      </w:r>
      <w:bookmarkEnd w:id="214"/>
      <w:bookmarkEnd w:id="215"/>
      <w:bookmarkEnd w:id="216"/>
      <w:bookmarkEnd w:id="217"/>
    </w:p>
    <w:p w:rsidR="004B5AF9" w:rsidRPr="009C7B64" w:rsidRDefault="004B5AF9" w:rsidP="004B5AF9">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b/>
          <w:bCs/>
          <w:color w:val="000000"/>
          <w:sz w:val="28"/>
          <w:szCs w:val="28"/>
          <w:lang w:val="uk-UA" w:eastAsia="ru-RU"/>
        </w:rPr>
      </w:pPr>
    </w:p>
    <w:p w:rsidR="004B5AF9" w:rsidRPr="009C7B64" w:rsidRDefault="004B5AF9" w:rsidP="004B5AF9">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b/>
          <w:bCs/>
          <w:color w:val="000000"/>
          <w:sz w:val="28"/>
          <w:szCs w:val="28"/>
          <w:lang w:val="uk-UA" w:eastAsia="ru-RU"/>
        </w:rPr>
      </w:pPr>
    </w:p>
    <w:p w:rsidR="004B5AF9" w:rsidRPr="009C7B64" w:rsidRDefault="004B5AF9" w:rsidP="004B5AF9">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b/>
          <w:bCs/>
          <w:color w:val="000000"/>
          <w:sz w:val="28"/>
          <w:szCs w:val="28"/>
          <w:lang w:val="uk-UA" w:eastAsia="ru-RU"/>
        </w:rPr>
      </w:pPr>
    </w:p>
    <w:p w:rsidR="004B5AF9" w:rsidRPr="009C7B64" w:rsidRDefault="004B5AF9" w:rsidP="004B5AF9">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b/>
          <w:bCs/>
          <w:color w:val="000000"/>
          <w:sz w:val="28"/>
          <w:szCs w:val="28"/>
          <w:lang w:val="uk-UA" w:eastAsia="ru-RU"/>
        </w:rPr>
      </w:pPr>
    </w:p>
    <w:p w:rsidR="004B5AF9" w:rsidRPr="009C7B64" w:rsidRDefault="004B5AF9" w:rsidP="004B5AF9">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b/>
          <w:bCs/>
          <w:color w:val="000000"/>
          <w:sz w:val="28"/>
          <w:szCs w:val="28"/>
          <w:lang w:val="uk-UA" w:eastAsia="ru-RU"/>
        </w:rPr>
      </w:pPr>
    </w:p>
    <w:p w:rsidR="004B5AF9" w:rsidRPr="009C7B64" w:rsidRDefault="004B5AF9" w:rsidP="004B5AF9">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b/>
          <w:bCs/>
          <w:color w:val="000000"/>
          <w:sz w:val="28"/>
          <w:szCs w:val="28"/>
          <w:lang w:val="uk-UA" w:eastAsia="ru-RU"/>
        </w:rPr>
      </w:pPr>
    </w:p>
    <w:p w:rsidR="004B5AF9" w:rsidRPr="009C7B64" w:rsidRDefault="004B5AF9" w:rsidP="004B5AF9">
      <w:pPr>
        <w:jc w:val="right"/>
        <w:rPr>
          <w:rFonts w:ascii="Times New Roman" w:eastAsia="Times New Roman" w:hAnsi="Times New Roman" w:cs="Times New Roman"/>
          <w:b/>
          <w:bCs/>
          <w:color w:val="0070C0"/>
          <w:sz w:val="24"/>
          <w:szCs w:val="24"/>
          <w:lang w:eastAsia="ru-RU"/>
        </w:rPr>
      </w:pPr>
    </w:p>
    <w:p w:rsidR="004B5AF9" w:rsidRDefault="004B5AF9" w:rsidP="004B5AF9">
      <w:pPr>
        <w:jc w:val="center"/>
        <w:rPr>
          <w:rFonts w:ascii="Times New Roman" w:eastAsia="Times New Roman" w:hAnsi="Times New Roman" w:cs="Times New Roman"/>
          <w:b/>
          <w:bCs/>
          <w:color w:val="000000"/>
          <w:sz w:val="24"/>
          <w:szCs w:val="24"/>
          <w:lang w:eastAsia="ru-RU"/>
        </w:rPr>
      </w:pPr>
      <w:r w:rsidRPr="00C430C0">
        <w:rPr>
          <w:rFonts w:ascii="Times New Roman" w:eastAsia="Times New Roman" w:hAnsi="Times New Roman" w:cs="Times New Roman"/>
          <w:b/>
          <w:bCs/>
          <w:color w:val="000000"/>
          <w:sz w:val="24"/>
          <w:szCs w:val="24"/>
          <w:lang w:eastAsia="ru-RU"/>
        </w:rPr>
        <w:t>Рабочая программа дисциплины</w:t>
      </w:r>
    </w:p>
    <w:p w:rsidR="00C430C0" w:rsidRPr="00C430C0" w:rsidRDefault="00C430C0" w:rsidP="004B5AF9">
      <w:pPr>
        <w:jc w:val="center"/>
        <w:rPr>
          <w:rFonts w:ascii="Times New Roman" w:eastAsia="Times New Roman" w:hAnsi="Times New Roman" w:cs="Times New Roman"/>
          <w:b/>
          <w:bCs/>
          <w:color w:val="000000"/>
          <w:sz w:val="24"/>
          <w:szCs w:val="24"/>
          <w:lang w:eastAsia="ru-RU"/>
        </w:rPr>
      </w:pPr>
    </w:p>
    <w:p w:rsidR="004B5AF9" w:rsidRPr="00C430C0" w:rsidRDefault="004B5AF9" w:rsidP="00C430C0">
      <w:pPr>
        <w:spacing w:line="360" w:lineRule="auto"/>
        <w:jc w:val="center"/>
        <w:rPr>
          <w:rFonts w:ascii="Times New Roman" w:eastAsia="Times New Roman" w:hAnsi="Times New Roman" w:cs="Times New Roman"/>
          <w:color w:val="000000"/>
          <w:sz w:val="24"/>
          <w:szCs w:val="24"/>
          <w:lang w:eastAsia="ru-RU"/>
        </w:rPr>
      </w:pPr>
      <w:r w:rsidRPr="00C430C0">
        <w:rPr>
          <w:rFonts w:ascii="Times New Roman" w:eastAsia="Times New Roman" w:hAnsi="Times New Roman" w:cs="Times New Roman"/>
          <w:b/>
          <w:bCs/>
          <w:color w:val="000000"/>
          <w:kern w:val="36"/>
          <w:sz w:val="24"/>
          <w:szCs w:val="24"/>
          <w:lang w:eastAsia="ru-RU"/>
        </w:rPr>
        <w:t>«</w:t>
      </w:r>
      <w:r w:rsidRPr="00C430C0">
        <w:rPr>
          <w:rStyle w:val="10"/>
          <w:rFonts w:eastAsiaTheme="minorHAnsi"/>
        </w:rPr>
        <w:t xml:space="preserve">ОП 03. </w:t>
      </w:r>
      <w:r w:rsidR="00C430C0">
        <w:rPr>
          <w:rStyle w:val="10"/>
          <w:rFonts w:eastAsiaTheme="minorHAnsi"/>
        </w:rPr>
        <w:t>С</w:t>
      </w:r>
      <w:r w:rsidR="00C430C0" w:rsidRPr="00C430C0">
        <w:rPr>
          <w:rStyle w:val="10"/>
          <w:rFonts w:eastAsiaTheme="minorHAnsi"/>
        </w:rPr>
        <w:t>анитария и гигиена в сфере услуг</w:t>
      </w:r>
      <w:r w:rsidRPr="00C430C0">
        <w:rPr>
          <w:rFonts w:ascii="Times New Roman" w:eastAsia="Times New Roman" w:hAnsi="Times New Roman" w:cs="Times New Roman"/>
          <w:b/>
          <w:bCs/>
          <w:color w:val="000000"/>
          <w:kern w:val="36"/>
          <w:sz w:val="24"/>
          <w:szCs w:val="24"/>
          <w:lang w:eastAsia="ru-RU"/>
        </w:rPr>
        <w:t>»</w:t>
      </w:r>
    </w:p>
    <w:p w:rsidR="004B5AF9" w:rsidRPr="009C7B64" w:rsidRDefault="004B5AF9" w:rsidP="004B5AF9">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4B5AF9" w:rsidRPr="009C7B64" w:rsidRDefault="004B5AF9" w:rsidP="004B5AF9">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4B5AF9" w:rsidRPr="009C7B64" w:rsidRDefault="004B5AF9" w:rsidP="004B5AF9">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4B5AF9" w:rsidRPr="009C7B64" w:rsidRDefault="004B5AF9" w:rsidP="004B5AF9">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4B5AF9" w:rsidRPr="009C7B64" w:rsidRDefault="004B5AF9" w:rsidP="004B5AF9">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4B5AF9" w:rsidRPr="009C7B64" w:rsidRDefault="004B5AF9" w:rsidP="004B5AF9">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4B5AF9" w:rsidRPr="009C7B64" w:rsidRDefault="004B5AF9" w:rsidP="004B5AF9">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4B5AF9" w:rsidRPr="009C7B64" w:rsidRDefault="004B5AF9" w:rsidP="004B5AF9">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4B5AF9" w:rsidRPr="009C7B64" w:rsidRDefault="004B5AF9" w:rsidP="004B5AF9">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4B5AF9" w:rsidRPr="009C7B64" w:rsidRDefault="004B5AF9" w:rsidP="004B5AF9">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4B5AF9" w:rsidRPr="009C7B64" w:rsidRDefault="004B5AF9" w:rsidP="004B5AF9">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4B5AF9" w:rsidRPr="009C7B64" w:rsidRDefault="004B5AF9" w:rsidP="004B5AF9">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4B5AF9" w:rsidRPr="009C7B64" w:rsidRDefault="004B5AF9" w:rsidP="004B5AF9">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4B5AF9" w:rsidRPr="009C7B64" w:rsidRDefault="004B5AF9" w:rsidP="004B5AF9">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4B5AF9" w:rsidRPr="009C7B64" w:rsidRDefault="004B5AF9" w:rsidP="004B5AF9">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4B5AF9" w:rsidRPr="009C7B64" w:rsidRDefault="004B5AF9" w:rsidP="004B5AF9">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4B5AF9" w:rsidRPr="009C7B64" w:rsidRDefault="004B5AF9" w:rsidP="004B5AF9">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4B5AF9" w:rsidRPr="009C7B64" w:rsidRDefault="004B5AF9" w:rsidP="004B5AF9">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4B5AF9" w:rsidRPr="009C7B64" w:rsidRDefault="004B5AF9" w:rsidP="004B5AF9">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4B5AF9" w:rsidRPr="009C7B64" w:rsidRDefault="004B5AF9" w:rsidP="004B5AF9">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outlineLvl w:val="0"/>
        <w:rPr>
          <w:rFonts w:ascii="Times New Roman" w:eastAsia="Times New Roman" w:hAnsi="Times New Roman" w:cs="Times New Roman"/>
          <w:color w:val="000000"/>
          <w:sz w:val="28"/>
          <w:szCs w:val="28"/>
          <w:lang w:val="uk-UA" w:eastAsia="ru-RU"/>
        </w:rPr>
      </w:pP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rPr>
          <w:rFonts w:ascii="Times New Roman" w:eastAsia="Times New Roman" w:hAnsi="Times New Roman" w:cs="Times New Roman"/>
          <w:color w:val="000000"/>
          <w:sz w:val="28"/>
          <w:szCs w:val="28"/>
          <w:lang w:val="uk-UA" w:eastAsia="ru-RU"/>
        </w:rPr>
      </w:pPr>
    </w:p>
    <w:p w:rsidR="004B5AF9" w:rsidRPr="009C7B64"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rPr>
          <w:rFonts w:ascii="Times New Roman" w:eastAsia="Times New Roman" w:hAnsi="Times New Roman" w:cs="Times New Roman"/>
          <w:b/>
          <w:bCs/>
          <w:color w:val="000000"/>
          <w:sz w:val="28"/>
          <w:szCs w:val="28"/>
          <w:lang w:eastAsia="ru-RU"/>
        </w:rPr>
      </w:pPr>
    </w:p>
    <w:tbl>
      <w:tblPr>
        <w:tblW w:w="0" w:type="auto"/>
        <w:tblInd w:w="-106" w:type="dxa"/>
        <w:tblLook w:val="01E0"/>
      </w:tblPr>
      <w:tblGrid>
        <w:gridCol w:w="9571"/>
      </w:tblGrid>
      <w:tr w:rsidR="00C430C0" w:rsidRPr="009C7B64" w:rsidTr="00526A7D">
        <w:tc>
          <w:tcPr>
            <w:tcW w:w="9571" w:type="dxa"/>
          </w:tcPr>
          <w:p w:rsidR="00C430C0" w:rsidRPr="00C430C0" w:rsidRDefault="00C430C0" w:rsidP="004B5AF9">
            <w:pPr>
              <w:tabs>
                <w:tab w:val="right" w:leader="dot" w:pos="9639"/>
              </w:tabs>
              <w:spacing w:before="120" w:line="276" w:lineRule="auto"/>
              <w:jc w:val="center"/>
              <w:rPr>
                <w:rFonts w:ascii="Times New Roman" w:eastAsia="Times New Roman" w:hAnsi="Times New Roman" w:cs="Times New Roman"/>
                <w:b/>
                <w:bCs/>
                <w:color w:val="000000"/>
                <w:sz w:val="24"/>
                <w:szCs w:val="24"/>
                <w:lang w:eastAsia="ru-RU"/>
              </w:rPr>
            </w:pPr>
            <w:r w:rsidRPr="00C430C0">
              <w:rPr>
                <w:rFonts w:ascii="Times New Roman" w:eastAsia="Times New Roman" w:hAnsi="Times New Roman" w:cs="Times New Roman"/>
                <w:b/>
                <w:bCs/>
                <w:color w:val="000000"/>
                <w:sz w:val="24"/>
                <w:szCs w:val="24"/>
                <w:lang w:eastAsia="ru-RU"/>
              </w:rPr>
              <w:lastRenderedPageBreak/>
              <w:t>СОДЕРЖАНИЕ ПРОГРАММЫ</w:t>
            </w:r>
          </w:p>
          <w:p w:rsidR="00C430C0" w:rsidRPr="00C430C0" w:rsidRDefault="00C430C0" w:rsidP="004B5AF9">
            <w:pPr>
              <w:tabs>
                <w:tab w:val="right" w:leader="dot" w:pos="9639"/>
              </w:tabs>
              <w:spacing w:before="120" w:line="276" w:lineRule="auto"/>
              <w:jc w:val="center"/>
              <w:rPr>
                <w:rFonts w:ascii="Times New Roman" w:eastAsia="Times New Roman" w:hAnsi="Times New Roman" w:cs="Times New Roman"/>
                <w:b/>
                <w:bCs/>
                <w:color w:val="000000"/>
                <w:sz w:val="24"/>
                <w:szCs w:val="24"/>
                <w:lang w:eastAsia="ru-RU"/>
              </w:rPr>
            </w:pPr>
          </w:p>
          <w:p w:rsidR="00C430C0" w:rsidRPr="00C430C0" w:rsidRDefault="00660977" w:rsidP="004B5AF9">
            <w:pPr>
              <w:tabs>
                <w:tab w:val="right" w:leader="dot" w:pos="9639"/>
              </w:tabs>
              <w:spacing w:before="120" w:line="276" w:lineRule="auto"/>
              <w:rPr>
                <w:rFonts w:ascii="Times New Roman" w:eastAsia="Times New Roman" w:hAnsi="Times New Roman" w:cs="Times New Roman"/>
                <w:b/>
                <w:bCs/>
                <w:color w:val="000000"/>
                <w:sz w:val="24"/>
                <w:szCs w:val="24"/>
                <w:lang w:eastAsia="ru-RU"/>
              </w:rPr>
            </w:pPr>
            <w:hyperlink w:anchor="_Toc156825287" w:history="1">
              <w:r w:rsidR="00C430C0" w:rsidRPr="00C430C0">
                <w:rPr>
                  <w:rFonts w:ascii="Times New Roman" w:eastAsia="Times New Roman" w:hAnsi="Times New Roman" w:cs="Times New Roman"/>
                  <w:b/>
                  <w:bCs/>
                  <w:color w:val="000000"/>
                  <w:sz w:val="24"/>
                  <w:szCs w:val="24"/>
                  <w:lang w:eastAsia="ru-RU"/>
                </w:rPr>
                <w:t>СОДЕРЖАНИЕ ПРОГРАММЫ</w:t>
              </w:r>
              <w:r w:rsidR="00C430C0" w:rsidRPr="00C430C0">
                <w:rPr>
                  <w:rFonts w:ascii="Times New Roman" w:eastAsia="Times New Roman" w:hAnsi="Times New Roman" w:cs="Times New Roman"/>
                  <w:b/>
                  <w:bCs/>
                  <w:webHidden/>
                  <w:color w:val="000000"/>
                  <w:sz w:val="24"/>
                  <w:szCs w:val="24"/>
                  <w:lang w:eastAsia="ru-RU"/>
                </w:rPr>
                <w:tab/>
              </w:r>
              <w:r w:rsidRPr="00C430C0">
                <w:rPr>
                  <w:rFonts w:ascii="Times New Roman" w:eastAsia="Times New Roman" w:hAnsi="Times New Roman" w:cs="Times New Roman"/>
                  <w:b/>
                  <w:bCs/>
                  <w:webHidden/>
                  <w:color w:val="000000"/>
                  <w:sz w:val="24"/>
                  <w:szCs w:val="24"/>
                  <w:lang w:eastAsia="ru-RU"/>
                </w:rPr>
                <w:fldChar w:fldCharType="begin"/>
              </w:r>
              <w:r w:rsidR="00C430C0" w:rsidRPr="00C430C0">
                <w:rPr>
                  <w:rFonts w:ascii="Times New Roman" w:eastAsia="Times New Roman" w:hAnsi="Times New Roman" w:cs="Times New Roman"/>
                  <w:b/>
                  <w:bCs/>
                  <w:webHidden/>
                  <w:color w:val="000000"/>
                  <w:sz w:val="24"/>
                  <w:szCs w:val="24"/>
                  <w:lang w:eastAsia="ru-RU"/>
                </w:rPr>
                <w:instrText xml:space="preserve"> PAGEREF _Toc156825287 \h </w:instrText>
              </w:r>
              <w:r w:rsidRPr="00C430C0">
                <w:rPr>
                  <w:rFonts w:ascii="Times New Roman" w:eastAsia="Times New Roman" w:hAnsi="Times New Roman" w:cs="Times New Roman"/>
                  <w:b/>
                  <w:bCs/>
                  <w:webHidden/>
                  <w:color w:val="000000"/>
                  <w:sz w:val="24"/>
                  <w:szCs w:val="24"/>
                  <w:lang w:eastAsia="ru-RU"/>
                </w:rPr>
              </w:r>
              <w:r w:rsidRPr="00C430C0">
                <w:rPr>
                  <w:rFonts w:ascii="Times New Roman" w:eastAsia="Times New Roman" w:hAnsi="Times New Roman" w:cs="Times New Roman"/>
                  <w:b/>
                  <w:bCs/>
                  <w:webHidden/>
                  <w:color w:val="000000"/>
                  <w:sz w:val="24"/>
                  <w:szCs w:val="24"/>
                  <w:lang w:eastAsia="ru-RU"/>
                </w:rPr>
                <w:fldChar w:fldCharType="separate"/>
              </w:r>
              <w:r w:rsidR="00C430C0" w:rsidRPr="00C430C0">
                <w:rPr>
                  <w:rFonts w:ascii="Times New Roman" w:eastAsia="Times New Roman" w:hAnsi="Times New Roman" w:cs="Times New Roman"/>
                  <w:b/>
                  <w:bCs/>
                  <w:noProof/>
                  <w:webHidden/>
                  <w:color w:val="000000"/>
                  <w:sz w:val="24"/>
                  <w:szCs w:val="24"/>
                  <w:lang w:eastAsia="ru-RU"/>
                </w:rPr>
                <w:t>3</w:t>
              </w:r>
              <w:r w:rsidRPr="00C430C0">
                <w:rPr>
                  <w:rFonts w:ascii="Times New Roman" w:eastAsia="Times New Roman" w:hAnsi="Times New Roman" w:cs="Times New Roman"/>
                  <w:b/>
                  <w:bCs/>
                  <w:webHidden/>
                  <w:color w:val="000000"/>
                  <w:sz w:val="24"/>
                  <w:szCs w:val="24"/>
                  <w:lang w:eastAsia="ru-RU"/>
                </w:rPr>
                <w:fldChar w:fldCharType="end"/>
              </w:r>
            </w:hyperlink>
          </w:p>
          <w:p w:rsidR="00C430C0" w:rsidRPr="00C430C0" w:rsidRDefault="00660977" w:rsidP="004B5AF9">
            <w:pPr>
              <w:tabs>
                <w:tab w:val="right" w:leader="dot" w:pos="9639"/>
              </w:tabs>
              <w:spacing w:before="120" w:line="276" w:lineRule="auto"/>
              <w:rPr>
                <w:rFonts w:ascii="Times New Roman" w:eastAsia="Times New Roman" w:hAnsi="Times New Roman" w:cs="Times New Roman"/>
                <w:b/>
                <w:bCs/>
                <w:color w:val="000000"/>
                <w:sz w:val="24"/>
                <w:szCs w:val="24"/>
                <w:lang w:eastAsia="ru-RU"/>
              </w:rPr>
            </w:pPr>
            <w:hyperlink w:anchor="_Toc156825288" w:history="1">
              <w:r w:rsidR="00C430C0" w:rsidRPr="00C430C0">
                <w:rPr>
                  <w:rFonts w:ascii="Times New Roman" w:eastAsia="Times New Roman" w:hAnsi="Times New Roman" w:cs="Times New Roman"/>
                  <w:b/>
                  <w:bCs/>
                  <w:color w:val="000000"/>
                  <w:sz w:val="24"/>
                  <w:szCs w:val="24"/>
                  <w:lang w:eastAsia="ru-RU"/>
                </w:rPr>
                <w:t>1. Общая характеристика</w:t>
              </w:r>
              <w:r w:rsidR="00C430C0" w:rsidRPr="00C430C0">
                <w:rPr>
                  <w:rFonts w:ascii="Times New Roman" w:eastAsia="Times New Roman" w:hAnsi="Times New Roman" w:cs="Times New Roman"/>
                  <w:b/>
                  <w:bCs/>
                  <w:webHidden/>
                  <w:color w:val="000000"/>
                  <w:sz w:val="24"/>
                  <w:szCs w:val="24"/>
                  <w:lang w:eastAsia="ru-RU"/>
                </w:rPr>
                <w:tab/>
              </w:r>
              <w:r w:rsidRPr="00C430C0">
                <w:rPr>
                  <w:rFonts w:ascii="Times New Roman" w:eastAsia="Times New Roman" w:hAnsi="Times New Roman" w:cs="Times New Roman"/>
                  <w:b/>
                  <w:bCs/>
                  <w:webHidden/>
                  <w:color w:val="000000"/>
                  <w:sz w:val="24"/>
                  <w:szCs w:val="24"/>
                  <w:lang w:eastAsia="ru-RU"/>
                </w:rPr>
                <w:fldChar w:fldCharType="begin"/>
              </w:r>
              <w:r w:rsidR="00C430C0" w:rsidRPr="00C430C0">
                <w:rPr>
                  <w:rFonts w:ascii="Times New Roman" w:eastAsia="Times New Roman" w:hAnsi="Times New Roman" w:cs="Times New Roman"/>
                  <w:b/>
                  <w:bCs/>
                  <w:webHidden/>
                  <w:color w:val="000000"/>
                  <w:sz w:val="24"/>
                  <w:szCs w:val="24"/>
                  <w:lang w:eastAsia="ru-RU"/>
                </w:rPr>
                <w:instrText xml:space="preserve"> PAGEREF _Toc156825288 \h </w:instrText>
              </w:r>
              <w:r w:rsidRPr="00C430C0">
                <w:rPr>
                  <w:rFonts w:ascii="Times New Roman" w:eastAsia="Times New Roman" w:hAnsi="Times New Roman" w:cs="Times New Roman"/>
                  <w:b/>
                  <w:bCs/>
                  <w:webHidden/>
                  <w:color w:val="000000"/>
                  <w:sz w:val="24"/>
                  <w:szCs w:val="24"/>
                  <w:lang w:eastAsia="ru-RU"/>
                </w:rPr>
              </w:r>
              <w:r w:rsidRPr="00C430C0">
                <w:rPr>
                  <w:rFonts w:ascii="Times New Roman" w:eastAsia="Times New Roman" w:hAnsi="Times New Roman" w:cs="Times New Roman"/>
                  <w:b/>
                  <w:bCs/>
                  <w:webHidden/>
                  <w:color w:val="000000"/>
                  <w:sz w:val="24"/>
                  <w:szCs w:val="24"/>
                  <w:lang w:eastAsia="ru-RU"/>
                </w:rPr>
                <w:fldChar w:fldCharType="separate"/>
              </w:r>
              <w:r w:rsidR="00C430C0" w:rsidRPr="00C430C0">
                <w:rPr>
                  <w:rFonts w:ascii="Times New Roman" w:eastAsia="Times New Roman" w:hAnsi="Times New Roman" w:cs="Times New Roman"/>
                  <w:b/>
                  <w:bCs/>
                  <w:noProof/>
                  <w:webHidden/>
                  <w:color w:val="000000"/>
                  <w:sz w:val="24"/>
                  <w:szCs w:val="24"/>
                  <w:lang w:eastAsia="ru-RU"/>
                </w:rPr>
                <w:t>4</w:t>
              </w:r>
              <w:r w:rsidRPr="00C430C0">
                <w:rPr>
                  <w:rFonts w:ascii="Times New Roman" w:eastAsia="Times New Roman" w:hAnsi="Times New Roman" w:cs="Times New Roman"/>
                  <w:b/>
                  <w:bCs/>
                  <w:webHidden/>
                  <w:color w:val="000000"/>
                  <w:sz w:val="24"/>
                  <w:szCs w:val="24"/>
                  <w:lang w:eastAsia="ru-RU"/>
                </w:rPr>
                <w:fldChar w:fldCharType="end"/>
              </w:r>
            </w:hyperlink>
          </w:p>
          <w:p w:rsidR="00C430C0" w:rsidRPr="00C430C0" w:rsidRDefault="00660977" w:rsidP="004B5AF9">
            <w:pPr>
              <w:tabs>
                <w:tab w:val="right" w:leader="dot" w:pos="9639"/>
              </w:tabs>
              <w:spacing w:before="120"/>
              <w:ind w:left="240"/>
              <w:rPr>
                <w:rFonts w:ascii="Times New Roman" w:eastAsia="Times New Roman" w:hAnsi="Times New Roman" w:cs="Times New Roman"/>
                <w:color w:val="000000"/>
                <w:sz w:val="24"/>
                <w:szCs w:val="24"/>
                <w:lang w:eastAsia="ru-RU"/>
              </w:rPr>
            </w:pPr>
            <w:r w:rsidRPr="00C430C0">
              <w:rPr>
                <w:rFonts w:ascii="Times New Roman" w:eastAsia="Times New Roman" w:hAnsi="Times New Roman" w:cs="Times New Roman"/>
                <w:color w:val="000000"/>
                <w:sz w:val="24"/>
                <w:szCs w:val="24"/>
                <w:lang w:eastAsia="ru-RU"/>
              </w:rPr>
              <w:fldChar w:fldCharType="begin"/>
            </w:r>
            <w:r w:rsidR="00C430C0" w:rsidRPr="00C430C0">
              <w:rPr>
                <w:rFonts w:ascii="Times New Roman" w:eastAsia="Times New Roman" w:hAnsi="Times New Roman" w:cs="Times New Roman"/>
                <w:color w:val="000000"/>
                <w:sz w:val="24"/>
                <w:szCs w:val="24"/>
                <w:lang w:eastAsia="ru-RU"/>
              </w:rPr>
              <w:instrText>HYPERLINK \l "_Toc156825289"</w:instrText>
            </w:r>
            <w:r w:rsidRPr="00C430C0">
              <w:rPr>
                <w:rFonts w:ascii="Times New Roman" w:eastAsia="Times New Roman" w:hAnsi="Times New Roman" w:cs="Times New Roman"/>
                <w:color w:val="000000"/>
                <w:sz w:val="24"/>
                <w:szCs w:val="24"/>
                <w:lang w:eastAsia="ru-RU"/>
              </w:rPr>
              <w:fldChar w:fldCharType="separate"/>
            </w:r>
            <w:r w:rsidR="00C430C0" w:rsidRPr="00C430C0">
              <w:rPr>
                <w:rFonts w:ascii="Times New Roman" w:eastAsia="Times New Roman" w:hAnsi="Times New Roman" w:cs="Times New Roman"/>
                <w:color w:val="000000"/>
                <w:sz w:val="24"/>
                <w:szCs w:val="24"/>
                <w:lang w:eastAsia="ru-RU"/>
              </w:rPr>
              <w:t>1.1. Место дисциплины в структуре основной профессиональной образовательной программы</w:t>
            </w:r>
            <w:r w:rsidR="00C430C0">
              <w:rPr>
                <w:rFonts w:ascii="Times New Roman" w:eastAsia="Times New Roman" w:hAnsi="Times New Roman" w:cs="Times New Roman"/>
                <w:color w:val="000000"/>
                <w:sz w:val="24"/>
                <w:szCs w:val="24"/>
                <w:lang w:eastAsia="ru-RU"/>
              </w:rPr>
              <w:t>………………………………………………………………………….</w:t>
            </w:r>
          </w:p>
          <w:p w:rsidR="00C430C0" w:rsidRPr="00C430C0" w:rsidRDefault="00C430C0" w:rsidP="004B5AF9">
            <w:pPr>
              <w:tabs>
                <w:tab w:val="right" w:leader="dot" w:pos="9639"/>
              </w:tabs>
              <w:spacing w:before="120"/>
              <w:ind w:left="240"/>
              <w:rPr>
                <w:rFonts w:ascii="Times New Roman" w:eastAsia="Times New Roman" w:hAnsi="Times New Roman" w:cs="Times New Roman"/>
                <w:b/>
                <w:bCs/>
                <w:color w:val="000000"/>
                <w:sz w:val="24"/>
                <w:szCs w:val="24"/>
                <w:lang w:eastAsia="ru-RU"/>
              </w:rPr>
            </w:pPr>
            <w:r w:rsidRPr="00C430C0">
              <w:rPr>
                <w:rFonts w:ascii="Times New Roman" w:eastAsia="Times New Roman" w:hAnsi="Times New Roman" w:cs="Times New Roman"/>
                <w:color w:val="000000"/>
                <w:sz w:val="24"/>
                <w:szCs w:val="24"/>
                <w:lang w:eastAsia="ru-RU"/>
              </w:rPr>
              <w:t>1.2. Цель и п</w:t>
            </w:r>
            <w:r w:rsidR="00660977" w:rsidRPr="00C430C0">
              <w:rPr>
                <w:rFonts w:ascii="Times New Roman" w:eastAsia="Times New Roman" w:hAnsi="Times New Roman" w:cs="Times New Roman"/>
                <w:color w:val="000000"/>
                <w:sz w:val="24"/>
                <w:szCs w:val="24"/>
                <w:lang w:eastAsia="ru-RU"/>
              </w:rPr>
              <w:fldChar w:fldCharType="end"/>
            </w:r>
            <w:hyperlink w:anchor="_Toc156825290" w:history="1">
              <w:r w:rsidRPr="00C430C0">
                <w:rPr>
                  <w:rFonts w:ascii="Times New Roman" w:eastAsia="Times New Roman" w:hAnsi="Times New Roman" w:cs="Times New Roman"/>
                  <w:color w:val="000000"/>
                  <w:sz w:val="24"/>
                  <w:szCs w:val="24"/>
                  <w:lang w:eastAsia="ru-RU"/>
                </w:rPr>
                <w:t>ланируемые результаты освоения дисциплины</w:t>
              </w:r>
              <w:r w:rsidRPr="00C430C0">
                <w:rPr>
                  <w:rFonts w:ascii="Times New Roman" w:eastAsia="Times New Roman" w:hAnsi="Times New Roman" w:cs="Times New Roman"/>
                  <w:webHidden/>
                  <w:color w:val="000000"/>
                  <w:sz w:val="24"/>
                  <w:szCs w:val="24"/>
                  <w:lang w:eastAsia="ru-RU"/>
                </w:rPr>
                <w:tab/>
              </w:r>
              <w:r w:rsidR="00660977" w:rsidRPr="00C430C0">
                <w:rPr>
                  <w:rFonts w:ascii="Times New Roman" w:eastAsia="Times New Roman" w:hAnsi="Times New Roman" w:cs="Times New Roman"/>
                  <w:webHidden/>
                  <w:color w:val="000000"/>
                  <w:sz w:val="24"/>
                  <w:szCs w:val="24"/>
                  <w:lang w:eastAsia="ru-RU"/>
                </w:rPr>
                <w:fldChar w:fldCharType="begin"/>
              </w:r>
              <w:r w:rsidRPr="00C430C0">
                <w:rPr>
                  <w:rFonts w:ascii="Times New Roman" w:eastAsia="Times New Roman" w:hAnsi="Times New Roman" w:cs="Times New Roman"/>
                  <w:webHidden/>
                  <w:color w:val="000000"/>
                  <w:sz w:val="24"/>
                  <w:szCs w:val="24"/>
                  <w:lang w:eastAsia="ru-RU"/>
                </w:rPr>
                <w:instrText xml:space="preserve"> PAGEREF _Toc156825290 \h </w:instrText>
              </w:r>
              <w:r w:rsidR="00660977" w:rsidRPr="00C430C0">
                <w:rPr>
                  <w:rFonts w:ascii="Times New Roman" w:eastAsia="Times New Roman" w:hAnsi="Times New Roman" w:cs="Times New Roman"/>
                  <w:webHidden/>
                  <w:color w:val="000000"/>
                  <w:sz w:val="24"/>
                  <w:szCs w:val="24"/>
                  <w:lang w:eastAsia="ru-RU"/>
                </w:rPr>
              </w:r>
              <w:r w:rsidR="00660977" w:rsidRPr="00C430C0">
                <w:rPr>
                  <w:rFonts w:ascii="Times New Roman" w:eastAsia="Times New Roman" w:hAnsi="Times New Roman" w:cs="Times New Roman"/>
                  <w:webHidden/>
                  <w:color w:val="000000"/>
                  <w:sz w:val="24"/>
                  <w:szCs w:val="24"/>
                  <w:lang w:eastAsia="ru-RU"/>
                </w:rPr>
                <w:fldChar w:fldCharType="separate"/>
              </w:r>
              <w:r w:rsidRPr="00C430C0">
                <w:rPr>
                  <w:rFonts w:ascii="Times New Roman" w:eastAsia="Times New Roman" w:hAnsi="Times New Roman" w:cs="Times New Roman"/>
                  <w:noProof/>
                  <w:webHidden/>
                  <w:color w:val="000000"/>
                  <w:sz w:val="24"/>
                  <w:szCs w:val="24"/>
                  <w:lang w:eastAsia="ru-RU"/>
                </w:rPr>
                <w:t>4</w:t>
              </w:r>
              <w:r w:rsidR="00660977" w:rsidRPr="00C430C0">
                <w:rPr>
                  <w:rFonts w:ascii="Times New Roman" w:eastAsia="Times New Roman" w:hAnsi="Times New Roman" w:cs="Times New Roman"/>
                  <w:webHidden/>
                  <w:color w:val="000000"/>
                  <w:sz w:val="24"/>
                  <w:szCs w:val="24"/>
                  <w:lang w:eastAsia="ru-RU"/>
                </w:rPr>
                <w:fldChar w:fldCharType="end"/>
              </w:r>
            </w:hyperlink>
          </w:p>
          <w:p w:rsidR="00C430C0" w:rsidRPr="00C430C0" w:rsidRDefault="00660977" w:rsidP="004B5AF9">
            <w:pPr>
              <w:tabs>
                <w:tab w:val="right" w:leader="dot" w:pos="9639"/>
              </w:tabs>
              <w:spacing w:before="120" w:line="276" w:lineRule="auto"/>
              <w:rPr>
                <w:rFonts w:ascii="Times New Roman" w:eastAsia="Times New Roman" w:hAnsi="Times New Roman" w:cs="Times New Roman"/>
                <w:b/>
                <w:bCs/>
                <w:color w:val="000000"/>
                <w:sz w:val="24"/>
                <w:szCs w:val="24"/>
                <w:lang w:eastAsia="ru-RU"/>
              </w:rPr>
            </w:pPr>
            <w:hyperlink w:anchor="_Toc156825291" w:history="1">
              <w:r w:rsidR="00C430C0" w:rsidRPr="00C430C0">
                <w:rPr>
                  <w:rFonts w:ascii="Times New Roman" w:eastAsia="Times New Roman" w:hAnsi="Times New Roman" w:cs="Times New Roman"/>
                  <w:b/>
                  <w:bCs/>
                  <w:color w:val="000000"/>
                  <w:sz w:val="24"/>
                  <w:szCs w:val="24"/>
                  <w:lang w:eastAsia="ru-RU"/>
                </w:rPr>
                <w:t>2. Структура и содержание дисциплины</w:t>
              </w:r>
              <w:r w:rsidR="00C430C0" w:rsidRPr="00C430C0">
                <w:rPr>
                  <w:rFonts w:ascii="Times New Roman" w:eastAsia="Times New Roman" w:hAnsi="Times New Roman" w:cs="Times New Roman"/>
                  <w:b/>
                  <w:bCs/>
                  <w:webHidden/>
                  <w:color w:val="000000"/>
                  <w:sz w:val="24"/>
                  <w:szCs w:val="24"/>
                  <w:lang w:eastAsia="ru-RU"/>
                </w:rPr>
                <w:tab/>
              </w:r>
              <w:r w:rsidRPr="00C430C0">
                <w:rPr>
                  <w:rFonts w:ascii="Times New Roman" w:eastAsia="Times New Roman" w:hAnsi="Times New Roman" w:cs="Times New Roman"/>
                  <w:webHidden/>
                  <w:color w:val="000000"/>
                  <w:sz w:val="24"/>
                  <w:szCs w:val="24"/>
                  <w:lang w:eastAsia="ru-RU"/>
                </w:rPr>
                <w:fldChar w:fldCharType="begin"/>
              </w:r>
              <w:r w:rsidR="00C430C0" w:rsidRPr="00C430C0">
                <w:rPr>
                  <w:rFonts w:ascii="Times New Roman" w:eastAsia="Times New Roman" w:hAnsi="Times New Roman" w:cs="Times New Roman"/>
                  <w:webHidden/>
                  <w:color w:val="000000"/>
                  <w:sz w:val="24"/>
                  <w:szCs w:val="24"/>
                  <w:lang w:eastAsia="ru-RU"/>
                </w:rPr>
                <w:instrText xml:space="preserve"> PAGEREF _Toc156825291 \h </w:instrText>
              </w:r>
              <w:r w:rsidRPr="00C430C0">
                <w:rPr>
                  <w:rFonts w:ascii="Times New Roman" w:eastAsia="Times New Roman" w:hAnsi="Times New Roman" w:cs="Times New Roman"/>
                  <w:webHidden/>
                  <w:color w:val="000000"/>
                  <w:sz w:val="24"/>
                  <w:szCs w:val="24"/>
                  <w:lang w:eastAsia="ru-RU"/>
                </w:rPr>
              </w:r>
              <w:r w:rsidRPr="00C430C0">
                <w:rPr>
                  <w:rFonts w:ascii="Times New Roman" w:eastAsia="Times New Roman" w:hAnsi="Times New Roman" w:cs="Times New Roman"/>
                  <w:webHidden/>
                  <w:color w:val="000000"/>
                  <w:sz w:val="24"/>
                  <w:szCs w:val="24"/>
                  <w:lang w:eastAsia="ru-RU"/>
                </w:rPr>
                <w:fldChar w:fldCharType="separate"/>
              </w:r>
              <w:r w:rsidR="00C430C0" w:rsidRPr="00C430C0">
                <w:rPr>
                  <w:rFonts w:ascii="Times New Roman" w:eastAsia="Times New Roman" w:hAnsi="Times New Roman" w:cs="Times New Roman"/>
                  <w:noProof/>
                  <w:webHidden/>
                  <w:color w:val="000000"/>
                  <w:sz w:val="24"/>
                  <w:szCs w:val="24"/>
                  <w:lang w:eastAsia="ru-RU"/>
                </w:rPr>
                <w:t>4</w:t>
              </w:r>
              <w:r w:rsidRPr="00C430C0">
                <w:rPr>
                  <w:rFonts w:ascii="Times New Roman" w:eastAsia="Times New Roman" w:hAnsi="Times New Roman" w:cs="Times New Roman"/>
                  <w:webHidden/>
                  <w:color w:val="000000"/>
                  <w:sz w:val="24"/>
                  <w:szCs w:val="24"/>
                  <w:lang w:eastAsia="ru-RU"/>
                </w:rPr>
                <w:fldChar w:fldCharType="end"/>
              </w:r>
            </w:hyperlink>
          </w:p>
          <w:p w:rsidR="00C430C0" w:rsidRPr="00C430C0" w:rsidRDefault="00660977" w:rsidP="004B5AF9">
            <w:pPr>
              <w:tabs>
                <w:tab w:val="right" w:leader="dot" w:pos="9639"/>
              </w:tabs>
              <w:spacing w:before="120"/>
              <w:ind w:left="240"/>
              <w:rPr>
                <w:rFonts w:ascii="Times New Roman" w:eastAsia="Times New Roman" w:hAnsi="Times New Roman" w:cs="Times New Roman"/>
                <w:color w:val="000000"/>
                <w:sz w:val="24"/>
                <w:szCs w:val="24"/>
                <w:lang w:eastAsia="ru-RU"/>
              </w:rPr>
            </w:pPr>
            <w:hyperlink w:anchor="_Toc156825292" w:history="1">
              <w:r w:rsidR="00C430C0" w:rsidRPr="00C430C0">
                <w:rPr>
                  <w:rFonts w:ascii="Times New Roman" w:eastAsia="Times New Roman" w:hAnsi="Times New Roman" w:cs="Times New Roman"/>
                  <w:color w:val="000000"/>
                  <w:sz w:val="24"/>
                  <w:szCs w:val="24"/>
                  <w:lang w:eastAsia="ru-RU"/>
                </w:rPr>
                <w:t>2.1. Трудоемкость освоения дисциплины</w:t>
              </w:r>
              <w:r w:rsidR="00C430C0" w:rsidRPr="00C430C0">
                <w:rPr>
                  <w:rFonts w:ascii="Times New Roman" w:eastAsia="Times New Roman" w:hAnsi="Times New Roman" w:cs="Times New Roman"/>
                  <w:webHidden/>
                  <w:color w:val="000000"/>
                  <w:sz w:val="24"/>
                  <w:szCs w:val="24"/>
                  <w:lang w:eastAsia="ru-RU"/>
                </w:rPr>
                <w:tab/>
              </w:r>
              <w:r w:rsidRPr="00C430C0">
                <w:rPr>
                  <w:rFonts w:ascii="Times New Roman" w:eastAsia="Times New Roman" w:hAnsi="Times New Roman" w:cs="Times New Roman"/>
                  <w:webHidden/>
                  <w:color w:val="000000"/>
                  <w:sz w:val="24"/>
                  <w:szCs w:val="24"/>
                  <w:lang w:eastAsia="ru-RU"/>
                </w:rPr>
                <w:fldChar w:fldCharType="begin"/>
              </w:r>
              <w:r w:rsidR="00C430C0" w:rsidRPr="00C430C0">
                <w:rPr>
                  <w:rFonts w:ascii="Times New Roman" w:eastAsia="Times New Roman" w:hAnsi="Times New Roman" w:cs="Times New Roman"/>
                  <w:webHidden/>
                  <w:color w:val="000000"/>
                  <w:sz w:val="24"/>
                  <w:szCs w:val="24"/>
                  <w:lang w:eastAsia="ru-RU"/>
                </w:rPr>
                <w:instrText xml:space="preserve"> PAGEREF _Toc156825292 \h </w:instrText>
              </w:r>
              <w:r w:rsidRPr="00C430C0">
                <w:rPr>
                  <w:rFonts w:ascii="Times New Roman" w:eastAsia="Times New Roman" w:hAnsi="Times New Roman" w:cs="Times New Roman"/>
                  <w:webHidden/>
                  <w:color w:val="000000"/>
                  <w:sz w:val="24"/>
                  <w:szCs w:val="24"/>
                  <w:lang w:eastAsia="ru-RU"/>
                </w:rPr>
              </w:r>
              <w:r w:rsidRPr="00C430C0">
                <w:rPr>
                  <w:rFonts w:ascii="Times New Roman" w:eastAsia="Times New Roman" w:hAnsi="Times New Roman" w:cs="Times New Roman"/>
                  <w:webHidden/>
                  <w:color w:val="000000"/>
                  <w:sz w:val="24"/>
                  <w:szCs w:val="24"/>
                  <w:lang w:eastAsia="ru-RU"/>
                </w:rPr>
                <w:fldChar w:fldCharType="separate"/>
              </w:r>
              <w:r w:rsidR="00C430C0" w:rsidRPr="00C430C0">
                <w:rPr>
                  <w:rFonts w:ascii="Times New Roman" w:eastAsia="Times New Roman" w:hAnsi="Times New Roman" w:cs="Times New Roman"/>
                  <w:noProof/>
                  <w:webHidden/>
                  <w:color w:val="000000"/>
                  <w:sz w:val="24"/>
                  <w:szCs w:val="24"/>
                  <w:lang w:eastAsia="ru-RU"/>
                </w:rPr>
                <w:t>4</w:t>
              </w:r>
              <w:r w:rsidRPr="00C430C0">
                <w:rPr>
                  <w:rFonts w:ascii="Times New Roman" w:eastAsia="Times New Roman" w:hAnsi="Times New Roman" w:cs="Times New Roman"/>
                  <w:webHidden/>
                  <w:color w:val="000000"/>
                  <w:sz w:val="24"/>
                  <w:szCs w:val="24"/>
                  <w:lang w:eastAsia="ru-RU"/>
                </w:rPr>
                <w:fldChar w:fldCharType="end"/>
              </w:r>
            </w:hyperlink>
          </w:p>
          <w:p w:rsidR="00C430C0" w:rsidRPr="00C430C0" w:rsidRDefault="00660977" w:rsidP="004B5AF9">
            <w:pPr>
              <w:tabs>
                <w:tab w:val="right" w:leader="dot" w:pos="9639"/>
              </w:tabs>
              <w:spacing w:before="120"/>
              <w:ind w:left="240"/>
              <w:rPr>
                <w:rFonts w:ascii="Times New Roman" w:eastAsia="Times New Roman" w:hAnsi="Times New Roman" w:cs="Times New Roman"/>
                <w:b/>
                <w:bCs/>
                <w:color w:val="000000"/>
                <w:sz w:val="24"/>
                <w:szCs w:val="24"/>
                <w:lang w:eastAsia="ru-RU"/>
              </w:rPr>
            </w:pPr>
            <w:hyperlink w:anchor="_Toc156825293" w:history="1">
              <w:r w:rsidR="00C430C0" w:rsidRPr="00C430C0">
                <w:rPr>
                  <w:rFonts w:ascii="Times New Roman" w:eastAsia="Times New Roman" w:hAnsi="Times New Roman" w:cs="Times New Roman"/>
                  <w:color w:val="000000"/>
                  <w:sz w:val="24"/>
                  <w:szCs w:val="24"/>
                  <w:lang w:eastAsia="ru-RU"/>
                </w:rPr>
                <w:t>2.2. Содержание дисциплины</w:t>
              </w:r>
              <w:r w:rsidR="00C430C0" w:rsidRPr="00C430C0">
                <w:rPr>
                  <w:rFonts w:ascii="Times New Roman" w:eastAsia="Times New Roman" w:hAnsi="Times New Roman" w:cs="Times New Roman"/>
                  <w:webHidden/>
                  <w:color w:val="000000"/>
                  <w:sz w:val="24"/>
                  <w:szCs w:val="24"/>
                  <w:lang w:eastAsia="ru-RU"/>
                </w:rPr>
                <w:tab/>
              </w:r>
              <w:r w:rsidRPr="00C430C0">
                <w:rPr>
                  <w:rFonts w:ascii="Times New Roman" w:eastAsia="Times New Roman" w:hAnsi="Times New Roman" w:cs="Times New Roman"/>
                  <w:webHidden/>
                  <w:color w:val="000000"/>
                  <w:sz w:val="24"/>
                  <w:szCs w:val="24"/>
                  <w:lang w:eastAsia="ru-RU"/>
                </w:rPr>
                <w:fldChar w:fldCharType="begin"/>
              </w:r>
              <w:r w:rsidR="00C430C0" w:rsidRPr="00C430C0">
                <w:rPr>
                  <w:rFonts w:ascii="Times New Roman" w:eastAsia="Times New Roman" w:hAnsi="Times New Roman" w:cs="Times New Roman"/>
                  <w:webHidden/>
                  <w:color w:val="000000"/>
                  <w:sz w:val="24"/>
                  <w:szCs w:val="24"/>
                  <w:lang w:eastAsia="ru-RU"/>
                </w:rPr>
                <w:instrText xml:space="preserve"> PAGEREF _Toc156825293 \h </w:instrText>
              </w:r>
              <w:r w:rsidRPr="00C430C0">
                <w:rPr>
                  <w:rFonts w:ascii="Times New Roman" w:eastAsia="Times New Roman" w:hAnsi="Times New Roman" w:cs="Times New Roman"/>
                  <w:webHidden/>
                  <w:color w:val="000000"/>
                  <w:sz w:val="24"/>
                  <w:szCs w:val="24"/>
                  <w:lang w:eastAsia="ru-RU"/>
                </w:rPr>
              </w:r>
              <w:r w:rsidRPr="00C430C0">
                <w:rPr>
                  <w:rFonts w:ascii="Times New Roman" w:eastAsia="Times New Roman" w:hAnsi="Times New Roman" w:cs="Times New Roman"/>
                  <w:webHidden/>
                  <w:color w:val="000000"/>
                  <w:sz w:val="24"/>
                  <w:szCs w:val="24"/>
                  <w:lang w:eastAsia="ru-RU"/>
                </w:rPr>
                <w:fldChar w:fldCharType="separate"/>
              </w:r>
              <w:r w:rsidR="00C430C0" w:rsidRPr="00C430C0">
                <w:rPr>
                  <w:rFonts w:ascii="Times New Roman" w:eastAsia="Times New Roman" w:hAnsi="Times New Roman" w:cs="Times New Roman"/>
                  <w:noProof/>
                  <w:webHidden/>
                  <w:color w:val="000000"/>
                  <w:sz w:val="24"/>
                  <w:szCs w:val="24"/>
                  <w:lang w:eastAsia="ru-RU"/>
                </w:rPr>
                <w:t>5</w:t>
              </w:r>
              <w:r w:rsidRPr="00C430C0">
                <w:rPr>
                  <w:rFonts w:ascii="Times New Roman" w:eastAsia="Times New Roman" w:hAnsi="Times New Roman" w:cs="Times New Roman"/>
                  <w:webHidden/>
                  <w:color w:val="000000"/>
                  <w:sz w:val="24"/>
                  <w:szCs w:val="24"/>
                  <w:lang w:eastAsia="ru-RU"/>
                </w:rPr>
                <w:fldChar w:fldCharType="end"/>
              </w:r>
            </w:hyperlink>
          </w:p>
          <w:p w:rsidR="00C430C0" w:rsidRPr="00C430C0" w:rsidRDefault="00660977" w:rsidP="004B5AF9">
            <w:pPr>
              <w:tabs>
                <w:tab w:val="right" w:leader="dot" w:pos="9639"/>
              </w:tabs>
              <w:spacing w:before="120" w:line="276" w:lineRule="auto"/>
              <w:rPr>
                <w:rFonts w:ascii="Times New Roman" w:eastAsia="Times New Roman" w:hAnsi="Times New Roman" w:cs="Times New Roman"/>
                <w:b/>
                <w:bCs/>
                <w:color w:val="000000"/>
                <w:sz w:val="24"/>
                <w:szCs w:val="24"/>
                <w:lang w:eastAsia="ru-RU"/>
              </w:rPr>
            </w:pPr>
            <w:hyperlink w:anchor="_Toc156825296" w:history="1">
              <w:r w:rsidR="00C430C0" w:rsidRPr="00C430C0">
                <w:rPr>
                  <w:rFonts w:ascii="Times New Roman" w:eastAsia="Times New Roman" w:hAnsi="Times New Roman" w:cs="Times New Roman"/>
                  <w:b/>
                  <w:bCs/>
                  <w:color w:val="000000"/>
                  <w:sz w:val="24"/>
                  <w:szCs w:val="24"/>
                  <w:lang w:eastAsia="ru-RU"/>
                </w:rPr>
                <w:t>3. Условия реализации дисциплины</w:t>
              </w:r>
              <w:r w:rsidR="00C430C0" w:rsidRPr="00C430C0">
                <w:rPr>
                  <w:rFonts w:ascii="Times New Roman" w:eastAsia="Times New Roman" w:hAnsi="Times New Roman" w:cs="Times New Roman"/>
                  <w:b/>
                  <w:bCs/>
                  <w:webHidden/>
                  <w:color w:val="000000"/>
                  <w:sz w:val="24"/>
                  <w:szCs w:val="24"/>
                  <w:lang w:eastAsia="ru-RU"/>
                </w:rPr>
                <w:tab/>
              </w:r>
              <w:r w:rsidRPr="00C430C0">
                <w:rPr>
                  <w:rFonts w:ascii="Times New Roman" w:eastAsia="Times New Roman" w:hAnsi="Times New Roman" w:cs="Times New Roman"/>
                  <w:webHidden/>
                  <w:color w:val="000000"/>
                  <w:sz w:val="24"/>
                  <w:szCs w:val="24"/>
                  <w:lang w:eastAsia="ru-RU"/>
                </w:rPr>
                <w:fldChar w:fldCharType="begin"/>
              </w:r>
              <w:r w:rsidR="00C430C0" w:rsidRPr="00C430C0">
                <w:rPr>
                  <w:rFonts w:ascii="Times New Roman" w:eastAsia="Times New Roman" w:hAnsi="Times New Roman" w:cs="Times New Roman"/>
                  <w:webHidden/>
                  <w:color w:val="000000"/>
                  <w:sz w:val="24"/>
                  <w:szCs w:val="24"/>
                  <w:lang w:eastAsia="ru-RU"/>
                </w:rPr>
                <w:instrText xml:space="preserve"> PAGEREF _Toc156825296 \h </w:instrText>
              </w:r>
              <w:r w:rsidRPr="00C430C0">
                <w:rPr>
                  <w:rFonts w:ascii="Times New Roman" w:eastAsia="Times New Roman" w:hAnsi="Times New Roman" w:cs="Times New Roman"/>
                  <w:webHidden/>
                  <w:color w:val="000000"/>
                  <w:sz w:val="24"/>
                  <w:szCs w:val="24"/>
                  <w:lang w:eastAsia="ru-RU"/>
                </w:rPr>
              </w:r>
              <w:r w:rsidRPr="00C430C0">
                <w:rPr>
                  <w:rFonts w:ascii="Times New Roman" w:eastAsia="Times New Roman" w:hAnsi="Times New Roman" w:cs="Times New Roman"/>
                  <w:webHidden/>
                  <w:color w:val="000000"/>
                  <w:sz w:val="24"/>
                  <w:szCs w:val="24"/>
                  <w:lang w:eastAsia="ru-RU"/>
                </w:rPr>
                <w:fldChar w:fldCharType="separate"/>
              </w:r>
              <w:r w:rsidR="00C430C0" w:rsidRPr="00C430C0">
                <w:rPr>
                  <w:rFonts w:ascii="Times New Roman" w:eastAsia="Times New Roman" w:hAnsi="Times New Roman" w:cs="Times New Roman"/>
                  <w:noProof/>
                  <w:webHidden/>
                  <w:color w:val="000000"/>
                  <w:sz w:val="24"/>
                  <w:szCs w:val="24"/>
                  <w:lang w:eastAsia="ru-RU"/>
                </w:rPr>
                <w:t>7</w:t>
              </w:r>
              <w:r w:rsidRPr="00C430C0">
                <w:rPr>
                  <w:rFonts w:ascii="Times New Roman" w:eastAsia="Times New Roman" w:hAnsi="Times New Roman" w:cs="Times New Roman"/>
                  <w:webHidden/>
                  <w:color w:val="000000"/>
                  <w:sz w:val="24"/>
                  <w:szCs w:val="24"/>
                  <w:lang w:eastAsia="ru-RU"/>
                </w:rPr>
                <w:fldChar w:fldCharType="end"/>
              </w:r>
            </w:hyperlink>
          </w:p>
          <w:p w:rsidR="00C430C0" w:rsidRPr="00C430C0" w:rsidRDefault="00660977" w:rsidP="004B5AF9">
            <w:pPr>
              <w:tabs>
                <w:tab w:val="right" w:leader="dot" w:pos="9639"/>
              </w:tabs>
              <w:spacing w:before="120"/>
              <w:ind w:left="240"/>
              <w:rPr>
                <w:rFonts w:ascii="Times New Roman" w:eastAsia="Times New Roman" w:hAnsi="Times New Roman" w:cs="Times New Roman"/>
                <w:color w:val="000000"/>
                <w:sz w:val="24"/>
                <w:szCs w:val="24"/>
                <w:lang w:eastAsia="ru-RU"/>
              </w:rPr>
            </w:pPr>
            <w:hyperlink w:anchor="_Toc156825297" w:history="1">
              <w:r w:rsidR="00C430C0" w:rsidRPr="00C430C0">
                <w:rPr>
                  <w:rFonts w:ascii="Times New Roman" w:eastAsia="Times New Roman" w:hAnsi="Times New Roman" w:cs="Times New Roman"/>
                  <w:color w:val="000000"/>
                  <w:sz w:val="24"/>
                  <w:szCs w:val="24"/>
                  <w:lang w:eastAsia="ru-RU"/>
                </w:rPr>
                <w:t>3.1. Материально-техническое обеспечение</w:t>
              </w:r>
              <w:r w:rsidR="00C430C0" w:rsidRPr="00C430C0">
                <w:rPr>
                  <w:rFonts w:ascii="Times New Roman" w:eastAsia="Times New Roman" w:hAnsi="Times New Roman" w:cs="Times New Roman"/>
                  <w:webHidden/>
                  <w:color w:val="000000"/>
                  <w:sz w:val="24"/>
                  <w:szCs w:val="24"/>
                  <w:lang w:eastAsia="ru-RU"/>
                </w:rPr>
                <w:tab/>
              </w:r>
              <w:r w:rsidRPr="00C430C0">
                <w:rPr>
                  <w:rFonts w:ascii="Times New Roman" w:eastAsia="Times New Roman" w:hAnsi="Times New Roman" w:cs="Times New Roman"/>
                  <w:webHidden/>
                  <w:color w:val="000000"/>
                  <w:sz w:val="24"/>
                  <w:szCs w:val="24"/>
                  <w:lang w:eastAsia="ru-RU"/>
                </w:rPr>
                <w:fldChar w:fldCharType="begin"/>
              </w:r>
              <w:r w:rsidR="00C430C0" w:rsidRPr="00C430C0">
                <w:rPr>
                  <w:rFonts w:ascii="Times New Roman" w:eastAsia="Times New Roman" w:hAnsi="Times New Roman" w:cs="Times New Roman"/>
                  <w:webHidden/>
                  <w:color w:val="000000"/>
                  <w:sz w:val="24"/>
                  <w:szCs w:val="24"/>
                  <w:lang w:eastAsia="ru-RU"/>
                </w:rPr>
                <w:instrText xml:space="preserve"> PAGEREF _Toc156825297 \h </w:instrText>
              </w:r>
              <w:r w:rsidRPr="00C430C0">
                <w:rPr>
                  <w:rFonts w:ascii="Times New Roman" w:eastAsia="Times New Roman" w:hAnsi="Times New Roman" w:cs="Times New Roman"/>
                  <w:webHidden/>
                  <w:color w:val="000000"/>
                  <w:sz w:val="24"/>
                  <w:szCs w:val="24"/>
                  <w:lang w:eastAsia="ru-RU"/>
                </w:rPr>
              </w:r>
              <w:r w:rsidRPr="00C430C0">
                <w:rPr>
                  <w:rFonts w:ascii="Times New Roman" w:eastAsia="Times New Roman" w:hAnsi="Times New Roman" w:cs="Times New Roman"/>
                  <w:webHidden/>
                  <w:color w:val="000000"/>
                  <w:sz w:val="24"/>
                  <w:szCs w:val="24"/>
                  <w:lang w:eastAsia="ru-RU"/>
                </w:rPr>
                <w:fldChar w:fldCharType="separate"/>
              </w:r>
              <w:r w:rsidR="00C430C0" w:rsidRPr="00C430C0">
                <w:rPr>
                  <w:rFonts w:ascii="Times New Roman" w:eastAsia="Times New Roman" w:hAnsi="Times New Roman" w:cs="Times New Roman"/>
                  <w:noProof/>
                  <w:webHidden/>
                  <w:color w:val="000000"/>
                  <w:sz w:val="24"/>
                  <w:szCs w:val="24"/>
                  <w:lang w:eastAsia="ru-RU"/>
                </w:rPr>
                <w:t>7</w:t>
              </w:r>
              <w:r w:rsidRPr="00C430C0">
                <w:rPr>
                  <w:rFonts w:ascii="Times New Roman" w:eastAsia="Times New Roman" w:hAnsi="Times New Roman" w:cs="Times New Roman"/>
                  <w:webHidden/>
                  <w:color w:val="000000"/>
                  <w:sz w:val="24"/>
                  <w:szCs w:val="24"/>
                  <w:lang w:eastAsia="ru-RU"/>
                </w:rPr>
                <w:fldChar w:fldCharType="end"/>
              </w:r>
            </w:hyperlink>
          </w:p>
          <w:p w:rsidR="00C430C0" w:rsidRPr="00C430C0" w:rsidRDefault="00660977" w:rsidP="004B5AF9">
            <w:pPr>
              <w:tabs>
                <w:tab w:val="right" w:leader="dot" w:pos="9639"/>
              </w:tabs>
              <w:spacing w:before="120"/>
              <w:ind w:left="240"/>
              <w:rPr>
                <w:rFonts w:ascii="Times New Roman" w:eastAsia="Times New Roman" w:hAnsi="Times New Roman" w:cs="Times New Roman"/>
                <w:b/>
                <w:bCs/>
                <w:color w:val="000000"/>
                <w:sz w:val="24"/>
                <w:szCs w:val="24"/>
                <w:lang w:eastAsia="ru-RU"/>
              </w:rPr>
            </w:pPr>
            <w:hyperlink w:anchor="_Toc156825298" w:history="1">
              <w:r w:rsidR="00C430C0" w:rsidRPr="00C430C0">
                <w:rPr>
                  <w:rFonts w:ascii="Times New Roman" w:eastAsia="Times New Roman" w:hAnsi="Times New Roman" w:cs="Times New Roman"/>
                  <w:color w:val="000000"/>
                  <w:sz w:val="24"/>
                  <w:szCs w:val="24"/>
                  <w:lang w:eastAsia="ru-RU"/>
                </w:rPr>
                <w:t>3.2. Учебно-методическое обеспечение</w:t>
              </w:r>
              <w:r w:rsidR="00C430C0" w:rsidRPr="00C430C0">
                <w:rPr>
                  <w:rFonts w:ascii="Times New Roman" w:eastAsia="Times New Roman" w:hAnsi="Times New Roman" w:cs="Times New Roman"/>
                  <w:webHidden/>
                  <w:color w:val="000000"/>
                  <w:sz w:val="24"/>
                  <w:szCs w:val="24"/>
                  <w:lang w:eastAsia="ru-RU"/>
                </w:rPr>
                <w:tab/>
              </w:r>
              <w:r w:rsidRPr="00C430C0">
                <w:rPr>
                  <w:rFonts w:ascii="Times New Roman" w:eastAsia="Times New Roman" w:hAnsi="Times New Roman" w:cs="Times New Roman"/>
                  <w:webHidden/>
                  <w:color w:val="000000"/>
                  <w:sz w:val="24"/>
                  <w:szCs w:val="24"/>
                  <w:lang w:eastAsia="ru-RU"/>
                </w:rPr>
                <w:fldChar w:fldCharType="begin"/>
              </w:r>
              <w:r w:rsidR="00C430C0" w:rsidRPr="00C430C0">
                <w:rPr>
                  <w:rFonts w:ascii="Times New Roman" w:eastAsia="Times New Roman" w:hAnsi="Times New Roman" w:cs="Times New Roman"/>
                  <w:webHidden/>
                  <w:color w:val="000000"/>
                  <w:sz w:val="24"/>
                  <w:szCs w:val="24"/>
                  <w:lang w:eastAsia="ru-RU"/>
                </w:rPr>
                <w:instrText xml:space="preserve"> PAGEREF _Toc156825298 \h </w:instrText>
              </w:r>
              <w:r w:rsidRPr="00C430C0">
                <w:rPr>
                  <w:rFonts w:ascii="Times New Roman" w:eastAsia="Times New Roman" w:hAnsi="Times New Roman" w:cs="Times New Roman"/>
                  <w:webHidden/>
                  <w:color w:val="000000"/>
                  <w:sz w:val="24"/>
                  <w:szCs w:val="24"/>
                  <w:lang w:eastAsia="ru-RU"/>
                </w:rPr>
              </w:r>
              <w:r w:rsidRPr="00C430C0">
                <w:rPr>
                  <w:rFonts w:ascii="Times New Roman" w:eastAsia="Times New Roman" w:hAnsi="Times New Roman" w:cs="Times New Roman"/>
                  <w:webHidden/>
                  <w:color w:val="000000"/>
                  <w:sz w:val="24"/>
                  <w:szCs w:val="24"/>
                  <w:lang w:eastAsia="ru-RU"/>
                </w:rPr>
                <w:fldChar w:fldCharType="separate"/>
              </w:r>
              <w:r w:rsidR="00C430C0" w:rsidRPr="00C430C0">
                <w:rPr>
                  <w:rFonts w:ascii="Times New Roman" w:eastAsia="Times New Roman" w:hAnsi="Times New Roman" w:cs="Times New Roman"/>
                  <w:noProof/>
                  <w:webHidden/>
                  <w:color w:val="000000"/>
                  <w:sz w:val="24"/>
                  <w:szCs w:val="24"/>
                  <w:lang w:eastAsia="ru-RU"/>
                </w:rPr>
                <w:t>7</w:t>
              </w:r>
              <w:r w:rsidRPr="00C430C0">
                <w:rPr>
                  <w:rFonts w:ascii="Times New Roman" w:eastAsia="Times New Roman" w:hAnsi="Times New Roman" w:cs="Times New Roman"/>
                  <w:webHidden/>
                  <w:color w:val="000000"/>
                  <w:sz w:val="24"/>
                  <w:szCs w:val="24"/>
                  <w:lang w:eastAsia="ru-RU"/>
                </w:rPr>
                <w:fldChar w:fldCharType="end"/>
              </w:r>
            </w:hyperlink>
          </w:p>
          <w:p w:rsidR="00C430C0" w:rsidRPr="00C430C0" w:rsidRDefault="00C430C0" w:rsidP="00C430C0">
            <w:pPr>
              <w:spacing w:after="200" w:line="360" w:lineRule="auto"/>
              <w:rPr>
                <w:rFonts w:ascii="Times New Roman" w:eastAsia="Times New Roman" w:hAnsi="Times New Roman" w:cs="Times New Roman"/>
                <w:b/>
                <w:bCs/>
                <w:color w:val="000000"/>
                <w:sz w:val="24"/>
                <w:szCs w:val="24"/>
                <w:lang w:eastAsia="ru-RU"/>
              </w:rPr>
            </w:pPr>
            <w:bookmarkStart w:id="218" w:name="_Toc168385125"/>
            <w:bookmarkStart w:id="219" w:name="_Toc168385560"/>
            <w:bookmarkStart w:id="220" w:name="_Toc168385956"/>
            <w:bookmarkStart w:id="221" w:name="_Toc168386240"/>
            <w:r w:rsidRPr="00C430C0">
              <w:rPr>
                <w:rFonts w:ascii="Times New Roman" w:eastAsia="Times New Roman" w:hAnsi="Times New Roman" w:cs="Times New Roman"/>
                <w:b/>
                <w:bCs/>
                <w:color w:val="000000"/>
                <w:sz w:val="24"/>
                <w:szCs w:val="24"/>
                <w:lang w:eastAsia="ru-RU"/>
              </w:rPr>
              <w:t>4. Контроль и оценка результатов освоения дисциплины…………………</w:t>
            </w:r>
            <w:bookmarkEnd w:id="218"/>
            <w:bookmarkEnd w:id="219"/>
            <w:bookmarkEnd w:id="220"/>
            <w:bookmarkEnd w:id="221"/>
          </w:p>
        </w:tc>
      </w:tr>
    </w:tbl>
    <w:p w:rsidR="004B5AF9" w:rsidRPr="009C7B64" w:rsidRDefault="004B5AF9" w:rsidP="004B5AF9">
      <w:pPr>
        <w:autoSpaceDE w:val="0"/>
        <w:autoSpaceDN w:val="0"/>
        <w:adjustRightInd w:val="0"/>
        <w:ind w:firstLine="709"/>
        <w:jc w:val="center"/>
        <w:rPr>
          <w:rFonts w:ascii="Times New Roman" w:eastAsia="Times New Roman" w:hAnsi="Times New Roman" w:cs="Times New Roman"/>
          <w:b/>
          <w:bCs/>
          <w:color w:val="000000"/>
          <w:sz w:val="28"/>
          <w:szCs w:val="28"/>
          <w:lang w:eastAsia="ru-RU"/>
        </w:rPr>
      </w:pPr>
    </w:p>
    <w:p w:rsidR="004B5AF9" w:rsidRPr="009C7B64" w:rsidRDefault="004B5AF9" w:rsidP="004B5AF9">
      <w:pPr>
        <w:autoSpaceDE w:val="0"/>
        <w:autoSpaceDN w:val="0"/>
        <w:adjustRightInd w:val="0"/>
        <w:ind w:firstLine="709"/>
        <w:jc w:val="center"/>
        <w:rPr>
          <w:rFonts w:ascii="Times New Roman" w:eastAsia="Times New Roman" w:hAnsi="Times New Roman" w:cs="Times New Roman"/>
          <w:b/>
          <w:bCs/>
          <w:color w:val="000000"/>
          <w:sz w:val="28"/>
          <w:szCs w:val="28"/>
          <w:lang w:eastAsia="ru-RU"/>
        </w:rPr>
      </w:pPr>
    </w:p>
    <w:p w:rsidR="004B5AF9" w:rsidRPr="009C7B64" w:rsidRDefault="004B5AF9" w:rsidP="004B5AF9">
      <w:pPr>
        <w:autoSpaceDE w:val="0"/>
        <w:autoSpaceDN w:val="0"/>
        <w:adjustRightInd w:val="0"/>
        <w:ind w:firstLine="709"/>
        <w:jc w:val="center"/>
        <w:rPr>
          <w:rFonts w:ascii="Times New Roman" w:eastAsia="Times New Roman" w:hAnsi="Times New Roman" w:cs="Times New Roman"/>
          <w:b/>
          <w:bCs/>
          <w:color w:val="000000"/>
          <w:sz w:val="28"/>
          <w:szCs w:val="28"/>
          <w:lang w:eastAsia="ru-RU"/>
        </w:rPr>
      </w:pPr>
    </w:p>
    <w:p w:rsidR="004B5AF9" w:rsidRPr="009C7B64" w:rsidRDefault="004B5AF9" w:rsidP="004B5AF9">
      <w:pPr>
        <w:autoSpaceDE w:val="0"/>
        <w:autoSpaceDN w:val="0"/>
        <w:adjustRightInd w:val="0"/>
        <w:ind w:firstLine="709"/>
        <w:jc w:val="center"/>
        <w:rPr>
          <w:rFonts w:ascii="Times New Roman" w:eastAsia="Times New Roman" w:hAnsi="Times New Roman" w:cs="Times New Roman"/>
          <w:b/>
          <w:bCs/>
          <w:color w:val="000000"/>
          <w:sz w:val="28"/>
          <w:szCs w:val="28"/>
          <w:lang w:eastAsia="ru-RU"/>
        </w:rPr>
      </w:pPr>
    </w:p>
    <w:p w:rsidR="004B5AF9" w:rsidRPr="009C7B64" w:rsidRDefault="004B5AF9" w:rsidP="004B5AF9">
      <w:pPr>
        <w:spacing w:after="200" w:line="276" w:lineRule="auto"/>
        <w:jc w:val="center"/>
        <w:rPr>
          <w:rFonts w:ascii="Times New Roman" w:eastAsia="Times New Roman" w:hAnsi="Times New Roman" w:cs="Times New Roman"/>
          <w:color w:val="000000"/>
          <w:sz w:val="24"/>
          <w:szCs w:val="24"/>
          <w:lang w:eastAsia="ru-RU"/>
        </w:rPr>
      </w:pPr>
    </w:p>
    <w:p w:rsidR="004B5AF9" w:rsidRPr="009C7B64" w:rsidRDefault="004B5AF9" w:rsidP="004B5AF9">
      <w:pPr>
        <w:spacing w:after="200" w:line="276" w:lineRule="auto"/>
        <w:jc w:val="center"/>
        <w:rPr>
          <w:rFonts w:ascii="Times New Roman" w:eastAsia="Times New Roman" w:hAnsi="Times New Roman" w:cs="Times New Roman"/>
          <w:color w:val="000000"/>
          <w:sz w:val="24"/>
          <w:szCs w:val="24"/>
          <w:lang w:eastAsia="ru-RU"/>
        </w:rPr>
      </w:pPr>
    </w:p>
    <w:p w:rsidR="004B5AF9" w:rsidRPr="009C7B64" w:rsidRDefault="004B5AF9" w:rsidP="004B5AF9">
      <w:pPr>
        <w:spacing w:after="200" w:line="276" w:lineRule="auto"/>
        <w:jc w:val="center"/>
        <w:rPr>
          <w:rFonts w:ascii="Times New Roman" w:eastAsia="Times New Roman" w:hAnsi="Times New Roman" w:cs="Times New Roman"/>
          <w:color w:val="000000"/>
          <w:sz w:val="24"/>
          <w:szCs w:val="24"/>
          <w:lang w:eastAsia="ru-RU"/>
        </w:rPr>
      </w:pPr>
    </w:p>
    <w:p w:rsidR="004B5AF9" w:rsidRPr="009C7B64" w:rsidRDefault="004B5AF9" w:rsidP="004B5AF9">
      <w:pPr>
        <w:spacing w:after="200" w:line="276" w:lineRule="auto"/>
        <w:jc w:val="center"/>
        <w:rPr>
          <w:rFonts w:ascii="Times New Roman" w:eastAsia="Times New Roman" w:hAnsi="Times New Roman" w:cs="Times New Roman"/>
          <w:color w:val="000000"/>
          <w:sz w:val="24"/>
          <w:szCs w:val="24"/>
          <w:lang w:eastAsia="ru-RU"/>
        </w:rPr>
      </w:pPr>
    </w:p>
    <w:p w:rsidR="004B5AF9" w:rsidRPr="009C7B64" w:rsidRDefault="004B5AF9" w:rsidP="004B5AF9">
      <w:pPr>
        <w:spacing w:after="200" w:line="276" w:lineRule="auto"/>
        <w:jc w:val="center"/>
        <w:rPr>
          <w:rFonts w:ascii="Times New Roman" w:eastAsia="Times New Roman" w:hAnsi="Times New Roman" w:cs="Times New Roman"/>
          <w:color w:val="000000"/>
          <w:sz w:val="24"/>
          <w:szCs w:val="24"/>
          <w:lang w:eastAsia="ru-RU"/>
        </w:rPr>
      </w:pPr>
    </w:p>
    <w:p w:rsidR="004B5AF9" w:rsidRPr="009C7B64" w:rsidRDefault="004B5AF9" w:rsidP="004B5AF9">
      <w:pPr>
        <w:spacing w:after="200" w:line="276" w:lineRule="auto"/>
        <w:jc w:val="center"/>
        <w:rPr>
          <w:rFonts w:ascii="Times New Roman" w:eastAsia="Times New Roman" w:hAnsi="Times New Roman" w:cs="Times New Roman"/>
          <w:color w:val="000000"/>
          <w:sz w:val="24"/>
          <w:szCs w:val="24"/>
          <w:lang w:eastAsia="ru-RU"/>
        </w:rPr>
      </w:pPr>
    </w:p>
    <w:p w:rsidR="004B5AF9" w:rsidRPr="009C7B64" w:rsidRDefault="004B5AF9" w:rsidP="004B5AF9">
      <w:pPr>
        <w:spacing w:after="200" w:line="276" w:lineRule="auto"/>
        <w:jc w:val="center"/>
        <w:rPr>
          <w:rFonts w:ascii="Times New Roman" w:eastAsia="Times New Roman" w:hAnsi="Times New Roman" w:cs="Times New Roman"/>
          <w:color w:val="000000"/>
          <w:sz w:val="24"/>
          <w:szCs w:val="24"/>
          <w:lang w:eastAsia="ru-RU"/>
        </w:rPr>
      </w:pPr>
    </w:p>
    <w:p w:rsidR="004B5AF9" w:rsidRPr="009C7B64" w:rsidRDefault="004B5AF9" w:rsidP="004B5AF9">
      <w:pPr>
        <w:spacing w:after="200" w:line="276" w:lineRule="auto"/>
        <w:jc w:val="center"/>
        <w:rPr>
          <w:rFonts w:ascii="Times New Roman" w:eastAsia="Times New Roman" w:hAnsi="Times New Roman" w:cs="Times New Roman"/>
          <w:color w:val="000000"/>
          <w:sz w:val="24"/>
          <w:szCs w:val="24"/>
          <w:lang w:eastAsia="ru-RU"/>
        </w:rPr>
      </w:pPr>
    </w:p>
    <w:p w:rsidR="004B5AF9" w:rsidRPr="009C7B64" w:rsidRDefault="004B5AF9" w:rsidP="004B5AF9">
      <w:pPr>
        <w:spacing w:after="200" w:line="276" w:lineRule="auto"/>
        <w:jc w:val="center"/>
        <w:rPr>
          <w:rFonts w:ascii="Times New Roman" w:eastAsia="Times New Roman" w:hAnsi="Times New Roman" w:cs="Times New Roman"/>
          <w:color w:val="000000"/>
          <w:sz w:val="24"/>
          <w:szCs w:val="24"/>
          <w:lang w:eastAsia="ru-RU"/>
        </w:rPr>
      </w:pPr>
    </w:p>
    <w:p w:rsidR="004B5AF9" w:rsidRPr="009C7B64" w:rsidRDefault="004B5AF9" w:rsidP="004B5AF9">
      <w:pPr>
        <w:spacing w:after="200" w:line="276" w:lineRule="auto"/>
        <w:jc w:val="center"/>
        <w:rPr>
          <w:rFonts w:ascii="Times New Roman" w:eastAsia="Times New Roman" w:hAnsi="Times New Roman" w:cs="Times New Roman"/>
          <w:color w:val="000000"/>
          <w:sz w:val="24"/>
          <w:szCs w:val="24"/>
          <w:lang w:eastAsia="ru-RU"/>
        </w:rPr>
      </w:pPr>
    </w:p>
    <w:p w:rsidR="004B5AF9" w:rsidRPr="009C7B64" w:rsidRDefault="004B5AF9" w:rsidP="004B5AF9">
      <w:pPr>
        <w:spacing w:after="200" w:line="276" w:lineRule="auto"/>
        <w:jc w:val="center"/>
        <w:rPr>
          <w:rFonts w:ascii="Times New Roman" w:eastAsia="Times New Roman" w:hAnsi="Times New Roman" w:cs="Times New Roman"/>
          <w:color w:val="000000"/>
          <w:sz w:val="24"/>
          <w:szCs w:val="24"/>
          <w:lang w:eastAsia="ru-RU"/>
        </w:rPr>
      </w:pPr>
    </w:p>
    <w:p w:rsidR="004B5AF9" w:rsidRPr="009C7B64" w:rsidRDefault="004B5AF9" w:rsidP="004B5AF9">
      <w:pPr>
        <w:spacing w:after="200" w:line="276" w:lineRule="auto"/>
        <w:jc w:val="center"/>
        <w:rPr>
          <w:rFonts w:ascii="Times New Roman" w:eastAsia="Times New Roman" w:hAnsi="Times New Roman" w:cs="Times New Roman"/>
          <w:color w:val="000000"/>
          <w:sz w:val="24"/>
          <w:szCs w:val="24"/>
          <w:lang w:eastAsia="ru-RU"/>
        </w:rPr>
      </w:pPr>
    </w:p>
    <w:p w:rsidR="004B5AF9" w:rsidRDefault="004B5AF9" w:rsidP="004B5AF9">
      <w:pPr>
        <w:spacing w:after="200" w:line="276" w:lineRule="auto"/>
        <w:jc w:val="center"/>
        <w:rPr>
          <w:rFonts w:ascii="Times New Roman" w:eastAsia="Times New Roman" w:hAnsi="Times New Roman" w:cs="Times New Roman"/>
          <w:color w:val="000000"/>
          <w:sz w:val="24"/>
          <w:szCs w:val="24"/>
          <w:lang w:eastAsia="ru-RU"/>
        </w:rPr>
      </w:pPr>
    </w:p>
    <w:p w:rsidR="00C430C0" w:rsidRPr="009C7B64" w:rsidRDefault="00C430C0" w:rsidP="004B5AF9">
      <w:pPr>
        <w:spacing w:after="200" w:line="276" w:lineRule="auto"/>
        <w:jc w:val="center"/>
        <w:rPr>
          <w:rFonts w:ascii="Times New Roman" w:eastAsia="Times New Roman" w:hAnsi="Times New Roman" w:cs="Times New Roman"/>
          <w:color w:val="000000"/>
          <w:sz w:val="24"/>
          <w:szCs w:val="24"/>
          <w:lang w:eastAsia="ru-RU"/>
        </w:rPr>
      </w:pPr>
    </w:p>
    <w:p w:rsidR="004B5AF9" w:rsidRPr="00DA4728" w:rsidRDefault="00C430C0" w:rsidP="00C430C0">
      <w:pPr>
        <w:tabs>
          <w:tab w:val="left" w:pos="426"/>
        </w:tabs>
        <w:spacing w:after="200" w:line="276" w:lineRule="auto"/>
        <w:ind w:left="360" w:right="-1"/>
        <w:jc w:val="center"/>
        <w:rPr>
          <w:rFonts w:ascii="Times New Roman" w:eastAsia="Times New Roman" w:hAnsi="Times New Roman" w:cs="Times New Roman"/>
          <w:b/>
          <w:bCs/>
          <w:sz w:val="28"/>
          <w:szCs w:val="28"/>
          <w:lang w:eastAsia="ru-RU"/>
        </w:rPr>
      </w:pPr>
      <w:r w:rsidRPr="00DA4728">
        <w:rPr>
          <w:rFonts w:ascii="Times New Roman" w:eastAsia="Times New Roman" w:hAnsi="Times New Roman" w:cs="Times New Roman"/>
          <w:b/>
          <w:bCs/>
          <w:sz w:val="28"/>
          <w:szCs w:val="28"/>
          <w:lang w:eastAsia="ru-RU"/>
        </w:rPr>
        <w:lastRenderedPageBreak/>
        <w:t xml:space="preserve">1. </w:t>
      </w:r>
      <w:r w:rsidR="004B5AF9" w:rsidRPr="00DA4728">
        <w:rPr>
          <w:rFonts w:ascii="Times New Roman" w:eastAsia="Times New Roman" w:hAnsi="Times New Roman" w:cs="Times New Roman"/>
          <w:b/>
          <w:bCs/>
          <w:sz w:val="28"/>
          <w:szCs w:val="28"/>
          <w:lang w:eastAsia="ru-RU"/>
        </w:rPr>
        <w:t xml:space="preserve">ОБЩАЯ ХАРАКТЕРИСТИКА РАБОЧЕЙ ПРОГРАММЫ УЧЕБНОЙ ДИСЦИПЛИНЫ </w:t>
      </w:r>
    </w:p>
    <w:p w:rsidR="004B5AF9" w:rsidRPr="00DA4728" w:rsidRDefault="004B5AF9" w:rsidP="004B5AF9">
      <w:pPr>
        <w:tabs>
          <w:tab w:val="left" w:pos="426"/>
        </w:tabs>
        <w:spacing w:line="276" w:lineRule="auto"/>
        <w:ind w:right="-1"/>
        <w:jc w:val="center"/>
        <w:rPr>
          <w:rFonts w:ascii="Times New Roman" w:eastAsia="Times New Roman" w:hAnsi="Times New Roman" w:cs="Times New Roman"/>
          <w:b/>
          <w:bCs/>
          <w:color w:val="000000"/>
          <w:sz w:val="28"/>
          <w:szCs w:val="28"/>
          <w:lang w:eastAsia="ru-RU"/>
        </w:rPr>
      </w:pPr>
      <w:r w:rsidRPr="00DA4728">
        <w:rPr>
          <w:rFonts w:ascii="Times New Roman" w:eastAsia="Times New Roman" w:hAnsi="Times New Roman" w:cs="Times New Roman"/>
          <w:b/>
          <w:bCs/>
          <w:color w:val="000000"/>
          <w:sz w:val="28"/>
          <w:szCs w:val="28"/>
          <w:lang w:eastAsia="ru-RU"/>
        </w:rPr>
        <w:t>«ОП.03 Санитария и гигиена в сфере услуг»</w:t>
      </w:r>
    </w:p>
    <w:p w:rsidR="004B5AF9" w:rsidRPr="00DA4728" w:rsidRDefault="004B5AF9" w:rsidP="004B5AF9">
      <w:pPr>
        <w:tabs>
          <w:tab w:val="left" w:pos="426"/>
        </w:tabs>
        <w:spacing w:line="276" w:lineRule="auto"/>
        <w:ind w:right="-1"/>
        <w:jc w:val="center"/>
        <w:rPr>
          <w:rFonts w:ascii="Times New Roman" w:eastAsia="Times New Roman" w:hAnsi="Times New Roman" w:cs="Times New Roman"/>
          <w:b/>
          <w:bCs/>
          <w:color w:val="000000"/>
          <w:sz w:val="28"/>
          <w:szCs w:val="28"/>
          <w:lang w:eastAsia="ru-RU"/>
        </w:rPr>
      </w:pPr>
    </w:p>
    <w:p w:rsidR="004B5AF9" w:rsidRPr="00DA4728" w:rsidRDefault="004B5AF9" w:rsidP="004B5AF9">
      <w:pPr>
        <w:tabs>
          <w:tab w:val="left" w:pos="426"/>
        </w:tabs>
        <w:spacing w:line="276" w:lineRule="auto"/>
        <w:ind w:right="-1" w:firstLine="709"/>
        <w:jc w:val="both"/>
        <w:rPr>
          <w:rFonts w:ascii="Times New Roman" w:eastAsia="Times New Roman" w:hAnsi="Times New Roman" w:cs="Times New Roman"/>
          <w:color w:val="000000"/>
          <w:sz w:val="28"/>
          <w:szCs w:val="28"/>
          <w:lang w:eastAsia="ru-RU"/>
        </w:rPr>
      </w:pPr>
      <w:r w:rsidRPr="00DA4728">
        <w:rPr>
          <w:rFonts w:ascii="Times New Roman" w:eastAsia="Times New Roman" w:hAnsi="Times New Roman" w:cs="Times New Roman"/>
          <w:b/>
          <w:bCs/>
          <w:color w:val="000000"/>
          <w:sz w:val="28"/>
          <w:szCs w:val="28"/>
          <w:lang w:eastAsia="ru-RU"/>
        </w:rPr>
        <w:t>1.1.Место дисциплины в структуре основной образовательной программы</w:t>
      </w:r>
      <w:r w:rsidRPr="00DA4728">
        <w:rPr>
          <w:rFonts w:ascii="Times New Roman" w:eastAsia="Times New Roman" w:hAnsi="Times New Roman" w:cs="Times New Roman"/>
          <w:color w:val="000000"/>
          <w:sz w:val="28"/>
          <w:szCs w:val="28"/>
          <w:lang w:eastAsia="ru-RU"/>
        </w:rPr>
        <w:t xml:space="preserve">: </w:t>
      </w:r>
    </w:p>
    <w:p w:rsidR="004B5AF9" w:rsidRPr="00DA4728" w:rsidRDefault="004B5AF9" w:rsidP="004B5AF9">
      <w:pPr>
        <w:tabs>
          <w:tab w:val="left" w:pos="426"/>
        </w:tabs>
        <w:spacing w:line="276" w:lineRule="auto"/>
        <w:ind w:right="-1"/>
        <w:jc w:val="both"/>
        <w:rPr>
          <w:rFonts w:ascii="Times New Roman" w:eastAsia="Times New Roman" w:hAnsi="Times New Roman" w:cs="Times New Roman"/>
          <w:color w:val="000000"/>
          <w:sz w:val="28"/>
          <w:szCs w:val="28"/>
          <w:lang w:eastAsia="ru-RU"/>
        </w:rPr>
      </w:pPr>
      <w:r w:rsidRPr="00DA4728">
        <w:rPr>
          <w:rFonts w:ascii="Times New Roman" w:eastAsia="Times New Roman" w:hAnsi="Times New Roman" w:cs="Times New Roman"/>
          <w:color w:val="000000"/>
          <w:sz w:val="28"/>
          <w:szCs w:val="28"/>
          <w:lang w:eastAsia="ru-RU"/>
        </w:rPr>
        <w:tab/>
      </w:r>
      <w:r w:rsidRPr="00DA4728">
        <w:rPr>
          <w:rFonts w:ascii="Times New Roman" w:eastAsia="Times New Roman" w:hAnsi="Times New Roman" w:cs="Times New Roman"/>
          <w:color w:val="000000"/>
          <w:sz w:val="28"/>
          <w:szCs w:val="28"/>
          <w:lang w:eastAsia="ru-RU"/>
        </w:rPr>
        <w:tab/>
        <w:t xml:space="preserve">Учебная дисциплина «ОП.03 Санитария и гигиена в сфере услуг»  является обязательной частью общепрофессионального цикла основной образовательной программы в соответствии с ФГОС СПО по специальности 43.02.17 Технологии индустрии красоты. </w:t>
      </w:r>
    </w:p>
    <w:p w:rsidR="004B5AF9" w:rsidRPr="00DA4728" w:rsidRDefault="004B5AF9" w:rsidP="004B5AF9">
      <w:pPr>
        <w:tabs>
          <w:tab w:val="left" w:pos="426"/>
        </w:tabs>
        <w:spacing w:line="276" w:lineRule="auto"/>
        <w:ind w:right="-1"/>
        <w:jc w:val="both"/>
        <w:rPr>
          <w:rFonts w:ascii="Times New Roman" w:eastAsia="Times New Roman" w:hAnsi="Times New Roman" w:cs="Times New Roman"/>
          <w:color w:val="000000"/>
          <w:sz w:val="28"/>
          <w:szCs w:val="28"/>
          <w:lang w:eastAsia="ru-RU"/>
        </w:rPr>
      </w:pPr>
      <w:r w:rsidRPr="00DA4728">
        <w:rPr>
          <w:rFonts w:ascii="Times New Roman" w:eastAsia="Times New Roman" w:hAnsi="Times New Roman" w:cs="Times New Roman"/>
          <w:color w:val="000000"/>
          <w:sz w:val="28"/>
          <w:szCs w:val="28"/>
          <w:lang w:eastAsia="ru-RU"/>
        </w:rPr>
        <w:tab/>
      </w:r>
      <w:r w:rsidRPr="00DA4728">
        <w:rPr>
          <w:rFonts w:ascii="Times New Roman" w:eastAsia="Times New Roman" w:hAnsi="Times New Roman" w:cs="Times New Roman"/>
          <w:color w:val="000000"/>
          <w:sz w:val="28"/>
          <w:szCs w:val="28"/>
          <w:lang w:eastAsia="ru-RU"/>
        </w:rPr>
        <w:tab/>
        <w:t>Особое значение дисциплина имеет при формировании и развитии ОК.01, ОК.02, ОК.03, ОК.04, ОК.05, ОК.06, ОК.07, ОК.09.</w:t>
      </w:r>
    </w:p>
    <w:p w:rsidR="004B5AF9" w:rsidRPr="00DA4728" w:rsidRDefault="004B5AF9" w:rsidP="004B5AF9">
      <w:pPr>
        <w:tabs>
          <w:tab w:val="left" w:pos="426"/>
        </w:tabs>
        <w:spacing w:line="276" w:lineRule="auto"/>
        <w:ind w:right="-1"/>
        <w:jc w:val="both"/>
        <w:rPr>
          <w:rFonts w:ascii="Times New Roman" w:eastAsia="Times New Roman" w:hAnsi="Times New Roman" w:cs="Times New Roman"/>
          <w:color w:val="000000"/>
          <w:sz w:val="28"/>
          <w:szCs w:val="28"/>
          <w:lang w:eastAsia="ru-RU"/>
        </w:rPr>
      </w:pPr>
    </w:p>
    <w:p w:rsidR="004B5AF9" w:rsidRPr="00DA4728" w:rsidRDefault="004B5AF9" w:rsidP="004B5AF9">
      <w:pPr>
        <w:tabs>
          <w:tab w:val="left" w:pos="426"/>
        </w:tabs>
        <w:spacing w:line="276" w:lineRule="auto"/>
        <w:ind w:right="-1"/>
        <w:jc w:val="both"/>
        <w:rPr>
          <w:rFonts w:ascii="Times New Roman" w:eastAsia="Times New Roman" w:hAnsi="Times New Roman" w:cs="Times New Roman"/>
          <w:b/>
          <w:bCs/>
          <w:color w:val="000000"/>
          <w:sz w:val="28"/>
          <w:szCs w:val="28"/>
          <w:lang w:eastAsia="ru-RU"/>
        </w:rPr>
      </w:pPr>
      <w:r w:rsidRPr="00DA4728">
        <w:rPr>
          <w:rFonts w:ascii="Times New Roman" w:eastAsia="Times New Roman" w:hAnsi="Times New Roman" w:cs="Times New Roman"/>
          <w:color w:val="000000"/>
          <w:sz w:val="28"/>
          <w:szCs w:val="28"/>
          <w:lang w:eastAsia="ru-RU"/>
        </w:rPr>
        <w:tab/>
      </w:r>
      <w:r w:rsidRPr="00DA4728">
        <w:rPr>
          <w:rFonts w:ascii="Times New Roman" w:eastAsia="Times New Roman" w:hAnsi="Times New Roman" w:cs="Times New Roman"/>
          <w:color w:val="000000"/>
          <w:sz w:val="28"/>
          <w:szCs w:val="28"/>
          <w:lang w:eastAsia="ru-RU"/>
        </w:rPr>
        <w:tab/>
      </w:r>
      <w:r w:rsidRPr="00DA4728">
        <w:rPr>
          <w:rFonts w:ascii="Times New Roman" w:eastAsia="Times New Roman" w:hAnsi="Times New Roman" w:cs="Times New Roman"/>
          <w:b/>
          <w:bCs/>
          <w:color w:val="000000"/>
          <w:sz w:val="28"/>
          <w:szCs w:val="28"/>
          <w:lang w:eastAsia="ru-RU"/>
        </w:rPr>
        <w:t>1.2. Цель и планируемые результаты освоения дисциплины:</w:t>
      </w:r>
    </w:p>
    <w:p w:rsidR="004B5AF9" w:rsidRPr="00DA4728" w:rsidRDefault="004B5AF9" w:rsidP="004B5AF9">
      <w:pPr>
        <w:tabs>
          <w:tab w:val="left" w:pos="426"/>
        </w:tabs>
        <w:spacing w:after="120" w:line="276" w:lineRule="auto"/>
        <w:ind w:right="-1" w:firstLine="709"/>
        <w:jc w:val="both"/>
        <w:rPr>
          <w:rFonts w:ascii="Times New Roman" w:eastAsia="Times New Roman" w:hAnsi="Times New Roman" w:cs="Times New Roman"/>
          <w:color w:val="000000"/>
          <w:sz w:val="28"/>
          <w:szCs w:val="28"/>
          <w:lang w:eastAsia="ru-RU"/>
        </w:rPr>
      </w:pPr>
      <w:r w:rsidRPr="00DA4728">
        <w:rPr>
          <w:rFonts w:ascii="Times New Roman" w:eastAsia="Times New Roman" w:hAnsi="Times New Roman" w:cs="Times New Roman"/>
          <w:color w:val="000000"/>
          <w:sz w:val="28"/>
          <w:szCs w:val="28"/>
          <w:lang w:eastAsia="ru-RU"/>
        </w:rPr>
        <w:t>В рамках программы учебной дисциплины обучающимися осваиваются умения и знания</w:t>
      </w:r>
    </w:p>
    <w:tbl>
      <w:tblPr>
        <w:tblpPr w:leftFromText="180" w:rightFromText="180" w:vertAnchor="text" w:horzAnchor="margin" w:tblpY="5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3969"/>
        <w:gridCol w:w="3544"/>
      </w:tblGrid>
      <w:tr w:rsidR="004B5AF9" w:rsidRPr="00DA4728" w:rsidTr="004B5AF9">
        <w:trPr>
          <w:trHeight w:val="247"/>
        </w:trPr>
        <w:tc>
          <w:tcPr>
            <w:tcW w:w="2376" w:type="dxa"/>
            <w:vAlign w:val="center"/>
          </w:tcPr>
          <w:p w:rsidR="004B5AF9" w:rsidRPr="00DA4728" w:rsidRDefault="004B5AF9" w:rsidP="004B5AF9">
            <w:pPr>
              <w:autoSpaceDE w:val="0"/>
              <w:autoSpaceDN w:val="0"/>
              <w:adjustRightInd w:val="0"/>
              <w:jc w:val="center"/>
              <w:rPr>
                <w:rFonts w:ascii="Times New Roman" w:eastAsia="Times New Roman" w:hAnsi="Times New Roman" w:cs="Times New Roman"/>
                <w:b/>
                <w:bCs/>
                <w:color w:val="000000"/>
                <w:sz w:val="28"/>
                <w:szCs w:val="28"/>
              </w:rPr>
            </w:pPr>
            <w:r w:rsidRPr="00DA4728">
              <w:rPr>
                <w:rFonts w:ascii="Times New Roman" w:eastAsia="Times New Roman" w:hAnsi="Times New Roman" w:cs="Times New Roman"/>
                <w:b/>
                <w:bCs/>
                <w:color w:val="000000"/>
                <w:sz w:val="28"/>
                <w:szCs w:val="28"/>
              </w:rPr>
              <w:t>Код ПК, ОК</w:t>
            </w:r>
          </w:p>
        </w:tc>
        <w:tc>
          <w:tcPr>
            <w:tcW w:w="3969" w:type="dxa"/>
            <w:vAlign w:val="center"/>
          </w:tcPr>
          <w:p w:rsidR="004B5AF9" w:rsidRPr="00DA4728" w:rsidRDefault="004B5AF9" w:rsidP="004B5AF9">
            <w:pPr>
              <w:autoSpaceDE w:val="0"/>
              <w:autoSpaceDN w:val="0"/>
              <w:adjustRightInd w:val="0"/>
              <w:jc w:val="center"/>
              <w:rPr>
                <w:rFonts w:ascii="Times New Roman" w:eastAsia="Times New Roman" w:hAnsi="Times New Roman" w:cs="Times New Roman"/>
                <w:b/>
                <w:bCs/>
                <w:color w:val="000000"/>
                <w:sz w:val="28"/>
                <w:szCs w:val="28"/>
              </w:rPr>
            </w:pPr>
            <w:r w:rsidRPr="00DA4728">
              <w:rPr>
                <w:rFonts w:ascii="Times New Roman" w:eastAsia="Times New Roman" w:hAnsi="Times New Roman" w:cs="Times New Roman"/>
                <w:b/>
                <w:bCs/>
                <w:color w:val="000000"/>
                <w:sz w:val="28"/>
                <w:szCs w:val="28"/>
              </w:rPr>
              <w:t>Умения</w:t>
            </w:r>
          </w:p>
        </w:tc>
        <w:tc>
          <w:tcPr>
            <w:tcW w:w="3544" w:type="dxa"/>
            <w:vAlign w:val="center"/>
          </w:tcPr>
          <w:p w:rsidR="004B5AF9" w:rsidRPr="00DA4728" w:rsidRDefault="004B5AF9" w:rsidP="004B5AF9">
            <w:pPr>
              <w:autoSpaceDE w:val="0"/>
              <w:autoSpaceDN w:val="0"/>
              <w:adjustRightInd w:val="0"/>
              <w:jc w:val="center"/>
              <w:rPr>
                <w:rFonts w:ascii="Times New Roman" w:eastAsia="Times New Roman" w:hAnsi="Times New Roman" w:cs="Times New Roman"/>
                <w:b/>
                <w:bCs/>
                <w:color w:val="000000"/>
                <w:sz w:val="28"/>
                <w:szCs w:val="28"/>
              </w:rPr>
            </w:pPr>
            <w:r w:rsidRPr="00DA4728">
              <w:rPr>
                <w:rFonts w:ascii="Times New Roman" w:eastAsia="Times New Roman" w:hAnsi="Times New Roman" w:cs="Times New Roman"/>
                <w:b/>
                <w:bCs/>
                <w:color w:val="000000"/>
                <w:sz w:val="28"/>
                <w:szCs w:val="28"/>
              </w:rPr>
              <w:t>Знания</w:t>
            </w:r>
          </w:p>
        </w:tc>
      </w:tr>
      <w:tr w:rsidR="004B5AF9" w:rsidRPr="00DA4728" w:rsidTr="004B5AF9">
        <w:trPr>
          <w:trHeight w:val="1767"/>
        </w:trPr>
        <w:tc>
          <w:tcPr>
            <w:tcW w:w="2376" w:type="dxa"/>
          </w:tcPr>
          <w:p w:rsidR="004B5AF9" w:rsidRPr="00DA4728" w:rsidRDefault="004B5AF9" w:rsidP="004B5AF9">
            <w:pPr>
              <w:autoSpaceDE w:val="0"/>
              <w:autoSpaceDN w:val="0"/>
              <w:adjustRightInd w:val="0"/>
              <w:ind w:left="-113" w:right="-113"/>
              <w:jc w:val="center"/>
              <w:rPr>
                <w:rFonts w:ascii="Times New Roman" w:eastAsia="Times New Roman" w:hAnsi="Times New Roman" w:cs="Times New Roman"/>
                <w:color w:val="000000"/>
                <w:sz w:val="28"/>
                <w:szCs w:val="28"/>
              </w:rPr>
            </w:pPr>
            <w:r w:rsidRPr="00DA4728">
              <w:rPr>
                <w:rFonts w:ascii="Times New Roman" w:eastAsia="Times New Roman" w:hAnsi="Times New Roman" w:cs="Times New Roman"/>
                <w:color w:val="000000"/>
                <w:sz w:val="28"/>
                <w:szCs w:val="28"/>
              </w:rPr>
              <w:t>ОК 01– ОК 07, ОК.09</w:t>
            </w:r>
          </w:p>
          <w:p w:rsidR="004B5AF9" w:rsidRPr="00DA4728" w:rsidRDefault="004B5AF9" w:rsidP="004B5AF9">
            <w:pPr>
              <w:autoSpaceDE w:val="0"/>
              <w:autoSpaceDN w:val="0"/>
              <w:adjustRightInd w:val="0"/>
              <w:ind w:left="-113" w:right="-113"/>
              <w:jc w:val="center"/>
              <w:rPr>
                <w:rFonts w:ascii="Times New Roman" w:eastAsia="Times New Roman" w:hAnsi="Times New Roman" w:cs="Times New Roman"/>
                <w:color w:val="000000"/>
                <w:sz w:val="28"/>
                <w:szCs w:val="28"/>
              </w:rPr>
            </w:pPr>
            <w:r w:rsidRPr="00DA4728">
              <w:rPr>
                <w:rFonts w:ascii="Times New Roman" w:eastAsia="Times New Roman" w:hAnsi="Times New Roman" w:cs="Times New Roman"/>
                <w:color w:val="000000"/>
                <w:sz w:val="28"/>
                <w:szCs w:val="28"/>
              </w:rPr>
              <w:t xml:space="preserve">ПК 1.1. – ПК 1.6. </w:t>
            </w:r>
          </w:p>
          <w:p w:rsidR="004B5AF9" w:rsidRPr="00DA4728" w:rsidRDefault="004B5AF9" w:rsidP="004B5AF9">
            <w:pPr>
              <w:autoSpaceDE w:val="0"/>
              <w:autoSpaceDN w:val="0"/>
              <w:adjustRightInd w:val="0"/>
              <w:ind w:left="-113" w:right="-113"/>
              <w:jc w:val="center"/>
              <w:rPr>
                <w:rFonts w:ascii="Times New Roman" w:eastAsia="Times New Roman" w:hAnsi="Times New Roman" w:cs="Times New Roman"/>
                <w:color w:val="000000"/>
                <w:sz w:val="28"/>
                <w:szCs w:val="28"/>
              </w:rPr>
            </w:pPr>
            <w:r w:rsidRPr="00DA4728">
              <w:rPr>
                <w:rFonts w:ascii="Times New Roman" w:eastAsia="Times New Roman" w:hAnsi="Times New Roman" w:cs="Times New Roman"/>
                <w:color w:val="000000"/>
                <w:sz w:val="28"/>
                <w:szCs w:val="28"/>
              </w:rPr>
              <w:t xml:space="preserve">ПК 2.1. – ПК 2.5. </w:t>
            </w:r>
          </w:p>
          <w:p w:rsidR="004B5AF9" w:rsidRPr="00DA4728" w:rsidRDefault="004B5AF9" w:rsidP="004B5AF9">
            <w:pPr>
              <w:autoSpaceDE w:val="0"/>
              <w:autoSpaceDN w:val="0"/>
              <w:adjustRightInd w:val="0"/>
              <w:ind w:left="-113" w:right="-113"/>
              <w:jc w:val="center"/>
              <w:rPr>
                <w:rFonts w:ascii="Times New Roman" w:eastAsia="Times New Roman" w:hAnsi="Times New Roman" w:cs="Times New Roman"/>
                <w:color w:val="000000"/>
                <w:sz w:val="28"/>
                <w:szCs w:val="28"/>
              </w:rPr>
            </w:pPr>
            <w:r w:rsidRPr="00DA4728">
              <w:rPr>
                <w:rFonts w:ascii="Times New Roman" w:eastAsia="Times New Roman" w:hAnsi="Times New Roman" w:cs="Times New Roman"/>
                <w:color w:val="000000"/>
                <w:sz w:val="28"/>
                <w:szCs w:val="28"/>
              </w:rPr>
              <w:t xml:space="preserve">ПК 3.1. – ПК 3.4. </w:t>
            </w:r>
          </w:p>
          <w:p w:rsidR="004B5AF9" w:rsidRPr="00DA4728" w:rsidRDefault="004B5AF9" w:rsidP="004B5AF9">
            <w:pPr>
              <w:autoSpaceDE w:val="0"/>
              <w:autoSpaceDN w:val="0"/>
              <w:adjustRightInd w:val="0"/>
              <w:ind w:left="-113" w:right="-113"/>
              <w:jc w:val="center"/>
              <w:rPr>
                <w:rFonts w:ascii="Times New Roman" w:eastAsia="Times New Roman" w:hAnsi="Times New Roman" w:cs="Times New Roman"/>
                <w:color w:val="000000"/>
                <w:sz w:val="28"/>
                <w:szCs w:val="28"/>
              </w:rPr>
            </w:pPr>
            <w:r w:rsidRPr="00DA4728">
              <w:rPr>
                <w:rFonts w:ascii="Times New Roman" w:eastAsia="Times New Roman" w:hAnsi="Times New Roman" w:cs="Times New Roman"/>
                <w:color w:val="000000"/>
                <w:sz w:val="28"/>
                <w:szCs w:val="28"/>
              </w:rPr>
              <w:t>ПК 4.1. – ПК 4.7.</w:t>
            </w:r>
          </w:p>
        </w:tc>
        <w:tc>
          <w:tcPr>
            <w:tcW w:w="3969" w:type="dxa"/>
          </w:tcPr>
          <w:p w:rsidR="004B5AF9" w:rsidRPr="00DA4728" w:rsidRDefault="004B5AF9" w:rsidP="004B5AF9">
            <w:pPr>
              <w:autoSpaceDE w:val="0"/>
              <w:autoSpaceDN w:val="0"/>
              <w:adjustRightInd w:val="0"/>
              <w:ind w:right="-108" w:firstLine="318"/>
              <w:rPr>
                <w:rFonts w:ascii="Times New Roman" w:eastAsia="Times New Roman" w:hAnsi="Times New Roman" w:cs="Times New Roman"/>
                <w:color w:val="000000"/>
                <w:sz w:val="28"/>
                <w:szCs w:val="28"/>
              </w:rPr>
            </w:pPr>
            <w:r w:rsidRPr="00DA4728">
              <w:rPr>
                <w:rFonts w:ascii="Times New Roman" w:eastAsia="Times New Roman" w:hAnsi="Times New Roman" w:cs="Times New Roman"/>
                <w:color w:val="000000"/>
                <w:sz w:val="28"/>
                <w:szCs w:val="28"/>
              </w:rPr>
              <w:t xml:space="preserve">- обеспечивать инфекционную безопасность клиентов и персонала; </w:t>
            </w:r>
          </w:p>
          <w:p w:rsidR="004B5AF9" w:rsidRPr="00DA4728" w:rsidRDefault="004B5AF9" w:rsidP="004B5AF9">
            <w:pPr>
              <w:autoSpaceDE w:val="0"/>
              <w:autoSpaceDN w:val="0"/>
              <w:adjustRightInd w:val="0"/>
              <w:ind w:right="-108" w:firstLine="318"/>
              <w:rPr>
                <w:rFonts w:ascii="Times New Roman" w:eastAsia="Times New Roman" w:hAnsi="Times New Roman" w:cs="Times New Roman"/>
                <w:color w:val="000000"/>
                <w:sz w:val="28"/>
                <w:szCs w:val="28"/>
              </w:rPr>
            </w:pPr>
            <w:r w:rsidRPr="00DA4728">
              <w:rPr>
                <w:rFonts w:ascii="Times New Roman" w:eastAsia="Times New Roman" w:hAnsi="Times New Roman" w:cs="Times New Roman"/>
                <w:color w:val="000000"/>
                <w:sz w:val="28"/>
                <w:szCs w:val="28"/>
              </w:rPr>
              <w:t xml:space="preserve">- выполнять требования инфекционного контроля на рабочем месте; </w:t>
            </w:r>
          </w:p>
          <w:p w:rsidR="004B5AF9" w:rsidRPr="00DA4728" w:rsidRDefault="004B5AF9" w:rsidP="004B5AF9">
            <w:pPr>
              <w:autoSpaceDE w:val="0"/>
              <w:autoSpaceDN w:val="0"/>
              <w:adjustRightInd w:val="0"/>
              <w:ind w:right="-108" w:firstLine="318"/>
              <w:rPr>
                <w:rFonts w:ascii="Times New Roman" w:eastAsia="Times New Roman" w:hAnsi="Times New Roman" w:cs="Times New Roman"/>
                <w:color w:val="000000"/>
                <w:sz w:val="28"/>
                <w:szCs w:val="28"/>
              </w:rPr>
            </w:pPr>
            <w:r w:rsidRPr="00DA4728">
              <w:rPr>
                <w:rFonts w:ascii="Times New Roman" w:eastAsia="Times New Roman" w:hAnsi="Times New Roman" w:cs="Times New Roman"/>
                <w:color w:val="000000"/>
                <w:sz w:val="28"/>
                <w:szCs w:val="28"/>
              </w:rPr>
              <w:t xml:space="preserve">- осуществлять мероприятия по соблюдению санитарно-гигиенического режима в помещении, правил асептики и антисептики, условий стерилизации инструментов и материалов; </w:t>
            </w:r>
          </w:p>
          <w:p w:rsidR="004B5AF9" w:rsidRPr="00DA4728" w:rsidRDefault="004B5AF9" w:rsidP="004B5AF9">
            <w:pPr>
              <w:autoSpaceDE w:val="0"/>
              <w:autoSpaceDN w:val="0"/>
              <w:adjustRightInd w:val="0"/>
              <w:ind w:right="-108" w:firstLine="318"/>
              <w:rPr>
                <w:rFonts w:ascii="Times New Roman" w:eastAsia="Times New Roman" w:hAnsi="Times New Roman" w:cs="Times New Roman"/>
                <w:color w:val="000000"/>
                <w:sz w:val="28"/>
                <w:szCs w:val="28"/>
              </w:rPr>
            </w:pPr>
            <w:r w:rsidRPr="00DA4728">
              <w:rPr>
                <w:rFonts w:ascii="Times New Roman" w:eastAsia="Times New Roman" w:hAnsi="Times New Roman" w:cs="Times New Roman"/>
                <w:color w:val="000000"/>
                <w:sz w:val="28"/>
                <w:szCs w:val="28"/>
              </w:rPr>
              <w:t>- осуществлять мероприятия по предупреждению гепатита, ВИЧ-инфекции</w:t>
            </w:r>
          </w:p>
        </w:tc>
        <w:tc>
          <w:tcPr>
            <w:tcW w:w="3544" w:type="dxa"/>
          </w:tcPr>
          <w:p w:rsidR="004B5AF9" w:rsidRPr="00DA4728" w:rsidRDefault="004B5AF9" w:rsidP="004B5AF9">
            <w:pPr>
              <w:autoSpaceDE w:val="0"/>
              <w:autoSpaceDN w:val="0"/>
              <w:adjustRightInd w:val="0"/>
              <w:ind w:right="-108" w:firstLine="318"/>
              <w:rPr>
                <w:rFonts w:ascii="Times New Roman" w:eastAsia="Times New Roman" w:hAnsi="Times New Roman" w:cs="Times New Roman"/>
                <w:color w:val="000000"/>
                <w:sz w:val="28"/>
                <w:szCs w:val="28"/>
              </w:rPr>
            </w:pPr>
            <w:r w:rsidRPr="00DA4728">
              <w:rPr>
                <w:rFonts w:ascii="Times New Roman" w:eastAsia="Times New Roman" w:hAnsi="Times New Roman" w:cs="Times New Roman"/>
                <w:color w:val="000000"/>
                <w:sz w:val="28"/>
                <w:szCs w:val="28"/>
              </w:rPr>
              <w:t xml:space="preserve">- систему инфекционного контроля; </w:t>
            </w:r>
          </w:p>
          <w:p w:rsidR="004B5AF9" w:rsidRPr="00DA4728" w:rsidRDefault="004B5AF9" w:rsidP="004B5AF9">
            <w:pPr>
              <w:autoSpaceDE w:val="0"/>
              <w:autoSpaceDN w:val="0"/>
              <w:adjustRightInd w:val="0"/>
              <w:ind w:right="-108" w:firstLine="318"/>
              <w:rPr>
                <w:rFonts w:ascii="Times New Roman" w:eastAsia="Times New Roman" w:hAnsi="Times New Roman" w:cs="Times New Roman"/>
                <w:color w:val="000000"/>
                <w:sz w:val="28"/>
                <w:szCs w:val="28"/>
              </w:rPr>
            </w:pPr>
            <w:r w:rsidRPr="00DA4728">
              <w:rPr>
                <w:rFonts w:ascii="Times New Roman" w:eastAsia="Times New Roman" w:hAnsi="Times New Roman" w:cs="Times New Roman"/>
                <w:color w:val="000000"/>
                <w:sz w:val="28"/>
                <w:szCs w:val="28"/>
              </w:rPr>
              <w:t xml:space="preserve">- инфекционную безопасность клиентов и персонала; </w:t>
            </w:r>
          </w:p>
          <w:p w:rsidR="004B5AF9" w:rsidRPr="00DA4728" w:rsidRDefault="004B5AF9" w:rsidP="004B5AF9">
            <w:pPr>
              <w:autoSpaceDE w:val="0"/>
              <w:autoSpaceDN w:val="0"/>
              <w:adjustRightInd w:val="0"/>
              <w:ind w:right="-108" w:firstLine="318"/>
              <w:rPr>
                <w:rFonts w:ascii="Times New Roman" w:eastAsia="Times New Roman" w:hAnsi="Times New Roman" w:cs="Times New Roman"/>
                <w:color w:val="000000"/>
                <w:sz w:val="28"/>
                <w:szCs w:val="28"/>
              </w:rPr>
            </w:pPr>
            <w:r w:rsidRPr="00DA4728">
              <w:rPr>
                <w:rFonts w:ascii="Times New Roman" w:eastAsia="Times New Roman" w:hAnsi="Times New Roman" w:cs="Times New Roman"/>
                <w:color w:val="000000"/>
                <w:sz w:val="28"/>
                <w:szCs w:val="28"/>
              </w:rPr>
              <w:t xml:space="preserve">- методы и средства дезинфекции, условия стерилизации инструментов; </w:t>
            </w:r>
          </w:p>
          <w:p w:rsidR="004B5AF9" w:rsidRPr="00DA4728" w:rsidRDefault="004B5AF9" w:rsidP="004B5AF9">
            <w:pPr>
              <w:autoSpaceDE w:val="0"/>
              <w:autoSpaceDN w:val="0"/>
              <w:adjustRightInd w:val="0"/>
              <w:ind w:right="-108" w:firstLine="318"/>
              <w:rPr>
                <w:rFonts w:ascii="Times New Roman" w:eastAsia="Times New Roman" w:hAnsi="Times New Roman" w:cs="Times New Roman"/>
                <w:color w:val="000000"/>
                <w:sz w:val="28"/>
                <w:szCs w:val="28"/>
              </w:rPr>
            </w:pPr>
            <w:r w:rsidRPr="00DA4728">
              <w:rPr>
                <w:rFonts w:ascii="Times New Roman" w:eastAsia="Times New Roman" w:hAnsi="Times New Roman" w:cs="Times New Roman"/>
                <w:color w:val="000000"/>
                <w:sz w:val="28"/>
                <w:szCs w:val="28"/>
              </w:rPr>
              <w:t xml:space="preserve">- правила асептики и антисептики; </w:t>
            </w:r>
          </w:p>
          <w:p w:rsidR="004B5AF9" w:rsidRPr="00DA4728" w:rsidRDefault="004B5AF9" w:rsidP="004B5AF9">
            <w:pPr>
              <w:autoSpaceDE w:val="0"/>
              <w:autoSpaceDN w:val="0"/>
              <w:adjustRightInd w:val="0"/>
              <w:ind w:right="-108" w:firstLine="318"/>
              <w:rPr>
                <w:rFonts w:ascii="Times New Roman" w:eastAsia="Times New Roman" w:hAnsi="Times New Roman" w:cs="Times New Roman"/>
                <w:color w:val="000000"/>
                <w:sz w:val="28"/>
                <w:szCs w:val="28"/>
              </w:rPr>
            </w:pPr>
            <w:r w:rsidRPr="00DA4728">
              <w:rPr>
                <w:rFonts w:ascii="Times New Roman" w:eastAsia="Times New Roman" w:hAnsi="Times New Roman" w:cs="Times New Roman"/>
                <w:color w:val="000000"/>
                <w:sz w:val="28"/>
                <w:szCs w:val="28"/>
              </w:rPr>
              <w:t xml:space="preserve">- мероприятия по предупреждению гепатита, ВИЧ-инфекции; </w:t>
            </w:r>
          </w:p>
          <w:p w:rsidR="004B5AF9" w:rsidRPr="00DA4728" w:rsidRDefault="004B5AF9" w:rsidP="004B5AF9">
            <w:pPr>
              <w:autoSpaceDE w:val="0"/>
              <w:autoSpaceDN w:val="0"/>
              <w:adjustRightInd w:val="0"/>
              <w:ind w:right="-108" w:firstLine="318"/>
              <w:rPr>
                <w:rFonts w:ascii="Times New Roman" w:eastAsia="Times New Roman" w:hAnsi="Times New Roman" w:cs="Times New Roman"/>
                <w:color w:val="000000"/>
                <w:sz w:val="28"/>
                <w:szCs w:val="28"/>
              </w:rPr>
            </w:pPr>
            <w:r w:rsidRPr="00DA4728">
              <w:rPr>
                <w:rFonts w:ascii="Times New Roman" w:eastAsia="Times New Roman" w:hAnsi="Times New Roman" w:cs="Times New Roman"/>
                <w:color w:val="000000"/>
                <w:sz w:val="28"/>
                <w:szCs w:val="28"/>
              </w:rPr>
              <w:t>- принципы оказания первой помощи при неотложных состояниях.</w:t>
            </w:r>
          </w:p>
        </w:tc>
      </w:tr>
    </w:tbl>
    <w:p w:rsidR="004B5AF9" w:rsidRPr="00DA4728" w:rsidRDefault="004B5AF9" w:rsidP="004B5AF9">
      <w:pPr>
        <w:tabs>
          <w:tab w:val="left" w:pos="426"/>
        </w:tabs>
        <w:spacing w:line="276" w:lineRule="auto"/>
        <w:ind w:right="-1"/>
        <w:jc w:val="center"/>
        <w:rPr>
          <w:rFonts w:ascii="Times New Roman" w:eastAsia="Times New Roman" w:hAnsi="Times New Roman" w:cs="Times New Roman"/>
          <w:b/>
          <w:bCs/>
          <w:color w:val="000000"/>
          <w:sz w:val="28"/>
          <w:szCs w:val="28"/>
          <w:lang w:eastAsia="ru-RU"/>
        </w:rPr>
      </w:pPr>
    </w:p>
    <w:p w:rsidR="004B5AF9" w:rsidRPr="00DA4728" w:rsidRDefault="004B5AF9" w:rsidP="004B5AF9">
      <w:pPr>
        <w:tabs>
          <w:tab w:val="left" w:pos="426"/>
        </w:tabs>
        <w:spacing w:line="276" w:lineRule="auto"/>
        <w:ind w:right="-1"/>
        <w:jc w:val="center"/>
        <w:rPr>
          <w:rFonts w:ascii="Times New Roman" w:eastAsia="Times New Roman" w:hAnsi="Times New Roman" w:cs="Times New Roman"/>
          <w:b/>
          <w:bCs/>
          <w:color w:val="000000"/>
          <w:sz w:val="28"/>
          <w:szCs w:val="28"/>
          <w:lang w:eastAsia="ru-RU"/>
        </w:rPr>
      </w:pPr>
    </w:p>
    <w:p w:rsidR="004B5AF9" w:rsidRPr="00DA4728" w:rsidRDefault="004B5AF9" w:rsidP="004B5AF9">
      <w:pPr>
        <w:tabs>
          <w:tab w:val="left" w:pos="426"/>
        </w:tabs>
        <w:spacing w:line="276" w:lineRule="auto"/>
        <w:ind w:right="-1"/>
        <w:jc w:val="center"/>
        <w:rPr>
          <w:rFonts w:ascii="Times New Roman" w:eastAsia="Times New Roman" w:hAnsi="Times New Roman" w:cs="Times New Roman"/>
          <w:b/>
          <w:bCs/>
          <w:color w:val="000000"/>
          <w:sz w:val="28"/>
          <w:szCs w:val="28"/>
          <w:lang w:eastAsia="ru-RU"/>
        </w:rPr>
      </w:pPr>
    </w:p>
    <w:p w:rsidR="004B5AF9" w:rsidRPr="00DA4728" w:rsidRDefault="004B5AF9" w:rsidP="004B5AF9">
      <w:pPr>
        <w:tabs>
          <w:tab w:val="left" w:pos="426"/>
        </w:tabs>
        <w:spacing w:line="276" w:lineRule="auto"/>
        <w:ind w:right="-1"/>
        <w:jc w:val="center"/>
        <w:rPr>
          <w:rFonts w:ascii="Times New Roman" w:eastAsia="Times New Roman" w:hAnsi="Times New Roman" w:cs="Times New Roman"/>
          <w:b/>
          <w:bCs/>
          <w:color w:val="000000"/>
          <w:sz w:val="28"/>
          <w:szCs w:val="28"/>
          <w:lang w:eastAsia="ru-RU"/>
        </w:rPr>
      </w:pPr>
    </w:p>
    <w:p w:rsidR="004B5AF9" w:rsidRPr="00DA4728" w:rsidRDefault="004B5AF9" w:rsidP="004B5AF9">
      <w:pPr>
        <w:tabs>
          <w:tab w:val="left" w:pos="426"/>
        </w:tabs>
        <w:spacing w:line="276" w:lineRule="auto"/>
        <w:ind w:right="-1"/>
        <w:jc w:val="center"/>
        <w:rPr>
          <w:rFonts w:ascii="Times New Roman" w:eastAsia="Times New Roman" w:hAnsi="Times New Roman" w:cs="Times New Roman"/>
          <w:b/>
          <w:bCs/>
          <w:color w:val="000000"/>
          <w:sz w:val="28"/>
          <w:szCs w:val="28"/>
          <w:lang w:eastAsia="ru-RU"/>
        </w:rPr>
      </w:pPr>
    </w:p>
    <w:p w:rsidR="004B5AF9" w:rsidRPr="00DA4728" w:rsidRDefault="004B5AF9" w:rsidP="004B5AF9">
      <w:pPr>
        <w:tabs>
          <w:tab w:val="left" w:pos="426"/>
        </w:tabs>
        <w:spacing w:line="276" w:lineRule="auto"/>
        <w:ind w:right="-1"/>
        <w:jc w:val="center"/>
        <w:rPr>
          <w:rFonts w:ascii="Times New Roman" w:eastAsia="Times New Roman" w:hAnsi="Times New Roman" w:cs="Times New Roman"/>
          <w:b/>
          <w:bCs/>
          <w:color w:val="000000"/>
          <w:sz w:val="28"/>
          <w:szCs w:val="28"/>
          <w:lang w:eastAsia="ru-RU"/>
        </w:rPr>
      </w:pPr>
    </w:p>
    <w:p w:rsidR="004B5AF9" w:rsidRPr="00DA4728" w:rsidRDefault="004B5AF9" w:rsidP="004B5AF9">
      <w:pPr>
        <w:tabs>
          <w:tab w:val="left" w:pos="426"/>
        </w:tabs>
        <w:spacing w:line="276" w:lineRule="auto"/>
        <w:ind w:right="-1"/>
        <w:jc w:val="center"/>
        <w:rPr>
          <w:rFonts w:ascii="Times New Roman" w:eastAsia="Times New Roman" w:hAnsi="Times New Roman" w:cs="Times New Roman"/>
          <w:b/>
          <w:bCs/>
          <w:color w:val="000000"/>
          <w:sz w:val="28"/>
          <w:szCs w:val="28"/>
          <w:lang w:eastAsia="ru-RU"/>
        </w:rPr>
      </w:pPr>
    </w:p>
    <w:p w:rsidR="004B5AF9" w:rsidRPr="00DA4728" w:rsidRDefault="004B5AF9" w:rsidP="004B5AF9">
      <w:pPr>
        <w:tabs>
          <w:tab w:val="left" w:pos="426"/>
        </w:tabs>
        <w:spacing w:line="276" w:lineRule="auto"/>
        <w:ind w:right="-1"/>
        <w:jc w:val="center"/>
        <w:rPr>
          <w:rFonts w:ascii="Times New Roman" w:eastAsia="Times New Roman" w:hAnsi="Times New Roman" w:cs="Times New Roman"/>
          <w:b/>
          <w:bCs/>
          <w:color w:val="000000"/>
          <w:sz w:val="28"/>
          <w:szCs w:val="28"/>
          <w:lang w:eastAsia="ru-RU"/>
        </w:rPr>
      </w:pPr>
    </w:p>
    <w:p w:rsidR="004B5AF9" w:rsidRPr="00DA4728" w:rsidRDefault="004B5AF9" w:rsidP="007D7CAE">
      <w:pPr>
        <w:numPr>
          <w:ilvl w:val="0"/>
          <w:numId w:val="16"/>
        </w:numPr>
        <w:tabs>
          <w:tab w:val="left" w:pos="426"/>
        </w:tabs>
        <w:spacing w:after="200" w:line="276" w:lineRule="auto"/>
        <w:ind w:right="-1"/>
        <w:jc w:val="center"/>
        <w:rPr>
          <w:rFonts w:ascii="Times New Roman" w:eastAsia="Times New Roman" w:hAnsi="Times New Roman" w:cs="Times New Roman"/>
          <w:b/>
          <w:bCs/>
          <w:sz w:val="28"/>
          <w:szCs w:val="28"/>
          <w:lang w:eastAsia="ru-RU"/>
        </w:rPr>
      </w:pPr>
      <w:r w:rsidRPr="00DA4728">
        <w:rPr>
          <w:rFonts w:ascii="Times New Roman" w:eastAsia="Times New Roman" w:hAnsi="Times New Roman" w:cs="Times New Roman"/>
          <w:b/>
          <w:bCs/>
          <w:sz w:val="28"/>
          <w:szCs w:val="28"/>
          <w:lang w:eastAsia="ru-RU"/>
        </w:rPr>
        <w:lastRenderedPageBreak/>
        <w:t xml:space="preserve">СТРУКТУРА И СОДЕРЖАНИЕ УЧЕБНОЙ ДИСЦИПЛИНЫ </w:t>
      </w:r>
    </w:p>
    <w:p w:rsidR="004B5AF9" w:rsidRPr="00DA4728" w:rsidRDefault="004B5AF9" w:rsidP="004B5AF9">
      <w:pPr>
        <w:tabs>
          <w:tab w:val="left" w:pos="426"/>
        </w:tabs>
        <w:spacing w:line="276" w:lineRule="auto"/>
        <w:ind w:left="360" w:right="-1"/>
        <w:jc w:val="both"/>
        <w:rPr>
          <w:rFonts w:ascii="Times New Roman" w:eastAsia="Times New Roman" w:hAnsi="Times New Roman" w:cs="Times New Roman"/>
          <w:b/>
          <w:bCs/>
          <w:color w:val="000000"/>
          <w:sz w:val="28"/>
          <w:szCs w:val="28"/>
          <w:lang w:eastAsia="ru-RU"/>
        </w:rPr>
      </w:pPr>
    </w:p>
    <w:p w:rsidR="004B5AF9" w:rsidRPr="00DA4728" w:rsidRDefault="004B5AF9" w:rsidP="004B5AF9">
      <w:pPr>
        <w:tabs>
          <w:tab w:val="left" w:pos="426"/>
        </w:tabs>
        <w:spacing w:line="276" w:lineRule="auto"/>
        <w:ind w:left="360" w:right="-1"/>
        <w:jc w:val="both"/>
        <w:rPr>
          <w:rFonts w:ascii="Times New Roman" w:eastAsia="Times New Roman" w:hAnsi="Times New Roman" w:cs="Times New Roman"/>
          <w:b/>
          <w:bCs/>
          <w:color w:val="000000"/>
          <w:sz w:val="28"/>
          <w:szCs w:val="28"/>
          <w:lang w:eastAsia="ru-RU"/>
        </w:rPr>
      </w:pPr>
      <w:r w:rsidRPr="00DA4728">
        <w:rPr>
          <w:rFonts w:ascii="Times New Roman" w:eastAsia="Times New Roman" w:hAnsi="Times New Roman" w:cs="Times New Roman"/>
          <w:b/>
          <w:bCs/>
          <w:color w:val="000000"/>
          <w:sz w:val="28"/>
          <w:szCs w:val="28"/>
          <w:lang w:eastAsia="ru-RU"/>
        </w:rPr>
        <w:t>2.1. Объем учебной дисциплины и виды учебной работы</w:t>
      </w:r>
    </w:p>
    <w:p w:rsidR="004B5AF9" w:rsidRPr="00DA4728" w:rsidRDefault="004B5AF9" w:rsidP="004B5AF9">
      <w:pPr>
        <w:tabs>
          <w:tab w:val="left" w:pos="426"/>
        </w:tabs>
        <w:spacing w:line="276" w:lineRule="auto"/>
        <w:ind w:left="720" w:right="-1"/>
        <w:rPr>
          <w:rFonts w:ascii="Times New Roman" w:eastAsia="Times New Roman" w:hAnsi="Times New Roman" w:cs="Times New Roman"/>
          <w:sz w:val="20"/>
          <w:szCs w:val="20"/>
          <w:lang w:eastAsia="ru-RU"/>
        </w:rPr>
      </w:pPr>
    </w:p>
    <w:tbl>
      <w:tblPr>
        <w:tblpPr w:leftFromText="180" w:rightFromText="180" w:vertAnchor="text" w:horzAnchor="margin" w:tblpY="41"/>
        <w:tblW w:w="10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53"/>
        <w:gridCol w:w="2551"/>
        <w:gridCol w:w="6"/>
        <w:gridCol w:w="2545"/>
        <w:gridCol w:w="6"/>
      </w:tblGrid>
      <w:tr w:rsidR="004B5AF9" w:rsidRPr="00DA4728" w:rsidTr="004B5AF9">
        <w:trPr>
          <w:gridAfter w:val="1"/>
          <w:wAfter w:w="6" w:type="dxa"/>
          <w:trHeight w:val="98"/>
        </w:trPr>
        <w:tc>
          <w:tcPr>
            <w:tcW w:w="5353" w:type="dxa"/>
            <w:vAlign w:val="center"/>
          </w:tcPr>
          <w:p w:rsidR="004B5AF9" w:rsidRPr="00DA4728" w:rsidRDefault="004B5AF9" w:rsidP="004B5AF9">
            <w:pPr>
              <w:autoSpaceDE w:val="0"/>
              <w:autoSpaceDN w:val="0"/>
              <w:adjustRightInd w:val="0"/>
              <w:jc w:val="center"/>
              <w:rPr>
                <w:rFonts w:ascii="Times New Roman" w:eastAsia="Times New Roman" w:hAnsi="Times New Roman" w:cs="Times New Roman"/>
                <w:color w:val="000000"/>
                <w:sz w:val="28"/>
                <w:szCs w:val="28"/>
              </w:rPr>
            </w:pPr>
            <w:r w:rsidRPr="00DA4728">
              <w:rPr>
                <w:rFonts w:ascii="Times New Roman" w:eastAsia="Times New Roman" w:hAnsi="Times New Roman" w:cs="Times New Roman"/>
                <w:color w:val="000000"/>
                <w:sz w:val="28"/>
                <w:szCs w:val="28"/>
              </w:rPr>
              <w:t>Вид учебной работы</w:t>
            </w:r>
          </w:p>
        </w:tc>
        <w:tc>
          <w:tcPr>
            <w:tcW w:w="2551" w:type="dxa"/>
            <w:vAlign w:val="center"/>
          </w:tcPr>
          <w:p w:rsidR="004B5AF9" w:rsidRPr="00DA4728" w:rsidRDefault="004B5AF9" w:rsidP="004B5AF9">
            <w:pPr>
              <w:autoSpaceDE w:val="0"/>
              <w:autoSpaceDN w:val="0"/>
              <w:adjustRightInd w:val="0"/>
              <w:jc w:val="center"/>
              <w:rPr>
                <w:rFonts w:ascii="Times New Roman" w:eastAsia="Times New Roman" w:hAnsi="Times New Roman" w:cs="Times New Roman"/>
                <w:color w:val="000000"/>
                <w:sz w:val="28"/>
                <w:szCs w:val="28"/>
              </w:rPr>
            </w:pPr>
            <w:r w:rsidRPr="00DA4728">
              <w:rPr>
                <w:rFonts w:ascii="Times New Roman" w:eastAsia="Times New Roman" w:hAnsi="Times New Roman" w:cs="Times New Roman"/>
                <w:color w:val="000000"/>
                <w:sz w:val="28"/>
                <w:szCs w:val="28"/>
              </w:rPr>
              <w:t>Объем в часах</w:t>
            </w:r>
          </w:p>
        </w:tc>
        <w:tc>
          <w:tcPr>
            <w:tcW w:w="2551" w:type="dxa"/>
            <w:gridSpan w:val="2"/>
          </w:tcPr>
          <w:p w:rsidR="004B5AF9" w:rsidRPr="00DA4728" w:rsidRDefault="004B5AF9" w:rsidP="004B5AF9">
            <w:pPr>
              <w:autoSpaceDE w:val="0"/>
              <w:autoSpaceDN w:val="0"/>
              <w:adjustRightInd w:val="0"/>
              <w:jc w:val="center"/>
              <w:rPr>
                <w:rFonts w:ascii="Times New Roman" w:eastAsia="Times New Roman" w:hAnsi="Times New Roman" w:cs="Times New Roman"/>
                <w:color w:val="000000"/>
                <w:sz w:val="28"/>
                <w:szCs w:val="28"/>
              </w:rPr>
            </w:pPr>
            <w:r w:rsidRPr="00DA4728">
              <w:rPr>
                <w:rFonts w:ascii="Times New Roman" w:eastAsia="Times New Roman" w:hAnsi="Times New Roman" w:cs="Times New Roman"/>
                <w:b/>
                <w:bCs/>
                <w:color w:val="000000"/>
                <w:sz w:val="24"/>
                <w:szCs w:val="24"/>
              </w:rPr>
              <w:t>В т.ч. в форме практ. подготовки</w:t>
            </w:r>
          </w:p>
        </w:tc>
      </w:tr>
      <w:tr w:rsidR="004B5AF9" w:rsidRPr="00DA4728" w:rsidTr="004B5AF9">
        <w:trPr>
          <w:gridAfter w:val="1"/>
          <w:wAfter w:w="6" w:type="dxa"/>
          <w:trHeight w:val="102"/>
        </w:trPr>
        <w:tc>
          <w:tcPr>
            <w:tcW w:w="5353" w:type="dxa"/>
          </w:tcPr>
          <w:p w:rsidR="004B5AF9" w:rsidRPr="00DA4728" w:rsidRDefault="004B5AF9" w:rsidP="004B5AF9">
            <w:pPr>
              <w:autoSpaceDE w:val="0"/>
              <w:autoSpaceDN w:val="0"/>
              <w:adjustRightInd w:val="0"/>
              <w:rPr>
                <w:rFonts w:ascii="Times New Roman" w:eastAsia="Times New Roman" w:hAnsi="Times New Roman" w:cs="Times New Roman"/>
                <w:color w:val="000000"/>
                <w:sz w:val="28"/>
                <w:szCs w:val="28"/>
              </w:rPr>
            </w:pPr>
            <w:r w:rsidRPr="00DA4728">
              <w:rPr>
                <w:rFonts w:ascii="Times New Roman" w:eastAsia="Times New Roman" w:hAnsi="Times New Roman" w:cs="Times New Roman"/>
                <w:color w:val="000000"/>
                <w:sz w:val="28"/>
                <w:szCs w:val="28"/>
              </w:rPr>
              <w:t xml:space="preserve">Объем образовательной программы учебной дисциплины </w:t>
            </w:r>
          </w:p>
        </w:tc>
        <w:tc>
          <w:tcPr>
            <w:tcW w:w="2551" w:type="dxa"/>
          </w:tcPr>
          <w:p w:rsidR="004B5AF9" w:rsidRPr="00DA4728" w:rsidRDefault="004B5AF9" w:rsidP="004B5AF9">
            <w:pPr>
              <w:autoSpaceDE w:val="0"/>
              <w:autoSpaceDN w:val="0"/>
              <w:adjustRightInd w:val="0"/>
              <w:jc w:val="center"/>
              <w:rPr>
                <w:rFonts w:ascii="Times New Roman" w:eastAsia="Times New Roman" w:hAnsi="Times New Roman" w:cs="Times New Roman"/>
                <w:color w:val="000000"/>
                <w:sz w:val="28"/>
                <w:szCs w:val="28"/>
              </w:rPr>
            </w:pPr>
            <w:r w:rsidRPr="00DA4728">
              <w:rPr>
                <w:rFonts w:ascii="Times New Roman" w:eastAsia="Times New Roman" w:hAnsi="Times New Roman" w:cs="Times New Roman"/>
                <w:color w:val="000000"/>
                <w:sz w:val="28"/>
                <w:szCs w:val="28"/>
              </w:rPr>
              <w:t>36</w:t>
            </w:r>
          </w:p>
        </w:tc>
        <w:tc>
          <w:tcPr>
            <w:tcW w:w="2551" w:type="dxa"/>
            <w:gridSpan w:val="2"/>
          </w:tcPr>
          <w:p w:rsidR="004B5AF9" w:rsidRPr="00DA4728" w:rsidRDefault="004B5AF9" w:rsidP="004B5AF9">
            <w:pPr>
              <w:autoSpaceDE w:val="0"/>
              <w:autoSpaceDN w:val="0"/>
              <w:adjustRightInd w:val="0"/>
              <w:jc w:val="center"/>
              <w:rPr>
                <w:rFonts w:ascii="Times New Roman" w:eastAsia="Times New Roman" w:hAnsi="Times New Roman" w:cs="Times New Roman"/>
                <w:color w:val="000000"/>
                <w:sz w:val="28"/>
                <w:szCs w:val="28"/>
              </w:rPr>
            </w:pPr>
            <w:r w:rsidRPr="00DA4728">
              <w:rPr>
                <w:rFonts w:ascii="Times New Roman" w:eastAsia="Times New Roman" w:hAnsi="Times New Roman" w:cs="Times New Roman"/>
                <w:color w:val="000000"/>
                <w:sz w:val="28"/>
                <w:szCs w:val="28"/>
              </w:rPr>
              <w:t>30</w:t>
            </w:r>
          </w:p>
        </w:tc>
      </w:tr>
      <w:tr w:rsidR="004B5AF9" w:rsidRPr="00DA4728" w:rsidTr="004B5AF9">
        <w:trPr>
          <w:trHeight w:val="100"/>
        </w:trPr>
        <w:tc>
          <w:tcPr>
            <w:tcW w:w="7910" w:type="dxa"/>
            <w:gridSpan w:val="3"/>
          </w:tcPr>
          <w:p w:rsidR="004B5AF9" w:rsidRPr="00DA4728" w:rsidRDefault="004B5AF9" w:rsidP="004B5AF9">
            <w:pPr>
              <w:autoSpaceDE w:val="0"/>
              <w:autoSpaceDN w:val="0"/>
              <w:adjustRightInd w:val="0"/>
              <w:rPr>
                <w:rFonts w:ascii="Times New Roman" w:eastAsia="Times New Roman" w:hAnsi="Times New Roman" w:cs="Times New Roman"/>
                <w:color w:val="000000"/>
                <w:sz w:val="28"/>
                <w:szCs w:val="28"/>
              </w:rPr>
            </w:pPr>
            <w:r w:rsidRPr="00DA4728">
              <w:rPr>
                <w:rFonts w:ascii="Times New Roman" w:eastAsia="Times New Roman" w:hAnsi="Times New Roman" w:cs="Times New Roman"/>
                <w:color w:val="000000"/>
                <w:sz w:val="28"/>
                <w:szCs w:val="28"/>
              </w:rPr>
              <w:t xml:space="preserve">в т. ч.: </w:t>
            </w:r>
          </w:p>
        </w:tc>
        <w:tc>
          <w:tcPr>
            <w:tcW w:w="2551" w:type="dxa"/>
            <w:gridSpan w:val="2"/>
          </w:tcPr>
          <w:p w:rsidR="004B5AF9" w:rsidRPr="00DA4728" w:rsidRDefault="004B5AF9" w:rsidP="004B5AF9">
            <w:pPr>
              <w:autoSpaceDE w:val="0"/>
              <w:autoSpaceDN w:val="0"/>
              <w:adjustRightInd w:val="0"/>
              <w:rPr>
                <w:rFonts w:ascii="Times New Roman" w:eastAsia="Times New Roman" w:hAnsi="Times New Roman" w:cs="Times New Roman"/>
                <w:color w:val="000000"/>
                <w:sz w:val="28"/>
                <w:szCs w:val="28"/>
              </w:rPr>
            </w:pPr>
          </w:p>
        </w:tc>
      </w:tr>
      <w:tr w:rsidR="004B5AF9" w:rsidRPr="00DA4728" w:rsidTr="004B5AF9">
        <w:trPr>
          <w:gridAfter w:val="1"/>
          <w:wAfter w:w="6" w:type="dxa"/>
          <w:trHeight w:val="100"/>
        </w:trPr>
        <w:tc>
          <w:tcPr>
            <w:tcW w:w="5353" w:type="dxa"/>
          </w:tcPr>
          <w:p w:rsidR="004B5AF9" w:rsidRPr="00DA4728" w:rsidRDefault="004B5AF9" w:rsidP="004B5AF9">
            <w:pPr>
              <w:autoSpaceDE w:val="0"/>
              <w:autoSpaceDN w:val="0"/>
              <w:adjustRightInd w:val="0"/>
              <w:ind w:left="426"/>
              <w:rPr>
                <w:rFonts w:ascii="Times New Roman" w:eastAsia="Times New Roman" w:hAnsi="Times New Roman" w:cs="Times New Roman"/>
                <w:color w:val="000000"/>
                <w:sz w:val="28"/>
                <w:szCs w:val="28"/>
              </w:rPr>
            </w:pPr>
            <w:r w:rsidRPr="00DA4728">
              <w:rPr>
                <w:rFonts w:ascii="Times New Roman" w:eastAsia="Times New Roman" w:hAnsi="Times New Roman" w:cs="Times New Roman"/>
                <w:color w:val="000000"/>
                <w:sz w:val="28"/>
                <w:szCs w:val="28"/>
              </w:rPr>
              <w:t xml:space="preserve">теоретическое обучение </w:t>
            </w:r>
          </w:p>
        </w:tc>
        <w:tc>
          <w:tcPr>
            <w:tcW w:w="2551" w:type="dxa"/>
          </w:tcPr>
          <w:p w:rsidR="004B5AF9" w:rsidRPr="00DA4728" w:rsidRDefault="004B5AF9" w:rsidP="004B5AF9">
            <w:pPr>
              <w:autoSpaceDE w:val="0"/>
              <w:autoSpaceDN w:val="0"/>
              <w:adjustRightInd w:val="0"/>
              <w:jc w:val="center"/>
              <w:rPr>
                <w:rFonts w:ascii="Times New Roman" w:eastAsia="Times New Roman" w:hAnsi="Times New Roman" w:cs="Times New Roman"/>
                <w:color w:val="000000"/>
                <w:sz w:val="28"/>
                <w:szCs w:val="28"/>
              </w:rPr>
            </w:pPr>
            <w:r w:rsidRPr="00DA4728">
              <w:rPr>
                <w:rFonts w:ascii="Times New Roman" w:eastAsia="Times New Roman" w:hAnsi="Times New Roman" w:cs="Times New Roman"/>
                <w:color w:val="000000"/>
                <w:sz w:val="28"/>
                <w:szCs w:val="28"/>
              </w:rPr>
              <w:t>4</w:t>
            </w:r>
          </w:p>
        </w:tc>
        <w:tc>
          <w:tcPr>
            <w:tcW w:w="2551" w:type="dxa"/>
            <w:gridSpan w:val="2"/>
          </w:tcPr>
          <w:p w:rsidR="004B5AF9" w:rsidRPr="00DA4728" w:rsidRDefault="004B5AF9" w:rsidP="004B5AF9">
            <w:pPr>
              <w:autoSpaceDE w:val="0"/>
              <w:autoSpaceDN w:val="0"/>
              <w:adjustRightInd w:val="0"/>
              <w:jc w:val="center"/>
              <w:rPr>
                <w:rFonts w:ascii="Times New Roman" w:eastAsia="Times New Roman" w:hAnsi="Times New Roman" w:cs="Times New Roman"/>
                <w:color w:val="000000"/>
                <w:sz w:val="28"/>
                <w:szCs w:val="28"/>
              </w:rPr>
            </w:pPr>
          </w:p>
        </w:tc>
      </w:tr>
      <w:tr w:rsidR="004B5AF9" w:rsidRPr="00DA4728" w:rsidTr="004B5AF9">
        <w:trPr>
          <w:gridAfter w:val="1"/>
          <w:wAfter w:w="6" w:type="dxa"/>
          <w:trHeight w:val="100"/>
        </w:trPr>
        <w:tc>
          <w:tcPr>
            <w:tcW w:w="5353" w:type="dxa"/>
          </w:tcPr>
          <w:p w:rsidR="004B5AF9" w:rsidRPr="00DA4728" w:rsidRDefault="004B5AF9" w:rsidP="004B5AF9">
            <w:pPr>
              <w:autoSpaceDE w:val="0"/>
              <w:autoSpaceDN w:val="0"/>
              <w:adjustRightInd w:val="0"/>
              <w:ind w:left="426"/>
              <w:rPr>
                <w:rFonts w:ascii="Times New Roman" w:eastAsia="Times New Roman" w:hAnsi="Times New Roman" w:cs="Times New Roman"/>
                <w:color w:val="000000"/>
                <w:sz w:val="28"/>
                <w:szCs w:val="28"/>
              </w:rPr>
            </w:pPr>
            <w:r w:rsidRPr="00DA4728">
              <w:rPr>
                <w:rFonts w:ascii="Times New Roman" w:eastAsia="Times New Roman" w:hAnsi="Times New Roman" w:cs="Times New Roman"/>
                <w:color w:val="000000"/>
                <w:sz w:val="28"/>
                <w:szCs w:val="28"/>
              </w:rPr>
              <w:t xml:space="preserve">практические занятия </w:t>
            </w:r>
          </w:p>
        </w:tc>
        <w:tc>
          <w:tcPr>
            <w:tcW w:w="2551" w:type="dxa"/>
          </w:tcPr>
          <w:p w:rsidR="004B5AF9" w:rsidRPr="00DA4728" w:rsidRDefault="004B5AF9" w:rsidP="004B5AF9">
            <w:pPr>
              <w:autoSpaceDE w:val="0"/>
              <w:autoSpaceDN w:val="0"/>
              <w:adjustRightInd w:val="0"/>
              <w:jc w:val="center"/>
              <w:rPr>
                <w:rFonts w:ascii="Times New Roman" w:eastAsia="Times New Roman" w:hAnsi="Times New Roman" w:cs="Times New Roman"/>
                <w:color w:val="000000"/>
                <w:sz w:val="28"/>
                <w:szCs w:val="28"/>
              </w:rPr>
            </w:pPr>
            <w:r w:rsidRPr="00DA4728">
              <w:rPr>
                <w:rFonts w:ascii="Times New Roman" w:eastAsia="Times New Roman" w:hAnsi="Times New Roman" w:cs="Times New Roman"/>
                <w:color w:val="000000"/>
                <w:sz w:val="28"/>
                <w:szCs w:val="28"/>
              </w:rPr>
              <w:t>30</w:t>
            </w:r>
          </w:p>
        </w:tc>
        <w:tc>
          <w:tcPr>
            <w:tcW w:w="2551" w:type="dxa"/>
            <w:gridSpan w:val="2"/>
          </w:tcPr>
          <w:p w:rsidR="004B5AF9" w:rsidRPr="00DA4728" w:rsidRDefault="004B5AF9" w:rsidP="004B5AF9">
            <w:pPr>
              <w:autoSpaceDE w:val="0"/>
              <w:autoSpaceDN w:val="0"/>
              <w:adjustRightInd w:val="0"/>
              <w:jc w:val="center"/>
              <w:rPr>
                <w:rFonts w:ascii="Times New Roman" w:eastAsia="Times New Roman" w:hAnsi="Times New Roman" w:cs="Times New Roman"/>
                <w:color w:val="000000"/>
                <w:sz w:val="28"/>
                <w:szCs w:val="28"/>
              </w:rPr>
            </w:pPr>
          </w:p>
        </w:tc>
      </w:tr>
      <w:tr w:rsidR="004B5AF9" w:rsidRPr="00DA4728" w:rsidTr="004B5AF9">
        <w:trPr>
          <w:gridAfter w:val="1"/>
          <w:wAfter w:w="6" w:type="dxa"/>
          <w:trHeight w:val="102"/>
        </w:trPr>
        <w:tc>
          <w:tcPr>
            <w:tcW w:w="5353" w:type="dxa"/>
          </w:tcPr>
          <w:p w:rsidR="004B5AF9" w:rsidRPr="00DA4728" w:rsidRDefault="004B5AF9" w:rsidP="004B5AF9">
            <w:pPr>
              <w:autoSpaceDE w:val="0"/>
              <w:autoSpaceDN w:val="0"/>
              <w:adjustRightInd w:val="0"/>
              <w:rPr>
                <w:rFonts w:ascii="Times New Roman" w:eastAsia="Times New Roman" w:hAnsi="Times New Roman" w:cs="Times New Roman"/>
                <w:color w:val="000000"/>
                <w:sz w:val="28"/>
                <w:szCs w:val="28"/>
              </w:rPr>
            </w:pPr>
            <w:r w:rsidRPr="00DA4728">
              <w:rPr>
                <w:rFonts w:ascii="Times New Roman" w:eastAsia="Times New Roman" w:hAnsi="Times New Roman" w:cs="Times New Roman"/>
                <w:color w:val="000000"/>
                <w:sz w:val="28"/>
                <w:szCs w:val="28"/>
              </w:rPr>
              <w:t>Промежуточная аттестация -  дифференцированный зачет</w:t>
            </w:r>
          </w:p>
        </w:tc>
        <w:tc>
          <w:tcPr>
            <w:tcW w:w="2551" w:type="dxa"/>
          </w:tcPr>
          <w:p w:rsidR="004B5AF9" w:rsidRPr="00DA4728" w:rsidRDefault="004B5AF9" w:rsidP="004B5AF9">
            <w:pPr>
              <w:autoSpaceDE w:val="0"/>
              <w:autoSpaceDN w:val="0"/>
              <w:adjustRightInd w:val="0"/>
              <w:jc w:val="center"/>
              <w:rPr>
                <w:rFonts w:ascii="Times New Roman" w:eastAsia="Times New Roman" w:hAnsi="Times New Roman" w:cs="Times New Roman"/>
                <w:color w:val="000000"/>
                <w:sz w:val="28"/>
                <w:szCs w:val="28"/>
              </w:rPr>
            </w:pPr>
            <w:r w:rsidRPr="00DA4728">
              <w:rPr>
                <w:rFonts w:ascii="Times New Roman" w:eastAsia="Times New Roman" w:hAnsi="Times New Roman" w:cs="Times New Roman"/>
                <w:color w:val="000000"/>
                <w:sz w:val="28"/>
                <w:szCs w:val="28"/>
              </w:rPr>
              <w:t>2</w:t>
            </w:r>
          </w:p>
        </w:tc>
        <w:tc>
          <w:tcPr>
            <w:tcW w:w="2551" w:type="dxa"/>
            <w:gridSpan w:val="2"/>
          </w:tcPr>
          <w:p w:rsidR="004B5AF9" w:rsidRPr="00DA4728" w:rsidRDefault="004B5AF9" w:rsidP="004B5AF9">
            <w:pPr>
              <w:autoSpaceDE w:val="0"/>
              <w:autoSpaceDN w:val="0"/>
              <w:adjustRightInd w:val="0"/>
              <w:jc w:val="center"/>
              <w:rPr>
                <w:rFonts w:ascii="Times New Roman" w:eastAsia="Times New Roman" w:hAnsi="Times New Roman" w:cs="Times New Roman"/>
                <w:color w:val="000000"/>
                <w:sz w:val="28"/>
                <w:szCs w:val="28"/>
              </w:rPr>
            </w:pPr>
          </w:p>
        </w:tc>
      </w:tr>
    </w:tbl>
    <w:p w:rsidR="004B5AF9" w:rsidRPr="00DA4728" w:rsidRDefault="004B5AF9" w:rsidP="004B5AF9">
      <w:pPr>
        <w:tabs>
          <w:tab w:val="left" w:pos="426"/>
        </w:tabs>
        <w:spacing w:line="276" w:lineRule="auto"/>
        <w:ind w:right="-1" w:firstLine="709"/>
        <w:jc w:val="both"/>
        <w:rPr>
          <w:rFonts w:ascii="Times New Roman" w:eastAsia="Times New Roman" w:hAnsi="Times New Roman" w:cs="Times New Roman"/>
          <w:b/>
          <w:bCs/>
          <w:color w:val="000000"/>
          <w:sz w:val="28"/>
          <w:szCs w:val="28"/>
          <w:lang w:eastAsia="ru-RU"/>
        </w:rPr>
      </w:pPr>
    </w:p>
    <w:p w:rsidR="004B5AF9" w:rsidRPr="00DA4728" w:rsidRDefault="004B5AF9" w:rsidP="004B5AF9">
      <w:pPr>
        <w:tabs>
          <w:tab w:val="left" w:pos="426"/>
        </w:tabs>
        <w:spacing w:line="276" w:lineRule="auto"/>
        <w:ind w:right="-1" w:firstLine="709"/>
        <w:jc w:val="both"/>
        <w:rPr>
          <w:rFonts w:ascii="Times New Roman" w:eastAsia="Times New Roman" w:hAnsi="Times New Roman" w:cs="Times New Roman"/>
          <w:b/>
          <w:bCs/>
          <w:color w:val="000000"/>
          <w:sz w:val="28"/>
          <w:szCs w:val="28"/>
          <w:lang w:eastAsia="ru-RU"/>
        </w:rPr>
      </w:pPr>
    </w:p>
    <w:p w:rsidR="004B5AF9" w:rsidRPr="00DA4728" w:rsidRDefault="004B5AF9" w:rsidP="004B5AF9">
      <w:pPr>
        <w:autoSpaceDE w:val="0"/>
        <w:autoSpaceDN w:val="0"/>
        <w:adjustRightInd w:val="0"/>
        <w:rPr>
          <w:rFonts w:ascii="Times New Roman" w:eastAsia="Times New Roman" w:hAnsi="Times New Roman" w:cs="Times New Roman"/>
          <w:b/>
          <w:bCs/>
          <w:color w:val="000000"/>
          <w:sz w:val="24"/>
          <w:szCs w:val="24"/>
        </w:rPr>
        <w:sectPr w:rsidR="004B5AF9" w:rsidRPr="00DA4728" w:rsidSect="004B5AF9">
          <w:pgSz w:w="11906" w:h="17338"/>
          <w:pgMar w:top="1134" w:right="1134" w:bottom="993" w:left="1134" w:header="720" w:footer="720" w:gutter="0"/>
          <w:cols w:space="720"/>
          <w:noEndnote/>
        </w:sectPr>
      </w:pPr>
    </w:p>
    <w:p w:rsidR="004B5AF9" w:rsidRPr="00DA4728" w:rsidRDefault="004B5AF9" w:rsidP="004B5AF9">
      <w:pPr>
        <w:tabs>
          <w:tab w:val="left" w:pos="426"/>
        </w:tabs>
        <w:spacing w:line="276" w:lineRule="auto"/>
        <w:ind w:right="566"/>
        <w:jc w:val="both"/>
        <w:rPr>
          <w:rFonts w:ascii="Times New Roman" w:eastAsia="Times New Roman" w:hAnsi="Times New Roman" w:cs="Times New Roman"/>
          <w:sz w:val="28"/>
          <w:szCs w:val="28"/>
          <w:lang w:eastAsia="ru-RU"/>
        </w:rPr>
      </w:pPr>
      <w:r w:rsidRPr="00DA4728">
        <w:rPr>
          <w:rFonts w:ascii="Times New Roman" w:eastAsia="Times New Roman" w:hAnsi="Times New Roman" w:cs="Times New Roman"/>
          <w:sz w:val="28"/>
          <w:szCs w:val="28"/>
          <w:lang w:eastAsia="ru-RU"/>
        </w:rPr>
        <w:lastRenderedPageBreak/>
        <w:t>2.2. Тематический план и содержание учебной дисциплины</w:t>
      </w:r>
    </w:p>
    <w:tbl>
      <w:tblPr>
        <w:tblW w:w="148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32"/>
        <w:gridCol w:w="8931"/>
        <w:gridCol w:w="1701"/>
        <w:gridCol w:w="2126"/>
      </w:tblGrid>
      <w:tr w:rsidR="004B5AF9" w:rsidRPr="00DA4728" w:rsidTr="004B5AF9">
        <w:trPr>
          <w:trHeight w:val="20"/>
        </w:trPr>
        <w:tc>
          <w:tcPr>
            <w:tcW w:w="2132" w:type="dxa"/>
            <w:vAlign w:val="center"/>
          </w:tcPr>
          <w:p w:rsidR="004B5AF9" w:rsidRPr="00DA4728" w:rsidRDefault="004B5AF9" w:rsidP="004B5AF9">
            <w:pPr>
              <w:kinsoku w:val="0"/>
              <w:overflowPunct w:val="0"/>
              <w:ind w:left="57" w:right="57" w:firstLine="1"/>
              <w:jc w:val="center"/>
              <w:rPr>
                <w:rFonts w:ascii="Times New Roman" w:eastAsia="Times New Roman" w:hAnsi="Times New Roman" w:cs="Times New Roman"/>
                <w:b/>
                <w:bCs/>
                <w:color w:val="000000"/>
                <w:sz w:val="24"/>
                <w:szCs w:val="24"/>
                <w:lang w:eastAsia="ru-RU"/>
              </w:rPr>
            </w:pPr>
            <w:r w:rsidRPr="00DA4728">
              <w:rPr>
                <w:rFonts w:ascii="Times New Roman" w:eastAsia="Times New Roman" w:hAnsi="Times New Roman" w:cs="Times New Roman"/>
                <w:b/>
                <w:bCs/>
                <w:color w:val="000000"/>
                <w:sz w:val="24"/>
                <w:szCs w:val="24"/>
                <w:lang w:eastAsia="ru-RU"/>
              </w:rPr>
              <w:t xml:space="preserve">Наименование </w:t>
            </w:r>
          </w:p>
          <w:p w:rsidR="004B5AF9" w:rsidRPr="00DA4728" w:rsidRDefault="004B5AF9" w:rsidP="004B5AF9">
            <w:pPr>
              <w:kinsoku w:val="0"/>
              <w:overflowPunct w:val="0"/>
              <w:ind w:left="57" w:right="57" w:firstLine="1"/>
              <w:jc w:val="center"/>
              <w:rPr>
                <w:rFonts w:ascii="Times New Roman" w:eastAsia="Times New Roman" w:hAnsi="Times New Roman" w:cs="Times New Roman"/>
                <w:b/>
                <w:bCs/>
                <w:color w:val="000000"/>
                <w:sz w:val="24"/>
                <w:szCs w:val="24"/>
                <w:lang w:eastAsia="ru-RU"/>
              </w:rPr>
            </w:pPr>
            <w:r w:rsidRPr="00DA4728">
              <w:rPr>
                <w:rFonts w:ascii="Times New Roman" w:eastAsia="Times New Roman" w:hAnsi="Times New Roman" w:cs="Times New Roman"/>
                <w:b/>
                <w:bCs/>
                <w:color w:val="000000"/>
                <w:sz w:val="24"/>
                <w:szCs w:val="24"/>
                <w:lang w:eastAsia="ru-RU"/>
              </w:rPr>
              <w:t xml:space="preserve">разделов и тем </w:t>
            </w:r>
          </w:p>
        </w:tc>
        <w:tc>
          <w:tcPr>
            <w:tcW w:w="8931" w:type="dxa"/>
            <w:vAlign w:val="center"/>
          </w:tcPr>
          <w:p w:rsidR="004B5AF9" w:rsidRPr="00DA4728"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r w:rsidRPr="00DA4728">
              <w:rPr>
                <w:rFonts w:ascii="Times New Roman" w:eastAsia="Times New Roman" w:hAnsi="Times New Roman" w:cs="Times New Roman"/>
                <w:b/>
                <w:bCs/>
                <w:color w:val="000000"/>
                <w:sz w:val="24"/>
                <w:szCs w:val="24"/>
                <w:lang w:eastAsia="ru-RU"/>
              </w:rPr>
              <w:t>Содержание учебного материала и формы организации деятельности обучающихся</w:t>
            </w:r>
          </w:p>
        </w:tc>
        <w:tc>
          <w:tcPr>
            <w:tcW w:w="1701" w:type="dxa"/>
            <w:vAlign w:val="center"/>
          </w:tcPr>
          <w:p w:rsidR="004B5AF9" w:rsidRPr="00DA4728" w:rsidRDefault="004B5AF9" w:rsidP="004B5AF9">
            <w:pPr>
              <w:autoSpaceDE w:val="0"/>
              <w:autoSpaceDN w:val="0"/>
              <w:adjustRightInd w:val="0"/>
              <w:ind w:left="57" w:right="1"/>
              <w:jc w:val="center"/>
              <w:rPr>
                <w:rFonts w:ascii="Times New Roman" w:eastAsia="Times New Roman" w:hAnsi="Times New Roman" w:cs="Times New Roman"/>
                <w:b/>
                <w:bCs/>
                <w:color w:val="000000"/>
                <w:sz w:val="24"/>
                <w:szCs w:val="24"/>
              </w:rPr>
            </w:pPr>
            <w:r w:rsidRPr="00DA4728">
              <w:rPr>
                <w:rFonts w:ascii="Times New Roman" w:eastAsia="Times New Roman" w:hAnsi="Times New Roman" w:cs="Times New Roman"/>
                <w:b/>
                <w:bCs/>
                <w:color w:val="000000"/>
                <w:sz w:val="24"/>
                <w:szCs w:val="24"/>
              </w:rPr>
              <w:t>Объем, акад. ч/ в том числе в форме практ. подгот., акад ч</w:t>
            </w:r>
          </w:p>
        </w:tc>
        <w:tc>
          <w:tcPr>
            <w:tcW w:w="2126" w:type="dxa"/>
            <w:vAlign w:val="center"/>
          </w:tcPr>
          <w:p w:rsidR="004B5AF9" w:rsidRPr="00DA4728" w:rsidRDefault="004B5AF9" w:rsidP="004B5AF9">
            <w:pPr>
              <w:autoSpaceDE w:val="0"/>
              <w:autoSpaceDN w:val="0"/>
              <w:adjustRightInd w:val="0"/>
              <w:ind w:left="57" w:right="1"/>
              <w:jc w:val="center"/>
              <w:rPr>
                <w:rFonts w:ascii="Times New Roman" w:eastAsia="Times New Roman" w:hAnsi="Times New Roman" w:cs="Times New Roman"/>
                <w:b/>
                <w:bCs/>
                <w:color w:val="000000"/>
                <w:sz w:val="24"/>
                <w:szCs w:val="24"/>
              </w:rPr>
            </w:pPr>
            <w:r w:rsidRPr="00DA4728">
              <w:rPr>
                <w:rFonts w:ascii="Times New Roman" w:eastAsia="Times New Roman" w:hAnsi="Times New Roman" w:cs="Times New Roman"/>
                <w:b/>
                <w:bCs/>
                <w:color w:val="000000"/>
                <w:sz w:val="24"/>
                <w:szCs w:val="24"/>
              </w:rPr>
              <w:t xml:space="preserve">Коды компе-тенций, форми-рованию которых способствует эле-мент программы </w:t>
            </w:r>
          </w:p>
        </w:tc>
      </w:tr>
      <w:tr w:rsidR="004B5AF9" w:rsidRPr="00DA4728" w:rsidTr="004B5AF9">
        <w:trPr>
          <w:trHeight w:val="20"/>
        </w:trPr>
        <w:tc>
          <w:tcPr>
            <w:tcW w:w="2132" w:type="dxa"/>
          </w:tcPr>
          <w:p w:rsidR="004B5AF9" w:rsidRPr="00DA4728" w:rsidRDefault="004B5AF9" w:rsidP="004B5AF9">
            <w:pPr>
              <w:kinsoku w:val="0"/>
              <w:overflowPunct w:val="0"/>
              <w:ind w:left="57" w:right="57"/>
              <w:jc w:val="center"/>
              <w:rPr>
                <w:rFonts w:ascii="Times New Roman" w:eastAsia="Times New Roman" w:hAnsi="Times New Roman" w:cs="Times New Roman"/>
                <w:b/>
                <w:bCs/>
                <w:color w:val="000000"/>
                <w:sz w:val="24"/>
                <w:szCs w:val="24"/>
                <w:lang w:eastAsia="ru-RU"/>
              </w:rPr>
            </w:pPr>
            <w:r w:rsidRPr="00DA4728">
              <w:rPr>
                <w:rFonts w:ascii="Times New Roman" w:eastAsia="Times New Roman" w:hAnsi="Times New Roman" w:cs="Times New Roman"/>
                <w:b/>
                <w:bCs/>
                <w:color w:val="000000"/>
                <w:sz w:val="24"/>
                <w:szCs w:val="24"/>
                <w:lang w:eastAsia="ru-RU"/>
              </w:rPr>
              <w:t>1</w:t>
            </w:r>
          </w:p>
        </w:tc>
        <w:tc>
          <w:tcPr>
            <w:tcW w:w="8931" w:type="dxa"/>
          </w:tcPr>
          <w:p w:rsidR="004B5AF9" w:rsidRPr="00DA4728" w:rsidRDefault="004B5AF9" w:rsidP="004B5AF9">
            <w:pPr>
              <w:kinsoku w:val="0"/>
              <w:overflowPunct w:val="0"/>
              <w:ind w:left="57" w:right="57"/>
              <w:jc w:val="center"/>
              <w:rPr>
                <w:rFonts w:ascii="Times New Roman" w:eastAsia="Times New Roman" w:hAnsi="Times New Roman" w:cs="Times New Roman"/>
                <w:b/>
                <w:bCs/>
                <w:color w:val="000000"/>
                <w:sz w:val="24"/>
                <w:szCs w:val="24"/>
                <w:lang w:eastAsia="ru-RU"/>
              </w:rPr>
            </w:pPr>
            <w:r w:rsidRPr="00DA4728">
              <w:rPr>
                <w:rFonts w:ascii="Times New Roman" w:eastAsia="Times New Roman" w:hAnsi="Times New Roman" w:cs="Times New Roman"/>
                <w:b/>
                <w:bCs/>
                <w:color w:val="000000"/>
                <w:sz w:val="24"/>
                <w:szCs w:val="24"/>
                <w:lang w:eastAsia="ru-RU"/>
              </w:rPr>
              <w:t>2</w:t>
            </w:r>
          </w:p>
        </w:tc>
        <w:tc>
          <w:tcPr>
            <w:tcW w:w="1701" w:type="dxa"/>
            <w:vAlign w:val="center"/>
          </w:tcPr>
          <w:p w:rsidR="004B5AF9" w:rsidRPr="00DA4728" w:rsidRDefault="004B5AF9" w:rsidP="004B5AF9">
            <w:pPr>
              <w:kinsoku w:val="0"/>
              <w:overflowPunct w:val="0"/>
              <w:ind w:left="57" w:right="57"/>
              <w:jc w:val="center"/>
              <w:rPr>
                <w:rFonts w:ascii="Times New Roman" w:eastAsia="Times New Roman" w:hAnsi="Times New Roman" w:cs="Times New Roman"/>
                <w:b/>
                <w:bCs/>
                <w:color w:val="000000"/>
                <w:sz w:val="24"/>
                <w:szCs w:val="24"/>
                <w:lang w:eastAsia="ru-RU"/>
              </w:rPr>
            </w:pPr>
            <w:r w:rsidRPr="00DA4728">
              <w:rPr>
                <w:rFonts w:ascii="Times New Roman" w:eastAsia="Times New Roman" w:hAnsi="Times New Roman" w:cs="Times New Roman"/>
                <w:b/>
                <w:bCs/>
                <w:color w:val="000000"/>
                <w:sz w:val="24"/>
                <w:szCs w:val="24"/>
                <w:lang w:eastAsia="ru-RU"/>
              </w:rPr>
              <w:t>3</w:t>
            </w:r>
          </w:p>
        </w:tc>
        <w:tc>
          <w:tcPr>
            <w:tcW w:w="2126" w:type="dxa"/>
          </w:tcPr>
          <w:p w:rsidR="004B5AF9" w:rsidRPr="00DA4728" w:rsidRDefault="004B5AF9" w:rsidP="004B5AF9">
            <w:pPr>
              <w:kinsoku w:val="0"/>
              <w:overflowPunct w:val="0"/>
              <w:ind w:left="57" w:right="57"/>
              <w:jc w:val="center"/>
              <w:rPr>
                <w:rFonts w:ascii="Times New Roman" w:eastAsia="Times New Roman" w:hAnsi="Times New Roman" w:cs="Times New Roman"/>
                <w:b/>
                <w:bCs/>
                <w:color w:val="000000"/>
                <w:sz w:val="24"/>
                <w:szCs w:val="24"/>
                <w:lang w:eastAsia="ru-RU"/>
              </w:rPr>
            </w:pPr>
            <w:r w:rsidRPr="00DA4728">
              <w:rPr>
                <w:rFonts w:ascii="Times New Roman" w:eastAsia="Times New Roman" w:hAnsi="Times New Roman" w:cs="Times New Roman"/>
                <w:b/>
                <w:bCs/>
                <w:color w:val="000000"/>
                <w:sz w:val="24"/>
                <w:szCs w:val="24"/>
                <w:lang w:eastAsia="ru-RU"/>
              </w:rPr>
              <w:t>4</w:t>
            </w:r>
          </w:p>
        </w:tc>
      </w:tr>
      <w:tr w:rsidR="004B5AF9" w:rsidRPr="00DA4728" w:rsidTr="004B5AF9">
        <w:trPr>
          <w:trHeight w:val="20"/>
        </w:trPr>
        <w:tc>
          <w:tcPr>
            <w:tcW w:w="2132" w:type="dxa"/>
            <w:vMerge w:val="restart"/>
          </w:tcPr>
          <w:p w:rsidR="004B5AF9" w:rsidRPr="00DA4728" w:rsidRDefault="004B5AF9" w:rsidP="004B5AF9">
            <w:pPr>
              <w:kinsoku w:val="0"/>
              <w:overflowPunct w:val="0"/>
              <w:ind w:left="57" w:right="57"/>
              <w:jc w:val="center"/>
              <w:rPr>
                <w:rFonts w:ascii="Times New Roman" w:eastAsia="Times New Roman" w:hAnsi="Times New Roman" w:cs="Times New Roman"/>
                <w:b/>
                <w:bCs/>
                <w:color w:val="000000"/>
                <w:sz w:val="24"/>
                <w:szCs w:val="24"/>
                <w:lang w:eastAsia="ru-RU"/>
              </w:rPr>
            </w:pPr>
            <w:r w:rsidRPr="00DA4728">
              <w:rPr>
                <w:rFonts w:ascii="Times New Roman" w:eastAsia="Times New Roman" w:hAnsi="Times New Roman" w:cs="Times New Roman"/>
                <w:b/>
                <w:bCs/>
                <w:color w:val="000000"/>
                <w:sz w:val="24"/>
                <w:szCs w:val="24"/>
                <w:lang w:eastAsia="ru-RU"/>
              </w:rPr>
              <w:t>Введение</w:t>
            </w:r>
          </w:p>
        </w:tc>
        <w:tc>
          <w:tcPr>
            <w:tcW w:w="8931" w:type="dxa"/>
          </w:tcPr>
          <w:p w:rsidR="004B5AF9" w:rsidRPr="00DA4728" w:rsidRDefault="004B5AF9" w:rsidP="004B5AF9">
            <w:pPr>
              <w:kinsoku w:val="0"/>
              <w:overflowPunct w:val="0"/>
              <w:ind w:left="57" w:right="57"/>
              <w:jc w:val="both"/>
              <w:rPr>
                <w:rFonts w:ascii="Times New Roman" w:eastAsia="Times New Roman" w:hAnsi="Times New Roman" w:cs="Times New Roman"/>
                <w:b/>
                <w:bCs/>
                <w:color w:val="000000"/>
                <w:sz w:val="24"/>
                <w:szCs w:val="24"/>
                <w:lang w:eastAsia="ru-RU"/>
              </w:rPr>
            </w:pPr>
            <w:r w:rsidRPr="00DA4728">
              <w:rPr>
                <w:rFonts w:ascii="Times New Roman" w:eastAsia="Times New Roman" w:hAnsi="Times New Roman" w:cs="Times New Roman"/>
                <w:b/>
                <w:bCs/>
                <w:color w:val="000000"/>
                <w:sz w:val="24"/>
                <w:szCs w:val="24"/>
                <w:lang w:eastAsia="ru-RU"/>
              </w:rPr>
              <w:t>Содержание теоретического учебного материала</w:t>
            </w:r>
          </w:p>
        </w:tc>
        <w:tc>
          <w:tcPr>
            <w:tcW w:w="1701" w:type="dxa"/>
            <w:vAlign w:val="center"/>
          </w:tcPr>
          <w:p w:rsidR="004B5AF9" w:rsidRPr="00DA4728" w:rsidRDefault="004B5AF9" w:rsidP="004B5AF9">
            <w:pPr>
              <w:kinsoku w:val="0"/>
              <w:overflowPunct w:val="0"/>
              <w:ind w:left="57" w:right="57"/>
              <w:jc w:val="center"/>
              <w:rPr>
                <w:rFonts w:ascii="Times New Roman" w:eastAsia="Times New Roman" w:hAnsi="Times New Roman" w:cs="Times New Roman"/>
                <w:b/>
                <w:bCs/>
                <w:color w:val="000000"/>
                <w:sz w:val="24"/>
                <w:szCs w:val="24"/>
                <w:lang w:eastAsia="ru-RU"/>
              </w:rPr>
            </w:pPr>
            <w:r w:rsidRPr="00DA4728">
              <w:rPr>
                <w:rFonts w:ascii="Times New Roman" w:eastAsia="Times New Roman" w:hAnsi="Times New Roman" w:cs="Times New Roman"/>
                <w:b/>
                <w:bCs/>
                <w:color w:val="000000"/>
                <w:sz w:val="24"/>
                <w:szCs w:val="24"/>
                <w:lang w:eastAsia="ru-RU"/>
              </w:rPr>
              <w:t>4</w:t>
            </w:r>
          </w:p>
        </w:tc>
        <w:tc>
          <w:tcPr>
            <w:tcW w:w="2126" w:type="dxa"/>
          </w:tcPr>
          <w:p w:rsidR="004B5AF9" w:rsidRPr="00DA4728" w:rsidRDefault="004B5AF9" w:rsidP="004B5AF9">
            <w:pPr>
              <w:kinsoku w:val="0"/>
              <w:overflowPunct w:val="0"/>
              <w:ind w:left="57" w:right="57"/>
              <w:jc w:val="center"/>
              <w:rPr>
                <w:rFonts w:ascii="Times New Roman" w:eastAsia="Times New Roman" w:hAnsi="Times New Roman" w:cs="Times New Roman"/>
                <w:b/>
                <w:bCs/>
                <w:color w:val="000000"/>
                <w:sz w:val="24"/>
                <w:szCs w:val="24"/>
                <w:lang w:eastAsia="ru-RU"/>
              </w:rPr>
            </w:pPr>
          </w:p>
        </w:tc>
      </w:tr>
      <w:tr w:rsidR="004B5AF9" w:rsidRPr="00DA4728" w:rsidTr="004B5AF9">
        <w:trPr>
          <w:trHeight w:val="20"/>
        </w:trPr>
        <w:tc>
          <w:tcPr>
            <w:tcW w:w="2132" w:type="dxa"/>
            <w:vMerge/>
          </w:tcPr>
          <w:p w:rsidR="004B5AF9" w:rsidRPr="00DA4728" w:rsidRDefault="004B5AF9" w:rsidP="004B5AF9">
            <w:pPr>
              <w:kinsoku w:val="0"/>
              <w:overflowPunct w:val="0"/>
              <w:ind w:left="57" w:right="57"/>
              <w:jc w:val="center"/>
              <w:rPr>
                <w:rFonts w:ascii="Times New Roman" w:eastAsia="Times New Roman" w:hAnsi="Times New Roman" w:cs="Times New Roman"/>
                <w:b/>
                <w:bCs/>
                <w:color w:val="000000"/>
                <w:sz w:val="24"/>
                <w:szCs w:val="24"/>
                <w:lang w:eastAsia="ru-RU"/>
              </w:rPr>
            </w:pPr>
          </w:p>
        </w:tc>
        <w:tc>
          <w:tcPr>
            <w:tcW w:w="8931" w:type="dxa"/>
          </w:tcPr>
          <w:p w:rsidR="004B5AF9" w:rsidRPr="00DA4728" w:rsidRDefault="004B5AF9" w:rsidP="004B5AF9">
            <w:pPr>
              <w:autoSpaceDE w:val="0"/>
              <w:autoSpaceDN w:val="0"/>
              <w:adjustRightInd w:val="0"/>
              <w:ind w:left="57" w:right="57"/>
              <w:jc w:val="both"/>
              <w:rPr>
                <w:rFonts w:ascii="Times New Roman" w:eastAsia="Times New Roman" w:hAnsi="Times New Roman" w:cs="Times New Roman"/>
                <w:color w:val="000000"/>
                <w:sz w:val="24"/>
                <w:szCs w:val="24"/>
              </w:rPr>
            </w:pPr>
            <w:r w:rsidRPr="00DA4728">
              <w:rPr>
                <w:rFonts w:ascii="Times New Roman" w:eastAsia="Times New Roman" w:hAnsi="Times New Roman" w:cs="Times New Roman"/>
                <w:color w:val="000000"/>
                <w:sz w:val="24"/>
                <w:szCs w:val="24"/>
              </w:rPr>
              <w:t>Понятие о науке санитария и гигиена, история её возникновения и развития. Понятие о патогенных микроорганизмах и инфекциях. Факторы патогенности. Характеристика эпидемического процесса. Влияние среды обитания возбудителя на эпидемический процесс. Классификация возбудителей Механизмы передачи инфекции. Общая характеристика инфекционных заболеваний</w:t>
            </w:r>
          </w:p>
        </w:tc>
        <w:tc>
          <w:tcPr>
            <w:tcW w:w="1701" w:type="dxa"/>
            <w:vAlign w:val="center"/>
          </w:tcPr>
          <w:p w:rsidR="004B5AF9" w:rsidRPr="00DA4728"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r w:rsidRPr="00DA4728">
              <w:rPr>
                <w:rFonts w:ascii="Times New Roman" w:eastAsia="Times New Roman" w:hAnsi="Times New Roman" w:cs="Times New Roman"/>
                <w:color w:val="000000"/>
                <w:sz w:val="24"/>
                <w:szCs w:val="24"/>
                <w:lang w:eastAsia="ru-RU"/>
              </w:rPr>
              <w:t>4</w:t>
            </w:r>
          </w:p>
        </w:tc>
        <w:tc>
          <w:tcPr>
            <w:tcW w:w="2126" w:type="dxa"/>
          </w:tcPr>
          <w:p w:rsidR="004B5AF9" w:rsidRPr="00DA4728" w:rsidRDefault="004B5AF9" w:rsidP="004B5AF9">
            <w:pPr>
              <w:kinsoku w:val="0"/>
              <w:overflowPunct w:val="0"/>
              <w:ind w:left="57" w:right="57"/>
              <w:jc w:val="center"/>
              <w:rPr>
                <w:rFonts w:ascii="Times New Roman" w:eastAsia="Times New Roman" w:hAnsi="Times New Roman" w:cs="Times New Roman"/>
                <w:b/>
                <w:bCs/>
                <w:color w:val="000000"/>
                <w:sz w:val="24"/>
                <w:szCs w:val="24"/>
                <w:lang w:eastAsia="ru-RU"/>
              </w:rPr>
            </w:pPr>
          </w:p>
        </w:tc>
      </w:tr>
      <w:tr w:rsidR="004B5AF9" w:rsidRPr="00DA4728" w:rsidTr="004B5AF9">
        <w:trPr>
          <w:trHeight w:val="224"/>
        </w:trPr>
        <w:tc>
          <w:tcPr>
            <w:tcW w:w="11063" w:type="dxa"/>
            <w:gridSpan w:val="2"/>
            <w:shd w:val="clear" w:color="auto" w:fill="D9D9D9"/>
          </w:tcPr>
          <w:p w:rsidR="004B5AF9" w:rsidRPr="00DA4728" w:rsidRDefault="004B5AF9" w:rsidP="004B5AF9">
            <w:pPr>
              <w:autoSpaceDE w:val="0"/>
              <w:autoSpaceDN w:val="0"/>
              <w:adjustRightInd w:val="0"/>
              <w:ind w:left="57" w:right="284"/>
              <w:jc w:val="center"/>
              <w:rPr>
                <w:rFonts w:ascii="Times New Roman" w:eastAsia="Times New Roman" w:hAnsi="Times New Roman" w:cs="Times New Roman"/>
                <w:color w:val="000000"/>
                <w:sz w:val="24"/>
                <w:szCs w:val="24"/>
              </w:rPr>
            </w:pPr>
            <w:r w:rsidRPr="00DA4728">
              <w:rPr>
                <w:rFonts w:ascii="Times New Roman" w:eastAsia="Times New Roman" w:hAnsi="Times New Roman" w:cs="Times New Roman"/>
                <w:b/>
                <w:bCs/>
                <w:color w:val="000000"/>
                <w:sz w:val="24"/>
                <w:szCs w:val="24"/>
              </w:rPr>
              <w:t>Раздел 1. Обеспечение производственной санитарии и личной гигиены на рабочем месте</w:t>
            </w:r>
          </w:p>
        </w:tc>
        <w:tc>
          <w:tcPr>
            <w:tcW w:w="1701" w:type="dxa"/>
            <w:shd w:val="clear" w:color="auto" w:fill="D9D9D9"/>
            <w:vAlign w:val="center"/>
          </w:tcPr>
          <w:p w:rsidR="004B5AF9" w:rsidRPr="00DA4728" w:rsidRDefault="004B5AF9" w:rsidP="004B5AF9">
            <w:pPr>
              <w:kinsoku w:val="0"/>
              <w:overflowPunct w:val="0"/>
              <w:ind w:left="57" w:right="57"/>
              <w:jc w:val="center"/>
              <w:rPr>
                <w:rFonts w:ascii="Times New Roman" w:eastAsia="Times New Roman" w:hAnsi="Times New Roman" w:cs="Times New Roman"/>
                <w:b/>
                <w:bCs/>
                <w:color w:val="000000"/>
                <w:sz w:val="24"/>
                <w:szCs w:val="24"/>
                <w:lang w:eastAsia="ru-RU"/>
              </w:rPr>
            </w:pPr>
            <w:r w:rsidRPr="00DA4728">
              <w:rPr>
                <w:rFonts w:ascii="Times New Roman" w:eastAsia="Times New Roman" w:hAnsi="Times New Roman" w:cs="Times New Roman"/>
                <w:b/>
                <w:bCs/>
                <w:color w:val="000000"/>
                <w:sz w:val="24"/>
                <w:szCs w:val="24"/>
                <w:lang w:eastAsia="ru-RU"/>
              </w:rPr>
              <w:t>24</w:t>
            </w:r>
          </w:p>
        </w:tc>
        <w:tc>
          <w:tcPr>
            <w:tcW w:w="2126" w:type="dxa"/>
            <w:shd w:val="clear" w:color="auto" w:fill="D9D9D9"/>
          </w:tcPr>
          <w:p w:rsidR="004B5AF9" w:rsidRPr="00DA4728" w:rsidRDefault="004B5AF9" w:rsidP="004B5AF9">
            <w:pPr>
              <w:kinsoku w:val="0"/>
              <w:overflowPunct w:val="0"/>
              <w:ind w:left="57" w:right="57"/>
              <w:jc w:val="center"/>
              <w:rPr>
                <w:rFonts w:ascii="Times New Roman" w:eastAsia="Times New Roman" w:hAnsi="Times New Roman" w:cs="Times New Roman"/>
                <w:b/>
                <w:bCs/>
                <w:color w:val="000000"/>
                <w:sz w:val="24"/>
                <w:szCs w:val="24"/>
                <w:lang w:eastAsia="ru-RU"/>
              </w:rPr>
            </w:pPr>
          </w:p>
        </w:tc>
      </w:tr>
      <w:tr w:rsidR="004B5AF9" w:rsidRPr="00DA4728" w:rsidTr="004B5AF9">
        <w:trPr>
          <w:trHeight w:val="330"/>
        </w:trPr>
        <w:tc>
          <w:tcPr>
            <w:tcW w:w="2132" w:type="dxa"/>
            <w:vMerge w:val="restart"/>
          </w:tcPr>
          <w:p w:rsidR="004B5AF9" w:rsidRPr="00DA4728" w:rsidRDefault="004B5AF9" w:rsidP="004B5AF9">
            <w:pPr>
              <w:autoSpaceDE w:val="0"/>
              <w:autoSpaceDN w:val="0"/>
              <w:adjustRightInd w:val="0"/>
              <w:ind w:left="57" w:right="57"/>
              <w:rPr>
                <w:rFonts w:ascii="Times New Roman" w:eastAsia="Times New Roman" w:hAnsi="Times New Roman" w:cs="Times New Roman"/>
                <w:b/>
                <w:bCs/>
                <w:color w:val="000000"/>
                <w:sz w:val="24"/>
                <w:szCs w:val="24"/>
              </w:rPr>
            </w:pPr>
          </w:p>
        </w:tc>
        <w:tc>
          <w:tcPr>
            <w:tcW w:w="8931" w:type="dxa"/>
          </w:tcPr>
          <w:p w:rsidR="004B5AF9" w:rsidRPr="00DA4728" w:rsidRDefault="004B5AF9" w:rsidP="004B5AF9">
            <w:pPr>
              <w:autoSpaceDE w:val="0"/>
              <w:autoSpaceDN w:val="0"/>
              <w:adjustRightInd w:val="0"/>
              <w:ind w:left="57"/>
              <w:jc w:val="both"/>
              <w:rPr>
                <w:rFonts w:ascii="Times New Roman" w:eastAsia="Times New Roman" w:hAnsi="Times New Roman" w:cs="Times New Roman"/>
                <w:b/>
                <w:bCs/>
                <w:color w:val="000000"/>
                <w:sz w:val="24"/>
                <w:szCs w:val="24"/>
              </w:rPr>
            </w:pPr>
            <w:r w:rsidRPr="00DA4728">
              <w:rPr>
                <w:rFonts w:ascii="Times New Roman" w:eastAsia="Times New Roman" w:hAnsi="Times New Roman" w:cs="Times New Roman"/>
                <w:b/>
                <w:bCs/>
                <w:color w:val="000000"/>
                <w:sz w:val="24"/>
                <w:szCs w:val="24"/>
              </w:rPr>
              <w:t>Содержание учебного материала в форме практических занятий</w:t>
            </w:r>
          </w:p>
        </w:tc>
        <w:tc>
          <w:tcPr>
            <w:tcW w:w="1701" w:type="dxa"/>
            <w:vAlign w:val="center"/>
          </w:tcPr>
          <w:p w:rsidR="004B5AF9" w:rsidRPr="00DA4728" w:rsidRDefault="004B5AF9" w:rsidP="004B5AF9">
            <w:pPr>
              <w:kinsoku w:val="0"/>
              <w:overflowPunct w:val="0"/>
              <w:spacing w:after="200" w:line="276" w:lineRule="auto"/>
              <w:ind w:left="57" w:right="57"/>
              <w:jc w:val="center"/>
              <w:rPr>
                <w:rFonts w:ascii="Times New Roman" w:eastAsia="Times New Roman" w:hAnsi="Times New Roman" w:cs="Times New Roman"/>
                <w:color w:val="000000"/>
                <w:sz w:val="24"/>
                <w:szCs w:val="24"/>
                <w:lang w:eastAsia="ru-RU"/>
              </w:rPr>
            </w:pPr>
            <w:r w:rsidRPr="00DA4728">
              <w:rPr>
                <w:rFonts w:ascii="Times New Roman" w:eastAsia="Times New Roman" w:hAnsi="Times New Roman" w:cs="Times New Roman"/>
                <w:b/>
                <w:bCs/>
                <w:color w:val="000000"/>
                <w:sz w:val="24"/>
                <w:szCs w:val="24"/>
                <w:lang w:eastAsia="ru-RU"/>
              </w:rPr>
              <w:t>18</w:t>
            </w:r>
          </w:p>
        </w:tc>
        <w:tc>
          <w:tcPr>
            <w:tcW w:w="2126" w:type="dxa"/>
            <w:vMerge w:val="restart"/>
          </w:tcPr>
          <w:p w:rsidR="004B5AF9" w:rsidRPr="00DA4728"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r w:rsidRPr="00DA4728">
              <w:rPr>
                <w:rFonts w:ascii="Times New Roman" w:eastAsia="Times New Roman" w:hAnsi="Times New Roman" w:cs="Times New Roman"/>
                <w:color w:val="000000"/>
                <w:sz w:val="24"/>
                <w:szCs w:val="24"/>
                <w:lang w:eastAsia="ru-RU"/>
              </w:rPr>
              <w:t>ОК 01-07, ОК 09</w:t>
            </w:r>
          </w:p>
          <w:p w:rsidR="004B5AF9" w:rsidRPr="00DA4728" w:rsidRDefault="004B5AF9" w:rsidP="004B5AF9">
            <w:pPr>
              <w:autoSpaceDE w:val="0"/>
              <w:autoSpaceDN w:val="0"/>
              <w:adjustRightInd w:val="0"/>
              <w:ind w:left="57" w:right="-113"/>
              <w:jc w:val="center"/>
              <w:rPr>
                <w:rFonts w:ascii="Times New Roman" w:eastAsia="Times New Roman" w:hAnsi="Times New Roman" w:cs="Times New Roman"/>
                <w:color w:val="000000"/>
                <w:sz w:val="24"/>
                <w:szCs w:val="24"/>
              </w:rPr>
            </w:pPr>
            <w:r w:rsidRPr="00DA4728">
              <w:rPr>
                <w:rFonts w:ascii="Times New Roman" w:eastAsia="Times New Roman" w:hAnsi="Times New Roman" w:cs="Times New Roman"/>
                <w:color w:val="000000"/>
                <w:sz w:val="24"/>
                <w:szCs w:val="24"/>
              </w:rPr>
              <w:t xml:space="preserve">ПК 1.1. – ПК 1.6. </w:t>
            </w:r>
          </w:p>
          <w:p w:rsidR="004B5AF9" w:rsidRPr="00DA4728" w:rsidRDefault="004B5AF9" w:rsidP="004B5AF9">
            <w:pPr>
              <w:autoSpaceDE w:val="0"/>
              <w:autoSpaceDN w:val="0"/>
              <w:adjustRightInd w:val="0"/>
              <w:ind w:left="57" w:right="-113"/>
              <w:jc w:val="center"/>
              <w:rPr>
                <w:rFonts w:ascii="Times New Roman" w:eastAsia="Times New Roman" w:hAnsi="Times New Roman" w:cs="Times New Roman"/>
                <w:color w:val="000000"/>
                <w:sz w:val="24"/>
                <w:szCs w:val="24"/>
              </w:rPr>
            </w:pPr>
            <w:r w:rsidRPr="00DA4728">
              <w:rPr>
                <w:rFonts w:ascii="Times New Roman" w:eastAsia="Times New Roman" w:hAnsi="Times New Roman" w:cs="Times New Roman"/>
                <w:color w:val="000000"/>
                <w:sz w:val="24"/>
                <w:szCs w:val="24"/>
              </w:rPr>
              <w:t xml:space="preserve">ПК 2.1. – ПК 2.5. </w:t>
            </w:r>
          </w:p>
          <w:p w:rsidR="004B5AF9" w:rsidRPr="00DA4728" w:rsidRDefault="004B5AF9" w:rsidP="004B5AF9">
            <w:pPr>
              <w:autoSpaceDE w:val="0"/>
              <w:autoSpaceDN w:val="0"/>
              <w:adjustRightInd w:val="0"/>
              <w:ind w:left="57" w:right="-113"/>
              <w:jc w:val="center"/>
              <w:rPr>
                <w:rFonts w:ascii="Times New Roman" w:eastAsia="Times New Roman" w:hAnsi="Times New Roman" w:cs="Times New Roman"/>
                <w:color w:val="000000"/>
                <w:sz w:val="24"/>
                <w:szCs w:val="24"/>
              </w:rPr>
            </w:pPr>
            <w:r w:rsidRPr="00DA4728">
              <w:rPr>
                <w:rFonts w:ascii="Times New Roman" w:eastAsia="Times New Roman" w:hAnsi="Times New Roman" w:cs="Times New Roman"/>
                <w:color w:val="000000"/>
                <w:sz w:val="24"/>
                <w:szCs w:val="24"/>
              </w:rPr>
              <w:t xml:space="preserve">ПК 3.1. – ПК 3.4. </w:t>
            </w:r>
          </w:p>
          <w:p w:rsidR="004B5AF9" w:rsidRPr="00DA4728"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r w:rsidRPr="00DA4728">
              <w:rPr>
                <w:rFonts w:ascii="Times New Roman" w:eastAsia="Times New Roman" w:hAnsi="Times New Roman" w:cs="Times New Roman"/>
                <w:color w:val="000000"/>
                <w:sz w:val="24"/>
                <w:szCs w:val="24"/>
                <w:lang w:eastAsia="ru-RU"/>
              </w:rPr>
              <w:t xml:space="preserve">  ПК 4.1. – ПК 4.7.</w:t>
            </w:r>
          </w:p>
          <w:p w:rsidR="004B5AF9" w:rsidRPr="00DA4728"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p>
        </w:tc>
      </w:tr>
      <w:tr w:rsidR="004B5AF9" w:rsidRPr="00DA4728" w:rsidTr="004B5AF9">
        <w:trPr>
          <w:trHeight w:val="255"/>
        </w:trPr>
        <w:tc>
          <w:tcPr>
            <w:tcW w:w="2132" w:type="dxa"/>
            <w:vMerge/>
          </w:tcPr>
          <w:p w:rsidR="004B5AF9" w:rsidRPr="00DA4728" w:rsidRDefault="004B5AF9" w:rsidP="004B5AF9">
            <w:pPr>
              <w:autoSpaceDE w:val="0"/>
              <w:autoSpaceDN w:val="0"/>
              <w:adjustRightInd w:val="0"/>
              <w:ind w:left="57" w:right="57"/>
              <w:rPr>
                <w:rFonts w:ascii="Times New Roman" w:eastAsia="Times New Roman" w:hAnsi="Times New Roman" w:cs="Times New Roman"/>
                <w:b/>
                <w:bCs/>
                <w:color w:val="000000"/>
                <w:sz w:val="24"/>
                <w:szCs w:val="24"/>
              </w:rPr>
            </w:pPr>
          </w:p>
        </w:tc>
        <w:tc>
          <w:tcPr>
            <w:tcW w:w="8931" w:type="dxa"/>
          </w:tcPr>
          <w:p w:rsidR="004B5AF9" w:rsidRPr="00DA4728" w:rsidRDefault="004B5AF9" w:rsidP="004B5AF9">
            <w:pPr>
              <w:autoSpaceDE w:val="0"/>
              <w:autoSpaceDN w:val="0"/>
              <w:adjustRightInd w:val="0"/>
              <w:ind w:left="57"/>
              <w:jc w:val="both"/>
              <w:rPr>
                <w:rFonts w:ascii="Times New Roman" w:eastAsia="Times New Roman" w:hAnsi="Times New Roman" w:cs="Times New Roman"/>
                <w:color w:val="000000"/>
                <w:sz w:val="24"/>
                <w:szCs w:val="24"/>
              </w:rPr>
            </w:pPr>
            <w:r w:rsidRPr="00DA4728">
              <w:rPr>
                <w:rFonts w:ascii="Times New Roman" w:eastAsia="Times New Roman" w:hAnsi="Times New Roman" w:cs="Times New Roman"/>
                <w:b/>
                <w:bCs/>
                <w:color w:val="000000"/>
                <w:sz w:val="24"/>
                <w:szCs w:val="24"/>
              </w:rPr>
              <w:t>1</w:t>
            </w:r>
            <w:r w:rsidRPr="00DA4728">
              <w:rPr>
                <w:rFonts w:ascii="Times New Roman" w:eastAsia="Times New Roman" w:hAnsi="Times New Roman" w:cs="Times New Roman"/>
                <w:color w:val="000000"/>
                <w:sz w:val="24"/>
                <w:szCs w:val="24"/>
              </w:rPr>
              <w:t xml:space="preserve">. </w:t>
            </w:r>
            <w:r w:rsidRPr="00DA4728">
              <w:rPr>
                <w:rFonts w:ascii="Times New Roman" w:eastAsia="Times New Roman" w:hAnsi="Times New Roman" w:cs="Times New Roman"/>
                <w:b/>
                <w:bCs/>
                <w:color w:val="000000"/>
                <w:sz w:val="24"/>
                <w:szCs w:val="24"/>
              </w:rPr>
              <w:t xml:space="preserve">Определение понятия нозокомиальная инфекция (ВБИ). </w:t>
            </w:r>
          </w:p>
          <w:p w:rsidR="004B5AF9" w:rsidRPr="00DA4728" w:rsidRDefault="004B5AF9" w:rsidP="004B5AF9">
            <w:pPr>
              <w:autoSpaceDE w:val="0"/>
              <w:autoSpaceDN w:val="0"/>
              <w:adjustRightInd w:val="0"/>
              <w:ind w:left="57"/>
              <w:jc w:val="both"/>
              <w:rPr>
                <w:rFonts w:ascii="Times New Roman" w:eastAsia="Times New Roman" w:hAnsi="Times New Roman" w:cs="Times New Roman"/>
                <w:color w:val="000000"/>
                <w:sz w:val="24"/>
                <w:szCs w:val="24"/>
              </w:rPr>
            </w:pPr>
            <w:r w:rsidRPr="00DA4728">
              <w:rPr>
                <w:rFonts w:ascii="Times New Roman" w:eastAsia="Times New Roman" w:hAnsi="Times New Roman" w:cs="Times New Roman"/>
                <w:color w:val="000000"/>
                <w:sz w:val="24"/>
                <w:szCs w:val="24"/>
              </w:rPr>
              <w:t xml:space="preserve">Масштаб проблемы нозокомиальной инфекции, структура </w:t>
            </w:r>
          </w:p>
          <w:p w:rsidR="004B5AF9" w:rsidRPr="00DA4728" w:rsidRDefault="004B5AF9" w:rsidP="004B5AF9">
            <w:pPr>
              <w:autoSpaceDE w:val="0"/>
              <w:autoSpaceDN w:val="0"/>
              <w:adjustRightInd w:val="0"/>
              <w:ind w:left="57"/>
              <w:jc w:val="both"/>
              <w:rPr>
                <w:rFonts w:ascii="Times New Roman" w:eastAsia="Times New Roman" w:hAnsi="Times New Roman" w:cs="Times New Roman"/>
                <w:color w:val="000000"/>
                <w:sz w:val="24"/>
                <w:szCs w:val="24"/>
              </w:rPr>
            </w:pPr>
            <w:r w:rsidRPr="00DA4728">
              <w:rPr>
                <w:rFonts w:ascii="Times New Roman" w:eastAsia="Times New Roman" w:hAnsi="Times New Roman" w:cs="Times New Roman"/>
                <w:color w:val="000000"/>
                <w:sz w:val="24"/>
                <w:szCs w:val="24"/>
              </w:rPr>
              <w:t xml:space="preserve">Способы передачи инфекции в учреждениях индустрии красоты. Факторы, влияющие на восприимчивость «хозяина» к инфекции. Группы риска и резервуары возбудителей. </w:t>
            </w:r>
          </w:p>
          <w:p w:rsidR="004B5AF9" w:rsidRPr="00DA4728" w:rsidRDefault="004B5AF9" w:rsidP="004B5AF9">
            <w:pPr>
              <w:autoSpaceDE w:val="0"/>
              <w:autoSpaceDN w:val="0"/>
              <w:adjustRightInd w:val="0"/>
              <w:ind w:left="57" w:right="57"/>
              <w:jc w:val="both"/>
              <w:rPr>
                <w:rFonts w:ascii="Times New Roman" w:eastAsia="Times New Roman" w:hAnsi="Times New Roman" w:cs="Times New Roman"/>
                <w:b/>
                <w:bCs/>
                <w:color w:val="000000"/>
                <w:sz w:val="24"/>
                <w:szCs w:val="24"/>
              </w:rPr>
            </w:pPr>
            <w:r w:rsidRPr="00DA4728">
              <w:rPr>
                <w:rFonts w:ascii="Times New Roman" w:eastAsia="Times New Roman" w:hAnsi="Times New Roman" w:cs="Times New Roman"/>
                <w:color w:val="000000"/>
                <w:sz w:val="24"/>
                <w:szCs w:val="24"/>
              </w:rPr>
              <w:t xml:space="preserve">Резервуары возбудителей инфекции: руки персонала, инструменты, оборудование и т.д. </w:t>
            </w:r>
          </w:p>
        </w:tc>
        <w:tc>
          <w:tcPr>
            <w:tcW w:w="1701" w:type="dxa"/>
            <w:vMerge w:val="restart"/>
            <w:vAlign w:val="center"/>
          </w:tcPr>
          <w:p w:rsidR="004B5AF9" w:rsidRPr="00DA4728"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r w:rsidRPr="00DA4728">
              <w:rPr>
                <w:rFonts w:ascii="Times New Roman" w:eastAsia="Times New Roman" w:hAnsi="Times New Roman" w:cs="Times New Roman"/>
                <w:color w:val="000000"/>
                <w:sz w:val="24"/>
                <w:szCs w:val="24"/>
                <w:lang w:eastAsia="ru-RU"/>
              </w:rPr>
              <w:t>18</w:t>
            </w:r>
          </w:p>
        </w:tc>
        <w:tc>
          <w:tcPr>
            <w:tcW w:w="2126" w:type="dxa"/>
            <w:vMerge/>
          </w:tcPr>
          <w:p w:rsidR="004B5AF9" w:rsidRPr="00DA4728"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p>
        </w:tc>
      </w:tr>
      <w:tr w:rsidR="004B5AF9" w:rsidRPr="00DA4728" w:rsidTr="004B5AF9">
        <w:trPr>
          <w:trHeight w:val="2520"/>
        </w:trPr>
        <w:tc>
          <w:tcPr>
            <w:tcW w:w="2132" w:type="dxa"/>
            <w:vMerge/>
          </w:tcPr>
          <w:p w:rsidR="004B5AF9" w:rsidRPr="00DA4728" w:rsidRDefault="004B5AF9" w:rsidP="004B5AF9">
            <w:pPr>
              <w:autoSpaceDE w:val="0"/>
              <w:autoSpaceDN w:val="0"/>
              <w:adjustRightInd w:val="0"/>
              <w:ind w:left="57" w:right="57"/>
              <w:rPr>
                <w:rFonts w:ascii="Times New Roman" w:eastAsia="Times New Roman" w:hAnsi="Times New Roman" w:cs="Times New Roman"/>
                <w:b/>
                <w:bCs/>
                <w:color w:val="000000"/>
                <w:sz w:val="24"/>
                <w:szCs w:val="24"/>
              </w:rPr>
            </w:pPr>
          </w:p>
        </w:tc>
        <w:tc>
          <w:tcPr>
            <w:tcW w:w="8931" w:type="dxa"/>
          </w:tcPr>
          <w:p w:rsidR="004B5AF9" w:rsidRPr="00DA4728" w:rsidRDefault="004B5AF9" w:rsidP="004B5AF9">
            <w:pPr>
              <w:autoSpaceDE w:val="0"/>
              <w:autoSpaceDN w:val="0"/>
              <w:adjustRightInd w:val="0"/>
              <w:ind w:left="57"/>
              <w:jc w:val="both"/>
              <w:rPr>
                <w:rFonts w:ascii="Times New Roman" w:eastAsia="Times New Roman" w:hAnsi="Times New Roman" w:cs="Times New Roman"/>
                <w:color w:val="000000"/>
                <w:sz w:val="24"/>
                <w:szCs w:val="24"/>
              </w:rPr>
            </w:pPr>
            <w:r w:rsidRPr="00DA4728">
              <w:rPr>
                <w:rFonts w:ascii="Times New Roman" w:eastAsia="Times New Roman" w:hAnsi="Times New Roman" w:cs="Times New Roman"/>
                <w:b/>
                <w:bCs/>
                <w:color w:val="000000"/>
                <w:sz w:val="24"/>
                <w:szCs w:val="24"/>
              </w:rPr>
              <w:t xml:space="preserve">2.Инфекционный контроль </w:t>
            </w:r>
            <w:r w:rsidRPr="00DA4728">
              <w:rPr>
                <w:rFonts w:ascii="Times New Roman" w:eastAsia="Times New Roman" w:hAnsi="Times New Roman" w:cs="Times New Roman"/>
                <w:color w:val="000000"/>
                <w:sz w:val="24"/>
                <w:szCs w:val="24"/>
              </w:rPr>
              <w:t xml:space="preserve">Понятие «санитарно-противоэпидемический режим». Действующие нормативно-правовые документы, регламентирующие профилактику ВБИ, организационно-методические документы по инфекционному контролю и инфекционной безопасности: </w:t>
            </w:r>
          </w:p>
          <w:p w:rsidR="004B5AF9" w:rsidRPr="00DA4728" w:rsidRDefault="004B5AF9" w:rsidP="004B5AF9">
            <w:pPr>
              <w:autoSpaceDE w:val="0"/>
              <w:autoSpaceDN w:val="0"/>
              <w:adjustRightInd w:val="0"/>
              <w:ind w:left="57"/>
              <w:jc w:val="both"/>
              <w:rPr>
                <w:rFonts w:ascii="Times New Roman" w:eastAsia="Times New Roman" w:hAnsi="Times New Roman" w:cs="Times New Roman"/>
                <w:color w:val="000000"/>
                <w:sz w:val="24"/>
                <w:szCs w:val="24"/>
              </w:rPr>
            </w:pPr>
            <w:r w:rsidRPr="00DA4728">
              <w:rPr>
                <w:rFonts w:ascii="Times New Roman" w:eastAsia="Times New Roman" w:hAnsi="Times New Roman" w:cs="Times New Roman"/>
                <w:b/>
                <w:bCs/>
                <w:color w:val="000000"/>
                <w:sz w:val="24"/>
                <w:szCs w:val="24"/>
              </w:rPr>
              <w:t xml:space="preserve">- </w:t>
            </w:r>
            <w:r w:rsidRPr="00DA4728">
              <w:rPr>
                <w:rFonts w:ascii="Times New Roman" w:eastAsia="Times New Roman" w:hAnsi="Times New Roman" w:cs="Times New Roman"/>
                <w:color w:val="000000"/>
                <w:sz w:val="24"/>
                <w:szCs w:val="24"/>
              </w:rPr>
              <w:t xml:space="preserve">ФЗ №323 «Об основах охраны здоровья граждан в Российской Федерации". </w:t>
            </w:r>
          </w:p>
          <w:p w:rsidR="004B5AF9" w:rsidRPr="00DA4728" w:rsidRDefault="004B5AF9" w:rsidP="004B5AF9">
            <w:pPr>
              <w:autoSpaceDE w:val="0"/>
              <w:autoSpaceDN w:val="0"/>
              <w:adjustRightInd w:val="0"/>
              <w:ind w:left="57"/>
              <w:jc w:val="both"/>
              <w:rPr>
                <w:rFonts w:ascii="Times New Roman" w:eastAsia="Times New Roman" w:hAnsi="Times New Roman" w:cs="Times New Roman"/>
                <w:b/>
                <w:bCs/>
                <w:color w:val="000000"/>
                <w:sz w:val="24"/>
                <w:szCs w:val="24"/>
              </w:rPr>
            </w:pPr>
            <w:r w:rsidRPr="00DA4728">
              <w:rPr>
                <w:rFonts w:ascii="Times New Roman" w:eastAsia="Times New Roman" w:hAnsi="Times New Roman" w:cs="Times New Roman"/>
                <w:color w:val="000000"/>
                <w:sz w:val="24"/>
                <w:szCs w:val="24"/>
              </w:rPr>
              <w:t>- Санитарные правила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и дезинфекция изделий медицинского назначения, методы, средства и режимы".</w:t>
            </w:r>
          </w:p>
        </w:tc>
        <w:tc>
          <w:tcPr>
            <w:tcW w:w="1701" w:type="dxa"/>
            <w:vMerge/>
            <w:vAlign w:val="center"/>
          </w:tcPr>
          <w:p w:rsidR="004B5AF9" w:rsidRPr="00DA4728" w:rsidRDefault="004B5AF9" w:rsidP="004B5AF9">
            <w:pPr>
              <w:kinsoku w:val="0"/>
              <w:overflowPunct w:val="0"/>
              <w:spacing w:after="200" w:line="276" w:lineRule="auto"/>
              <w:ind w:left="57" w:right="57"/>
              <w:jc w:val="center"/>
              <w:rPr>
                <w:rFonts w:ascii="Times New Roman" w:eastAsia="Times New Roman" w:hAnsi="Times New Roman" w:cs="Times New Roman"/>
                <w:color w:val="000000"/>
                <w:sz w:val="24"/>
                <w:szCs w:val="24"/>
                <w:lang w:eastAsia="ru-RU"/>
              </w:rPr>
            </w:pPr>
          </w:p>
        </w:tc>
        <w:tc>
          <w:tcPr>
            <w:tcW w:w="2126" w:type="dxa"/>
            <w:vMerge/>
          </w:tcPr>
          <w:p w:rsidR="004B5AF9" w:rsidRPr="00DA4728"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p>
        </w:tc>
      </w:tr>
      <w:tr w:rsidR="004B5AF9" w:rsidRPr="00DA4728" w:rsidTr="004B5AF9">
        <w:trPr>
          <w:trHeight w:val="336"/>
        </w:trPr>
        <w:tc>
          <w:tcPr>
            <w:tcW w:w="2132" w:type="dxa"/>
            <w:vMerge/>
          </w:tcPr>
          <w:p w:rsidR="004B5AF9" w:rsidRPr="00DA4728" w:rsidRDefault="004B5AF9" w:rsidP="004B5AF9">
            <w:pPr>
              <w:autoSpaceDE w:val="0"/>
              <w:autoSpaceDN w:val="0"/>
              <w:adjustRightInd w:val="0"/>
              <w:ind w:left="57" w:right="57"/>
              <w:rPr>
                <w:rFonts w:ascii="Times New Roman" w:eastAsia="Times New Roman" w:hAnsi="Times New Roman" w:cs="Times New Roman"/>
                <w:b/>
                <w:bCs/>
                <w:color w:val="000000"/>
                <w:sz w:val="24"/>
                <w:szCs w:val="24"/>
              </w:rPr>
            </w:pPr>
          </w:p>
        </w:tc>
        <w:tc>
          <w:tcPr>
            <w:tcW w:w="8931" w:type="dxa"/>
          </w:tcPr>
          <w:p w:rsidR="004B5AF9" w:rsidRPr="00DA4728" w:rsidRDefault="004B5AF9" w:rsidP="004B5AF9">
            <w:pPr>
              <w:autoSpaceDE w:val="0"/>
              <w:autoSpaceDN w:val="0"/>
              <w:adjustRightInd w:val="0"/>
              <w:ind w:left="57"/>
              <w:jc w:val="both"/>
              <w:rPr>
                <w:rFonts w:ascii="Times New Roman" w:eastAsia="Times New Roman" w:hAnsi="Times New Roman" w:cs="Times New Roman"/>
                <w:color w:val="000000"/>
                <w:sz w:val="23"/>
                <w:szCs w:val="23"/>
              </w:rPr>
            </w:pPr>
            <w:r w:rsidRPr="00DA4728">
              <w:rPr>
                <w:rFonts w:ascii="Times New Roman" w:eastAsia="Times New Roman" w:hAnsi="Times New Roman" w:cs="Times New Roman"/>
                <w:b/>
                <w:bCs/>
                <w:color w:val="000000"/>
                <w:sz w:val="23"/>
                <w:szCs w:val="23"/>
              </w:rPr>
              <w:t xml:space="preserve">3. Универсальные меры профилактики нозокомиальной инфекции </w:t>
            </w:r>
          </w:p>
          <w:p w:rsidR="004B5AF9" w:rsidRPr="00DA4728" w:rsidRDefault="004B5AF9" w:rsidP="004B5AF9">
            <w:pPr>
              <w:autoSpaceDE w:val="0"/>
              <w:autoSpaceDN w:val="0"/>
              <w:adjustRightInd w:val="0"/>
              <w:ind w:left="57"/>
              <w:jc w:val="both"/>
              <w:rPr>
                <w:rFonts w:ascii="Times New Roman" w:eastAsia="Times New Roman" w:hAnsi="Times New Roman" w:cs="Times New Roman"/>
                <w:color w:val="000000"/>
                <w:sz w:val="23"/>
                <w:szCs w:val="23"/>
              </w:rPr>
            </w:pPr>
            <w:r w:rsidRPr="00DA4728">
              <w:rPr>
                <w:rFonts w:ascii="Times New Roman" w:eastAsia="Times New Roman" w:hAnsi="Times New Roman" w:cs="Times New Roman"/>
                <w:color w:val="000000"/>
                <w:sz w:val="23"/>
                <w:szCs w:val="23"/>
              </w:rPr>
              <w:t xml:space="preserve">Условия мытья рук. Уровни мытья рук. Техника мытья рук. Надевание перчаток. Снятие использованных перчаток. </w:t>
            </w:r>
          </w:p>
          <w:p w:rsidR="004B5AF9" w:rsidRPr="00DA4728" w:rsidRDefault="004B5AF9" w:rsidP="004B5AF9">
            <w:pPr>
              <w:autoSpaceDE w:val="0"/>
              <w:autoSpaceDN w:val="0"/>
              <w:adjustRightInd w:val="0"/>
              <w:ind w:left="57"/>
              <w:jc w:val="both"/>
              <w:rPr>
                <w:rFonts w:ascii="Times New Roman" w:eastAsia="Times New Roman" w:hAnsi="Times New Roman" w:cs="Times New Roman"/>
                <w:b/>
                <w:bCs/>
                <w:color w:val="000000"/>
                <w:sz w:val="24"/>
                <w:szCs w:val="24"/>
              </w:rPr>
            </w:pPr>
            <w:r w:rsidRPr="00DA4728">
              <w:rPr>
                <w:rFonts w:ascii="Times New Roman" w:eastAsia="Times New Roman" w:hAnsi="Times New Roman" w:cs="Times New Roman"/>
                <w:color w:val="000000"/>
                <w:sz w:val="23"/>
                <w:szCs w:val="23"/>
              </w:rPr>
              <w:t xml:space="preserve">Правила сбора, хранения и удаления отходов на рабочем месте. </w:t>
            </w:r>
          </w:p>
        </w:tc>
        <w:tc>
          <w:tcPr>
            <w:tcW w:w="1701" w:type="dxa"/>
            <w:vMerge/>
            <w:vAlign w:val="center"/>
          </w:tcPr>
          <w:p w:rsidR="004B5AF9" w:rsidRPr="00DA4728"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p>
        </w:tc>
        <w:tc>
          <w:tcPr>
            <w:tcW w:w="2126" w:type="dxa"/>
            <w:vMerge/>
          </w:tcPr>
          <w:p w:rsidR="004B5AF9" w:rsidRPr="00DA4728"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p>
        </w:tc>
      </w:tr>
      <w:tr w:rsidR="004B5AF9" w:rsidRPr="00DA4728" w:rsidTr="004B5AF9">
        <w:trPr>
          <w:trHeight w:val="336"/>
        </w:trPr>
        <w:tc>
          <w:tcPr>
            <w:tcW w:w="2132" w:type="dxa"/>
            <w:vMerge/>
          </w:tcPr>
          <w:p w:rsidR="004B5AF9" w:rsidRPr="00DA4728" w:rsidRDefault="004B5AF9" w:rsidP="004B5AF9">
            <w:pPr>
              <w:autoSpaceDE w:val="0"/>
              <w:autoSpaceDN w:val="0"/>
              <w:adjustRightInd w:val="0"/>
              <w:ind w:left="57" w:right="57"/>
              <w:rPr>
                <w:rFonts w:ascii="Times New Roman" w:eastAsia="Times New Roman" w:hAnsi="Times New Roman" w:cs="Times New Roman"/>
                <w:b/>
                <w:bCs/>
                <w:color w:val="000000"/>
                <w:sz w:val="24"/>
                <w:szCs w:val="24"/>
              </w:rPr>
            </w:pPr>
          </w:p>
        </w:tc>
        <w:tc>
          <w:tcPr>
            <w:tcW w:w="8931" w:type="dxa"/>
          </w:tcPr>
          <w:p w:rsidR="004B5AF9" w:rsidRPr="00DA4728" w:rsidRDefault="004B5AF9" w:rsidP="004B5AF9">
            <w:pPr>
              <w:autoSpaceDE w:val="0"/>
              <w:autoSpaceDN w:val="0"/>
              <w:adjustRightInd w:val="0"/>
              <w:ind w:left="57"/>
              <w:jc w:val="both"/>
              <w:rPr>
                <w:rFonts w:ascii="Times New Roman" w:eastAsia="Times New Roman" w:hAnsi="Times New Roman" w:cs="Times New Roman"/>
                <w:color w:val="000000"/>
                <w:sz w:val="23"/>
                <w:szCs w:val="23"/>
              </w:rPr>
            </w:pPr>
            <w:r w:rsidRPr="00DA4728">
              <w:rPr>
                <w:rFonts w:ascii="Times New Roman" w:eastAsia="Times New Roman" w:hAnsi="Times New Roman" w:cs="Times New Roman"/>
                <w:b/>
                <w:bCs/>
                <w:color w:val="000000"/>
                <w:sz w:val="23"/>
                <w:szCs w:val="23"/>
              </w:rPr>
              <w:t xml:space="preserve">4. Профилактика ВИЧ- инфекции </w:t>
            </w:r>
          </w:p>
          <w:p w:rsidR="004B5AF9" w:rsidRPr="00DA4728" w:rsidRDefault="004B5AF9" w:rsidP="004B5AF9">
            <w:pPr>
              <w:autoSpaceDE w:val="0"/>
              <w:autoSpaceDN w:val="0"/>
              <w:adjustRightInd w:val="0"/>
              <w:ind w:left="57"/>
              <w:jc w:val="both"/>
              <w:rPr>
                <w:rFonts w:ascii="Times New Roman" w:eastAsia="Times New Roman" w:hAnsi="Times New Roman" w:cs="Times New Roman"/>
                <w:b/>
                <w:bCs/>
                <w:color w:val="000000"/>
                <w:sz w:val="24"/>
                <w:szCs w:val="24"/>
              </w:rPr>
            </w:pPr>
            <w:r w:rsidRPr="00DA4728">
              <w:rPr>
                <w:rFonts w:ascii="Times New Roman" w:eastAsia="Times New Roman" w:hAnsi="Times New Roman" w:cs="Times New Roman"/>
                <w:color w:val="000000"/>
                <w:sz w:val="23"/>
                <w:szCs w:val="23"/>
              </w:rPr>
              <w:t xml:space="preserve">Профилактика профессиональных заражений. Состав аптечки «Анти-ВИЧ». Действия мастера при аварийных ситуациях. Меры профилактики при случайных попаданиях биологических жидкостей на кожу и слизистые. </w:t>
            </w:r>
          </w:p>
        </w:tc>
        <w:tc>
          <w:tcPr>
            <w:tcW w:w="1701" w:type="dxa"/>
            <w:vMerge/>
            <w:vAlign w:val="center"/>
          </w:tcPr>
          <w:p w:rsidR="004B5AF9" w:rsidRPr="00DA4728"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p>
        </w:tc>
        <w:tc>
          <w:tcPr>
            <w:tcW w:w="2126" w:type="dxa"/>
            <w:vMerge/>
          </w:tcPr>
          <w:p w:rsidR="004B5AF9" w:rsidRPr="00DA4728"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p>
        </w:tc>
      </w:tr>
      <w:tr w:rsidR="004B5AF9" w:rsidRPr="00DA4728" w:rsidTr="004B5AF9">
        <w:trPr>
          <w:trHeight w:val="336"/>
        </w:trPr>
        <w:tc>
          <w:tcPr>
            <w:tcW w:w="2132" w:type="dxa"/>
            <w:vMerge/>
          </w:tcPr>
          <w:p w:rsidR="004B5AF9" w:rsidRPr="00DA4728" w:rsidRDefault="004B5AF9" w:rsidP="004B5AF9">
            <w:pPr>
              <w:autoSpaceDE w:val="0"/>
              <w:autoSpaceDN w:val="0"/>
              <w:adjustRightInd w:val="0"/>
              <w:ind w:left="57" w:right="57"/>
              <w:rPr>
                <w:rFonts w:ascii="Times New Roman" w:eastAsia="Times New Roman" w:hAnsi="Times New Roman" w:cs="Times New Roman"/>
                <w:b/>
                <w:bCs/>
                <w:color w:val="000000"/>
                <w:sz w:val="24"/>
                <w:szCs w:val="24"/>
              </w:rPr>
            </w:pPr>
          </w:p>
        </w:tc>
        <w:tc>
          <w:tcPr>
            <w:tcW w:w="8931" w:type="dxa"/>
          </w:tcPr>
          <w:p w:rsidR="004B5AF9" w:rsidRPr="00DA4728" w:rsidRDefault="004B5AF9" w:rsidP="004B5AF9">
            <w:pPr>
              <w:autoSpaceDE w:val="0"/>
              <w:autoSpaceDN w:val="0"/>
              <w:adjustRightInd w:val="0"/>
              <w:ind w:left="57"/>
              <w:jc w:val="both"/>
              <w:rPr>
                <w:rFonts w:ascii="Times New Roman" w:eastAsia="Times New Roman" w:hAnsi="Times New Roman" w:cs="Times New Roman"/>
                <w:color w:val="000000"/>
                <w:sz w:val="23"/>
                <w:szCs w:val="23"/>
              </w:rPr>
            </w:pPr>
            <w:r w:rsidRPr="00DA4728">
              <w:rPr>
                <w:rFonts w:ascii="Times New Roman" w:eastAsia="Times New Roman" w:hAnsi="Times New Roman" w:cs="Times New Roman"/>
                <w:b/>
                <w:bCs/>
                <w:color w:val="000000"/>
                <w:sz w:val="23"/>
                <w:szCs w:val="23"/>
              </w:rPr>
              <w:t xml:space="preserve">5.Дезинфекция </w:t>
            </w:r>
          </w:p>
          <w:p w:rsidR="004B5AF9" w:rsidRPr="00DA4728" w:rsidRDefault="004B5AF9" w:rsidP="004B5AF9">
            <w:pPr>
              <w:autoSpaceDE w:val="0"/>
              <w:autoSpaceDN w:val="0"/>
              <w:adjustRightInd w:val="0"/>
              <w:ind w:left="57"/>
              <w:jc w:val="both"/>
              <w:rPr>
                <w:rFonts w:ascii="Times New Roman" w:eastAsia="Times New Roman" w:hAnsi="Times New Roman" w:cs="Times New Roman"/>
                <w:color w:val="000000"/>
                <w:sz w:val="23"/>
                <w:szCs w:val="23"/>
              </w:rPr>
            </w:pPr>
            <w:r w:rsidRPr="00DA4728">
              <w:rPr>
                <w:rFonts w:ascii="Times New Roman" w:eastAsia="Times New Roman" w:hAnsi="Times New Roman" w:cs="Times New Roman"/>
                <w:color w:val="000000"/>
                <w:sz w:val="23"/>
                <w:szCs w:val="23"/>
              </w:rPr>
              <w:t xml:space="preserve">Определение понятия дезинфекция. </w:t>
            </w:r>
          </w:p>
          <w:p w:rsidR="004B5AF9" w:rsidRPr="00DA4728" w:rsidRDefault="004B5AF9" w:rsidP="004B5AF9">
            <w:pPr>
              <w:autoSpaceDE w:val="0"/>
              <w:autoSpaceDN w:val="0"/>
              <w:adjustRightInd w:val="0"/>
              <w:ind w:left="57"/>
              <w:jc w:val="both"/>
              <w:rPr>
                <w:rFonts w:ascii="Times New Roman" w:eastAsia="Times New Roman" w:hAnsi="Times New Roman" w:cs="Times New Roman"/>
                <w:color w:val="000000"/>
                <w:sz w:val="23"/>
                <w:szCs w:val="23"/>
              </w:rPr>
            </w:pPr>
            <w:r w:rsidRPr="00DA4728">
              <w:rPr>
                <w:rFonts w:ascii="Times New Roman" w:eastAsia="Times New Roman" w:hAnsi="Times New Roman" w:cs="Times New Roman"/>
                <w:color w:val="000000"/>
                <w:sz w:val="23"/>
                <w:szCs w:val="23"/>
              </w:rPr>
              <w:t xml:space="preserve">Виды и методы дезинфекции. Общие требования к дезинфекционному режиму. </w:t>
            </w:r>
          </w:p>
          <w:p w:rsidR="004B5AF9" w:rsidRPr="00DA4728" w:rsidRDefault="004B5AF9" w:rsidP="004B5AF9">
            <w:pPr>
              <w:autoSpaceDE w:val="0"/>
              <w:autoSpaceDN w:val="0"/>
              <w:adjustRightInd w:val="0"/>
              <w:ind w:left="57"/>
              <w:jc w:val="both"/>
              <w:rPr>
                <w:rFonts w:ascii="Times New Roman" w:eastAsia="Times New Roman" w:hAnsi="Times New Roman" w:cs="Times New Roman"/>
                <w:b/>
                <w:bCs/>
                <w:color w:val="000000"/>
                <w:sz w:val="24"/>
                <w:szCs w:val="24"/>
              </w:rPr>
            </w:pPr>
            <w:r w:rsidRPr="00DA4728">
              <w:rPr>
                <w:rFonts w:ascii="Times New Roman" w:eastAsia="Times New Roman" w:hAnsi="Times New Roman" w:cs="Times New Roman"/>
                <w:color w:val="000000"/>
                <w:sz w:val="23"/>
                <w:szCs w:val="23"/>
              </w:rPr>
              <w:t xml:space="preserve">Документы, регламентирующие методы и режимы дезинфекции. </w:t>
            </w:r>
          </w:p>
        </w:tc>
        <w:tc>
          <w:tcPr>
            <w:tcW w:w="1701" w:type="dxa"/>
            <w:vMerge/>
            <w:vAlign w:val="center"/>
          </w:tcPr>
          <w:p w:rsidR="004B5AF9" w:rsidRPr="00DA4728"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p>
        </w:tc>
        <w:tc>
          <w:tcPr>
            <w:tcW w:w="2126" w:type="dxa"/>
            <w:vMerge/>
          </w:tcPr>
          <w:p w:rsidR="004B5AF9" w:rsidRPr="00DA4728"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p>
        </w:tc>
      </w:tr>
      <w:tr w:rsidR="004B5AF9" w:rsidRPr="00DA4728" w:rsidTr="004B5AF9">
        <w:trPr>
          <w:trHeight w:val="336"/>
        </w:trPr>
        <w:tc>
          <w:tcPr>
            <w:tcW w:w="2132" w:type="dxa"/>
            <w:vMerge/>
          </w:tcPr>
          <w:p w:rsidR="004B5AF9" w:rsidRPr="00DA4728" w:rsidRDefault="004B5AF9" w:rsidP="004B5AF9">
            <w:pPr>
              <w:autoSpaceDE w:val="0"/>
              <w:autoSpaceDN w:val="0"/>
              <w:adjustRightInd w:val="0"/>
              <w:ind w:left="57" w:right="57"/>
              <w:rPr>
                <w:rFonts w:ascii="Times New Roman" w:eastAsia="Times New Roman" w:hAnsi="Times New Roman" w:cs="Times New Roman"/>
                <w:b/>
                <w:bCs/>
                <w:color w:val="000000"/>
                <w:sz w:val="24"/>
                <w:szCs w:val="24"/>
              </w:rPr>
            </w:pPr>
          </w:p>
        </w:tc>
        <w:tc>
          <w:tcPr>
            <w:tcW w:w="8931" w:type="dxa"/>
          </w:tcPr>
          <w:p w:rsidR="004B5AF9" w:rsidRPr="00DA4728" w:rsidRDefault="004B5AF9" w:rsidP="004B5AF9">
            <w:pPr>
              <w:autoSpaceDE w:val="0"/>
              <w:autoSpaceDN w:val="0"/>
              <w:adjustRightInd w:val="0"/>
              <w:ind w:left="57"/>
              <w:jc w:val="both"/>
              <w:rPr>
                <w:rFonts w:ascii="Times New Roman" w:eastAsia="Times New Roman" w:hAnsi="Times New Roman" w:cs="Times New Roman"/>
                <w:color w:val="000000"/>
                <w:sz w:val="23"/>
                <w:szCs w:val="23"/>
              </w:rPr>
            </w:pPr>
            <w:r w:rsidRPr="00DA4728">
              <w:rPr>
                <w:rFonts w:ascii="Times New Roman" w:eastAsia="Times New Roman" w:hAnsi="Times New Roman" w:cs="Times New Roman"/>
                <w:b/>
                <w:bCs/>
                <w:color w:val="000000"/>
                <w:sz w:val="23"/>
                <w:szCs w:val="23"/>
              </w:rPr>
              <w:t xml:space="preserve">6.Химические дезинфицирующие средства </w:t>
            </w:r>
          </w:p>
          <w:p w:rsidR="004B5AF9" w:rsidRPr="00DA4728" w:rsidRDefault="004B5AF9" w:rsidP="004B5AF9">
            <w:pPr>
              <w:autoSpaceDE w:val="0"/>
              <w:autoSpaceDN w:val="0"/>
              <w:adjustRightInd w:val="0"/>
              <w:ind w:left="57"/>
              <w:jc w:val="both"/>
              <w:rPr>
                <w:rFonts w:ascii="Times New Roman" w:eastAsia="Times New Roman" w:hAnsi="Times New Roman" w:cs="Times New Roman"/>
                <w:color w:val="000000"/>
                <w:sz w:val="23"/>
                <w:szCs w:val="23"/>
              </w:rPr>
            </w:pPr>
            <w:r w:rsidRPr="00DA4728">
              <w:rPr>
                <w:rFonts w:ascii="Times New Roman" w:eastAsia="Times New Roman" w:hAnsi="Times New Roman" w:cs="Times New Roman"/>
                <w:color w:val="000000"/>
                <w:sz w:val="23"/>
                <w:szCs w:val="23"/>
              </w:rPr>
              <w:t xml:space="preserve">Характеристика современных средств дезинфекции. </w:t>
            </w:r>
          </w:p>
          <w:p w:rsidR="004B5AF9" w:rsidRPr="00DA4728" w:rsidRDefault="004B5AF9" w:rsidP="004B5AF9">
            <w:pPr>
              <w:autoSpaceDE w:val="0"/>
              <w:autoSpaceDN w:val="0"/>
              <w:adjustRightInd w:val="0"/>
              <w:ind w:left="57"/>
              <w:jc w:val="both"/>
              <w:rPr>
                <w:rFonts w:ascii="Times New Roman" w:eastAsia="Times New Roman" w:hAnsi="Times New Roman" w:cs="Times New Roman"/>
                <w:b/>
                <w:bCs/>
                <w:color w:val="000000"/>
                <w:sz w:val="24"/>
                <w:szCs w:val="24"/>
              </w:rPr>
            </w:pPr>
            <w:r w:rsidRPr="00DA4728">
              <w:rPr>
                <w:rFonts w:ascii="Times New Roman" w:eastAsia="Times New Roman" w:hAnsi="Times New Roman" w:cs="Times New Roman"/>
                <w:color w:val="000000"/>
                <w:sz w:val="23"/>
                <w:szCs w:val="23"/>
              </w:rPr>
              <w:t xml:space="preserve">Меры предосторожности при работе с дезинфицирующими средствами. </w:t>
            </w:r>
          </w:p>
        </w:tc>
        <w:tc>
          <w:tcPr>
            <w:tcW w:w="1701" w:type="dxa"/>
            <w:vMerge/>
            <w:vAlign w:val="center"/>
          </w:tcPr>
          <w:p w:rsidR="004B5AF9" w:rsidRPr="00DA4728"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p>
        </w:tc>
        <w:tc>
          <w:tcPr>
            <w:tcW w:w="2126" w:type="dxa"/>
            <w:vMerge/>
          </w:tcPr>
          <w:p w:rsidR="004B5AF9" w:rsidRPr="00DA4728"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p>
        </w:tc>
      </w:tr>
      <w:tr w:rsidR="004B5AF9" w:rsidRPr="00DA4728" w:rsidTr="004B5AF9">
        <w:trPr>
          <w:trHeight w:val="336"/>
        </w:trPr>
        <w:tc>
          <w:tcPr>
            <w:tcW w:w="2132" w:type="dxa"/>
            <w:vMerge/>
          </w:tcPr>
          <w:p w:rsidR="004B5AF9" w:rsidRPr="00DA4728" w:rsidRDefault="004B5AF9" w:rsidP="004B5AF9">
            <w:pPr>
              <w:autoSpaceDE w:val="0"/>
              <w:autoSpaceDN w:val="0"/>
              <w:adjustRightInd w:val="0"/>
              <w:ind w:left="57" w:right="57"/>
              <w:rPr>
                <w:rFonts w:ascii="Times New Roman" w:eastAsia="Times New Roman" w:hAnsi="Times New Roman" w:cs="Times New Roman"/>
                <w:b/>
                <w:bCs/>
                <w:color w:val="000000"/>
                <w:sz w:val="24"/>
                <w:szCs w:val="24"/>
              </w:rPr>
            </w:pPr>
          </w:p>
        </w:tc>
        <w:tc>
          <w:tcPr>
            <w:tcW w:w="8931" w:type="dxa"/>
          </w:tcPr>
          <w:p w:rsidR="004B5AF9" w:rsidRPr="00DA4728" w:rsidRDefault="004B5AF9" w:rsidP="004B5AF9">
            <w:pPr>
              <w:autoSpaceDE w:val="0"/>
              <w:autoSpaceDN w:val="0"/>
              <w:adjustRightInd w:val="0"/>
              <w:ind w:left="57"/>
              <w:jc w:val="both"/>
              <w:rPr>
                <w:rFonts w:ascii="Times New Roman" w:eastAsia="Times New Roman" w:hAnsi="Times New Roman" w:cs="Times New Roman"/>
                <w:color w:val="000000"/>
                <w:sz w:val="23"/>
                <w:szCs w:val="23"/>
              </w:rPr>
            </w:pPr>
            <w:r w:rsidRPr="00DA4728">
              <w:rPr>
                <w:rFonts w:ascii="Times New Roman" w:eastAsia="Times New Roman" w:hAnsi="Times New Roman" w:cs="Times New Roman"/>
                <w:b/>
                <w:bCs/>
                <w:color w:val="000000"/>
                <w:sz w:val="23"/>
                <w:szCs w:val="23"/>
              </w:rPr>
              <w:t xml:space="preserve">7. Предстерилизационная очистка </w:t>
            </w:r>
          </w:p>
          <w:p w:rsidR="004B5AF9" w:rsidRPr="00DA4728" w:rsidRDefault="004B5AF9" w:rsidP="004B5AF9">
            <w:pPr>
              <w:autoSpaceDE w:val="0"/>
              <w:autoSpaceDN w:val="0"/>
              <w:adjustRightInd w:val="0"/>
              <w:ind w:left="57"/>
              <w:jc w:val="both"/>
              <w:rPr>
                <w:rFonts w:ascii="Times New Roman" w:eastAsia="Times New Roman" w:hAnsi="Times New Roman" w:cs="Times New Roman"/>
                <w:color w:val="000000"/>
                <w:sz w:val="23"/>
                <w:szCs w:val="23"/>
              </w:rPr>
            </w:pPr>
            <w:r w:rsidRPr="00DA4728">
              <w:rPr>
                <w:rFonts w:ascii="Times New Roman" w:eastAsia="Times New Roman" w:hAnsi="Times New Roman" w:cs="Times New Roman"/>
                <w:color w:val="000000"/>
                <w:sz w:val="23"/>
                <w:szCs w:val="23"/>
              </w:rPr>
              <w:t xml:space="preserve">Определение понятия предстерилизационная очистка (ПСО) </w:t>
            </w:r>
          </w:p>
          <w:p w:rsidR="004B5AF9" w:rsidRPr="00DA4728" w:rsidRDefault="004B5AF9" w:rsidP="004B5AF9">
            <w:pPr>
              <w:autoSpaceDE w:val="0"/>
              <w:autoSpaceDN w:val="0"/>
              <w:adjustRightInd w:val="0"/>
              <w:ind w:left="57"/>
              <w:jc w:val="both"/>
              <w:rPr>
                <w:rFonts w:ascii="Times New Roman" w:eastAsia="Times New Roman" w:hAnsi="Times New Roman" w:cs="Times New Roman"/>
                <w:color w:val="000000"/>
                <w:sz w:val="23"/>
                <w:szCs w:val="23"/>
              </w:rPr>
            </w:pPr>
            <w:r w:rsidRPr="00DA4728">
              <w:rPr>
                <w:rFonts w:ascii="Times New Roman" w:eastAsia="Times New Roman" w:hAnsi="Times New Roman" w:cs="Times New Roman"/>
                <w:color w:val="000000"/>
                <w:sz w:val="23"/>
                <w:szCs w:val="23"/>
              </w:rPr>
              <w:t xml:space="preserve">Этапы предстерилизационной очистки </w:t>
            </w:r>
          </w:p>
          <w:p w:rsidR="004B5AF9" w:rsidRPr="00DA4728" w:rsidRDefault="004B5AF9" w:rsidP="004B5AF9">
            <w:pPr>
              <w:autoSpaceDE w:val="0"/>
              <w:autoSpaceDN w:val="0"/>
              <w:adjustRightInd w:val="0"/>
              <w:ind w:left="57"/>
              <w:jc w:val="both"/>
              <w:rPr>
                <w:rFonts w:ascii="Times New Roman" w:eastAsia="Times New Roman" w:hAnsi="Times New Roman" w:cs="Times New Roman"/>
                <w:color w:val="000000"/>
                <w:sz w:val="23"/>
                <w:szCs w:val="23"/>
              </w:rPr>
            </w:pPr>
            <w:r w:rsidRPr="00DA4728">
              <w:rPr>
                <w:rFonts w:ascii="Times New Roman" w:eastAsia="Times New Roman" w:hAnsi="Times New Roman" w:cs="Times New Roman"/>
                <w:color w:val="000000"/>
                <w:sz w:val="23"/>
                <w:szCs w:val="23"/>
              </w:rPr>
              <w:t xml:space="preserve">Моющие растворы для проведения предстерилизационной очистки, их приготовление, критерии использования. </w:t>
            </w:r>
          </w:p>
          <w:p w:rsidR="004B5AF9" w:rsidRPr="00DA4728" w:rsidRDefault="004B5AF9" w:rsidP="004B5AF9">
            <w:pPr>
              <w:autoSpaceDE w:val="0"/>
              <w:autoSpaceDN w:val="0"/>
              <w:adjustRightInd w:val="0"/>
              <w:ind w:left="57"/>
              <w:jc w:val="both"/>
              <w:rPr>
                <w:rFonts w:ascii="Times New Roman" w:eastAsia="Times New Roman" w:hAnsi="Times New Roman" w:cs="Times New Roman"/>
                <w:color w:val="000000"/>
                <w:sz w:val="23"/>
                <w:szCs w:val="23"/>
              </w:rPr>
            </w:pPr>
            <w:r w:rsidRPr="00DA4728">
              <w:rPr>
                <w:rFonts w:ascii="Times New Roman" w:eastAsia="Times New Roman" w:hAnsi="Times New Roman" w:cs="Times New Roman"/>
                <w:color w:val="000000"/>
                <w:sz w:val="23"/>
                <w:szCs w:val="23"/>
              </w:rPr>
              <w:t xml:space="preserve">Дезинфицирующие средства, применяемые для ПСО. </w:t>
            </w:r>
          </w:p>
          <w:p w:rsidR="004B5AF9" w:rsidRPr="00DA4728" w:rsidRDefault="004B5AF9" w:rsidP="004B5AF9">
            <w:pPr>
              <w:autoSpaceDE w:val="0"/>
              <w:autoSpaceDN w:val="0"/>
              <w:adjustRightInd w:val="0"/>
              <w:ind w:left="57"/>
              <w:jc w:val="both"/>
              <w:rPr>
                <w:rFonts w:ascii="Times New Roman" w:eastAsia="Times New Roman" w:hAnsi="Times New Roman" w:cs="Times New Roman"/>
                <w:color w:val="000000"/>
                <w:sz w:val="23"/>
                <w:szCs w:val="23"/>
              </w:rPr>
            </w:pPr>
            <w:r w:rsidRPr="00DA4728">
              <w:rPr>
                <w:rFonts w:ascii="Times New Roman" w:eastAsia="Times New Roman" w:hAnsi="Times New Roman" w:cs="Times New Roman"/>
                <w:color w:val="000000"/>
                <w:sz w:val="23"/>
                <w:szCs w:val="23"/>
              </w:rPr>
              <w:t xml:space="preserve">Контроль качества предстерилизационной очистки. </w:t>
            </w:r>
          </w:p>
          <w:p w:rsidR="004B5AF9" w:rsidRPr="00DA4728" w:rsidRDefault="004B5AF9" w:rsidP="004B5AF9">
            <w:pPr>
              <w:autoSpaceDE w:val="0"/>
              <w:autoSpaceDN w:val="0"/>
              <w:adjustRightInd w:val="0"/>
              <w:ind w:left="57"/>
              <w:jc w:val="both"/>
              <w:rPr>
                <w:rFonts w:ascii="Times New Roman" w:eastAsia="Times New Roman" w:hAnsi="Times New Roman" w:cs="Times New Roman"/>
                <w:b/>
                <w:bCs/>
                <w:color w:val="000000"/>
                <w:sz w:val="24"/>
                <w:szCs w:val="24"/>
              </w:rPr>
            </w:pPr>
            <w:r w:rsidRPr="00DA4728">
              <w:rPr>
                <w:rFonts w:ascii="Times New Roman" w:eastAsia="Times New Roman" w:hAnsi="Times New Roman" w:cs="Times New Roman"/>
                <w:color w:val="000000"/>
                <w:sz w:val="23"/>
                <w:szCs w:val="23"/>
              </w:rPr>
              <w:t xml:space="preserve">Документы, регламентирующие проведение ПСО. </w:t>
            </w:r>
          </w:p>
        </w:tc>
        <w:tc>
          <w:tcPr>
            <w:tcW w:w="1701" w:type="dxa"/>
            <w:vMerge/>
            <w:vAlign w:val="center"/>
          </w:tcPr>
          <w:p w:rsidR="004B5AF9" w:rsidRPr="00DA4728"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p>
        </w:tc>
        <w:tc>
          <w:tcPr>
            <w:tcW w:w="2126" w:type="dxa"/>
            <w:vMerge/>
          </w:tcPr>
          <w:p w:rsidR="004B5AF9" w:rsidRPr="00DA4728"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p>
        </w:tc>
      </w:tr>
      <w:tr w:rsidR="004B5AF9" w:rsidRPr="00DA4728" w:rsidTr="004B5AF9">
        <w:trPr>
          <w:trHeight w:val="336"/>
        </w:trPr>
        <w:tc>
          <w:tcPr>
            <w:tcW w:w="2132" w:type="dxa"/>
            <w:vMerge/>
          </w:tcPr>
          <w:p w:rsidR="004B5AF9" w:rsidRPr="00DA4728" w:rsidRDefault="004B5AF9" w:rsidP="004B5AF9">
            <w:pPr>
              <w:autoSpaceDE w:val="0"/>
              <w:autoSpaceDN w:val="0"/>
              <w:adjustRightInd w:val="0"/>
              <w:ind w:left="57" w:right="57"/>
              <w:rPr>
                <w:rFonts w:ascii="Times New Roman" w:eastAsia="Times New Roman" w:hAnsi="Times New Roman" w:cs="Times New Roman"/>
                <w:b/>
                <w:bCs/>
                <w:color w:val="000000"/>
                <w:sz w:val="24"/>
                <w:szCs w:val="24"/>
              </w:rPr>
            </w:pPr>
          </w:p>
        </w:tc>
        <w:tc>
          <w:tcPr>
            <w:tcW w:w="8931" w:type="dxa"/>
          </w:tcPr>
          <w:p w:rsidR="004B5AF9" w:rsidRPr="00DA4728" w:rsidRDefault="004B5AF9" w:rsidP="004B5AF9">
            <w:pPr>
              <w:autoSpaceDE w:val="0"/>
              <w:autoSpaceDN w:val="0"/>
              <w:adjustRightInd w:val="0"/>
              <w:ind w:left="57"/>
              <w:jc w:val="both"/>
              <w:rPr>
                <w:rFonts w:ascii="Times New Roman" w:eastAsia="Times New Roman" w:hAnsi="Times New Roman" w:cs="Times New Roman"/>
                <w:color w:val="000000"/>
                <w:sz w:val="23"/>
                <w:szCs w:val="23"/>
              </w:rPr>
            </w:pPr>
            <w:r w:rsidRPr="00DA4728">
              <w:rPr>
                <w:rFonts w:ascii="Times New Roman" w:eastAsia="Times New Roman" w:hAnsi="Times New Roman" w:cs="Times New Roman"/>
                <w:b/>
                <w:bCs/>
                <w:color w:val="000000"/>
                <w:sz w:val="23"/>
                <w:szCs w:val="23"/>
              </w:rPr>
              <w:t xml:space="preserve">8.Стерилизация </w:t>
            </w:r>
          </w:p>
          <w:p w:rsidR="004B5AF9" w:rsidRPr="00DA4728" w:rsidRDefault="004B5AF9" w:rsidP="004B5AF9">
            <w:pPr>
              <w:autoSpaceDE w:val="0"/>
              <w:autoSpaceDN w:val="0"/>
              <w:adjustRightInd w:val="0"/>
              <w:ind w:left="57"/>
              <w:jc w:val="both"/>
              <w:rPr>
                <w:rFonts w:ascii="Times New Roman" w:eastAsia="Times New Roman" w:hAnsi="Times New Roman" w:cs="Times New Roman"/>
                <w:color w:val="000000"/>
                <w:sz w:val="23"/>
                <w:szCs w:val="23"/>
              </w:rPr>
            </w:pPr>
            <w:r w:rsidRPr="00DA4728">
              <w:rPr>
                <w:rFonts w:ascii="Times New Roman" w:eastAsia="Times New Roman" w:hAnsi="Times New Roman" w:cs="Times New Roman"/>
                <w:color w:val="000000"/>
                <w:sz w:val="23"/>
                <w:szCs w:val="23"/>
              </w:rPr>
              <w:t xml:space="preserve">Определение понятия стерилизация. </w:t>
            </w:r>
          </w:p>
          <w:p w:rsidR="004B5AF9" w:rsidRPr="00DA4728" w:rsidRDefault="004B5AF9" w:rsidP="004B5AF9">
            <w:pPr>
              <w:autoSpaceDE w:val="0"/>
              <w:autoSpaceDN w:val="0"/>
              <w:adjustRightInd w:val="0"/>
              <w:ind w:left="57"/>
              <w:jc w:val="both"/>
              <w:rPr>
                <w:rFonts w:ascii="Times New Roman" w:eastAsia="Times New Roman" w:hAnsi="Times New Roman" w:cs="Times New Roman"/>
                <w:color w:val="000000"/>
                <w:sz w:val="23"/>
                <w:szCs w:val="23"/>
              </w:rPr>
            </w:pPr>
            <w:r w:rsidRPr="00DA4728">
              <w:rPr>
                <w:rFonts w:ascii="Times New Roman" w:eastAsia="Times New Roman" w:hAnsi="Times New Roman" w:cs="Times New Roman"/>
                <w:color w:val="000000"/>
                <w:sz w:val="23"/>
                <w:szCs w:val="23"/>
              </w:rPr>
              <w:t xml:space="preserve">Методы и режимы стерилизации. </w:t>
            </w:r>
          </w:p>
          <w:p w:rsidR="004B5AF9" w:rsidRPr="00DA4728" w:rsidRDefault="004B5AF9" w:rsidP="004B5AF9">
            <w:pPr>
              <w:autoSpaceDE w:val="0"/>
              <w:autoSpaceDN w:val="0"/>
              <w:adjustRightInd w:val="0"/>
              <w:ind w:left="57"/>
              <w:jc w:val="both"/>
              <w:rPr>
                <w:rFonts w:ascii="Times New Roman" w:eastAsia="Times New Roman" w:hAnsi="Times New Roman" w:cs="Times New Roman"/>
                <w:b/>
                <w:bCs/>
                <w:color w:val="000000"/>
                <w:sz w:val="24"/>
                <w:szCs w:val="24"/>
              </w:rPr>
            </w:pPr>
            <w:r w:rsidRPr="00DA4728">
              <w:rPr>
                <w:rFonts w:ascii="Times New Roman" w:eastAsia="Times New Roman" w:hAnsi="Times New Roman" w:cs="Times New Roman"/>
                <w:color w:val="000000"/>
                <w:sz w:val="23"/>
                <w:szCs w:val="23"/>
              </w:rPr>
              <w:t xml:space="preserve">Стерилизаторы: паровой, воздушный, газовый. </w:t>
            </w:r>
          </w:p>
        </w:tc>
        <w:tc>
          <w:tcPr>
            <w:tcW w:w="1701" w:type="dxa"/>
            <w:vMerge/>
            <w:vAlign w:val="center"/>
          </w:tcPr>
          <w:p w:rsidR="004B5AF9" w:rsidRPr="00DA4728"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p>
        </w:tc>
        <w:tc>
          <w:tcPr>
            <w:tcW w:w="2126" w:type="dxa"/>
            <w:vMerge/>
          </w:tcPr>
          <w:p w:rsidR="004B5AF9" w:rsidRPr="00DA4728"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p>
        </w:tc>
      </w:tr>
      <w:tr w:rsidR="004B5AF9" w:rsidRPr="00DA4728" w:rsidTr="004B5AF9">
        <w:trPr>
          <w:trHeight w:val="1560"/>
        </w:trPr>
        <w:tc>
          <w:tcPr>
            <w:tcW w:w="2132" w:type="dxa"/>
            <w:vMerge/>
          </w:tcPr>
          <w:p w:rsidR="004B5AF9" w:rsidRPr="00DA4728" w:rsidRDefault="004B5AF9" w:rsidP="004B5AF9">
            <w:pPr>
              <w:autoSpaceDE w:val="0"/>
              <w:autoSpaceDN w:val="0"/>
              <w:adjustRightInd w:val="0"/>
              <w:ind w:left="57" w:right="57"/>
              <w:rPr>
                <w:rFonts w:ascii="Times New Roman" w:eastAsia="Times New Roman" w:hAnsi="Times New Roman" w:cs="Times New Roman"/>
                <w:b/>
                <w:bCs/>
                <w:color w:val="000000"/>
                <w:sz w:val="24"/>
                <w:szCs w:val="24"/>
              </w:rPr>
            </w:pPr>
          </w:p>
        </w:tc>
        <w:tc>
          <w:tcPr>
            <w:tcW w:w="8931" w:type="dxa"/>
          </w:tcPr>
          <w:p w:rsidR="004B5AF9" w:rsidRPr="00DA4728" w:rsidRDefault="004B5AF9" w:rsidP="004B5AF9">
            <w:pPr>
              <w:autoSpaceDE w:val="0"/>
              <w:autoSpaceDN w:val="0"/>
              <w:adjustRightInd w:val="0"/>
              <w:ind w:left="57"/>
              <w:jc w:val="both"/>
              <w:rPr>
                <w:rFonts w:ascii="Times New Roman" w:eastAsia="Times New Roman" w:hAnsi="Times New Roman" w:cs="Times New Roman"/>
                <w:color w:val="000000"/>
                <w:sz w:val="23"/>
                <w:szCs w:val="23"/>
              </w:rPr>
            </w:pPr>
            <w:r w:rsidRPr="00DA4728">
              <w:rPr>
                <w:rFonts w:ascii="Times New Roman" w:eastAsia="Times New Roman" w:hAnsi="Times New Roman" w:cs="Times New Roman"/>
                <w:b/>
                <w:bCs/>
                <w:color w:val="000000"/>
                <w:sz w:val="23"/>
                <w:szCs w:val="23"/>
              </w:rPr>
              <w:t xml:space="preserve">9.Контроль качества стерилизации </w:t>
            </w:r>
          </w:p>
          <w:p w:rsidR="004B5AF9" w:rsidRPr="00DA4728" w:rsidRDefault="004B5AF9" w:rsidP="004B5AF9">
            <w:pPr>
              <w:autoSpaceDE w:val="0"/>
              <w:autoSpaceDN w:val="0"/>
              <w:adjustRightInd w:val="0"/>
              <w:ind w:left="57"/>
              <w:jc w:val="both"/>
              <w:rPr>
                <w:rFonts w:ascii="Times New Roman" w:eastAsia="Times New Roman" w:hAnsi="Times New Roman" w:cs="Times New Roman"/>
                <w:color w:val="000000"/>
                <w:sz w:val="23"/>
                <w:szCs w:val="23"/>
              </w:rPr>
            </w:pPr>
            <w:r w:rsidRPr="00DA4728">
              <w:rPr>
                <w:rFonts w:ascii="Times New Roman" w:eastAsia="Times New Roman" w:hAnsi="Times New Roman" w:cs="Times New Roman"/>
                <w:color w:val="000000"/>
                <w:sz w:val="23"/>
                <w:szCs w:val="23"/>
              </w:rPr>
              <w:t xml:space="preserve">Упаковочный материал для стерилизации. </w:t>
            </w:r>
          </w:p>
          <w:p w:rsidR="004B5AF9" w:rsidRPr="00DA4728" w:rsidRDefault="004B5AF9" w:rsidP="004B5AF9">
            <w:pPr>
              <w:autoSpaceDE w:val="0"/>
              <w:autoSpaceDN w:val="0"/>
              <w:adjustRightInd w:val="0"/>
              <w:ind w:left="57"/>
              <w:jc w:val="both"/>
              <w:rPr>
                <w:rFonts w:ascii="Times New Roman" w:eastAsia="Times New Roman" w:hAnsi="Times New Roman" w:cs="Times New Roman"/>
                <w:color w:val="000000"/>
                <w:sz w:val="23"/>
                <w:szCs w:val="23"/>
              </w:rPr>
            </w:pPr>
            <w:r w:rsidRPr="00DA4728">
              <w:rPr>
                <w:rFonts w:ascii="Times New Roman" w:eastAsia="Times New Roman" w:hAnsi="Times New Roman" w:cs="Times New Roman"/>
                <w:color w:val="000000"/>
                <w:sz w:val="23"/>
                <w:szCs w:val="23"/>
              </w:rPr>
              <w:t xml:space="preserve">Методы контроля качества стерилизации (химический, физический и бактериологиче-ский). </w:t>
            </w:r>
          </w:p>
          <w:p w:rsidR="004B5AF9" w:rsidRPr="00DA4728" w:rsidRDefault="004B5AF9" w:rsidP="004B5AF9">
            <w:pPr>
              <w:autoSpaceDE w:val="0"/>
              <w:autoSpaceDN w:val="0"/>
              <w:adjustRightInd w:val="0"/>
              <w:ind w:left="57"/>
              <w:jc w:val="both"/>
              <w:rPr>
                <w:rFonts w:ascii="Times New Roman" w:eastAsia="Times New Roman" w:hAnsi="Times New Roman" w:cs="Times New Roman"/>
                <w:color w:val="000000"/>
                <w:sz w:val="23"/>
                <w:szCs w:val="23"/>
              </w:rPr>
            </w:pPr>
            <w:r w:rsidRPr="00DA4728">
              <w:rPr>
                <w:rFonts w:ascii="Times New Roman" w:eastAsia="Times New Roman" w:hAnsi="Times New Roman" w:cs="Times New Roman"/>
                <w:color w:val="000000"/>
                <w:sz w:val="23"/>
                <w:szCs w:val="23"/>
              </w:rPr>
              <w:t xml:space="preserve">Сроки сохранения стерильности инструментов. </w:t>
            </w:r>
          </w:p>
          <w:p w:rsidR="004B5AF9" w:rsidRPr="00DA4728" w:rsidRDefault="004B5AF9" w:rsidP="004B5AF9">
            <w:pPr>
              <w:autoSpaceDE w:val="0"/>
              <w:autoSpaceDN w:val="0"/>
              <w:adjustRightInd w:val="0"/>
              <w:ind w:left="57"/>
              <w:jc w:val="both"/>
              <w:rPr>
                <w:rFonts w:ascii="Times New Roman" w:eastAsia="Times New Roman" w:hAnsi="Times New Roman" w:cs="Times New Roman"/>
                <w:b/>
                <w:bCs/>
                <w:color w:val="000000"/>
                <w:sz w:val="24"/>
                <w:szCs w:val="24"/>
              </w:rPr>
            </w:pPr>
            <w:r w:rsidRPr="00DA4728">
              <w:rPr>
                <w:rFonts w:ascii="Times New Roman" w:eastAsia="Times New Roman" w:hAnsi="Times New Roman" w:cs="Times New Roman"/>
                <w:color w:val="000000"/>
                <w:sz w:val="23"/>
                <w:szCs w:val="23"/>
              </w:rPr>
              <w:t xml:space="preserve">Документы, регламентирующие методы и режимы стерилизации </w:t>
            </w:r>
          </w:p>
        </w:tc>
        <w:tc>
          <w:tcPr>
            <w:tcW w:w="1701" w:type="dxa"/>
            <w:vMerge/>
            <w:vAlign w:val="center"/>
          </w:tcPr>
          <w:p w:rsidR="004B5AF9" w:rsidRPr="00DA4728"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p>
        </w:tc>
        <w:tc>
          <w:tcPr>
            <w:tcW w:w="2126" w:type="dxa"/>
            <w:vMerge/>
          </w:tcPr>
          <w:p w:rsidR="004B5AF9" w:rsidRPr="00DA4728"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p>
        </w:tc>
      </w:tr>
      <w:tr w:rsidR="004B5AF9" w:rsidRPr="00DA4728" w:rsidTr="004B5AF9">
        <w:trPr>
          <w:trHeight w:val="336"/>
        </w:trPr>
        <w:tc>
          <w:tcPr>
            <w:tcW w:w="2132" w:type="dxa"/>
            <w:vMerge w:val="restart"/>
          </w:tcPr>
          <w:p w:rsidR="004B5AF9" w:rsidRPr="00DA4728" w:rsidRDefault="004B5AF9" w:rsidP="004B5AF9">
            <w:pPr>
              <w:autoSpaceDE w:val="0"/>
              <w:autoSpaceDN w:val="0"/>
              <w:adjustRightInd w:val="0"/>
              <w:ind w:left="57"/>
              <w:rPr>
                <w:rFonts w:ascii="Times New Roman" w:eastAsia="Times New Roman" w:hAnsi="Times New Roman" w:cs="Times New Roman"/>
                <w:color w:val="000000"/>
                <w:sz w:val="24"/>
                <w:szCs w:val="24"/>
              </w:rPr>
            </w:pPr>
            <w:r w:rsidRPr="00DA4728">
              <w:rPr>
                <w:rFonts w:ascii="Times New Roman" w:eastAsia="Times New Roman" w:hAnsi="Times New Roman" w:cs="Times New Roman"/>
                <w:b/>
                <w:bCs/>
                <w:color w:val="000000"/>
                <w:sz w:val="24"/>
                <w:szCs w:val="24"/>
              </w:rPr>
              <w:t xml:space="preserve">Тема  1.2. </w:t>
            </w:r>
            <w:r w:rsidRPr="00DA4728">
              <w:rPr>
                <w:rFonts w:ascii="Times New Roman" w:eastAsia="Times New Roman" w:hAnsi="Times New Roman" w:cs="Times New Roman"/>
                <w:b/>
                <w:bCs/>
                <w:color w:val="000000"/>
                <w:sz w:val="24"/>
                <w:szCs w:val="24"/>
              </w:rPr>
              <w:lastRenderedPageBreak/>
              <w:t>Гигиенические основы в сфере услуг</w:t>
            </w:r>
          </w:p>
        </w:tc>
        <w:tc>
          <w:tcPr>
            <w:tcW w:w="8931" w:type="dxa"/>
          </w:tcPr>
          <w:p w:rsidR="004B5AF9" w:rsidRPr="00DA4728" w:rsidRDefault="004B5AF9" w:rsidP="004B5AF9">
            <w:pPr>
              <w:kinsoku w:val="0"/>
              <w:overflowPunct w:val="0"/>
              <w:ind w:left="57" w:right="57"/>
              <w:jc w:val="both"/>
              <w:rPr>
                <w:rFonts w:ascii="Times New Roman" w:eastAsia="Times New Roman" w:hAnsi="Times New Roman" w:cs="Times New Roman"/>
                <w:b/>
                <w:bCs/>
                <w:color w:val="000000"/>
                <w:sz w:val="24"/>
                <w:szCs w:val="24"/>
                <w:lang w:eastAsia="ru-RU"/>
              </w:rPr>
            </w:pPr>
            <w:r w:rsidRPr="00DA4728">
              <w:rPr>
                <w:rFonts w:ascii="Times New Roman" w:eastAsia="Times New Roman" w:hAnsi="Times New Roman" w:cs="Times New Roman"/>
                <w:b/>
                <w:bCs/>
                <w:color w:val="000000"/>
                <w:sz w:val="24"/>
                <w:szCs w:val="24"/>
                <w:lang w:eastAsia="ru-RU"/>
              </w:rPr>
              <w:lastRenderedPageBreak/>
              <w:t>Содержание учебного материала</w:t>
            </w:r>
          </w:p>
        </w:tc>
        <w:tc>
          <w:tcPr>
            <w:tcW w:w="1701" w:type="dxa"/>
            <w:vAlign w:val="center"/>
          </w:tcPr>
          <w:p w:rsidR="004B5AF9" w:rsidRPr="00DA4728" w:rsidRDefault="004B5AF9" w:rsidP="004B5AF9">
            <w:pPr>
              <w:kinsoku w:val="0"/>
              <w:overflowPunct w:val="0"/>
              <w:ind w:left="57" w:right="57"/>
              <w:jc w:val="center"/>
              <w:rPr>
                <w:rFonts w:ascii="Times New Roman" w:eastAsia="Times New Roman" w:hAnsi="Times New Roman" w:cs="Times New Roman"/>
                <w:b/>
                <w:bCs/>
                <w:color w:val="000000"/>
                <w:sz w:val="24"/>
                <w:szCs w:val="24"/>
                <w:lang w:eastAsia="ru-RU"/>
              </w:rPr>
            </w:pPr>
            <w:r w:rsidRPr="00DA4728">
              <w:rPr>
                <w:rFonts w:ascii="Times New Roman" w:eastAsia="Times New Roman" w:hAnsi="Times New Roman" w:cs="Times New Roman"/>
                <w:b/>
                <w:bCs/>
                <w:color w:val="000000"/>
                <w:sz w:val="24"/>
                <w:szCs w:val="24"/>
                <w:lang w:eastAsia="ru-RU"/>
              </w:rPr>
              <w:t>6</w:t>
            </w:r>
          </w:p>
        </w:tc>
        <w:tc>
          <w:tcPr>
            <w:tcW w:w="2126" w:type="dxa"/>
            <w:vMerge w:val="restart"/>
          </w:tcPr>
          <w:p w:rsidR="004B5AF9" w:rsidRPr="00DA4728"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p>
          <w:p w:rsidR="004B5AF9" w:rsidRPr="00DA4728"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p>
          <w:p w:rsidR="004B5AF9" w:rsidRPr="00DA4728"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r w:rsidRPr="00DA4728">
              <w:rPr>
                <w:rFonts w:ascii="Times New Roman" w:eastAsia="Times New Roman" w:hAnsi="Times New Roman" w:cs="Times New Roman"/>
                <w:color w:val="000000"/>
                <w:sz w:val="24"/>
                <w:szCs w:val="24"/>
                <w:lang w:eastAsia="ru-RU"/>
              </w:rPr>
              <w:t>ОК 01-07, ОК 09</w:t>
            </w:r>
          </w:p>
          <w:p w:rsidR="004B5AF9" w:rsidRPr="00DA4728" w:rsidRDefault="004B5AF9" w:rsidP="004B5AF9">
            <w:pPr>
              <w:autoSpaceDE w:val="0"/>
              <w:autoSpaceDN w:val="0"/>
              <w:adjustRightInd w:val="0"/>
              <w:ind w:left="57" w:right="-113"/>
              <w:jc w:val="center"/>
              <w:rPr>
                <w:rFonts w:ascii="Times New Roman" w:eastAsia="Times New Roman" w:hAnsi="Times New Roman" w:cs="Times New Roman"/>
                <w:color w:val="000000"/>
                <w:sz w:val="24"/>
                <w:szCs w:val="24"/>
              </w:rPr>
            </w:pPr>
            <w:r w:rsidRPr="00DA4728">
              <w:rPr>
                <w:rFonts w:ascii="Times New Roman" w:eastAsia="Times New Roman" w:hAnsi="Times New Roman" w:cs="Times New Roman"/>
                <w:color w:val="000000"/>
                <w:sz w:val="24"/>
                <w:szCs w:val="24"/>
              </w:rPr>
              <w:t xml:space="preserve">ПК 1.1. – ПК 1.6. </w:t>
            </w:r>
          </w:p>
          <w:p w:rsidR="004B5AF9" w:rsidRPr="00DA4728" w:rsidRDefault="004B5AF9" w:rsidP="004B5AF9">
            <w:pPr>
              <w:autoSpaceDE w:val="0"/>
              <w:autoSpaceDN w:val="0"/>
              <w:adjustRightInd w:val="0"/>
              <w:ind w:left="57" w:right="-113"/>
              <w:jc w:val="center"/>
              <w:rPr>
                <w:rFonts w:ascii="Times New Roman" w:eastAsia="Times New Roman" w:hAnsi="Times New Roman" w:cs="Times New Roman"/>
                <w:color w:val="000000"/>
                <w:sz w:val="24"/>
                <w:szCs w:val="24"/>
              </w:rPr>
            </w:pPr>
            <w:r w:rsidRPr="00DA4728">
              <w:rPr>
                <w:rFonts w:ascii="Times New Roman" w:eastAsia="Times New Roman" w:hAnsi="Times New Roman" w:cs="Times New Roman"/>
                <w:color w:val="000000"/>
                <w:sz w:val="24"/>
                <w:szCs w:val="24"/>
              </w:rPr>
              <w:t xml:space="preserve">ПК 2.1. – ПК 2.5. </w:t>
            </w:r>
          </w:p>
          <w:p w:rsidR="004B5AF9" w:rsidRPr="00DA4728" w:rsidRDefault="004B5AF9" w:rsidP="004B5AF9">
            <w:pPr>
              <w:autoSpaceDE w:val="0"/>
              <w:autoSpaceDN w:val="0"/>
              <w:adjustRightInd w:val="0"/>
              <w:ind w:left="57" w:right="-113"/>
              <w:jc w:val="center"/>
              <w:rPr>
                <w:rFonts w:ascii="Times New Roman" w:eastAsia="Times New Roman" w:hAnsi="Times New Roman" w:cs="Times New Roman"/>
                <w:color w:val="000000"/>
                <w:sz w:val="24"/>
                <w:szCs w:val="24"/>
              </w:rPr>
            </w:pPr>
            <w:r w:rsidRPr="00DA4728">
              <w:rPr>
                <w:rFonts w:ascii="Times New Roman" w:eastAsia="Times New Roman" w:hAnsi="Times New Roman" w:cs="Times New Roman"/>
                <w:color w:val="000000"/>
                <w:sz w:val="24"/>
                <w:szCs w:val="24"/>
              </w:rPr>
              <w:t xml:space="preserve">ПК 3.1. – ПК 3.4. </w:t>
            </w:r>
          </w:p>
          <w:p w:rsidR="004B5AF9" w:rsidRPr="00DA4728"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r w:rsidRPr="00DA4728">
              <w:rPr>
                <w:rFonts w:ascii="Times New Roman" w:eastAsia="Times New Roman" w:hAnsi="Times New Roman" w:cs="Times New Roman"/>
                <w:color w:val="000000"/>
                <w:sz w:val="24"/>
                <w:szCs w:val="24"/>
                <w:lang w:eastAsia="ru-RU"/>
              </w:rPr>
              <w:t xml:space="preserve">  ПК 4.1. – ПК 4.7.</w:t>
            </w:r>
          </w:p>
          <w:p w:rsidR="004B5AF9" w:rsidRPr="00DA4728" w:rsidRDefault="004B5AF9" w:rsidP="004B5AF9">
            <w:pPr>
              <w:kinsoku w:val="0"/>
              <w:overflowPunct w:val="0"/>
              <w:ind w:left="57" w:right="57"/>
              <w:rPr>
                <w:rFonts w:ascii="Times New Roman" w:eastAsia="Times New Roman" w:hAnsi="Times New Roman" w:cs="Times New Roman"/>
                <w:color w:val="000000"/>
                <w:sz w:val="24"/>
                <w:szCs w:val="24"/>
                <w:lang w:eastAsia="ru-RU"/>
              </w:rPr>
            </w:pPr>
          </w:p>
        </w:tc>
      </w:tr>
      <w:tr w:rsidR="004B5AF9" w:rsidRPr="00DA4728" w:rsidTr="004B5AF9">
        <w:trPr>
          <w:trHeight w:val="900"/>
        </w:trPr>
        <w:tc>
          <w:tcPr>
            <w:tcW w:w="2132" w:type="dxa"/>
            <w:vMerge/>
          </w:tcPr>
          <w:p w:rsidR="004B5AF9" w:rsidRPr="00DA4728" w:rsidRDefault="004B5AF9" w:rsidP="004B5AF9">
            <w:pPr>
              <w:autoSpaceDE w:val="0"/>
              <w:autoSpaceDN w:val="0"/>
              <w:adjustRightInd w:val="0"/>
              <w:ind w:left="57" w:right="57"/>
              <w:rPr>
                <w:rFonts w:ascii="Times New Roman" w:eastAsia="Times New Roman" w:hAnsi="Times New Roman" w:cs="Times New Roman"/>
                <w:b/>
                <w:bCs/>
                <w:color w:val="000000"/>
                <w:sz w:val="24"/>
                <w:szCs w:val="24"/>
              </w:rPr>
            </w:pPr>
          </w:p>
        </w:tc>
        <w:tc>
          <w:tcPr>
            <w:tcW w:w="8931" w:type="dxa"/>
          </w:tcPr>
          <w:p w:rsidR="004B5AF9" w:rsidRPr="00DA4728" w:rsidRDefault="004B5AF9" w:rsidP="004B5AF9">
            <w:pPr>
              <w:autoSpaceDE w:val="0"/>
              <w:autoSpaceDN w:val="0"/>
              <w:adjustRightInd w:val="0"/>
              <w:ind w:left="57"/>
              <w:jc w:val="both"/>
              <w:rPr>
                <w:rFonts w:ascii="Times New Roman" w:eastAsia="Times New Roman" w:hAnsi="Times New Roman" w:cs="Times New Roman"/>
                <w:color w:val="000000"/>
                <w:sz w:val="23"/>
                <w:szCs w:val="23"/>
              </w:rPr>
            </w:pPr>
            <w:r w:rsidRPr="00DA4728">
              <w:rPr>
                <w:rFonts w:ascii="Times New Roman" w:eastAsia="Times New Roman" w:hAnsi="Times New Roman" w:cs="Times New Roman"/>
                <w:b/>
                <w:bCs/>
                <w:color w:val="000000"/>
                <w:sz w:val="23"/>
                <w:szCs w:val="23"/>
              </w:rPr>
              <w:t xml:space="preserve">1.Гигенические требования к мастеру </w:t>
            </w:r>
          </w:p>
          <w:p w:rsidR="004B5AF9" w:rsidRPr="00DA4728" w:rsidRDefault="004B5AF9" w:rsidP="004B5AF9">
            <w:pPr>
              <w:autoSpaceDE w:val="0"/>
              <w:autoSpaceDN w:val="0"/>
              <w:adjustRightInd w:val="0"/>
              <w:ind w:left="57"/>
              <w:jc w:val="both"/>
              <w:rPr>
                <w:rFonts w:ascii="Times New Roman" w:eastAsia="Times New Roman" w:hAnsi="Times New Roman" w:cs="Times New Roman"/>
                <w:color w:val="000000"/>
                <w:sz w:val="23"/>
                <w:szCs w:val="23"/>
              </w:rPr>
            </w:pPr>
            <w:r w:rsidRPr="00DA4728">
              <w:rPr>
                <w:rFonts w:ascii="Times New Roman" w:eastAsia="Times New Roman" w:hAnsi="Times New Roman" w:cs="Times New Roman"/>
                <w:color w:val="000000"/>
                <w:sz w:val="23"/>
                <w:szCs w:val="23"/>
              </w:rPr>
              <w:t xml:space="preserve">Требования к рабочей одежде и обуви мастера. Личная гигиена мастера, внешний вид. </w:t>
            </w:r>
          </w:p>
          <w:p w:rsidR="004B5AF9" w:rsidRPr="00DA4728" w:rsidRDefault="004B5AF9" w:rsidP="004B5AF9">
            <w:pPr>
              <w:autoSpaceDE w:val="0"/>
              <w:autoSpaceDN w:val="0"/>
              <w:adjustRightInd w:val="0"/>
              <w:ind w:left="57" w:right="57"/>
              <w:jc w:val="both"/>
              <w:rPr>
                <w:rFonts w:ascii="Times New Roman" w:eastAsia="Times New Roman" w:hAnsi="Times New Roman" w:cs="Times New Roman"/>
                <w:b/>
                <w:bCs/>
                <w:color w:val="000000"/>
                <w:sz w:val="24"/>
                <w:szCs w:val="24"/>
              </w:rPr>
            </w:pPr>
            <w:r w:rsidRPr="00DA4728">
              <w:rPr>
                <w:rFonts w:ascii="Times New Roman" w:eastAsia="Times New Roman" w:hAnsi="Times New Roman" w:cs="Times New Roman"/>
                <w:color w:val="000000"/>
                <w:sz w:val="23"/>
                <w:szCs w:val="23"/>
              </w:rPr>
              <w:t xml:space="preserve">Санитарно-гигиенические требования к обработке рук мастера, уход за руками. </w:t>
            </w:r>
          </w:p>
        </w:tc>
        <w:tc>
          <w:tcPr>
            <w:tcW w:w="1701" w:type="dxa"/>
            <w:vAlign w:val="center"/>
          </w:tcPr>
          <w:p w:rsidR="004B5AF9" w:rsidRPr="00DA4728"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r w:rsidRPr="00DA4728">
              <w:rPr>
                <w:rFonts w:ascii="Times New Roman" w:eastAsia="Times New Roman" w:hAnsi="Times New Roman" w:cs="Times New Roman"/>
                <w:color w:val="000000"/>
                <w:sz w:val="24"/>
                <w:szCs w:val="24"/>
                <w:lang w:eastAsia="ru-RU"/>
              </w:rPr>
              <w:t>6</w:t>
            </w:r>
          </w:p>
        </w:tc>
        <w:tc>
          <w:tcPr>
            <w:tcW w:w="2126" w:type="dxa"/>
            <w:vMerge/>
          </w:tcPr>
          <w:p w:rsidR="004B5AF9" w:rsidRPr="00DA4728"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p>
        </w:tc>
      </w:tr>
      <w:tr w:rsidR="004B5AF9" w:rsidRPr="00DA4728" w:rsidTr="004B5AF9">
        <w:trPr>
          <w:trHeight w:val="877"/>
        </w:trPr>
        <w:tc>
          <w:tcPr>
            <w:tcW w:w="2132" w:type="dxa"/>
            <w:vMerge/>
          </w:tcPr>
          <w:p w:rsidR="004B5AF9" w:rsidRPr="00DA4728" w:rsidRDefault="004B5AF9" w:rsidP="004B5AF9">
            <w:pPr>
              <w:autoSpaceDE w:val="0"/>
              <w:autoSpaceDN w:val="0"/>
              <w:adjustRightInd w:val="0"/>
              <w:ind w:left="57" w:right="57"/>
              <w:rPr>
                <w:rFonts w:ascii="Times New Roman" w:eastAsia="Times New Roman" w:hAnsi="Times New Roman" w:cs="Times New Roman"/>
                <w:b/>
                <w:bCs/>
                <w:color w:val="000000"/>
                <w:sz w:val="24"/>
                <w:szCs w:val="24"/>
              </w:rPr>
            </w:pPr>
          </w:p>
        </w:tc>
        <w:tc>
          <w:tcPr>
            <w:tcW w:w="8931" w:type="dxa"/>
          </w:tcPr>
          <w:p w:rsidR="004B5AF9" w:rsidRPr="00DA4728" w:rsidRDefault="004B5AF9" w:rsidP="004B5AF9">
            <w:pPr>
              <w:autoSpaceDE w:val="0"/>
              <w:autoSpaceDN w:val="0"/>
              <w:adjustRightInd w:val="0"/>
              <w:ind w:left="57"/>
              <w:jc w:val="both"/>
              <w:rPr>
                <w:rFonts w:ascii="Times New Roman" w:eastAsia="Times New Roman" w:hAnsi="Times New Roman" w:cs="Times New Roman"/>
                <w:color w:val="000000"/>
                <w:sz w:val="23"/>
                <w:szCs w:val="23"/>
              </w:rPr>
            </w:pPr>
            <w:r w:rsidRPr="00DA4728">
              <w:rPr>
                <w:rFonts w:ascii="Times New Roman" w:eastAsia="Times New Roman" w:hAnsi="Times New Roman" w:cs="Times New Roman"/>
                <w:b/>
                <w:bCs/>
                <w:color w:val="000000"/>
                <w:sz w:val="23"/>
                <w:szCs w:val="23"/>
              </w:rPr>
              <w:t xml:space="preserve">2.Гигиенические требования к клиенту </w:t>
            </w:r>
          </w:p>
          <w:p w:rsidR="004B5AF9" w:rsidRPr="00DA4728" w:rsidRDefault="004B5AF9" w:rsidP="004B5AF9">
            <w:pPr>
              <w:autoSpaceDE w:val="0"/>
              <w:autoSpaceDN w:val="0"/>
              <w:adjustRightInd w:val="0"/>
              <w:ind w:left="57"/>
              <w:jc w:val="both"/>
              <w:rPr>
                <w:rFonts w:ascii="Times New Roman" w:eastAsia="Times New Roman" w:hAnsi="Times New Roman" w:cs="Times New Roman"/>
                <w:b/>
                <w:bCs/>
                <w:color w:val="000000"/>
                <w:sz w:val="23"/>
                <w:szCs w:val="23"/>
              </w:rPr>
            </w:pPr>
            <w:r w:rsidRPr="00DA4728">
              <w:rPr>
                <w:rFonts w:ascii="Times New Roman" w:eastAsia="Times New Roman" w:hAnsi="Times New Roman" w:cs="Times New Roman"/>
                <w:color w:val="000000"/>
                <w:sz w:val="23"/>
                <w:szCs w:val="23"/>
              </w:rPr>
              <w:t xml:space="preserve">Личная гигиена клиента. Требования, предъявляемые клиенту, при оказании услуг в сфере индустрии красоты. </w:t>
            </w:r>
          </w:p>
        </w:tc>
        <w:tc>
          <w:tcPr>
            <w:tcW w:w="1701" w:type="dxa"/>
            <w:vMerge w:val="restart"/>
            <w:vAlign w:val="center"/>
          </w:tcPr>
          <w:p w:rsidR="004B5AF9" w:rsidRPr="00DA4728"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p>
        </w:tc>
        <w:tc>
          <w:tcPr>
            <w:tcW w:w="2126" w:type="dxa"/>
            <w:vMerge/>
          </w:tcPr>
          <w:p w:rsidR="004B5AF9" w:rsidRPr="00DA4728"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p>
        </w:tc>
      </w:tr>
      <w:tr w:rsidR="004B5AF9" w:rsidRPr="00DA4728" w:rsidTr="004B5AF9">
        <w:trPr>
          <w:trHeight w:val="877"/>
        </w:trPr>
        <w:tc>
          <w:tcPr>
            <w:tcW w:w="2132" w:type="dxa"/>
            <w:vMerge/>
          </w:tcPr>
          <w:p w:rsidR="004B5AF9" w:rsidRPr="00DA4728" w:rsidRDefault="004B5AF9" w:rsidP="004B5AF9">
            <w:pPr>
              <w:autoSpaceDE w:val="0"/>
              <w:autoSpaceDN w:val="0"/>
              <w:adjustRightInd w:val="0"/>
              <w:ind w:left="57" w:right="57"/>
              <w:rPr>
                <w:rFonts w:ascii="Times New Roman" w:eastAsia="Times New Roman" w:hAnsi="Times New Roman" w:cs="Times New Roman"/>
                <w:b/>
                <w:bCs/>
                <w:color w:val="000000"/>
                <w:sz w:val="24"/>
                <w:szCs w:val="24"/>
              </w:rPr>
            </w:pPr>
          </w:p>
        </w:tc>
        <w:tc>
          <w:tcPr>
            <w:tcW w:w="8931" w:type="dxa"/>
          </w:tcPr>
          <w:p w:rsidR="004B5AF9" w:rsidRPr="00DA4728" w:rsidRDefault="004B5AF9" w:rsidP="004B5AF9">
            <w:pPr>
              <w:autoSpaceDE w:val="0"/>
              <w:autoSpaceDN w:val="0"/>
              <w:adjustRightInd w:val="0"/>
              <w:ind w:left="57"/>
              <w:jc w:val="both"/>
              <w:rPr>
                <w:rFonts w:ascii="Times New Roman" w:eastAsia="Times New Roman" w:hAnsi="Times New Roman" w:cs="Times New Roman"/>
                <w:color w:val="000000"/>
              </w:rPr>
            </w:pPr>
            <w:r w:rsidRPr="00DA4728">
              <w:rPr>
                <w:rFonts w:ascii="Times New Roman" w:eastAsia="Times New Roman" w:hAnsi="Times New Roman" w:cs="Times New Roman"/>
                <w:b/>
                <w:bCs/>
                <w:color w:val="000000"/>
              </w:rPr>
              <w:t xml:space="preserve">3.Гигиенические требования к помещению и инвентарю </w:t>
            </w:r>
          </w:p>
          <w:p w:rsidR="004B5AF9" w:rsidRPr="00DA4728" w:rsidRDefault="004B5AF9" w:rsidP="004B5AF9">
            <w:pPr>
              <w:autoSpaceDE w:val="0"/>
              <w:autoSpaceDN w:val="0"/>
              <w:adjustRightInd w:val="0"/>
              <w:ind w:left="57"/>
              <w:jc w:val="both"/>
              <w:rPr>
                <w:rFonts w:ascii="Times New Roman" w:eastAsia="Times New Roman" w:hAnsi="Times New Roman" w:cs="Times New Roman"/>
                <w:b/>
                <w:bCs/>
                <w:color w:val="000000"/>
                <w:sz w:val="23"/>
                <w:szCs w:val="23"/>
              </w:rPr>
            </w:pPr>
            <w:r w:rsidRPr="00DA4728">
              <w:rPr>
                <w:rFonts w:ascii="Times New Roman" w:eastAsia="Times New Roman" w:hAnsi="Times New Roman" w:cs="Times New Roman"/>
                <w:color w:val="000000"/>
              </w:rPr>
              <w:t xml:space="preserve">Требования к температурному режиму, освещенности, вентиляции. Стандарт оснащения кабинета для оказания услуг в сфере красоты. </w:t>
            </w:r>
          </w:p>
        </w:tc>
        <w:tc>
          <w:tcPr>
            <w:tcW w:w="1701" w:type="dxa"/>
            <w:vMerge/>
            <w:vAlign w:val="center"/>
          </w:tcPr>
          <w:p w:rsidR="004B5AF9" w:rsidRPr="00DA4728"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p>
        </w:tc>
        <w:tc>
          <w:tcPr>
            <w:tcW w:w="2126" w:type="dxa"/>
            <w:vMerge/>
          </w:tcPr>
          <w:p w:rsidR="004B5AF9" w:rsidRPr="00DA4728"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p>
        </w:tc>
      </w:tr>
      <w:tr w:rsidR="004B5AF9" w:rsidRPr="00DA4728" w:rsidTr="004B5AF9">
        <w:trPr>
          <w:trHeight w:val="20"/>
        </w:trPr>
        <w:tc>
          <w:tcPr>
            <w:tcW w:w="11063" w:type="dxa"/>
            <w:gridSpan w:val="2"/>
            <w:shd w:val="clear" w:color="auto" w:fill="D9D9D9"/>
          </w:tcPr>
          <w:p w:rsidR="004B5AF9" w:rsidRPr="00DA4728" w:rsidRDefault="004B5AF9" w:rsidP="004B5AF9">
            <w:pPr>
              <w:autoSpaceDE w:val="0"/>
              <w:autoSpaceDN w:val="0"/>
              <w:adjustRightInd w:val="0"/>
              <w:jc w:val="center"/>
              <w:rPr>
                <w:rFonts w:ascii="Times New Roman" w:eastAsia="Times New Roman" w:hAnsi="Times New Roman" w:cs="Times New Roman"/>
                <w:b/>
                <w:bCs/>
                <w:color w:val="000000"/>
                <w:sz w:val="24"/>
                <w:szCs w:val="24"/>
              </w:rPr>
            </w:pPr>
            <w:r w:rsidRPr="00DA4728">
              <w:rPr>
                <w:rFonts w:ascii="Times New Roman" w:eastAsia="Times New Roman" w:hAnsi="Times New Roman" w:cs="Times New Roman"/>
                <w:b/>
                <w:bCs/>
                <w:color w:val="000000"/>
                <w:sz w:val="23"/>
                <w:szCs w:val="23"/>
              </w:rPr>
              <w:t>Раздел 2. Оказание первой помощи при неотложных состояниях</w:t>
            </w:r>
          </w:p>
        </w:tc>
        <w:tc>
          <w:tcPr>
            <w:tcW w:w="1701" w:type="dxa"/>
            <w:shd w:val="clear" w:color="auto" w:fill="D9D9D9"/>
            <w:vAlign w:val="center"/>
          </w:tcPr>
          <w:p w:rsidR="004B5AF9" w:rsidRPr="00DA4728" w:rsidRDefault="004B5AF9" w:rsidP="004B5AF9">
            <w:pPr>
              <w:ind w:left="57" w:right="57"/>
              <w:jc w:val="center"/>
              <w:rPr>
                <w:rFonts w:ascii="Times New Roman" w:eastAsia="Times New Roman" w:hAnsi="Times New Roman" w:cs="Times New Roman"/>
                <w:b/>
                <w:bCs/>
                <w:color w:val="000000"/>
                <w:sz w:val="24"/>
                <w:szCs w:val="24"/>
                <w:lang w:eastAsia="ru-RU"/>
              </w:rPr>
            </w:pPr>
            <w:r w:rsidRPr="00DA4728">
              <w:rPr>
                <w:rFonts w:ascii="Times New Roman" w:eastAsia="Times New Roman" w:hAnsi="Times New Roman" w:cs="Times New Roman"/>
                <w:b/>
                <w:bCs/>
                <w:color w:val="000000"/>
                <w:sz w:val="24"/>
                <w:szCs w:val="24"/>
                <w:lang w:eastAsia="ru-RU"/>
              </w:rPr>
              <w:t>6</w:t>
            </w:r>
          </w:p>
        </w:tc>
        <w:tc>
          <w:tcPr>
            <w:tcW w:w="2126" w:type="dxa"/>
            <w:shd w:val="clear" w:color="auto" w:fill="D9D9D9"/>
          </w:tcPr>
          <w:p w:rsidR="004B5AF9" w:rsidRPr="00DA4728" w:rsidRDefault="004B5AF9" w:rsidP="004B5AF9">
            <w:pPr>
              <w:ind w:left="57" w:right="57"/>
              <w:jc w:val="center"/>
              <w:rPr>
                <w:rFonts w:ascii="Times New Roman" w:eastAsia="Times New Roman" w:hAnsi="Times New Roman" w:cs="Times New Roman"/>
                <w:b/>
                <w:bCs/>
                <w:color w:val="000000"/>
                <w:sz w:val="24"/>
                <w:szCs w:val="24"/>
                <w:lang w:eastAsia="ru-RU"/>
              </w:rPr>
            </w:pPr>
          </w:p>
        </w:tc>
      </w:tr>
      <w:tr w:rsidR="004B5AF9" w:rsidRPr="00DA4728" w:rsidTr="004B5AF9">
        <w:trPr>
          <w:trHeight w:val="20"/>
        </w:trPr>
        <w:tc>
          <w:tcPr>
            <w:tcW w:w="2132" w:type="dxa"/>
            <w:vMerge w:val="restart"/>
          </w:tcPr>
          <w:p w:rsidR="004B5AF9" w:rsidRPr="00DA4728" w:rsidRDefault="004B5AF9" w:rsidP="004B5AF9">
            <w:pPr>
              <w:autoSpaceDE w:val="0"/>
              <w:autoSpaceDN w:val="0"/>
              <w:adjustRightInd w:val="0"/>
              <w:rPr>
                <w:rFonts w:ascii="Times New Roman" w:eastAsia="Times New Roman" w:hAnsi="Times New Roman" w:cs="Times New Roman"/>
                <w:color w:val="000000"/>
              </w:rPr>
            </w:pPr>
            <w:r w:rsidRPr="00DA4728">
              <w:rPr>
                <w:rFonts w:ascii="Times New Roman" w:eastAsia="Times New Roman" w:hAnsi="Times New Roman" w:cs="Times New Roman"/>
                <w:b/>
                <w:bCs/>
                <w:color w:val="000000"/>
              </w:rPr>
              <w:t xml:space="preserve">Тема 2.1. Неотложные состоя-ния, первая помощь </w:t>
            </w:r>
          </w:p>
          <w:p w:rsidR="004B5AF9" w:rsidRPr="00DA4728" w:rsidRDefault="004B5AF9" w:rsidP="004B5AF9">
            <w:pPr>
              <w:autoSpaceDE w:val="0"/>
              <w:autoSpaceDN w:val="0"/>
              <w:adjustRightInd w:val="0"/>
              <w:ind w:left="57"/>
              <w:rPr>
                <w:rFonts w:ascii="Times New Roman" w:eastAsia="Times New Roman" w:hAnsi="Times New Roman" w:cs="Times New Roman"/>
                <w:b/>
                <w:bCs/>
                <w:color w:val="000000"/>
                <w:sz w:val="24"/>
                <w:szCs w:val="24"/>
              </w:rPr>
            </w:pPr>
          </w:p>
        </w:tc>
        <w:tc>
          <w:tcPr>
            <w:tcW w:w="8931" w:type="dxa"/>
          </w:tcPr>
          <w:p w:rsidR="004B5AF9" w:rsidRPr="00DA4728" w:rsidRDefault="004B5AF9" w:rsidP="004B5AF9">
            <w:pPr>
              <w:autoSpaceDE w:val="0"/>
              <w:autoSpaceDN w:val="0"/>
              <w:adjustRightInd w:val="0"/>
              <w:ind w:left="57" w:right="57"/>
              <w:jc w:val="both"/>
              <w:rPr>
                <w:rFonts w:ascii="Times New Roman" w:eastAsia="Times New Roman" w:hAnsi="Times New Roman" w:cs="Times New Roman"/>
                <w:b/>
                <w:bCs/>
                <w:color w:val="000000"/>
                <w:sz w:val="24"/>
                <w:szCs w:val="24"/>
              </w:rPr>
            </w:pPr>
            <w:r w:rsidRPr="00DA4728">
              <w:rPr>
                <w:rFonts w:ascii="Times New Roman" w:eastAsia="Times New Roman" w:hAnsi="Times New Roman" w:cs="Times New Roman"/>
                <w:b/>
                <w:bCs/>
                <w:color w:val="000000"/>
                <w:sz w:val="24"/>
                <w:szCs w:val="24"/>
              </w:rPr>
              <w:t>Содержание учебного материала в форме практических занятий</w:t>
            </w:r>
          </w:p>
        </w:tc>
        <w:tc>
          <w:tcPr>
            <w:tcW w:w="1701" w:type="dxa"/>
            <w:vAlign w:val="center"/>
          </w:tcPr>
          <w:p w:rsidR="004B5AF9" w:rsidRPr="00DA4728" w:rsidRDefault="004B5AF9" w:rsidP="004B5AF9">
            <w:pPr>
              <w:ind w:left="57" w:right="57"/>
              <w:jc w:val="center"/>
              <w:rPr>
                <w:rFonts w:ascii="Times New Roman" w:eastAsia="Times New Roman" w:hAnsi="Times New Roman" w:cs="Times New Roman"/>
                <w:b/>
                <w:bCs/>
                <w:color w:val="000000"/>
                <w:sz w:val="24"/>
                <w:szCs w:val="24"/>
                <w:lang w:eastAsia="ru-RU"/>
              </w:rPr>
            </w:pPr>
            <w:r w:rsidRPr="00DA4728">
              <w:rPr>
                <w:rFonts w:ascii="Times New Roman" w:eastAsia="Times New Roman" w:hAnsi="Times New Roman" w:cs="Times New Roman"/>
                <w:b/>
                <w:bCs/>
                <w:color w:val="000000"/>
                <w:sz w:val="24"/>
                <w:szCs w:val="24"/>
                <w:lang w:eastAsia="ru-RU"/>
              </w:rPr>
              <w:t>6</w:t>
            </w:r>
          </w:p>
        </w:tc>
        <w:tc>
          <w:tcPr>
            <w:tcW w:w="2126" w:type="dxa"/>
            <w:vMerge w:val="restart"/>
            <w:vAlign w:val="center"/>
          </w:tcPr>
          <w:p w:rsidR="004B5AF9" w:rsidRPr="00DA4728"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r w:rsidRPr="00DA4728">
              <w:rPr>
                <w:rFonts w:ascii="Times New Roman" w:eastAsia="Times New Roman" w:hAnsi="Times New Roman" w:cs="Times New Roman"/>
                <w:color w:val="000000"/>
                <w:sz w:val="24"/>
                <w:szCs w:val="24"/>
                <w:lang w:eastAsia="ru-RU"/>
              </w:rPr>
              <w:t xml:space="preserve">  ОК 01-07, ОК 09</w:t>
            </w:r>
          </w:p>
          <w:p w:rsidR="004B5AF9" w:rsidRPr="00DA4728" w:rsidRDefault="004B5AF9" w:rsidP="004B5AF9">
            <w:pPr>
              <w:autoSpaceDE w:val="0"/>
              <w:autoSpaceDN w:val="0"/>
              <w:adjustRightInd w:val="0"/>
              <w:ind w:left="57" w:right="-113"/>
              <w:jc w:val="center"/>
              <w:rPr>
                <w:rFonts w:ascii="Times New Roman" w:eastAsia="Times New Roman" w:hAnsi="Times New Roman" w:cs="Times New Roman"/>
                <w:color w:val="000000"/>
                <w:sz w:val="24"/>
                <w:szCs w:val="24"/>
              </w:rPr>
            </w:pPr>
            <w:r w:rsidRPr="00DA4728">
              <w:rPr>
                <w:rFonts w:ascii="Times New Roman" w:eastAsia="Times New Roman" w:hAnsi="Times New Roman" w:cs="Times New Roman"/>
                <w:color w:val="000000"/>
                <w:sz w:val="24"/>
                <w:szCs w:val="24"/>
              </w:rPr>
              <w:t xml:space="preserve">ПК 1.1. – ПК 1.6. </w:t>
            </w:r>
          </w:p>
          <w:p w:rsidR="004B5AF9" w:rsidRPr="00DA4728" w:rsidRDefault="004B5AF9" w:rsidP="004B5AF9">
            <w:pPr>
              <w:autoSpaceDE w:val="0"/>
              <w:autoSpaceDN w:val="0"/>
              <w:adjustRightInd w:val="0"/>
              <w:ind w:left="57" w:right="-113"/>
              <w:jc w:val="center"/>
              <w:rPr>
                <w:rFonts w:ascii="Times New Roman" w:eastAsia="Times New Roman" w:hAnsi="Times New Roman" w:cs="Times New Roman"/>
                <w:color w:val="000000"/>
                <w:sz w:val="24"/>
                <w:szCs w:val="24"/>
              </w:rPr>
            </w:pPr>
            <w:r w:rsidRPr="00DA4728">
              <w:rPr>
                <w:rFonts w:ascii="Times New Roman" w:eastAsia="Times New Roman" w:hAnsi="Times New Roman" w:cs="Times New Roman"/>
                <w:color w:val="000000"/>
                <w:sz w:val="24"/>
                <w:szCs w:val="24"/>
              </w:rPr>
              <w:t xml:space="preserve">ПК 2.1. – ПК 2.5. </w:t>
            </w:r>
          </w:p>
          <w:p w:rsidR="004B5AF9" w:rsidRPr="00DA4728" w:rsidRDefault="004B5AF9" w:rsidP="004B5AF9">
            <w:pPr>
              <w:autoSpaceDE w:val="0"/>
              <w:autoSpaceDN w:val="0"/>
              <w:adjustRightInd w:val="0"/>
              <w:ind w:left="57" w:right="-113"/>
              <w:jc w:val="center"/>
              <w:rPr>
                <w:rFonts w:ascii="Times New Roman" w:eastAsia="Times New Roman" w:hAnsi="Times New Roman" w:cs="Times New Roman"/>
                <w:color w:val="000000"/>
                <w:sz w:val="24"/>
                <w:szCs w:val="24"/>
              </w:rPr>
            </w:pPr>
            <w:r w:rsidRPr="00DA4728">
              <w:rPr>
                <w:rFonts w:ascii="Times New Roman" w:eastAsia="Times New Roman" w:hAnsi="Times New Roman" w:cs="Times New Roman"/>
                <w:color w:val="000000"/>
                <w:sz w:val="24"/>
                <w:szCs w:val="24"/>
              </w:rPr>
              <w:t xml:space="preserve">ПК 3.1. – ПК 3.4. </w:t>
            </w:r>
          </w:p>
          <w:p w:rsidR="004B5AF9" w:rsidRPr="00DA4728"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r w:rsidRPr="00DA4728">
              <w:rPr>
                <w:rFonts w:ascii="Times New Roman" w:eastAsia="Times New Roman" w:hAnsi="Times New Roman" w:cs="Times New Roman"/>
                <w:color w:val="000000"/>
                <w:sz w:val="24"/>
                <w:szCs w:val="24"/>
                <w:lang w:eastAsia="ru-RU"/>
              </w:rPr>
              <w:t xml:space="preserve">  ПК 4.1. – ПК 4.7</w:t>
            </w:r>
          </w:p>
          <w:p w:rsidR="004B5AF9" w:rsidRPr="00DA4728"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p>
          <w:p w:rsidR="004B5AF9" w:rsidRPr="00DA4728" w:rsidRDefault="004B5AF9" w:rsidP="004B5AF9">
            <w:pPr>
              <w:ind w:left="57" w:right="57"/>
              <w:jc w:val="center"/>
              <w:rPr>
                <w:rFonts w:ascii="Times New Roman" w:eastAsia="Times New Roman" w:hAnsi="Times New Roman" w:cs="Times New Roman"/>
                <w:b/>
                <w:bCs/>
                <w:color w:val="000000"/>
                <w:sz w:val="24"/>
                <w:szCs w:val="24"/>
                <w:lang w:eastAsia="ru-RU"/>
              </w:rPr>
            </w:pPr>
          </w:p>
        </w:tc>
      </w:tr>
      <w:tr w:rsidR="004B5AF9" w:rsidRPr="00DA4728" w:rsidTr="004B5AF9">
        <w:trPr>
          <w:trHeight w:val="20"/>
        </w:trPr>
        <w:tc>
          <w:tcPr>
            <w:tcW w:w="2132" w:type="dxa"/>
            <w:vMerge/>
          </w:tcPr>
          <w:p w:rsidR="004B5AF9" w:rsidRPr="00DA4728" w:rsidRDefault="004B5AF9" w:rsidP="004B5AF9">
            <w:pPr>
              <w:autoSpaceDE w:val="0"/>
              <w:autoSpaceDN w:val="0"/>
              <w:adjustRightInd w:val="0"/>
              <w:ind w:left="57"/>
              <w:rPr>
                <w:rFonts w:ascii="Times New Roman" w:eastAsia="Times New Roman" w:hAnsi="Times New Roman" w:cs="Times New Roman"/>
                <w:b/>
                <w:bCs/>
                <w:color w:val="000000"/>
                <w:sz w:val="24"/>
                <w:szCs w:val="24"/>
              </w:rPr>
            </w:pPr>
          </w:p>
        </w:tc>
        <w:tc>
          <w:tcPr>
            <w:tcW w:w="8931" w:type="dxa"/>
          </w:tcPr>
          <w:p w:rsidR="004B5AF9" w:rsidRPr="00DA4728" w:rsidRDefault="004B5AF9" w:rsidP="004B5AF9">
            <w:pPr>
              <w:autoSpaceDE w:val="0"/>
              <w:autoSpaceDN w:val="0"/>
              <w:adjustRightInd w:val="0"/>
              <w:ind w:left="57"/>
              <w:jc w:val="both"/>
              <w:rPr>
                <w:rFonts w:ascii="Times New Roman" w:eastAsia="Times New Roman" w:hAnsi="Times New Roman" w:cs="Times New Roman"/>
                <w:color w:val="000000"/>
              </w:rPr>
            </w:pPr>
            <w:r w:rsidRPr="00DA4728">
              <w:rPr>
                <w:rFonts w:ascii="Times New Roman" w:eastAsia="Times New Roman" w:hAnsi="Times New Roman" w:cs="Times New Roman"/>
                <w:b/>
                <w:bCs/>
                <w:color w:val="000000"/>
              </w:rPr>
              <w:t xml:space="preserve">1.Первая помощь при обмороке, коллапсе </w:t>
            </w:r>
          </w:p>
          <w:p w:rsidR="004B5AF9" w:rsidRPr="00DA4728" w:rsidRDefault="004B5AF9" w:rsidP="004B5AF9">
            <w:pPr>
              <w:autoSpaceDE w:val="0"/>
              <w:autoSpaceDN w:val="0"/>
              <w:adjustRightInd w:val="0"/>
              <w:ind w:left="57"/>
              <w:jc w:val="both"/>
              <w:rPr>
                <w:rFonts w:ascii="Times New Roman" w:eastAsia="Times New Roman" w:hAnsi="Times New Roman" w:cs="Times New Roman"/>
                <w:color w:val="000000"/>
                <w:sz w:val="23"/>
                <w:szCs w:val="23"/>
              </w:rPr>
            </w:pPr>
            <w:r w:rsidRPr="00DA4728">
              <w:rPr>
                <w:rFonts w:ascii="Times New Roman" w:eastAsia="Times New Roman" w:hAnsi="Times New Roman" w:cs="Times New Roman"/>
                <w:color w:val="000000"/>
                <w:sz w:val="23"/>
                <w:szCs w:val="23"/>
              </w:rPr>
              <w:t xml:space="preserve">Основные причины острой сосудистой недостаточности (обморока, коллапса). </w:t>
            </w:r>
          </w:p>
          <w:p w:rsidR="004B5AF9" w:rsidRPr="00DA4728" w:rsidRDefault="004B5AF9" w:rsidP="004B5AF9">
            <w:pPr>
              <w:autoSpaceDE w:val="0"/>
              <w:autoSpaceDN w:val="0"/>
              <w:adjustRightInd w:val="0"/>
              <w:ind w:left="57"/>
              <w:jc w:val="both"/>
              <w:rPr>
                <w:rFonts w:ascii="Times New Roman" w:eastAsia="Times New Roman" w:hAnsi="Times New Roman" w:cs="Times New Roman"/>
                <w:color w:val="000000"/>
                <w:sz w:val="23"/>
                <w:szCs w:val="23"/>
              </w:rPr>
            </w:pPr>
            <w:r w:rsidRPr="00DA4728">
              <w:rPr>
                <w:rFonts w:ascii="Times New Roman" w:eastAsia="Times New Roman" w:hAnsi="Times New Roman" w:cs="Times New Roman"/>
                <w:color w:val="000000"/>
                <w:sz w:val="23"/>
                <w:szCs w:val="23"/>
              </w:rPr>
              <w:t xml:space="preserve">Диагностические признаки обморока, коллапса. </w:t>
            </w:r>
          </w:p>
          <w:p w:rsidR="004B5AF9" w:rsidRPr="00DA4728" w:rsidRDefault="004B5AF9" w:rsidP="004B5AF9">
            <w:pPr>
              <w:autoSpaceDE w:val="0"/>
              <w:autoSpaceDN w:val="0"/>
              <w:adjustRightInd w:val="0"/>
              <w:ind w:left="57" w:right="57"/>
              <w:jc w:val="both"/>
              <w:rPr>
                <w:rFonts w:ascii="Times New Roman" w:eastAsia="Times New Roman" w:hAnsi="Times New Roman" w:cs="Times New Roman"/>
                <w:color w:val="000000"/>
                <w:sz w:val="24"/>
                <w:szCs w:val="24"/>
              </w:rPr>
            </w:pPr>
            <w:r w:rsidRPr="00DA4728">
              <w:rPr>
                <w:rFonts w:ascii="Times New Roman" w:eastAsia="Times New Roman" w:hAnsi="Times New Roman" w:cs="Times New Roman"/>
                <w:color w:val="000000"/>
                <w:sz w:val="23"/>
                <w:szCs w:val="23"/>
              </w:rPr>
              <w:t xml:space="preserve">Основные принципы оказания первой помощи при острой сосудистой недостаточности. </w:t>
            </w:r>
            <w:r w:rsidRPr="00DA4728">
              <w:rPr>
                <w:rFonts w:ascii="Times New Roman" w:eastAsia="Times New Roman" w:hAnsi="Times New Roman" w:cs="Times New Roman"/>
                <w:color w:val="000000"/>
                <w:sz w:val="24"/>
                <w:szCs w:val="24"/>
              </w:rPr>
              <w:t xml:space="preserve">. </w:t>
            </w:r>
          </w:p>
        </w:tc>
        <w:tc>
          <w:tcPr>
            <w:tcW w:w="1701" w:type="dxa"/>
            <w:vMerge w:val="restart"/>
            <w:vAlign w:val="center"/>
          </w:tcPr>
          <w:p w:rsidR="004B5AF9" w:rsidRPr="00DA4728" w:rsidRDefault="004B5AF9" w:rsidP="004B5AF9">
            <w:pPr>
              <w:ind w:left="57" w:right="57"/>
              <w:jc w:val="center"/>
              <w:rPr>
                <w:rFonts w:ascii="Times New Roman" w:eastAsia="Times New Roman" w:hAnsi="Times New Roman" w:cs="Times New Roman"/>
                <w:color w:val="000000"/>
                <w:sz w:val="24"/>
                <w:szCs w:val="24"/>
                <w:lang w:eastAsia="ru-RU"/>
              </w:rPr>
            </w:pPr>
            <w:r w:rsidRPr="00DA4728">
              <w:rPr>
                <w:rFonts w:ascii="Times New Roman" w:eastAsia="Times New Roman" w:hAnsi="Times New Roman" w:cs="Times New Roman"/>
                <w:color w:val="000000"/>
                <w:sz w:val="24"/>
                <w:szCs w:val="24"/>
                <w:lang w:eastAsia="ru-RU"/>
              </w:rPr>
              <w:t>6</w:t>
            </w:r>
          </w:p>
        </w:tc>
        <w:tc>
          <w:tcPr>
            <w:tcW w:w="2126" w:type="dxa"/>
            <w:vMerge/>
          </w:tcPr>
          <w:p w:rsidR="004B5AF9" w:rsidRPr="00DA4728" w:rsidRDefault="004B5AF9" w:rsidP="004B5AF9">
            <w:pPr>
              <w:ind w:left="57" w:right="57"/>
              <w:jc w:val="center"/>
              <w:rPr>
                <w:rFonts w:ascii="Times New Roman" w:eastAsia="Times New Roman" w:hAnsi="Times New Roman" w:cs="Times New Roman"/>
                <w:b/>
                <w:bCs/>
                <w:color w:val="000000"/>
                <w:sz w:val="24"/>
                <w:szCs w:val="24"/>
                <w:lang w:eastAsia="ru-RU"/>
              </w:rPr>
            </w:pPr>
          </w:p>
        </w:tc>
      </w:tr>
      <w:tr w:rsidR="004B5AF9" w:rsidRPr="00DA4728" w:rsidTr="004B5AF9">
        <w:trPr>
          <w:trHeight w:val="20"/>
        </w:trPr>
        <w:tc>
          <w:tcPr>
            <w:tcW w:w="2132" w:type="dxa"/>
            <w:vMerge/>
          </w:tcPr>
          <w:p w:rsidR="004B5AF9" w:rsidRPr="00DA4728" w:rsidRDefault="004B5AF9" w:rsidP="004B5AF9">
            <w:pPr>
              <w:autoSpaceDE w:val="0"/>
              <w:autoSpaceDN w:val="0"/>
              <w:adjustRightInd w:val="0"/>
              <w:ind w:left="57"/>
              <w:rPr>
                <w:rFonts w:ascii="Times New Roman" w:eastAsia="Times New Roman" w:hAnsi="Times New Roman" w:cs="Times New Roman"/>
                <w:b/>
                <w:bCs/>
                <w:color w:val="000000"/>
                <w:sz w:val="24"/>
                <w:szCs w:val="24"/>
              </w:rPr>
            </w:pPr>
          </w:p>
        </w:tc>
        <w:tc>
          <w:tcPr>
            <w:tcW w:w="8931" w:type="dxa"/>
          </w:tcPr>
          <w:p w:rsidR="004B5AF9" w:rsidRPr="00DA4728" w:rsidRDefault="004B5AF9" w:rsidP="004B5AF9">
            <w:pPr>
              <w:autoSpaceDE w:val="0"/>
              <w:autoSpaceDN w:val="0"/>
              <w:adjustRightInd w:val="0"/>
              <w:ind w:left="57"/>
              <w:jc w:val="both"/>
              <w:rPr>
                <w:rFonts w:ascii="Times New Roman" w:eastAsia="Times New Roman" w:hAnsi="Times New Roman" w:cs="Times New Roman"/>
                <w:color w:val="000000"/>
                <w:sz w:val="23"/>
                <w:szCs w:val="23"/>
              </w:rPr>
            </w:pPr>
            <w:r w:rsidRPr="00DA4728">
              <w:rPr>
                <w:rFonts w:ascii="Times New Roman" w:eastAsia="Times New Roman" w:hAnsi="Times New Roman" w:cs="Times New Roman"/>
                <w:b/>
                <w:bCs/>
                <w:color w:val="000000"/>
                <w:sz w:val="23"/>
                <w:szCs w:val="23"/>
              </w:rPr>
              <w:t xml:space="preserve">2.Первая помощь при кровотечениях </w:t>
            </w:r>
          </w:p>
          <w:p w:rsidR="004B5AF9" w:rsidRPr="00DA4728" w:rsidRDefault="004B5AF9" w:rsidP="004B5AF9">
            <w:pPr>
              <w:autoSpaceDE w:val="0"/>
              <w:autoSpaceDN w:val="0"/>
              <w:adjustRightInd w:val="0"/>
              <w:ind w:left="57" w:right="57"/>
              <w:jc w:val="both"/>
              <w:rPr>
                <w:rFonts w:ascii="Times New Roman" w:eastAsia="Times New Roman" w:hAnsi="Times New Roman" w:cs="Times New Roman"/>
                <w:color w:val="000000"/>
                <w:sz w:val="24"/>
                <w:szCs w:val="24"/>
              </w:rPr>
            </w:pPr>
            <w:r w:rsidRPr="00DA4728">
              <w:rPr>
                <w:rFonts w:ascii="Times New Roman" w:eastAsia="Times New Roman" w:hAnsi="Times New Roman" w:cs="Times New Roman"/>
                <w:color w:val="000000"/>
                <w:sz w:val="23"/>
                <w:szCs w:val="23"/>
              </w:rPr>
              <w:t xml:space="preserve">Понятие о кровотечении. Классификация кровотечений. </w:t>
            </w:r>
            <w:r w:rsidR="00304A6A" w:rsidRPr="00DA4728">
              <w:rPr>
                <w:rFonts w:ascii="Times New Roman" w:eastAsia="Times New Roman" w:hAnsi="Times New Roman" w:cs="Times New Roman"/>
                <w:color w:val="000000"/>
                <w:sz w:val="23"/>
                <w:szCs w:val="23"/>
              </w:rPr>
              <w:t>Признаки артериального, венозно</w:t>
            </w:r>
            <w:r w:rsidRPr="00DA4728">
              <w:rPr>
                <w:rFonts w:ascii="Times New Roman" w:eastAsia="Times New Roman" w:hAnsi="Times New Roman" w:cs="Times New Roman"/>
                <w:color w:val="000000"/>
                <w:sz w:val="23"/>
                <w:szCs w:val="23"/>
              </w:rPr>
              <w:t xml:space="preserve">го, капиллярного, паренхиматозного кровотечений. Симптомы кровопотери. Способы остановки кровотечений. </w:t>
            </w:r>
          </w:p>
        </w:tc>
        <w:tc>
          <w:tcPr>
            <w:tcW w:w="1701" w:type="dxa"/>
            <w:vMerge/>
            <w:vAlign w:val="center"/>
          </w:tcPr>
          <w:p w:rsidR="004B5AF9" w:rsidRPr="00DA4728" w:rsidRDefault="004B5AF9" w:rsidP="004B5AF9">
            <w:pPr>
              <w:ind w:left="57" w:right="57"/>
              <w:jc w:val="center"/>
              <w:rPr>
                <w:rFonts w:ascii="Times New Roman" w:eastAsia="Times New Roman" w:hAnsi="Times New Roman" w:cs="Times New Roman"/>
                <w:color w:val="000000"/>
                <w:sz w:val="24"/>
                <w:szCs w:val="24"/>
                <w:lang w:eastAsia="ru-RU"/>
              </w:rPr>
            </w:pPr>
          </w:p>
        </w:tc>
        <w:tc>
          <w:tcPr>
            <w:tcW w:w="2126" w:type="dxa"/>
            <w:vMerge/>
          </w:tcPr>
          <w:p w:rsidR="004B5AF9" w:rsidRPr="00DA4728"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p>
        </w:tc>
      </w:tr>
      <w:tr w:rsidR="004B5AF9" w:rsidRPr="00DA4728" w:rsidTr="004B5AF9">
        <w:trPr>
          <w:trHeight w:val="20"/>
        </w:trPr>
        <w:tc>
          <w:tcPr>
            <w:tcW w:w="2132" w:type="dxa"/>
            <w:vMerge/>
          </w:tcPr>
          <w:p w:rsidR="004B5AF9" w:rsidRPr="00DA4728" w:rsidRDefault="004B5AF9" w:rsidP="004B5AF9">
            <w:pPr>
              <w:autoSpaceDE w:val="0"/>
              <w:autoSpaceDN w:val="0"/>
              <w:adjustRightInd w:val="0"/>
              <w:ind w:left="57"/>
              <w:rPr>
                <w:rFonts w:ascii="Times New Roman" w:eastAsia="Times New Roman" w:hAnsi="Times New Roman" w:cs="Times New Roman"/>
                <w:b/>
                <w:bCs/>
                <w:color w:val="000000"/>
                <w:sz w:val="24"/>
                <w:szCs w:val="24"/>
              </w:rPr>
            </w:pPr>
          </w:p>
        </w:tc>
        <w:tc>
          <w:tcPr>
            <w:tcW w:w="8931" w:type="dxa"/>
          </w:tcPr>
          <w:p w:rsidR="004B5AF9" w:rsidRPr="00DA4728" w:rsidRDefault="004B5AF9" w:rsidP="004B5AF9">
            <w:pPr>
              <w:autoSpaceDE w:val="0"/>
              <w:autoSpaceDN w:val="0"/>
              <w:adjustRightInd w:val="0"/>
              <w:ind w:left="57"/>
              <w:jc w:val="both"/>
              <w:rPr>
                <w:rFonts w:ascii="Times New Roman" w:eastAsia="Times New Roman" w:hAnsi="Times New Roman" w:cs="Times New Roman"/>
                <w:color w:val="000000"/>
                <w:sz w:val="23"/>
                <w:szCs w:val="23"/>
              </w:rPr>
            </w:pPr>
            <w:r w:rsidRPr="00DA4728">
              <w:rPr>
                <w:rFonts w:ascii="Times New Roman" w:eastAsia="Times New Roman" w:hAnsi="Times New Roman" w:cs="Times New Roman"/>
                <w:b/>
                <w:bCs/>
                <w:color w:val="000000"/>
                <w:sz w:val="23"/>
                <w:szCs w:val="23"/>
              </w:rPr>
              <w:t xml:space="preserve">3.Первая помощь при поражении электрическим током, ожогах </w:t>
            </w:r>
          </w:p>
          <w:p w:rsidR="004B5AF9" w:rsidRPr="00DA4728" w:rsidRDefault="004B5AF9" w:rsidP="004B5AF9">
            <w:pPr>
              <w:autoSpaceDE w:val="0"/>
              <w:autoSpaceDN w:val="0"/>
              <w:adjustRightInd w:val="0"/>
              <w:ind w:left="57"/>
              <w:jc w:val="both"/>
              <w:rPr>
                <w:rFonts w:ascii="Times New Roman" w:eastAsia="Times New Roman" w:hAnsi="Times New Roman" w:cs="Times New Roman"/>
                <w:color w:val="000000"/>
                <w:sz w:val="23"/>
                <w:szCs w:val="23"/>
              </w:rPr>
            </w:pPr>
            <w:r w:rsidRPr="00DA4728">
              <w:rPr>
                <w:rFonts w:ascii="Times New Roman" w:eastAsia="Times New Roman" w:hAnsi="Times New Roman" w:cs="Times New Roman"/>
                <w:color w:val="000000"/>
                <w:sz w:val="23"/>
                <w:szCs w:val="23"/>
              </w:rPr>
              <w:t xml:space="preserve">Диагностические признаки поражения электрическим током и ожогов. </w:t>
            </w:r>
          </w:p>
          <w:p w:rsidR="004B5AF9" w:rsidRPr="00DA4728" w:rsidRDefault="004B5AF9" w:rsidP="004B5AF9">
            <w:pPr>
              <w:autoSpaceDE w:val="0"/>
              <w:autoSpaceDN w:val="0"/>
              <w:adjustRightInd w:val="0"/>
              <w:ind w:left="57"/>
              <w:jc w:val="both"/>
              <w:rPr>
                <w:rFonts w:ascii="Times New Roman" w:eastAsia="Times New Roman" w:hAnsi="Times New Roman" w:cs="Times New Roman"/>
                <w:color w:val="000000"/>
                <w:sz w:val="23"/>
                <w:szCs w:val="23"/>
              </w:rPr>
            </w:pPr>
            <w:r w:rsidRPr="00DA4728">
              <w:rPr>
                <w:rFonts w:ascii="Times New Roman" w:eastAsia="Times New Roman" w:hAnsi="Times New Roman" w:cs="Times New Roman"/>
                <w:color w:val="000000"/>
                <w:sz w:val="23"/>
                <w:szCs w:val="23"/>
              </w:rPr>
              <w:t xml:space="preserve">Классификация ожогов. </w:t>
            </w:r>
          </w:p>
          <w:p w:rsidR="004B5AF9" w:rsidRPr="00DA4728" w:rsidRDefault="004B5AF9" w:rsidP="004B5AF9">
            <w:pPr>
              <w:autoSpaceDE w:val="0"/>
              <w:autoSpaceDN w:val="0"/>
              <w:adjustRightInd w:val="0"/>
              <w:ind w:left="57" w:right="57"/>
              <w:jc w:val="both"/>
              <w:rPr>
                <w:rFonts w:ascii="Times New Roman" w:eastAsia="Times New Roman" w:hAnsi="Times New Roman" w:cs="Times New Roman"/>
                <w:color w:val="000000"/>
                <w:sz w:val="24"/>
                <w:szCs w:val="24"/>
              </w:rPr>
            </w:pPr>
            <w:r w:rsidRPr="00DA4728">
              <w:rPr>
                <w:rFonts w:ascii="Times New Roman" w:eastAsia="Times New Roman" w:hAnsi="Times New Roman" w:cs="Times New Roman"/>
                <w:color w:val="000000"/>
                <w:sz w:val="23"/>
                <w:szCs w:val="23"/>
              </w:rPr>
              <w:t xml:space="preserve">Основные принципы оказания первой помощи при поражении электрическим током и ожогах </w:t>
            </w:r>
          </w:p>
        </w:tc>
        <w:tc>
          <w:tcPr>
            <w:tcW w:w="1701" w:type="dxa"/>
            <w:vMerge/>
            <w:vAlign w:val="center"/>
          </w:tcPr>
          <w:p w:rsidR="004B5AF9" w:rsidRPr="00DA4728" w:rsidRDefault="004B5AF9" w:rsidP="004B5AF9">
            <w:pPr>
              <w:ind w:left="57" w:right="57"/>
              <w:jc w:val="center"/>
              <w:rPr>
                <w:rFonts w:ascii="Times New Roman" w:eastAsia="Times New Roman" w:hAnsi="Times New Roman" w:cs="Times New Roman"/>
                <w:color w:val="000000"/>
                <w:sz w:val="24"/>
                <w:szCs w:val="24"/>
                <w:lang w:eastAsia="ru-RU"/>
              </w:rPr>
            </w:pPr>
          </w:p>
        </w:tc>
        <w:tc>
          <w:tcPr>
            <w:tcW w:w="2126" w:type="dxa"/>
            <w:vMerge/>
          </w:tcPr>
          <w:p w:rsidR="004B5AF9" w:rsidRPr="00DA4728"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p>
        </w:tc>
      </w:tr>
      <w:tr w:rsidR="004B5AF9" w:rsidRPr="00DA4728" w:rsidTr="004B5AF9">
        <w:trPr>
          <w:trHeight w:val="576"/>
        </w:trPr>
        <w:tc>
          <w:tcPr>
            <w:tcW w:w="2132" w:type="dxa"/>
            <w:vMerge/>
          </w:tcPr>
          <w:p w:rsidR="004B5AF9" w:rsidRPr="00DA4728" w:rsidRDefault="004B5AF9" w:rsidP="004B5AF9">
            <w:pPr>
              <w:autoSpaceDE w:val="0"/>
              <w:autoSpaceDN w:val="0"/>
              <w:adjustRightInd w:val="0"/>
              <w:ind w:left="57"/>
              <w:rPr>
                <w:rFonts w:ascii="Times New Roman" w:eastAsia="Times New Roman" w:hAnsi="Times New Roman" w:cs="Times New Roman"/>
                <w:b/>
                <w:bCs/>
                <w:color w:val="000000"/>
                <w:sz w:val="24"/>
                <w:szCs w:val="24"/>
              </w:rPr>
            </w:pPr>
          </w:p>
        </w:tc>
        <w:tc>
          <w:tcPr>
            <w:tcW w:w="8931" w:type="dxa"/>
          </w:tcPr>
          <w:p w:rsidR="004B5AF9" w:rsidRPr="00DA4728" w:rsidRDefault="004B5AF9" w:rsidP="004B5AF9">
            <w:pPr>
              <w:autoSpaceDE w:val="0"/>
              <w:autoSpaceDN w:val="0"/>
              <w:adjustRightInd w:val="0"/>
              <w:ind w:left="57"/>
              <w:jc w:val="both"/>
              <w:rPr>
                <w:rFonts w:ascii="Times New Roman" w:eastAsia="Times New Roman" w:hAnsi="Times New Roman" w:cs="Times New Roman"/>
                <w:color w:val="000000"/>
                <w:sz w:val="23"/>
                <w:szCs w:val="23"/>
              </w:rPr>
            </w:pPr>
            <w:r w:rsidRPr="00DA4728">
              <w:rPr>
                <w:rFonts w:ascii="Times New Roman" w:eastAsia="Times New Roman" w:hAnsi="Times New Roman" w:cs="Times New Roman"/>
                <w:b/>
                <w:bCs/>
                <w:color w:val="000000"/>
                <w:sz w:val="23"/>
                <w:szCs w:val="23"/>
              </w:rPr>
              <w:t xml:space="preserve">4.Первая помощь при травмах </w:t>
            </w:r>
          </w:p>
          <w:p w:rsidR="004B5AF9" w:rsidRPr="00DA4728" w:rsidRDefault="004B5AF9" w:rsidP="004B5AF9">
            <w:pPr>
              <w:autoSpaceDE w:val="0"/>
              <w:autoSpaceDN w:val="0"/>
              <w:adjustRightInd w:val="0"/>
              <w:ind w:left="57"/>
              <w:jc w:val="both"/>
              <w:rPr>
                <w:rFonts w:ascii="Times New Roman" w:eastAsia="Times New Roman" w:hAnsi="Times New Roman" w:cs="Times New Roman"/>
                <w:b/>
                <w:bCs/>
                <w:color w:val="000000"/>
                <w:sz w:val="23"/>
                <w:szCs w:val="23"/>
              </w:rPr>
            </w:pPr>
            <w:r w:rsidRPr="00DA4728">
              <w:rPr>
                <w:rFonts w:ascii="Times New Roman" w:eastAsia="Times New Roman" w:hAnsi="Times New Roman" w:cs="Times New Roman"/>
                <w:color w:val="000000"/>
                <w:sz w:val="23"/>
                <w:szCs w:val="23"/>
              </w:rPr>
              <w:t xml:space="preserve">Диагностические признаки травм (порезы, ушибы, растяжения). Основные принципы оказания первой помощи. </w:t>
            </w:r>
          </w:p>
        </w:tc>
        <w:tc>
          <w:tcPr>
            <w:tcW w:w="1701" w:type="dxa"/>
            <w:vMerge/>
            <w:vAlign w:val="center"/>
          </w:tcPr>
          <w:p w:rsidR="004B5AF9" w:rsidRPr="00DA4728" w:rsidRDefault="004B5AF9" w:rsidP="004B5AF9">
            <w:pPr>
              <w:ind w:left="57" w:right="57"/>
              <w:jc w:val="center"/>
              <w:rPr>
                <w:rFonts w:ascii="Times New Roman" w:eastAsia="Times New Roman" w:hAnsi="Times New Roman" w:cs="Times New Roman"/>
                <w:color w:val="000000"/>
                <w:sz w:val="24"/>
                <w:szCs w:val="24"/>
                <w:lang w:eastAsia="ru-RU"/>
              </w:rPr>
            </w:pPr>
          </w:p>
        </w:tc>
        <w:tc>
          <w:tcPr>
            <w:tcW w:w="2126" w:type="dxa"/>
            <w:vMerge/>
          </w:tcPr>
          <w:p w:rsidR="004B5AF9" w:rsidRPr="00DA4728" w:rsidRDefault="004B5AF9" w:rsidP="004B5AF9">
            <w:pPr>
              <w:kinsoku w:val="0"/>
              <w:overflowPunct w:val="0"/>
              <w:ind w:left="57" w:right="57"/>
              <w:jc w:val="center"/>
              <w:rPr>
                <w:rFonts w:ascii="Times New Roman" w:eastAsia="Times New Roman" w:hAnsi="Times New Roman" w:cs="Times New Roman"/>
                <w:color w:val="000000"/>
                <w:sz w:val="24"/>
                <w:szCs w:val="24"/>
                <w:lang w:eastAsia="ru-RU"/>
              </w:rPr>
            </w:pPr>
          </w:p>
        </w:tc>
      </w:tr>
      <w:tr w:rsidR="004B5AF9" w:rsidRPr="00DA4728" w:rsidTr="004B5AF9">
        <w:trPr>
          <w:trHeight w:val="20"/>
        </w:trPr>
        <w:tc>
          <w:tcPr>
            <w:tcW w:w="11063" w:type="dxa"/>
            <w:gridSpan w:val="2"/>
          </w:tcPr>
          <w:p w:rsidR="004B5AF9" w:rsidRPr="00DA4728" w:rsidRDefault="004B5AF9" w:rsidP="004B5AF9">
            <w:pPr>
              <w:autoSpaceDE w:val="0"/>
              <w:autoSpaceDN w:val="0"/>
              <w:adjustRightInd w:val="0"/>
              <w:ind w:left="57" w:right="57"/>
              <w:rPr>
                <w:rFonts w:ascii="Times New Roman" w:eastAsia="Times New Roman" w:hAnsi="Times New Roman" w:cs="Times New Roman"/>
                <w:b/>
                <w:bCs/>
                <w:color w:val="000000"/>
                <w:sz w:val="24"/>
                <w:szCs w:val="24"/>
              </w:rPr>
            </w:pPr>
            <w:r w:rsidRPr="00DA4728">
              <w:rPr>
                <w:rFonts w:ascii="Times New Roman" w:eastAsia="Times New Roman" w:hAnsi="Times New Roman" w:cs="Times New Roman"/>
                <w:b/>
                <w:bCs/>
                <w:color w:val="000000"/>
                <w:sz w:val="24"/>
                <w:szCs w:val="24"/>
              </w:rPr>
              <w:t>Промежуточная аттестация – дифференцированный зачет</w:t>
            </w:r>
          </w:p>
        </w:tc>
        <w:tc>
          <w:tcPr>
            <w:tcW w:w="1701" w:type="dxa"/>
            <w:vAlign w:val="center"/>
          </w:tcPr>
          <w:p w:rsidR="004B5AF9" w:rsidRPr="00DA4728" w:rsidRDefault="004B5AF9" w:rsidP="004B5AF9">
            <w:pPr>
              <w:kinsoku w:val="0"/>
              <w:overflowPunct w:val="0"/>
              <w:autoSpaceDE w:val="0"/>
              <w:autoSpaceDN w:val="0"/>
              <w:adjustRightInd w:val="0"/>
              <w:ind w:left="57" w:right="57"/>
              <w:jc w:val="center"/>
              <w:rPr>
                <w:rFonts w:ascii="Times New Roman" w:eastAsia="Times New Roman" w:hAnsi="Times New Roman" w:cs="Times New Roman"/>
                <w:b/>
                <w:bCs/>
                <w:color w:val="000000"/>
                <w:sz w:val="24"/>
                <w:szCs w:val="24"/>
              </w:rPr>
            </w:pPr>
            <w:r w:rsidRPr="00DA4728">
              <w:rPr>
                <w:rFonts w:ascii="Times New Roman" w:eastAsia="Times New Roman" w:hAnsi="Times New Roman" w:cs="Times New Roman"/>
                <w:b/>
                <w:bCs/>
                <w:color w:val="000000"/>
                <w:sz w:val="24"/>
                <w:szCs w:val="24"/>
              </w:rPr>
              <w:t>2</w:t>
            </w:r>
          </w:p>
        </w:tc>
        <w:tc>
          <w:tcPr>
            <w:tcW w:w="2126" w:type="dxa"/>
          </w:tcPr>
          <w:p w:rsidR="004B5AF9" w:rsidRPr="00DA4728" w:rsidRDefault="004B5AF9" w:rsidP="004B5AF9">
            <w:pPr>
              <w:kinsoku w:val="0"/>
              <w:overflowPunct w:val="0"/>
              <w:autoSpaceDE w:val="0"/>
              <w:autoSpaceDN w:val="0"/>
              <w:adjustRightInd w:val="0"/>
              <w:ind w:left="57" w:right="57"/>
              <w:jc w:val="center"/>
              <w:rPr>
                <w:rFonts w:ascii="Times New Roman" w:eastAsia="Times New Roman" w:hAnsi="Times New Roman" w:cs="Times New Roman"/>
                <w:b/>
                <w:bCs/>
                <w:color w:val="000000"/>
                <w:sz w:val="24"/>
                <w:szCs w:val="24"/>
              </w:rPr>
            </w:pPr>
          </w:p>
        </w:tc>
      </w:tr>
      <w:tr w:rsidR="004B5AF9" w:rsidRPr="00DA4728" w:rsidTr="004B5AF9">
        <w:trPr>
          <w:trHeight w:val="267"/>
        </w:trPr>
        <w:tc>
          <w:tcPr>
            <w:tcW w:w="11063" w:type="dxa"/>
            <w:gridSpan w:val="2"/>
          </w:tcPr>
          <w:p w:rsidR="004B5AF9" w:rsidRPr="00DA4728" w:rsidRDefault="004B5AF9" w:rsidP="004B5AF9">
            <w:pPr>
              <w:autoSpaceDE w:val="0"/>
              <w:autoSpaceDN w:val="0"/>
              <w:adjustRightInd w:val="0"/>
              <w:ind w:left="57" w:right="57"/>
              <w:rPr>
                <w:rFonts w:ascii="Times New Roman" w:eastAsia="Times New Roman" w:hAnsi="Times New Roman" w:cs="Times New Roman"/>
                <w:color w:val="000000"/>
                <w:sz w:val="24"/>
                <w:szCs w:val="24"/>
              </w:rPr>
            </w:pPr>
            <w:r w:rsidRPr="00DA4728">
              <w:rPr>
                <w:rFonts w:ascii="Times New Roman" w:eastAsia="Times New Roman" w:hAnsi="Times New Roman" w:cs="Times New Roman"/>
                <w:b/>
                <w:bCs/>
                <w:color w:val="000000"/>
                <w:sz w:val="24"/>
                <w:szCs w:val="24"/>
              </w:rPr>
              <w:t xml:space="preserve">Всего: </w:t>
            </w:r>
          </w:p>
        </w:tc>
        <w:tc>
          <w:tcPr>
            <w:tcW w:w="1701" w:type="dxa"/>
            <w:vAlign w:val="center"/>
          </w:tcPr>
          <w:p w:rsidR="004B5AF9" w:rsidRPr="00DA4728" w:rsidRDefault="004B5AF9" w:rsidP="004B5AF9">
            <w:pPr>
              <w:ind w:left="57" w:right="57"/>
              <w:jc w:val="center"/>
              <w:rPr>
                <w:rFonts w:ascii="Times New Roman" w:eastAsia="Times New Roman" w:hAnsi="Times New Roman" w:cs="Times New Roman"/>
                <w:b/>
                <w:bCs/>
                <w:color w:val="000000"/>
                <w:sz w:val="24"/>
                <w:szCs w:val="24"/>
                <w:lang w:eastAsia="ru-RU"/>
              </w:rPr>
            </w:pPr>
            <w:r w:rsidRPr="00DA4728">
              <w:rPr>
                <w:rFonts w:ascii="Times New Roman" w:eastAsia="Times New Roman" w:hAnsi="Times New Roman" w:cs="Times New Roman"/>
                <w:b/>
                <w:bCs/>
                <w:color w:val="000000"/>
                <w:sz w:val="24"/>
                <w:szCs w:val="24"/>
                <w:lang w:eastAsia="ru-RU"/>
              </w:rPr>
              <w:t>36</w:t>
            </w:r>
          </w:p>
        </w:tc>
        <w:tc>
          <w:tcPr>
            <w:tcW w:w="2126" w:type="dxa"/>
          </w:tcPr>
          <w:p w:rsidR="004B5AF9" w:rsidRPr="00DA4728" w:rsidRDefault="004B5AF9" w:rsidP="004B5AF9">
            <w:pPr>
              <w:ind w:left="57" w:right="57"/>
              <w:jc w:val="center"/>
              <w:rPr>
                <w:rFonts w:ascii="Times New Roman" w:eastAsia="Times New Roman" w:hAnsi="Times New Roman" w:cs="Times New Roman"/>
                <w:b/>
                <w:bCs/>
                <w:color w:val="000000"/>
                <w:sz w:val="24"/>
                <w:szCs w:val="24"/>
                <w:lang w:eastAsia="ru-RU"/>
              </w:rPr>
            </w:pPr>
          </w:p>
        </w:tc>
      </w:tr>
    </w:tbl>
    <w:p w:rsidR="004B5AF9" w:rsidRPr="00DA4728" w:rsidRDefault="004B5AF9" w:rsidP="004B5AF9">
      <w:pPr>
        <w:tabs>
          <w:tab w:val="left" w:pos="426"/>
        </w:tabs>
        <w:spacing w:line="276" w:lineRule="auto"/>
        <w:ind w:right="566"/>
        <w:jc w:val="both"/>
        <w:rPr>
          <w:rFonts w:ascii="Times New Roman" w:eastAsia="Times New Roman" w:hAnsi="Times New Roman" w:cs="Times New Roman"/>
          <w:sz w:val="28"/>
          <w:szCs w:val="28"/>
          <w:lang w:eastAsia="ru-RU"/>
        </w:rPr>
      </w:pPr>
    </w:p>
    <w:p w:rsidR="004B5AF9" w:rsidRPr="00DA4728" w:rsidRDefault="004B5AF9" w:rsidP="004B5AF9">
      <w:pPr>
        <w:autoSpaceDE w:val="0"/>
        <w:autoSpaceDN w:val="0"/>
        <w:adjustRightInd w:val="0"/>
        <w:rPr>
          <w:rFonts w:ascii="Times New Roman" w:eastAsia="Times New Roman" w:hAnsi="Times New Roman" w:cs="Times New Roman"/>
          <w:b/>
          <w:bCs/>
          <w:sz w:val="23"/>
          <w:szCs w:val="23"/>
        </w:rPr>
        <w:sectPr w:rsidR="004B5AF9" w:rsidRPr="00DA4728" w:rsidSect="004B5AF9">
          <w:pgSz w:w="16838" w:h="11906" w:orient="landscape"/>
          <w:pgMar w:top="1134" w:right="1134" w:bottom="1134" w:left="1134" w:header="709" w:footer="709" w:gutter="0"/>
          <w:cols w:space="708"/>
          <w:docGrid w:linePitch="382"/>
        </w:sectPr>
      </w:pPr>
    </w:p>
    <w:p w:rsidR="004B5AF9" w:rsidRPr="00DA4728" w:rsidRDefault="004B5AF9" w:rsidP="004B5AF9">
      <w:pPr>
        <w:autoSpaceDE w:val="0"/>
        <w:autoSpaceDN w:val="0"/>
        <w:adjustRightInd w:val="0"/>
        <w:jc w:val="center"/>
        <w:rPr>
          <w:rFonts w:ascii="Times New Roman" w:eastAsia="Times New Roman" w:hAnsi="Times New Roman" w:cs="Times New Roman"/>
          <w:color w:val="000000"/>
          <w:sz w:val="24"/>
          <w:szCs w:val="24"/>
        </w:rPr>
      </w:pPr>
      <w:r w:rsidRPr="00DA4728">
        <w:rPr>
          <w:rFonts w:ascii="Times New Roman" w:eastAsia="Times New Roman" w:hAnsi="Times New Roman" w:cs="Times New Roman"/>
          <w:b/>
          <w:bCs/>
          <w:color w:val="000000"/>
          <w:sz w:val="24"/>
          <w:szCs w:val="24"/>
        </w:rPr>
        <w:lastRenderedPageBreak/>
        <w:t>3. УСЛОВИЯ РЕАЛИЗАЦИИ ПРОГРАММЫ УЧЕБНОЙ ДИСЦИПЛИНЫ</w:t>
      </w:r>
    </w:p>
    <w:p w:rsidR="004B5AF9" w:rsidRPr="00DA4728" w:rsidRDefault="004B5AF9" w:rsidP="004B5AF9">
      <w:pPr>
        <w:autoSpaceDE w:val="0"/>
        <w:autoSpaceDN w:val="0"/>
        <w:adjustRightInd w:val="0"/>
        <w:ind w:firstLine="709"/>
        <w:jc w:val="both"/>
        <w:rPr>
          <w:rFonts w:ascii="Times New Roman" w:eastAsia="Times New Roman" w:hAnsi="Times New Roman" w:cs="Times New Roman"/>
          <w:b/>
          <w:bCs/>
          <w:color w:val="000000"/>
          <w:sz w:val="24"/>
          <w:szCs w:val="24"/>
        </w:rPr>
      </w:pPr>
    </w:p>
    <w:p w:rsidR="004B5AF9" w:rsidRPr="00DA4728" w:rsidRDefault="004B5AF9" w:rsidP="004B5AF9">
      <w:pPr>
        <w:autoSpaceDE w:val="0"/>
        <w:autoSpaceDN w:val="0"/>
        <w:adjustRightInd w:val="0"/>
        <w:ind w:firstLine="709"/>
        <w:jc w:val="both"/>
        <w:rPr>
          <w:rFonts w:ascii="Times New Roman" w:eastAsia="Times New Roman" w:hAnsi="Times New Roman" w:cs="Times New Roman"/>
          <w:color w:val="000000"/>
          <w:sz w:val="24"/>
          <w:szCs w:val="24"/>
        </w:rPr>
      </w:pPr>
      <w:r w:rsidRPr="00DA4728">
        <w:rPr>
          <w:rFonts w:ascii="Times New Roman" w:eastAsia="Times New Roman" w:hAnsi="Times New Roman" w:cs="Times New Roman"/>
          <w:b/>
          <w:bCs/>
          <w:color w:val="000000"/>
          <w:sz w:val="24"/>
          <w:szCs w:val="24"/>
        </w:rPr>
        <w:t xml:space="preserve">3.1. Для реализации программы учебной дисциплины предусмотрены следующие специальные помещения: </w:t>
      </w:r>
    </w:p>
    <w:p w:rsidR="004B5AF9" w:rsidRPr="00DA4728" w:rsidRDefault="004B5AF9" w:rsidP="004B5AF9">
      <w:pPr>
        <w:autoSpaceDE w:val="0"/>
        <w:autoSpaceDN w:val="0"/>
        <w:adjustRightInd w:val="0"/>
        <w:ind w:firstLine="709"/>
        <w:rPr>
          <w:rFonts w:ascii="Times New Roman" w:eastAsia="Times New Roman" w:hAnsi="Times New Roman" w:cs="Times New Roman"/>
          <w:b/>
          <w:bCs/>
          <w:color w:val="000000"/>
          <w:sz w:val="24"/>
          <w:szCs w:val="24"/>
        </w:rPr>
      </w:pPr>
      <w:r w:rsidRPr="00DA4728">
        <w:rPr>
          <w:rFonts w:ascii="Times New Roman" w:eastAsia="Times New Roman" w:hAnsi="Times New Roman" w:cs="Times New Roman"/>
          <w:b/>
          <w:bCs/>
          <w:color w:val="000000"/>
          <w:sz w:val="24"/>
          <w:szCs w:val="24"/>
        </w:rPr>
        <w:t xml:space="preserve">Кабинет «Медико-биологических дисциплин», </w:t>
      </w:r>
    </w:p>
    <w:p w:rsidR="004B5AF9" w:rsidRPr="00DA4728" w:rsidRDefault="004B5AF9" w:rsidP="004B5AF9">
      <w:pPr>
        <w:autoSpaceDE w:val="0"/>
        <w:autoSpaceDN w:val="0"/>
        <w:adjustRightInd w:val="0"/>
        <w:ind w:firstLine="709"/>
        <w:rPr>
          <w:rFonts w:ascii="Times New Roman" w:eastAsia="Times New Roman" w:hAnsi="Times New Roman" w:cs="Times New Roman"/>
          <w:color w:val="000000"/>
          <w:sz w:val="24"/>
          <w:szCs w:val="24"/>
        </w:rPr>
      </w:pPr>
      <w:r w:rsidRPr="00DA4728">
        <w:rPr>
          <w:rFonts w:ascii="Times New Roman" w:eastAsia="Times New Roman" w:hAnsi="Times New Roman" w:cs="Times New Roman"/>
          <w:b/>
          <w:bCs/>
          <w:color w:val="000000"/>
          <w:sz w:val="24"/>
          <w:szCs w:val="24"/>
        </w:rPr>
        <w:t xml:space="preserve">оснащенный оборудованием: </w:t>
      </w:r>
    </w:p>
    <w:p w:rsidR="004B5AF9" w:rsidRPr="00DA4728" w:rsidRDefault="004B5AF9" w:rsidP="004B5AF9">
      <w:pPr>
        <w:autoSpaceDE w:val="0"/>
        <w:autoSpaceDN w:val="0"/>
        <w:adjustRightInd w:val="0"/>
        <w:ind w:firstLine="709"/>
        <w:rPr>
          <w:rFonts w:ascii="Times New Roman" w:eastAsia="Times New Roman" w:hAnsi="Times New Roman" w:cs="Times New Roman"/>
          <w:color w:val="000000"/>
          <w:sz w:val="24"/>
          <w:szCs w:val="24"/>
        </w:rPr>
      </w:pPr>
      <w:r w:rsidRPr="00DA4728">
        <w:rPr>
          <w:rFonts w:ascii="Times New Roman" w:eastAsia="Times New Roman" w:hAnsi="Times New Roman" w:cs="Times New Roman"/>
          <w:color w:val="000000"/>
          <w:sz w:val="24"/>
          <w:szCs w:val="24"/>
        </w:rPr>
        <w:t xml:space="preserve">- стол и стул для преподавателя, </w:t>
      </w:r>
    </w:p>
    <w:p w:rsidR="004B5AF9" w:rsidRPr="00DA4728" w:rsidRDefault="004B5AF9" w:rsidP="004B5AF9">
      <w:pPr>
        <w:autoSpaceDE w:val="0"/>
        <w:autoSpaceDN w:val="0"/>
        <w:adjustRightInd w:val="0"/>
        <w:ind w:firstLine="709"/>
        <w:rPr>
          <w:rFonts w:ascii="Times New Roman" w:eastAsia="Times New Roman" w:hAnsi="Times New Roman" w:cs="Times New Roman"/>
          <w:color w:val="000000"/>
          <w:sz w:val="24"/>
          <w:szCs w:val="24"/>
        </w:rPr>
      </w:pPr>
      <w:r w:rsidRPr="00DA4728">
        <w:rPr>
          <w:rFonts w:ascii="Times New Roman" w:eastAsia="Times New Roman" w:hAnsi="Times New Roman" w:cs="Times New Roman"/>
          <w:color w:val="000000"/>
          <w:sz w:val="24"/>
          <w:szCs w:val="24"/>
        </w:rPr>
        <w:t xml:space="preserve">- столы и стулья для студентов, </w:t>
      </w:r>
    </w:p>
    <w:p w:rsidR="004B5AF9" w:rsidRPr="00DA4728" w:rsidRDefault="004B5AF9" w:rsidP="004B5AF9">
      <w:pPr>
        <w:autoSpaceDE w:val="0"/>
        <w:autoSpaceDN w:val="0"/>
        <w:adjustRightInd w:val="0"/>
        <w:ind w:firstLine="709"/>
        <w:rPr>
          <w:rFonts w:ascii="Times New Roman" w:eastAsia="Times New Roman" w:hAnsi="Times New Roman" w:cs="Times New Roman"/>
          <w:color w:val="000000"/>
          <w:sz w:val="24"/>
          <w:szCs w:val="24"/>
        </w:rPr>
      </w:pPr>
      <w:r w:rsidRPr="00DA4728">
        <w:rPr>
          <w:rFonts w:ascii="Times New Roman" w:eastAsia="Times New Roman" w:hAnsi="Times New Roman" w:cs="Times New Roman"/>
          <w:color w:val="000000"/>
          <w:sz w:val="24"/>
          <w:szCs w:val="24"/>
        </w:rPr>
        <w:t xml:space="preserve">- классная доска, </w:t>
      </w:r>
    </w:p>
    <w:p w:rsidR="004B5AF9" w:rsidRPr="00DA4728" w:rsidRDefault="004B5AF9" w:rsidP="004B5AF9">
      <w:pPr>
        <w:autoSpaceDE w:val="0"/>
        <w:autoSpaceDN w:val="0"/>
        <w:adjustRightInd w:val="0"/>
        <w:ind w:firstLine="709"/>
        <w:rPr>
          <w:rFonts w:ascii="Times New Roman" w:eastAsia="Times New Roman" w:hAnsi="Times New Roman" w:cs="Times New Roman"/>
          <w:color w:val="000000"/>
          <w:sz w:val="24"/>
          <w:szCs w:val="24"/>
        </w:rPr>
      </w:pPr>
      <w:r w:rsidRPr="00DA4728">
        <w:rPr>
          <w:rFonts w:ascii="Times New Roman" w:eastAsia="Times New Roman" w:hAnsi="Times New Roman" w:cs="Times New Roman"/>
          <w:color w:val="000000"/>
          <w:sz w:val="24"/>
          <w:szCs w:val="24"/>
        </w:rPr>
        <w:t xml:space="preserve">- шкафы для хранения учебных пособий, раздаточного материала </w:t>
      </w:r>
    </w:p>
    <w:p w:rsidR="004B5AF9" w:rsidRPr="00DA4728" w:rsidRDefault="004B5AF9" w:rsidP="004B5AF9">
      <w:pPr>
        <w:autoSpaceDE w:val="0"/>
        <w:autoSpaceDN w:val="0"/>
        <w:adjustRightInd w:val="0"/>
        <w:ind w:firstLine="709"/>
        <w:rPr>
          <w:rFonts w:ascii="Times New Roman" w:eastAsia="Times New Roman" w:hAnsi="Times New Roman" w:cs="Times New Roman"/>
          <w:color w:val="000000"/>
          <w:sz w:val="24"/>
          <w:szCs w:val="24"/>
        </w:rPr>
      </w:pPr>
      <w:r w:rsidRPr="00DA4728">
        <w:rPr>
          <w:rFonts w:ascii="Times New Roman" w:eastAsia="Times New Roman" w:hAnsi="Times New Roman" w:cs="Times New Roman"/>
          <w:color w:val="000000"/>
          <w:sz w:val="24"/>
          <w:szCs w:val="24"/>
        </w:rPr>
        <w:t xml:space="preserve">- раздаточный материал: схемы, таблицы, муляжи </w:t>
      </w:r>
    </w:p>
    <w:p w:rsidR="004B5AF9" w:rsidRPr="00DA4728" w:rsidRDefault="004B5AF9" w:rsidP="004B5AF9">
      <w:pPr>
        <w:autoSpaceDE w:val="0"/>
        <w:autoSpaceDN w:val="0"/>
        <w:adjustRightInd w:val="0"/>
        <w:ind w:firstLine="709"/>
        <w:rPr>
          <w:rFonts w:ascii="Times New Roman" w:eastAsia="Times New Roman" w:hAnsi="Times New Roman" w:cs="Times New Roman"/>
          <w:color w:val="000000"/>
          <w:sz w:val="24"/>
          <w:szCs w:val="24"/>
        </w:rPr>
      </w:pPr>
      <w:r w:rsidRPr="00DA4728">
        <w:rPr>
          <w:rFonts w:ascii="Times New Roman" w:eastAsia="Times New Roman" w:hAnsi="Times New Roman" w:cs="Times New Roman"/>
          <w:b/>
          <w:bCs/>
          <w:color w:val="000000"/>
          <w:sz w:val="24"/>
          <w:szCs w:val="24"/>
        </w:rPr>
        <w:t xml:space="preserve">техническими средствами обучения: </w:t>
      </w:r>
    </w:p>
    <w:p w:rsidR="004B5AF9" w:rsidRPr="00DA4728" w:rsidRDefault="004B5AF9" w:rsidP="004B5AF9">
      <w:pPr>
        <w:autoSpaceDE w:val="0"/>
        <w:autoSpaceDN w:val="0"/>
        <w:adjustRightInd w:val="0"/>
        <w:ind w:firstLine="709"/>
        <w:rPr>
          <w:rFonts w:ascii="Times New Roman" w:eastAsia="Times New Roman" w:hAnsi="Times New Roman" w:cs="Times New Roman"/>
          <w:color w:val="000000"/>
          <w:sz w:val="24"/>
          <w:szCs w:val="24"/>
        </w:rPr>
      </w:pPr>
      <w:r w:rsidRPr="00DA4728">
        <w:rPr>
          <w:rFonts w:ascii="Times New Roman" w:eastAsia="Times New Roman" w:hAnsi="Times New Roman" w:cs="Times New Roman"/>
          <w:color w:val="000000"/>
          <w:sz w:val="24"/>
          <w:szCs w:val="24"/>
        </w:rPr>
        <w:t>- компьютер (ноутбук)</w:t>
      </w:r>
    </w:p>
    <w:p w:rsidR="004B5AF9" w:rsidRPr="00DA4728" w:rsidRDefault="004B5AF9" w:rsidP="004B5AF9">
      <w:pPr>
        <w:autoSpaceDE w:val="0"/>
        <w:autoSpaceDN w:val="0"/>
        <w:adjustRightInd w:val="0"/>
        <w:ind w:firstLine="709"/>
        <w:rPr>
          <w:rFonts w:ascii="Times New Roman" w:eastAsia="Times New Roman" w:hAnsi="Times New Roman" w:cs="Times New Roman"/>
          <w:color w:val="000000"/>
          <w:sz w:val="24"/>
          <w:szCs w:val="24"/>
        </w:rPr>
      </w:pPr>
      <w:r w:rsidRPr="00DA4728">
        <w:rPr>
          <w:rFonts w:ascii="Times New Roman" w:eastAsia="Times New Roman" w:hAnsi="Times New Roman" w:cs="Times New Roman"/>
          <w:color w:val="000000"/>
          <w:sz w:val="24"/>
          <w:szCs w:val="24"/>
        </w:rPr>
        <w:t>- мультимедийный проектор,</w:t>
      </w:r>
    </w:p>
    <w:p w:rsidR="004B5AF9" w:rsidRPr="00DA4728" w:rsidRDefault="004B5AF9" w:rsidP="004B5AF9">
      <w:pPr>
        <w:autoSpaceDE w:val="0"/>
        <w:autoSpaceDN w:val="0"/>
        <w:adjustRightInd w:val="0"/>
        <w:ind w:firstLine="709"/>
        <w:rPr>
          <w:rFonts w:ascii="Times New Roman" w:eastAsia="Times New Roman" w:hAnsi="Times New Roman" w:cs="Times New Roman"/>
          <w:color w:val="000000"/>
          <w:sz w:val="24"/>
          <w:szCs w:val="24"/>
        </w:rPr>
      </w:pPr>
      <w:r w:rsidRPr="00DA4728">
        <w:rPr>
          <w:rFonts w:ascii="Times New Roman" w:eastAsia="Times New Roman" w:hAnsi="Times New Roman" w:cs="Times New Roman"/>
          <w:color w:val="000000"/>
          <w:sz w:val="24"/>
          <w:szCs w:val="24"/>
        </w:rPr>
        <w:t>- экран,</w:t>
      </w:r>
    </w:p>
    <w:p w:rsidR="004B5AF9" w:rsidRPr="00DA4728" w:rsidRDefault="004B5AF9" w:rsidP="004B5AF9">
      <w:pPr>
        <w:autoSpaceDE w:val="0"/>
        <w:autoSpaceDN w:val="0"/>
        <w:adjustRightInd w:val="0"/>
        <w:ind w:firstLine="709"/>
        <w:jc w:val="both"/>
        <w:rPr>
          <w:rFonts w:ascii="Times New Roman" w:eastAsia="Times New Roman" w:hAnsi="Times New Roman" w:cs="Times New Roman"/>
          <w:color w:val="000000"/>
          <w:sz w:val="24"/>
          <w:szCs w:val="24"/>
        </w:rPr>
      </w:pPr>
      <w:r w:rsidRPr="00DA4728">
        <w:rPr>
          <w:rFonts w:ascii="Times New Roman" w:eastAsia="Times New Roman" w:hAnsi="Times New Roman" w:cs="Times New Roman"/>
          <w:color w:val="000000"/>
          <w:sz w:val="24"/>
          <w:szCs w:val="24"/>
        </w:rPr>
        <w:t>- аудиовизуальные, компьютерные и телекоммуникационные средства.</w:t>
      </w:r>
    </w:p>
    <w:p w:rsidR="004B5AF9" w:rsidRPr="00DA4728" w:rsidRDefault="004B5AF9" w:rsidP="004B5AF9">
      <w:pPr>
        <w:autoSpaceDE w:val="0"/>
        <w:autoSpaceDN w:val="0"/>
        <w:adjustRightInd w:val="0"/>
        <w:ind w:firstLine="708"/>
        <w:rPr>
          <w:rFonts w:ascii="Times New Roman" w:eastAsia="Times New Roman" w:hAnsi="Times New Roman" w:cs="Times New Roman"/>
          <w:b/>
          <w:bCs/>
          <w:color w:val="000000"/>
          <w:sz w:val="24"/>
          <w:szCs w:val="24"/>
        </w:rPr>
      </w:pPr>
    </w:p>
    <w:p w:rsidR="004B5AF9" w:rsidRPr="00DA4728" w:rsidRDefault="004B5AF9" w:rsidP="004B5AF9">
      <w:pPr>
        <w:autoSpaceDE w:val="0"/>
        <w:autoSpaceDN w:val="0"/>
        <w:adjustRightInd w:val="0"/>
        <w:ind w:firstLine="708"/>
        <w:rPr>
          <w:rFonts w:ascii="Times New Roman" w:eastAsia="Times New Roman" w:hAnsi="Times New Roman" w:cs="Times New Roman"/>
          <w:b/>
          <w:bCs/>
          <w:color w:val="000000"/>
          <w:sz w:val="24"/>
          <w:szCs w:val="24"/>
        </w:rPr>
      </w:pPr>
      <w:r w:rsidRPr="00DA4728">
        <w:rPr>
          <w:rFonts w:ascii="Times New Roman" w:eastAsia="Times New Roman" w:hAnsi="Times New Roman" w:cs="Times New Roman"/>
          <w:b/>
          <w:bCs/>
          <w:color w:val="000000"/>
          <w:sz w:val="24"/>
          <w:szCs w:val="24"/>
        </w:rPr>
        <w:t xml:space="preserve">3.2. Информационное обеспечение реализации программы </w:t>
      </w:r>
    </w:p>
    <w:p w:rsidR="004B5AF9" w:rsidRPr="00DA4728" w:rsidRDefault="004B5AF9" w:rsidP="004B5AF9">
      <w:pPr>
        <w:autoSpaceDE w:val="0"/>
        <w:autoSpaceDN w:val="0"/>
        <w:adjustRightInd w:val="0"/>
        <w:ind w:firstLine="708"/>
        <w:rPr>
          <w:rFonts w:ascii="Times New Roman" w:eastAsia="Times New Roman" w:hAnsi="Times New Roman" w:cs="Times New Roman"/>
          <w:b/>
          <w:bCs/>
          <w:color w:val="000000"/>
          <w:sz w:val="24"/>
          <w:szCs w:val="24"/>
        </w:rPr>
      </w:pPr>
      <w:r w:rsidRPr="00DA4728">
        <w:rPr>
          <w:rFonts w:ascii="Times New Roman" w:eastAsia="Times New Roman" w:hAnsi="Times New Roman" w:cs="Times New Roman"/>
          <w:b/>
          <w:bCs/>
          <w:color w:val="000000"/>
          <w:sz w:val="24"/>
          <w:szCs w:val="24"/>
        </w:rPr>
        <w:t>3.2.1. Основные электронные издания</w:t>
      </w:r>
    </w:p>
    <w:p w:rsidR="004B5AF9" w:rsidRPr="00DA4728" w:rsidRDefault="004B5AF9" w:rsidP="004B5AF9">
      <w:pPr>
        <w:autoSpaceDE w:val="0"/>
        <w:autoSpaceDN w:val="0"/>
        <w:adjustRightInd w:val="0"/>
        <w:ind w:firstLine="720"/>
        <w:jc w:val="both"/>
        <w:rPr>
          <w:rFonts w:ascii="Times New Roman" w:eastAsia="Times New Roman" w:hAnsi="Times New Roman" w:cs="Times New Roman"/>
          <w:color w:val="000000"/>
          <w:sz w:val="24"/>
          <w:szCs w:val="24"/>
        </w:rPr>
      </w:pPr>
      <w:r w:rsidRPr="00DA4728">
        <w:rPr>
          <w:rFonts w:ascii="Times New Roman" w:eastAsia="Times New Roman" w:hAnsi="Times New Roman" w:cs="Times New Roman"/>
          <w:color w:val="000000"/>
          <w:sz w:val="24"/>
          <w:szCs w:val="24"/>
        </w:rPr>
        <w:t>1. Мисюк, М. Н. Основы медицинских знаний : учебник и практикум для среднего профессионального образования / М. Н. Мисюк. — 3-е изд., перераб. и доп. — Москва: Издательство Юрайт, 2023. — 499 с. — (Профессиональное образование). — ISBN 978-5-534-00398-7. — Текст : электронный // Образовательная платформа Юрайт [сайт]. —</w:t>
      </w:r>
    </w:p>
    <w:p w:rsidR="004B5AF9" w:rsidRPr="00DA4728" w:rsidRDefault="004B5AF9" w:rsidP="004B5AF9">
      <w:pPr>
        <w:autoSpaceDE w:val="0"/>
        <w:autoSpaceDN w:val="0"/>
        <w:adjustRightInd w:val="0"/>
        <w:ind w:firstLine="720"/>
        <w:jc w:val="both"/>
        <w:rPr>
          <w:rFonts w:ascii="Times New Roman" w:eastAsia="Times New Roman" w:hAnsi="Times New Roman" w:cs="Times New Roman"/>
          <w:color w:val="000000"/>
          <w:sz w:val="24"/>
          <w:szCs w:val="24"/>
          <w:lang w:val="en-US"/>
        </w:rPr>
      </w:pPr>
      <w:r w:rsidRPr="00DA4728">
        <w:rPr>
          <w:rFonts w:ascii="Times New Roman" w:eastAsia="Times New Roman" w:hAnsi="Times New Roman" w:cs="Times New Roman"/>
          <w:color w:val="000000"/>
          <w:sz w:val="24"/>
          <w:szCs w:val="24"/>
          <w:lang w:val="en-US"/>
        </w:rPr>
        <w:t>URL: https://urait.ru/bcode/511741.</w:t>
      </w:r>
    </w:p>
    <w:p w:rsidR="004B5AF9" w:rsidRPr="00DA4728" w:rsidRDefault="004B5AF9" w:rsidP="004B5AF9">
      <w:pPr>
        <w:autoSpaceDE w:val="0"/>
        <w:autoSpaceDN w:val="0"/>
        <w:adjustRightInd w:val="0"/>
        <w:ind w:firstLine="720"/>
        <w:jc w:val="both"/>
        <w:rPr>
          <w:rFonts w:ascii="Times New Roman" w:eastAsia="Times New Roman" w:hAnsi="Times New Roman" w:cs="Times New Roman"/>
          <w:color w:val="000000"/>
          <w:sz w:val="24"/>
          <w:szCs w:val="24"/>
        </w:rPr>
      </w:pPr>
      <w:r w:rsidRPr="00DA4728">
        <w:rPr>
          <w:rFonts w:ascii="Times New Roman" w:eastAsia="Times New Roman" w:hAnsi="Times New Roman" w:cs="Times New Roman"/>
          <w:color w:val="000000"/>
          <w:sz w:val="24"/>
          <w:szCs w:val="24"/>
        </w:rPr>
        <w:t>2. Коленько, Н. Г. Сестринское дело в косметологии : учебное пособие / Н. Г. Коленько, Т. Г. Снегирева. - Москва : ГЭОТАР-Медиа, 2022. - 432 с. - ISBN 978-5-9704-6665-0. - Текст : электронный // ЭБС "Консультант студента" : [сайт]. - URL :</w:t>
      </w:r>
    </w:p>
    <w:p w:rsidR="004B5AF9" w:rsidRPr="00DA4728" w:rsidRDefault="004B5AF9" w:rsidP="004B5AF9">
      <w:pPr>
        <w:autoSpaceDE w:val="0"/>
        <w:autoSpaceDN w:val="0"/>
        <w:adjustRightInd w:val="0"/>
        <w:ind w:firstLine="720"/>
        <w:jc w:val="both"/>
        <w:rPr>
          <w:rFonts w:ascii="Times New Roman" w:eastAsia="Times New Roman" w:hAnsi="Times New Roman" w:cs="Times New Roman"/>
          <w:color w:val="000000"/>
          <w:sz w:val="24"/>
          <w:szCs w:val="24"/>
        </w:rPr>
      </w:pPr>
      <w:r w:rsidRPr="00DA4728">
        <w:rPr>
          <w:rFonts w:ascii="Times New Roman" w:eastAsia="Times New Roman" w:hAnsi="Times New Roman" w:cs="Times New Roman"/>
          <w:color w:val="000000"/>
          <w:sz w:val="24"/>
          <w:szCs w:val="24"/>
        </w:rPr>
        <w:t>https://www.studentlibrary.ru/book/ISBN9785970466650.html</w:t>
      </w:r>
    </w:p>
    <w:p w:rsidR="004B5AF9" w:rsidRPr="00DA4728" w:rsidRDefault="004B5AF9" w:rsidP="004B5AF9">
      <w:pPr>
        <w:autoSpaceDE w:val="0"/>
        <w:autoSpaceDN w:val="0"/>
        <w:adjustRightInd w:val="0"/>
        <w:ind w:firstLine="720"/>
        <w:jc w:val="both"/>
        <w:rPr>
          <w:rFonts w:ascii="Times New Roman" w:eastAsia="Times New Roman" w:hAnsi="Times New Roman" w:cs="Times New Roman"/>
          <w:color w:val="000000"/>
          <w:sz w:val="24"/>
          <w:szCs w:val="24"/>
        </w:rPr>
      </w:pPr>
      <w:r w:rsidRPr="00DA4728">
        <w:rPr>
          <w:rFonts w:ascii="Times New Roman" w:eastAsia="Times New Roman" w:hAnsi="Times New Roman" w:cs="Times New Roman"/>
          <w:color w:val="000000"/>
          <w:sz w:val="24"/>
          <w:szCs w:val="24"/>
        </w:rPr>
        <w:t xml:space="preserve">3. Демичев, С. В. Первая помощь : учебник / С. В. Демичев. - Москва : ГЭОТАР-Медиа, 2023. - 192 с. : ил. - 192 с. - ISBN 978-5-9704-7543-0. - Текст : электронный // ЭБС "Консультант студента" : [сайт]. - URL : </w:t>
      </w:r>
    </w:p>
    <w:p w:rsidR="004B5AF9" w:rsidRPr="00DA4728" w:rsidRDefault="004B5AF9" w:rsidP="004B5AF9">
      <w:pPr>
        <w:autoSpaceDE w:val="0"/>
        <w:autoSpaceDN w:val="0"/>
        <w:adjustRightInd w:val="0"/>
        <w:ind w:firstLine="720"/>
        <w:jc w:val="both"/>
        <w:rPr>
          <w:rFonts w:ascii="Times New Roman" w:eastAsia="Times New Roman" w:hAnsi="Times New Roman" w:cs="Times New Roman"/>
          <w:color w:val="000000"/>
          <w:sz w:val="24"/>
          <w:szCs w:val="24"/>
        </w:rPr>
      </w:pPr>
      <w:r w:rsidRPr="00DA4728">
        <w:rPr>
          <w:rFonts w:ascii="Times New Roman" w:eastAsia="Times New Roman" w:hAnsi="Times New Roman" w:cs="Times New Roman"/>
          <w:color w:val="000000"/>
          <w:sz w:val="24"/>
          <w:szCs w:val="24"/>
        </w:rPr>
        <w:t>https://www.studentlibrary.ru/book/ISBN9785970475430.html</w:t>
      </w:r>
    </w:p>
    <w:p w:rsidR="004B5AF9" w:rsidRPr="00DA4728"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DA4728">
        <w:rPr>
          <w:rFonts w:ascii="Times New Roman" w:eastAsia="Times New Roman" w:hAnsi="Times New Roman" w:cs="Times New Roman"/>
          <w:color w:val="000000"/>
          <w:sz w:val="24"/>
          <w:szCs w:val="24"/>
        </w:rPr>
        <w:tab/>
        <w:t>4. Агкацева, С. А. Сестринская помощь в дерматологии и венерологии : учебное</w:t>
      </w:r>
    </w:p>
    <w:p w:rsidR="004B5AF9" w:rsidRPr="00DA4728"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DA4728">
        <w:rPr>
          <w:rFonts w:ascii="Times New Roman" w:eastAsia="Times New Roman" w:hAnsi="Times New Roman" w:cs="Times New Roman"/>
          <w:color w:val="000000"/>
          <w:sz w:val="24"/>
          <w:szCs w:val="24"/>
        </w:rPr>
        <w:t>пособие для среднего профессионального образования / С. А. Агкацева. — Москва :</w:t>
      </w:r>
    </w:p>
    <w:p w:rsidR="004B5AF9" w:rsidRPr="00DA4728"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DA4728">
        <w:rPr>
          <w:rFonts w:ascii="Times New Roman" w:eastAsia="Times New Roman" w:hAnsi="Times New Roman" w:cs="Times New Roman"/>
          <w:color w:val="000000"/>
          <w:sz w:val="24"/>
          <w:szCs w:val="24"/>
        </w:rPr>
        <w:t>Издательство Юрайт, 2023. — 718 с. — (Профессиональное образование). — ISBN 978-5-</w:t>
      </w:r>
    </w:p>
    <w:p w:rsidR="004B5AF9" w:rsidRPr="00DA4728"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DA4728">
        <w:rPr>
          <w:rFonts w:ascii="Times New Roman" w:eastAsia="Times New Roman" w:hAnsi="Times New Roman" w:cs="Times New Roman"/>
          <w:color w:val="000000"/>
          <w:sz w:val="24"/>
          <w:szCs w:val="24"/>
        </w:rPr>
        <w:t>534-12901-4. — Текст : электронный // Образовательная платформа Юрайт [сайт]. —</w:t>
      </w:r>
    </w:p>
    <w:p w:rsidR="004B5AF9" w:rsidRPr="00DA4728"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lang w:val="en-US"/>
        </w:rPr>
      </w:pPr>
      <w:r w:rsidRPr="00DA4728">
        <w:rPr>
          <w:rFonts w:ascii="Times New Roman" w:eastAsia="Times New Roman" w:hAnsi="Times New Roman" w:cs="Times New Roman"/>
          <w:color w:val="000000"/>
          <w:sz w:val="24"/>
          <w:szCs w:val="24"/>
          <w:lang w:val="en-US"/>
        </w:rPr>
        <w:t>URL: https://urait.ru/bcode/519111.</w:t>
      </w:r>
    </w:p>
    <w:p w:rsidR="004B5AF9" w:rsidRPr="00DA4728"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DA4728">
        <w:rPr>
          <w:rFonts w:ascii="Times New Roman" w:eastAsia="Times New Roman" w:hAnsi="Times New Roman" w:cs="Times New Roman"/>
          <w:color w:val="000000"/>
          <w:sz w:val="24"/>
          <w:szCs w:val="24"/>
          <w:lang w:val="en-US"/>
        </w:rPr>
        <w:tab/>
      </w:r>
      <w:r w:rsidRPr="00DA4728">
        <w:rPr>
          <w:rFonts w:ascii="Times New Roman" w:eastAsia="Times New Roman" w:hAnsi="Times New Roman" w:cs="Times New Roman"/>
          <w:color w:val="000000"/>
          <w:sz w:val="24"/>
          <w:szCs w:val="24"/>
        </w:rPr>
        <w:t>5. Агкацева, С. А. Сестринская помощь в дерматологии и венерологии. Практикум :</w:t>
      </w:r>
    </w:p>
    <w:p w:rsidR="004B5AF9" w:rsidRPr="00DA4728"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DA4728">
        <w:rPr>
          <w:rFonts w:ascii="Times New Roman" w:eastAsia="Times New Roman" w:hAnsi="Times New Roman" w:cs="Times New Roman"/>
          <w:color w:val="000000"/>
          <w:sz w:val="24"/>
          <w:szCs w:val="24"/>
        </w:rPr>
        <w:t>учебное пособие для среднего профессионального образования / С. А. Агкацева. —</w:t>
      </w:r>
    </w:p>
    <w:p w:rsidR="004B5AF9" w:rsidRPr="00DA4728"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DA4728">
        <w:rPr>
          <w:rFonts w:ascii="Times New Roman" w:eastAsia="Times New Roman" w:hAnsi="Times New Roman" w:cs="Times New Roman"/>
          <w:color w:val="000000"/>
          <w:sz w:val="24"/>
          <w:szCs w:val="24"/>
        </w:rPr>
        <w:t>Москва : Издательство Юрайт, 2023. — 344 с. — (Профессиональное образование). —</w:t>
      </w:r>
    </w:p>
    <w:p w:rsidR="004B5AF9" w:rsidRPr="00DA4728"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DA4728">
        <w:rPr>
          <w:rFonts w:ascii="Times New Roman" w:eastAsia="Times New Roman" w:hAnsi="Times New Roman" w:cs="Times New Roman"/>
          <w:color w:val="000000"/>
          <w:sz w:val="24"/>
          <w:szCs w:val="24"/>
        </w:rPr>
        <w:t>ISBN 978-5-534-12903-8. — Текст : электронный // Образовательная платформа Юрайт</w:t>
      </w:r>
    </w:p>
    <w:p w:rsidR="004B5AF9" w:rsidRPr="00DA4728"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DA4728">
        <w:rPr>
          <w:rFonts w:ascii="Times New Roman" w:eastAsia="Times New Roman" w:hAnsi="Times New Roman" w:cs="Times New Roman"/>
          <w:color w:val="000000"/>
          <w:sz w:val="24"/>
          <w:szCs w:val="24"/>
        </w:rPr>
        <w:t>[сайт]. — URL: https://urait.ru/bcode/519123.</w:t>
      </w:r>
    </w:p>
    <w:p w:rsidR="004B5AF9" w:rsidRPr="00DA4728"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DA4728">
        <w:rPr>
          <w:rFonts w:ascii="Times New Roman" w:eastAsia="Times New Roman" w:hAnsi="Times New Roman" w:cs="Times New Roman"/>
          <w:color w:val="000000"/>
          <w:sz w:val="24"/>
          <w:szCs w:val="24"/>
        </w:rPr>
        <w:tab/>
        <w:t>6. Агкацева, С. А. Технология выполнения простых медицинских услуг в</w:t>
      </w:r>
    </w:p>
    <w:p w:rsidR="004B5AF9" w:rsidRPr="00DA4728"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DA4728">
        <w:rPr>
          <w:rFonts w:ascii="Times New Roman" w:eastAsia="Times New Roman" w:hAnsi="Times New Roman" w:cs="Times New Roman"/>
          <w:color w:val="000000"/>
          <w:sz w:val="24"/>
          <w:szCs w:val="24"/>
        </w:rPr>
        <w:t>дерматологии и венерологии : учебное пособие для среднего профессионального</w:t>
      </w:r>
    </w:p>
    <w:p w:rsidR="004B5AF9" w:rsidRPr="00DA4728"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DA4728">
        <w:rPr>
          <w:rFonts w:ascii="Times New Roman" w:eastAsia="Times New Roman" w:hAnsi="Times New Roman" w:cs="Times New Roman"/>
          <w:color w:val="000000"/>
          <w:sz w:val="24"/>
          <w:szCs w:val="24"/>
        </w:rPr>
        <w:t>образования / С. А. Агкацева. — Москва : Издательство Юрайт, 2023. — 519 с. —</w:t>
      </w:r>
    </w:p>
    <w:p w:rsidR="004B5AF9" w:rsidRPr="00DA4728"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DA4728">
        <w:rPr>
          <w:rFonts w:ascii="Times New Roman" w:eastAsia="Times New Roman" w:hAnsi="Times New Roman" w:cs="Times New Roman"/>
          <w:color w:val="000000"/>
          <w:sz w:val="24"/>
          <w:szCs w:val="24"/>
        </w:rPr>
        <w:t>(Профессиональное образование). — ISBN 978-5-534-12902-1. — Текст : электронный //</w:t>
      </w:r>
    </w:p>
    <w:p w:rsidR="004B5AF9" w:rsidRPr="00DA4728"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DA4728">
        <w:rPr>
          <w:rFonts w:ascii="Times New Roman" w:eastAsia="Times New Roman" w:hAnsi="Times New Roman" w:cs="Times New Roman"/>
          <w:color w:val="000000"/>
          <w:sz w:val="24"/>
          <w:szCs w:val="24"/>
        </w:rPr>
        <w:t>Образовательная платформа Юрайт [сайт]. — URL: https://urait.ru/bcode/519125.</w:t>
      </w:r>
    </w:p>
    <w:p w:rsidR="004B5AF9" w:rsidRPr="00DA4728"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DA4728">
        <w:rPr>
          <w:rFonts w:ascii="Times New Roman" w:eastAsia="Times New Roman" w:hAnsi="Times New Roman" w:cs="Times New Roman"/>
          <w:color w:val="000000"/>
          <w:sz w:val="24"/>
          <w:szCs w:val="24"/>
        </w:rPr>
        <w:tab/>
        <w:t>7. Кочергин, Н. Г. Сестринская помощь в дерматологии и венерологии : учебник / Н. Г. Кочергин. - Москва : ГЭОТАР-Медиа, 2022. - 96 с. - ISBN 978-5-9704-7572-0. - Текст :</w:t>
      </w:r>
    </w:p>
    <w:p w:rsidR="004B5AF9" w:rsidRPr="00DA4728"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DA4728">
        <w:rPr>
          <w:rFonts w:ascii="Times New Roman" w:eastAsia="Times New Roman" w:hAnsi="Times New Roman" w:cs="Times New Roman"/>
          <w:color w:val="000000"/>
          <w:sz w:val="24"/>
          <w:szCs w:val="24"/>
        </w:rPr>
        <w:t>электронный // ЭБС "Консультант студента" : [сайт]. - URL :</w:t>
      </w:r>
    </w:p>
    <w:p w:rsidR="004B5AF9" w:rsidRPr="00DA4728"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DA4728">
        <w:rPr>
          <w:rFonts w:ascii="Times New Roman" w:eastAsia="Times New Roman" w:hAnsi="Times New Roman" w:cs="Times New Roman"/>
          <w:color w:val="000000"/>
          <w:sz w:val="24"/>
          <w:szCs w:val="24"/>
        </w:rPr>
        <w:t>https://www.studentlibrary.ru/book/ISBN9785970475720.html.</w:t>
      </w:r>
    </w:p>
    <w:p w:rsidR="004B5AF9" w:rsidRPr="00DA4728"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DA4728">
        <w:rPr>
          <w:rFonts w:ascii="Times New Roman" w:eastAsia="Times New Roman" w:hAnsi="Times New Roman" w:cs="Times New Roman"/>
          <w:color w:val="000000"/>
          <w:sz w:val="24"/>
          <w:szCs w:val="24"/>
        </w:rPr>
        <w:tab/>
        <w:t>8. Сестринское дело при инфекционных болезнях с курсом ВИЧ-инфекции и</w:t>
      </w:r>
    </w:p>
    <w:p w:rsidR="004B5AF9" w:rsidRPr="00DA4728"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DA4728">
        <w:rPr>
          <w:rFonts w:ascii="Times New Roman" w:eastAsia="Times New Roman" w:hAnsi="Times New Roman" w:cs="Times New Roman"/>
          <w:color w:val="000000"/>
          <w:sz w:val="24"/>
          <w:szCs w:val="24"/>
        </w:rPr>
        <w:t>эпидемиологии : учебник / Т. В. Антонова, М. М. Антонов, В. Б. Барановская, Д. А. Лиознов.</w:t>
      </w:r>
    </w:p>
    <w:p w:rsidR="004B5AF9" w:rsidRPr="00DA4728"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DA4728">
        <w:rPr>
          <w:rFonts w:ascii="Times New Roman" w:eastAsia="Times New Roman" w:hAnsi="Times New Roman" w:cs="Times New Roman"/>
          <w:color w:val="000000"/>
          <w:sz w:val="24"/>
          <w:szCs w:val="24"/>
        </w:rPr>
        <w:t>- Москва : ГЭОТАР-Медиа, 2023. - 416 с. - ISBN 978-5-9704-7577-5. - Текст : электронный</w:t>
      </w:r>
    </w:p>
    <w:p w:rsidR="004B5AF9" w:rsidRPr="00DA4728"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DA4728">
        <w:rPr>
          <w:rFonts w:ascii="Times New Roman" w:eastAsia="Times New Roman" w:hAnsi="Times New Roman" w:cs="Times New Roman"/>
          <w:color w:val="000000"/>
          <w:sz w:val="24"/>
          <w:szCs w:val="24"/>
        </w:rPr>
        <w:t>// ЭБС "Консультант студента" : [сайт]. - URL :</w:t>
      </w:r>
    </w:p>
    <w:p w:rsidR="004B5AF9" w:rsidRPr="00DA4728"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DA4728">
        <w:rPr>
          <w:rFonts w:ascii="Times New Roman" w:eastAsia="Times New Roman" w:hAnsi="Times New Roman" w:cs="Times New Roman"/>
          <w:color w:val="000000"/>
          <w:sz w:val="24"/>
          <w:szCs w:val="24"/>
        </w:rPr>
        <w:lastRenderedPageBreak/>
        <w:t>https://www.studentlibrary.ru/book/ISBN9785970475775.html</w:t>
      </w:r>
    </w:p>
    <w:p w:rsidR="004B5AF9" w:rsidRPr="00DA4728"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DA4728">
        <w:rPr>
          <w:rFonts w:ascii="Times New Roman" w:eastAsia="Times New Roman" w:hAnsi="Times New Roman" w:cs="Times New Roman"/>
          <w:color w:val="000000"/>
          <w:sz w:val="24"/>
          <w:szCs w:val="24"/>
        </w:rPr>
        <w:tab/>
        <w:t>9. Емцев, В. Т. Микробиология : учебник для среднего профессионального</w:t>
      </w:r>
    </w:p>
    <w:p w:rsidR="004B5AF9" w:rsidRPr="00DA4728"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DA4728">
        <w:rPr>
          <w:rFonts w:ascii="Times New Roman" w:eastAsia="Times New Roman" w:hAnsi="Times New Roman" w:cs="Times New Roman"/>
          <w:color w:val="000000"/>
          <w:sz w:val="24"/>
          <w:szCs w:val="24"/>
        </w:rPr>
        <w:t>образования / В. Т. Емцев, Е. Н. Мишустин. — 8-е изд., испр. и доп. — Москва :</w:t>
      </w:r>
    </w:p>
    <w:p w:rsidR="004B5AF9" w:rsidRPr="00DA4728"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DA4728">
        <w:rPr>
          <w:rFonts w:ascii="Times New Roman" w:eastAsia="Times New Roman" w:hAnsi="Times New Roman" w:cs="Times New Roman"/>
          <w:color w:val="000000"/>
          <w:sz w:val="24"/>
          <w:szCs w:val="24"/>
        </w:rPr>
        <w:t>Издательство Юрайт, 2023. — 428 с. — (Профессиональное образование). — ISBN 978-5-</w:t>
      </w:r>
    </w:p>
    <w:p w:rsidR="004B5AF9" w:rsidRPr="00DA4728"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DA4728">
        <w:rPr>
          <w:rFonts w:ascii="Times New Roman" w:eastAsia="Times New Roman" w:hAnsi="Times New Roman" w:cs="Times New Roman"/>
          <w:color w:val="000000"/>
          <w:sz w:val="24"/>
          <w:szCs w:val="24"/>
        </w:rPr>
        <w:t>534-09738-2. — Текст : электронный // Образовательная платформа Юрайт [сайт]. —</w:t>
      </w:r>
    </w:p>
    <w:p w:rsidR="004B5AF9" w:rsidRPr="00DA4728"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lang w:val="en-US"/>
        </w:rPr>
      </w:pPr>
      <w:r w:rsidRPr="00DA4728">
        <w:rPr>
          <w:rFonts w:ascii="Times New Roman" w:eastAsia="Times New Roman" w:hAnsi="Times New Roman" w:cs="Times New Roman"/>
          <w:color w:val="000000"/>
          <w:sz w:val="24"/>
          <w:szCs w:val="24"/>
          <w:lang w:val="en-US"/>
        </w:rPr>
        <w:t>URL: https://urait.ru/bcode/513917.</w:t>
      </w:r>
    </w:p>
    <w:p w:rsidR="004B5AF9" w:rsidRPr="00DA4728"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DA4728">
        <w:rPr>
          <w:rFonts w:ascii="Times New Roman" w:eastAsia="Times New Roman" w:hAnsi="Times New Roman" w:cs="Times New Roman"/>
          <w:color w:val="000000"/>
          <w:sz w:val="24"/>
          <w:szCs w:val="24"/>
          <w:lang w:val="en-US"/>
        </w:rPr>
        <w:tab/>
      </w:r>
      <w:r w:rsidRPr="00DA4728">
        <w:rPr>
          <w:rFonts w:ascii="Times New Roman" w:eastAsia="Times New Roman" w:hAnsi="Times New Roman" w:cs="Times New Roman"/>
          <w:color w:val="000000"/>
          <w:sz w:val="24"/>
          <w:szCs w:val="24"/>
        </w:rPr>
        <w:t>10. Микробиология: возбудители бактериальных воздушно-капельных инфекций :</w:t>
      </w:r>
    </w:p>
    <w:p w:rsidR="004B5AF9" w:rsidRPr="00DA4728"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DA4728">
        <w:rPr>
          <w:rFonts w:ascii="Times New Roman" w:eastAsia="Times New Roman" w:hAnsi="Times New Roman" w:cs="Times New Roman"/>
          <w:color w:val="000000"/>
          <w:sz w:val="24"/>
          <w:szCs w:val="24"/>
        </w:rPr>
        <w:t>учебное пособие для среднего профессионального образования / Л. И. Кафарская [и др.] ;</w:t>
      </w:r>
    </w:p>
    <w:p w:rsidR="004B5AF9" w:rsidRPr="00DA4728"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DA4728">
        <w:rPr>
          <w:rFonts w:ascii="Times New Roman" w:eastAsia="Times New Roman" w:hAnsi="Times New Roman" w:cs="Times New Roman"/>
          <w:color w:val="000000"/>
          <w:sz w:val="24"/>
          <w:szCs w:val="24"/>
        </w:rPr>
        <w:t>под общей редакцией Л. И. Кафарской. — 4-е изд. — Москва : Издательство Юрайт,</w:t>
      </w:r>
    </w:p>
    <w:p w:rsidR="004B5AF9" w:rsidRPr="00DA4728"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DA4728">
        <w:rPr>
          <w:rFonts w:ascii="Times New Roman" w:eastAsia="Times New Roman" w:hAnsi="Times New Roman" w:cs="Times New Roman"/>
          <w:color w:val="000000"/>
          <w:sz w:val="24"/>
          <w:szCs w:val="24"/>
        </w:rPr>
        <w:t>2023. — 115 с. — (Профессиональное образование). — ISBN 978-5-534-13346-2. — Текст :</w:t>
      </w:r>
    </w:p>
    <w:p w:rsidR="004B5AF9" w:rsidRPr="00DA4728"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DA4728">
        <w:rPr>
          <w:rFonts w:ascii="Times New Roman" w:eastAsia="Times New Roman" w:hAnsi="Times New Roman" w:cs="Times New Roman"/>
          <w:color w:val="000000"/>
          <w:sz w:val="24"/>
          <w:szCs w:val="24"/>
        </w:rPr>
        <w:t>17 электронный // Образовательная платформа Юрайт [сайт]. —</w:t>
      </w:r>
    </w:p>
    <w:p w:rsidR="004B5AF9" w:rsidRPr="00DA4728"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lang w:val="en-US"/>
        </w:rPr>
      </w:pPr>
      <w:r w:rsidRPr="00DA4728">
        <w:rPr>
          <w:rFonts w:ascii="Times New Roman" w:eastAsia="Times New Roman" w:hAnsi="Times New Roman" w:cs="Times New Roman"/>
          <w:color w:val="000000"/>
          <w:sz w:val="24"/>
          <w:szCs w:val="24"/>
          <w:lang w:val="en-US"/>
        </w:rPr>
        <w:t>URL: https://urait.ru/bcode/518948.</w:t>
      </w:r>
    </w:p>
    <w:p w:rsidR="004B5AF9" w:rsidRPr="00DA4728"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DA4728">
        <w:rPr>
          <w:rFonts w:ascii="Times New Roman" w:eastAsia="Times New Roman" w:hAnsi="Times New Roman" w:cs="Times New Roman"/>
          <w:color w:val="000000"/>
          <w:sz w:val="24"/>
          <w:szCs w:val="24"/>
          <w:lang w:val="en-US"/>
        </w:rPr>
        <w:tab/>
      </w:r>
      <w:r w:rsidRPr="00DA4728">
        <w:rPr>
          <w:rFonts w:ascii="Times New Roman" w:eastAsia="Times New Roman" w:hAnsi="Times New Roman" w:cs="Times New Roman"/>
          <w:color w:val="000000"/>
          <w:sz w:val="24"/>
          <w:szCs w:val="24"/>
        </w:rPr>
        <w:t>11. Основы микробиологии и иммунологии : учебник / под ред. В. В. Зверева, М. Н.</w:t>
      </w:r>
    </w:p>
    <w:p w:rsidR="004B5AF9" w:rsidRPr="00DA4728"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DA4728">
        <w:rPr>
          <w:rFonts w:ascii="Times New Roman" w:eastAsia="Times New Roman" w:hAnsi="Times New Roman" w:cs="Times New Roman"/>
          <w:color w:val="000000"/>
          <w:sz w:val="24"/>
          <w:szCs w:val="24"/>
        </w:rPr>
        <w:t>Бойченко. - Москва : ГЭОТАР-Медиа, 2022. - 368 с. - ISBN 978-5-9704-7086-2. - Текст :</w:t>
      </w:r>
    </w:p>
    <w:p w:rsidR="004B5AF9" w:rsidRPr="00DA4728"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DA4728">
        <w:rPr>
          <w:rFonts w:ascii="Times New Roman" w:eastAsia="Times New Roman" w:hAnsi="Times New Roman" w:cs="Times New Roman"/>
          <w:color w:val="000000"/>
          <w:sz w:val="24"/>
          <w:szCs w:val="24"/>
        </w:rPr>
        <w:t>электронный // ЭБС "Консультант студента" : [сайт]. - URL :</w:t>
      </w:r>
    </w:p>
    <w:p w:rsidR="004B5AF9" w:rsidRPr="00DA4728"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r w:rsidRPr="00DA4728">
        <w:rPr>
          <w:rFonts w:ascii="Times New Roman" w:eastAsia="Times New Roman" w:hAnsi="Times New Roman" w:cs="Times New Roman"/>
          <w:color w:val="000000"/>
          <w:sz w:val="24"/>
          <w:szCs w:val="24"/>
        </w:rPr>
        <w:t>https://www.studentlibrary.ru/book/ISBN9785970470862.html.</w:t>
      </w:r>
    </w:p>
    <w:p w:rsidR="004B5AF9" w:rsidRPr="00DA4728" w:rsidRDefault="004B5AF9" w:rsidP="004B5AF9">
      <w:pPr>
        <w:tabs>
          <w:tab w:val="left" w:pos="993"/>
        </w:tabs>
        <w:autoSpaceDE w:val="0"/>
        <w:autoSpaceDN w:val="0"/>
        <w:adjustRightInd w:val="0"/>
        <w:jc w:val="both"/>
        <w:rPr>
          <w:rFonts w:ascii="Times New Roman" w:eastAsia="Times New Roman" w:hAnsi="Times New Roman" w:cs="Times New Roman"/>
          <w:color w:val="000000"/>
          <w:sz w:val="24"/>
          <w:szCs w:val="24"/>
        </w:rPr>
      </w:pPr>
    </w:p>
    <w:p w:rsidR="004B5AF9" w:rsidRPr="00DA4728" w:rsidRDefault="004B5AF9" w:rsidP="004B5AF9">
      <w:pPr>
        <w:autoSpaceDE w:val="0"/>
        <w:autoSpaceDN w:val="0"/>
        <w:adjustRightInd w:val="0"/>
        <w:ind w:firstLine="709"/>
        <w:rPr>
          <w:rFonts w:ascii="Times New Roman" w:eastAsia="Times New Roman" w:hAnsi="Times New Roman" w:cs="Times New Roman"/>
          <w:color w:val="000000"/>
          <w:sz w:val="24"/>
          <w:szCs w:val="24"/>
        </w:rPr>
      </w:pPr>
      <w:r w:rsidRPr="00DA4728">
        <w:rPr>
          <w:rFonts w:ascii="Times New Roman" w:eastAsia="Times New Roman" w:hAnsi="Times New Roman" w:cs="Times New Roman"/>
          <w:b/>
          <w:bCs/>
          <w:color w:val="000000"/>
          <w:sz w:val="24"/>
          <w:szCs w:val="24"/>
        </w:rPr>
        <w:t xml:space="preserve">3.2.2. Дополнительные источники </w:t>
      </w:r>
    </w:p>
    <w:p w:rsidR="004B5AF9" w:rsidRPr="00DA4728" w:rsidRDefault="004B5AF9" w:rsidP="004B5AF9">
      <w:pPr>
        <w:autoSpaceDE w:val="0"/>
        <w:autoSpaceDN w:val="0"/>
        <w:adjustRightInd w:val="0"/>
        <w:spacing w:line="276" w:lineRule="auto"/>
        <w:ind w:firstLine="709"/>
        <w:jc w:val="both"/>
        <w:rPr>
          <w:rFonts w:ascii="Times New Roman" w:eastAsia="Times New Roman" w:hAnsi="Times New Roman" w:cs="Times New Roman"/>
          <w:sz w:val="24"/>
          <w:szCs w:val="24"/>
          <w:lang w:eastAsia="ru-RU"/>
        </w:rPr>
      </w:pPr>
      <w:r w:rsidRPr="00DA4728">
        <w:rPr>
          <w:rFonts w:ascii="Times New Roman" w:eastAsia="Times New Roman" w:hAnsi="Times New Roman" w:cs="Times New Roman"/>
          <w:sz w:val="24"/>
          <w:szCs w:val="24"/>
          <w:lang w:eastAsia="ru-RU"/>
        </w:rPr>
        <w:t>1. О защите прав потребителей: Федеральный закон от 07.02.1992 ФЗ-№ 230 (в ред. от 11.07.2021 с изм.)</w:t>
      </w:r>
    </w:p>
    <w:p w:rsidR="004B5AF9" w:rsidRPr="00DA4728" w:rsidRDefault="004B5AF9" w:rsidP="004B5AF9">
      <w:pPr>
        <w:autoSpaceDE w:val="0"/>
        <w:autoSpaceDN w:val="0"/>
        <w:adjustRightInd w:val="0"/>
        <w:spacing w:line="276" w:lineRule="auto"/>
        <w:ind w:firstLine="709"/>
        <w:jc w:val="both"/>
        <w:rPr>
          <w:rFonts w:ascii="Times New Roman" w:eastAsia="Times New Roman" w:hAnsi="Times New Roman" w:cs="Times New Roman"/>
          <w:sz w:val="24"/>
          <w:szCs w:val="24"/>
          <w:lang w:eastAsia="ru-RU"/>
        </w:rPr>
      </w:pPr>
      <w:r w:rsidRPr="00DA4728">
        <w:rPr>
          <w:rFonts w:ascii="Times New Roman" w:eastAsia="Times New Roman" w:hAnsi="Times New Roman" w:cs="Times New Roman"/>
          <w:sz w:val="24"/>
          <w:szCs w:val="24"/>
          <w:lang w:eastAsia="ru-RU"/>
        </w:rPr>
        <w:t>2. О санитарно-эпидемиологическом благополучии населения: Федеральный закон от 30.03.1999 № 52 ФЗ (с изм. от 02.11.2021)</w:t>
      </w:r>
    </w:p>
    <w:p w:rsidR="004B5AF9" w:rsidRPr="00DA4728" w:rsidRDefault="004B5AF9" w:rsidP="004B5AF9">
      <w:pPr>
        <w:tabs>
          <w:tab w:val="left" w:pos="0"/>
        </w:tabs>
        <w:spacing w:line="276" w:lineRule="auto"/>
        <w:ind w:firstLine="709"/>
        <w:jc w:val="both"/>
        <w:rPr>
          <w:rFonts w:ascii="Times New Roman" w:eastAsia="Times New Roman" w:hAnsi="Times New Roman" w:cs="Times New Roman"/>
          <w:sz w:val="24"/>
          <w:szCs w:val="24"/>
        </w:rPr>
      </w:pPr>
      <w:r w:rsidRPr="00DA4728">
        <w:rPr>
          <w:rFonts w:ascii="Times New Roman" w:eastAsia="Times New Roman" w:hAnsi="Times New Roman" w:cs="Times New Roman"/>
          <w:sz w:val="24"/>
          <w:szCs w:val="24"/>
          <w:lang w:eastAsia="ru-RU"/>
        </w:rPr>
        <w:t xml:space="preserve">3. Постановление Главного государственного санитарного врача РФ от 24.12.2020 N 44 "Об утверждении санитарных правил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(Зарегистрировано в Минюсте России 30.12.2020 N 61953) </w:t>
      </w:r>
      <w:hyperlink r:id="rId30" w:history="1">
        <w:r w:rsidRPr="00DA4728">
          <w:rPr>
            <w:rFonts w:ascii="Times New Roman" w:eastAsia="Times New Roman" w:hAnsi="Times New Roman" w:cs="Times New Roman"/>
            <w:sz w:val="24"/>
            <w:szCs w:val="24"/>
            <w:u w:val="single"/>
            <w:lang w:eastAsia="ru-RU"/>
          </w:rPr>
          <w:t>https://www.rospotrebnadzor.ru/files/news/SP2.1.3678-20_uslugi.pdf</w:t>
        </w:r>
      </w:hyperlink>
    </w:p>
    <w:p w:rsidR="004B5AF9" w:rsidRPr="00DA4728" w:rsidRDefault="004B5AF9" w:rsidP="004B5AF9">
      <w:pPr>
        <w:tabs>
          <w:tab w:val="left" w:pos="709"/>
          <w:tab w:val="left" w:pos="993"/>
        </w:tabs>
        <w:autoSpaceDE w:val="0"/>
        <w:autoSpaceDN w:val="0"/>
        <w:adjustRightInd w:val="0"/>
        <w:spacing w:line="276" w:lineRule="auto"/>
        <w:jc w:val="both"/>
        <w:rPr>
          <w:rFonts w:ascii="Times New Roman" w:eastAsia="Times New Roman" w:hAnsi="Times New Roman" w:cs="Times New Roman"/>
          <w:b/>
          <w:bCs/>
          <w:sz w:val="24"/>
          <w:szCs w:val="24"/>
          <w:lang w:eastAsia="ru-RU"/>
        </w:rPr>
      </w:pPr>
      <w:r w:rsidRPr="00DA4728">
        <w:rPr>
          <w:rFonts w:ascii="Times New Roman" w:eastAsia="Times New Roman" w:hAnsi="Times New Roman" w:cs="Times New Roman"/>
          <w:sz w:val="23"/>
          <w:szCs w:val="23"/>
          <w:lang w:eastAsia="ru-RU"/>
        </w:rPr>
        <w:tab/>
        <w:t xml:space="preserve">4. Сбойчаков, В.Б., Основы микробиологии, вирусологии, иммунологии (для специали-стов в сфере прикладной эстетики).: учебник / В.Б. Сбойчаков. - Москва: КноРус, 2020. - 279 с. - ISBN 978-5-406-07077-2. - </w:t>
      </w:r>
      <w:r w:rsidRPr="00DA4728">
        <w:rPr>
          <w:rFonts w:ascii="Times New Roman" w:eastAsia="Times New Roman" w:hAnsi="Times New Roman" w:cs="Times New Roman"/>
          <w:lang w:eastAsia="ru-RU"/>
        </w:rPr>
        <w:t xml:space="preserve">URL:https://book.ru/book/933696 </w:t>
      </w:r>
    </w:p>
    <w:p w:rsidR="004B5AF9" w:rsidRPr="00DA4728" w:rsidRDefault="004B5AF9" w:rsidP="004B5AF9">
      <w:pPr>
        <w:tabs>
          <w:tab w:val="left" w:pos="709"/>
          <w:tab w:val="left" w:pos="993"/>
        </w:tabs>
        <w:autoSpaceDE w:val="0"/>
        <w:autoSpaceDN w:val="0"/>
        <w:adjustRightInd w:val="0"/>
        <w:spacing w:line="276" w:lineRule="auto"/>
        <w:jc w:val="both"/>
        <w:rPr>
          <w:rFonts w:ascii="Times New Roman" w:eastAsia="Times New Roman" w:hAnsi="Times New Roman" w:cs="Times New Roman"/>
          <w:b/>
          <w:bCs/>
          <w:sz w:val="24"/>
          <w:szCs w:val="24"/>
          <w:lang w:eastAsia="ru-RU"/>
        </w:rPr>
      </w:pPr>
      <w:r w:rsidRPr="00DA4728">
        <w:rPr>
          <w:rFonts w:ascii="Times New Roman" w:eastAsia="Times New Roman" w:hAnsi="Times New Roman" w:cs="Times New Roman"/>
          <w:sz w:val="24"/>
          <w:szCs w:val="24"/>
          <w:lang w:eastAsia="ru-RU"/>
        </w:rPr>
        <w:tab/>
        <w:t>5. Соколова Е.А. Основы физиологии кожи и волос: учебник для студ. учрежд. СПО/ Е.А. Соколова. – М.: Академия, 2016.</w:t>
      </w:r>
    </w:p>
    <w:p w:rsidR="004B5AF9" w:rsidRPr="00DA4728" w:rsidRDefault="004B5AF9" w:rsidP="004B5AF9">
      <w:pPr>
        <w:tabs>
          <w:tab w:val="left" w:pos="709"/>
          <w:tab w:val="left" w:pos="993"/>
        </w:tabs>
        <w:autoSpaceDE w:val="0"/>
        <w:autoSpaceDN w:val="0"/>
        <w:adjustRightInd w:val="0"/>
        <w:spacing w:line="276" w:lineRule="auto"/>
        <w:jc w:val="both"/>
        <w:rPr>
          <w:rFonts w:ascii="Times New Roman" w:eastAsia="Times New Roman" w:hAnsi="Times New Roman" w:cs="Times New Roman"/>
          <w:b/>
          <w:bCs/>
          <w:sz w:val="24"/>
          <w:szCs w:val="24"/>
          <w:lang w:eastAsia="ru-RU"/>
        </w:rPr>
      </w:pPr>
      <w:r w:rsidRPr="00DA4728">
        <w:rPr>
          <w:rFonts w:ascii="Times New Roman" w:eastAsia="Times New Roman" w:hAnsi="Times New Roman" w:cs="Times New Roman"/>
          <w:sz w:val="24"/>
          <w:szCs w:val="24"/>
          <w:lang w:eastAsia="ru-RU"/>
        </w:rPr>
        <w:tab/>
        <w:t>6. Основы микробиологии и иммунологии: учебник - М.: Изд. Геотар-Медиа, 2018. - 368с.</w:t>
      </w:r>
    </w:p>
    <w:p w:rsidR="004B5AF9" w:rsidRPr="00DA4728" w:rsidRDefault="004B5AF9" w:rsidP="004B5AF9">
      <w:pPr>
        <w:tabs>
          <w:tab w:val="left" w:pos="709"/>
          <w:tab w:val="left" w:pos="993"/>
        </w:tabs>
        <w:autoSpaceDE w:val="0"/>
        <w:autoSpaceDN w:val="0"/>
        <w:adjustRightInd w:val="0"/>
        <w:spacing w:line="276" w:lineRule="auto"/>
        <w:jc w:val="both"/>
        <w:rPr>
          <w:rFonts w:ascii="Times New Roman" w:eastAsia="Times New Roman" w:hAnsi="Times New Roman" w:cs="Times New Roman"/>
          <w:b/>
          <w:bCs/>
          <w:sz w:val="24"/>
          <w:szCs w:val="24"/>
          <w:lang w:eastAsia="ru-RU"/>
        </w:rPr>
      </w:pPr>
      <w:r w:rsidRPr="00DA4728">
        <w:rPr>
          <w:rFonts w:ascii="Times New Roman" w:eastAsia="Times New Roman" w:hAnsi="Times New Roman" w:cs="Times New Roman"/>
          <w:sz w:val="24"/>
          <w:szCs w:val="24"/>
          <w:lang w:eastAsia="ru-RU"/>
        </w:rPr>
        <w:tab/>
        <w:t>7. Дерматовенерология: учебник / под ред. А. В. Самцова, В. В. Барбинова. - 3-е изд., перераб. и доп. - М.: Изд. Геотар-Медиа, 2017. - 432 с.</w:t>
      </w:r>
    </w:p>
    <w:p w:rsidR="004B5AF9" w:rsidRPr="00DA4728" w:rsidRDefault="004B5AF9" w:rsidP="004B5AF9">
      <w:pPr>
        <w:autoSpaceDE w:val="0"/>
        <w:autoSpaceDN w:val="0"/>
        <w:adjustRightInd w:val="0"/>
        <w:ind w:firstLine="709"/>
        <w:rPr>
          <w:rFonts w:ascii="Times New Roman" w:eastAsia="Times New Roman" w:hAnsi="Times New Roman" w:cs="Times New Roman"/>
          <w:color w:val="000000"/>
          <w:sz w:val="24"/>
          <w:szCs w:val="24"/>
        </w:rPr>
      </w:pPr>
    </w:p>
    <w:p w:rsidR="004B5AF9" w:rsidRPr="00DA4728" w:rsidRDefault="004B5AF9" w:rsidP="007D7CAE">
      <w:pPr>
        <w:numPr>
          <w:ilvl w:val="0"/>
          <w:numId w:val="15"/>
        </w:numPr>
        <w:tabs>
          <w:tab w:val="left" w:pos="142"/>
          <w:tab w:val="left" w:pos="284"/>
        </w:tabs>
        <w:autoSpaceDE w:val="0"/>
        <w:autoSpaceDN w:val="0"/>
        <w:adjustRightInd w:val="0"/>
        <w:spacing w:after="200" w:line="276" w:lineRule="auto"/>
        <w:ind w:left="0" w:firstLine="0"/>
        <w:jc w:val="center"/>
        <w:rPr>
          <w:rFonts w:ascii="Times New Roman" w:eastAsia="Times New Roman" w:hAnsi="Times New Roman" w:cs="Times New Roman"/>
          <w:b/>
          <w:bCs/>
          <w:color w:val="000000"/>
          <w:sz w:val="24"/>
          <w:szCs w:val="24"/>
        </w:rPr>
      </w:pPr>
      <w:r w:rsidRPr="00DA4728">
        <w:rPr>
          <w:rFonts w:ascii="Times New Roman" w:eastAsia="Times New Roman" w:hAnsi="Times New Roman" w:cs="Times New Roman"/>
          <w:b/>
          <w:bCs/>
          <w:color w:val="000000"/>
          <w:sz w:val="24"/>
          <w:szCs w:val="24"/>
        </w:rPr>
        <w:t>КОНТРОЛЬ И ОЦЕНКА РЕЗУЛЬТАТОВ ОСВОЕНИЯ УЧЕБНОЙ ДИСЦИПЛИНЫ</w:t>
      </w:r>
    </w:p>
    <w:p w:rsidR="004B5AF9" w:rsidRPr="00DA4728" w:rsidRDefault="004B5AF9" w:rsidP="004B5AF9">
      <w:pPr>
        <w:autoSpaceDE w:val="0"/>
        <w:autoSpaceDN w:val="0"/>
        <w:adjustRightInd w:val="0"/>
        <w:rPr>
          <w:rFonts w:ascii="Times New Roman" w:eastAsia="Times New Roman" w:hAnsi="Times New Roman" w:cs="Times New Roman"/>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2976"/>
        <w:gridCol w:w="3402"/>
      </w:tblGrid>
      <w:tr w:rsidR="004B5AF9" w:rsidRPr="00DA4728" w:rsidTr="004B5AF9">
        <w:trPr>
          <w:trHeight w:val="98"/>
        </w:trPr>
        <w:tc>
          <w:tcPr>
            <w:tcW w:w="3369" w:type="dxa"/>
          </w:tcPr>
          <w:p w:rsidR="004B5AF9" w:rsidRPr="00DA4728" w:rsidRDefault="004B5AF9" w:rsidP="004B5AF9">
            <w:pPr>
              <w:autoSpaceDE w:val="0"/>
              <w:autoSpaceDN w:val="0"/>
              <w:adjustRightInd w:val="0"/>
              <w:jc w:val="center"/>
              <w:rPr>
                <w:rFonts w:ascii="Times New Roman" w:eastAsia="Times New Roman" w:hAnsi="Times New Roman" w:cs="Times New Roman"/>
                <w:color w:val="000000"/>
                <w:sz w:val="24"/>
                <w:szCs w:val="24"/>
              </w:rPr>
            </w:pPr>
            <w:r w:rsidRPr="00DA4728">
              <w:rPr>
                <w:rFonts w:ascii="Times New Roman" w:eastAsia="Times New Roman" w:hAnsi="Times New Roman" w:cs="Times New Roman"/>
                <w:b/>
                <w:bCs/>
                <w:color w:val="000000"/>
                <w:sz w:val="24"/>
                <w:szCs w:val="24"/>
              </w:rPr>
              <w:t>Результаты обучения</w:t>
            </w:r>
          </w:p>
        </w:tc>
        <w:tc>
          <w:tcPr>
            <w:tcW w:w="2976" w:type="dxa"/>
          </w:tcPr>
          <w:p w:rsidR="004B5AF9" w:rsidRPr="00DA4728" w:rsidRDefault="004B5AF9" w:rsidP="004B5AF9">
            <w:pPr>
              <w:autoSpaceDE w:val="0"/>
              <w:autoSpaceDN w:val="0"/>
              <w:adjustRightInd w:val="0"/>
              <w:jc w:val="center"/>
              <w:rPr>
                <w:rFonts w:ascii="Times New Roman" w:eastAsia="Times New Roman" w:hAnsi="Times New Roman" w:cs="Times New Roman"/>
                <w:color w:val="000000"/>
                <w:sz w:val="24"/>
                <w:szCs w:val="24"/>
              </w:rPr>
            </w:pPr>
            <w:r w:rsidRPr="00DA4728">
              <w:rPr>
                <w:rFonts w:ascii="Times New Roman" w:eastAsia="Times New Roman" w:hAnsi="Times New Roman" w:cs="Times New Roman"/>
                <w:b/>
                <w:bCs/>
                <w:color w:val="000000"/>
                <w:sz w:val="24"/>
                <w:szCs w:val="24"/>
              </w:rPr>
              <w:t>Критерии оценки</w:t>
            </w:r>
          </w:p>
        </w:tc>
        <w:tc>
          <w:tcPr>
            <w:tcW w:w="3402" w:type="dxa"/>
          </w:tcPr>
          <w:p w:rsidR="004B5AF9" w:rsidRPr="00DA4728" w:rsidRDefault="004B5AF9" w:rsidP="004B5AF9">
            <w:pPr>
              <w:autoSpaceDE w:val="0"/>
              <w:autoSpaceDN w:val="0"/>
              <w:adjustRightInd w:val="0"/>
              <w:jc w:val="center"/>
              <w:rPr>
                <w:rFonts w:ascii="Times New Roman" w:eastAsia="Times New Roman" w:hAnsi="Times New Roman" w:cs="Times New Roman"/>
                <w:color w:val="000000"/>
                <w:sz w:val="24"/>
                <w:szCs w:val="24"/>
              </w:rPr>
            </w:pPr>
            <w:r w:rsidRPr="00DA4728">
              <w:rPr>
                <w:rFonts w:ascii="Times New Roman" w:eastAsia="Times New Roman" w:hAnsi="Times New Roman" w:cs="Times New Roman"/>
                <w:b/>
                <w:bCs/>
                <w:color w:val="000000"/>
                <w:sz w:val="24"/>
                <w:szCs w:val="24"/>
              </w:rPr>
              <w:t>Методы оценки</w:t>
            </w:r>
          </w:p>
        </w:tc>
      </w:tr>
      <w:tr w:rsidR="004B5AF9" w:rsidRPr="00DA4728" w:rsidTr="004B5AF9">
        <w:trPr>
          <w:trHeight w:val="286"/>
        </w:trPr>
        <w:tc>
          <w:tcPr>
            <w:tcW w:w="3369" w:type="dxa"/>
          </w:tcPr>
          <w:p w:rsidR="004B5AF9" w:rsidRPr="00DA4728" w:rsidRDefault="004B5AF9" w:rsidP="004B5AF9">
            <w:pPr>
              <w:autoSpaceDE w:val="0"/>
              <w:autoSpaceDN w:val="0"/>
              <w:adjustRightInd w:val="0"/>
              <w:rPr>
                <w:rFonts w:ascii="Times New Roman" w:eastAsia="Times New Roman" w:hAnsi="Times New Roman" w:cs="Times New Roman"/>
                <w:color w:val="000000"/>
              </w:rPr>
            </w:pPr>
            <w:r w:rsidRPr="00DA4728">
              <w:rPr>
                <w:rFonts w:ascii="Times New Roman" w:eastAsia="Times New Roman" w:hAnsi="Times New Roman" w:cs="Times New Roman"/>
                <w:color w:val="000000"/>
              </w:rPr>
              <w:t xml:space="preserve">В результате освоения дисциплины обучающийся должен знать: </w:t>
            </w:r>
          </w:p>
          <w:p w:rsidR="004B5AF9" w:rsidRPr="00DA4728" w:rsidRDefault="004B5AF9" w:rsidP="004B5AF9">
            <w:pPr>
              <w:autoSpaceDE w:val="0"/>
              <w:autoSpaceDN w:val="0"/>
              <w:adjustRightInd w:val="0"/>
              <w:ind w:firstLine="284"/>
              <w:rPr>
                <w:rFonts w:ascii="Times New Roman" w:eastAsia="Times New Roman" w:hAnsi="Times New Roman" w:cs="Times New Roman"/>
                <w:color w:val="000000"/>
                <w:sz w:val="23"/>
                <w:szCs w:val="23"/>
              </w:rPr>
            </w:pPr>
            <w:r w:rsidRPr="00DA4728">
              <w:rPr>
                <w:rFonts w:ascii="Times New Roman" w:eastAsia="Times New Roman" w:hAnsi="Times New Roman" w:cs="Times New Roman"/>
                <w:color w:val="000000"/>
                <w:sz w:val="23"/>
                <w:szCs w:val="23"/>
              </w:rPr>
              <w:t xml:space="preserve">- систему инфекционного контроля; </w:t>
            </w:r>
          </w:p>
          <w:p w:rsidR="004B5AF9" w:rsidRPr="00DA4728" w:rsidRDefault="004B5AF9" w:rsidP="004B5AF9">
            <w:pPr>
              <w:autoSpaceDE w:val="0"/>
              <w:autoSpaceDN w:val="0"/>
              <w:adjustRightInd w:val="0"/>
              <w:ind w:firstLine="284"/>
              <w:rPr>
                <w:rFonts w:ascii="Times New Roman" w:eastAsia="Times New Roman" w:hAnsi="Times New Roman" w:cs="Times New Roman"/>
                <w:color w:val="000000"/>
                <w:sz w:val="23"/>
                <w:szCs w:val="23"/>
              </w:rPr>
            </w:pPr>
            <w:r w:rsidRPr="00DA4728">
              <w:rPr>
                <w:rFonts w:ascii="Times New Roman" w:eastAsia="Times New Roman" w:hAnsi="Times New Roman" w:cs="Times New Roman"/>
                <w:color w:val="000000"/>
                <w:sz w:val="23"/>
                <w:szCs w:val="23"/>
              </w:rPr>
              <w:t xml:space="preserve">- инфекционную безопасность клиентов и персонала; </w:t>
            </w:r>
          </w:p>
          <w:p w:rsidR="004B5AF9" w:rsidRPr="00DA4728" w:rsidRDefault="004B5AF9" w:rsidP="004B5AF9">
            <w:pPr>
              <w:autoSpaceDE w:val="0"/>
              <w:autoSpaceDN w:val="0"/>
              <w:adjustRightInd w:val="0"/>
              <w:ind w:firstLine="284"/>
              <w:rPr>
                <w:rFonts w:ascii="Times New Roman" w:eastAsia="Times New Roman" w:hAnsi="Times New Roman" w:cs="Times New Roman"/>
                <w:color w:val="000000"/>
                <w:sz w:val="23"/>
                <w:szCs w:val="23"/>
              </w:rPr>
            </w:pPr>
            <w:r w:rsidRPr="00DA4728">
              <w:rPr>
                <w:rFonts w:ascii="Times New Roman" w:eastAsia="Times New Roman" w:hAnsi="Times New Roman" w:cs="Times New Roman"/>
                <w:color w:val="000000"/>
                <w:sz w:val="23"/>
                <w:szCs w:val="23"/>
              </w:rPr>
              <w:t xml:space="preserve">- методы и средства дезинфекции, условия стерилизации инструментов; </w:t>
            </w:r>
          </w:p>
          <w:p w:rsidR="004B5AF9" w:rsidRPr="00DA4728" w:rsidRDefault="004B5AF9" w:rsidP="004B5AF9">
            <w:pPr>
              <w:autoSpaceDE w:val="0"/>
              <w:autoSpaceDN w:val="0"/>
              <w:adjustRightInd w:val="0"/>
              <w:ind w:firstLine="284"/>
              <w:rPr>
                <w:rFonts w:ascii="Times New Roman" w:eastAsia="Times New Roman" w:hAnsi="Times New Roman" w:cs="Times New Roman"/>
                <w:color w:val="000000"/>
                <w:sz w:val="23"/>
                <w:szCs w:val="23"/>
              </w:rPr>
            </w:pPr>
            <w:r w:rsidRPr="00DA4728">
              <w:rPr>
                <w:rFonts w:ascii="Times New Roman" w:eastAsia="Times New Roman" w:hAnsi="Times New Roman" w:cs="Times New Roman"/>
                <w:color w:val="000000"/>
                <w:sz w:val="23"/>
                <w:szCs w:val="23"/>
              </w:rPr>
              <w:lastRenderedPageBreak/>
              <w:t xml:space="preserve">- правила асептики и антисептики; </w:t>
            </w:r>
          </w:p>
          <w:p w:rsidR="004B5AF9" w:rsidRPr="00DA4728" w:rsidRDefault="004B5AF9" w:rsidP="004B5AF9">
            <w:pPr>
              <w:autoSpaceDE w:val="0"/>
              <w:autoSpaceDN w:val="0"/>
              <w:adjustRightInd w:val="0"/>
              <w:ind w:firstLine="284"/>
              <w:rPr>
                <w:rFonts w:ascii="Times New Roman" w:eastAsia="Times New Roman" w:hAnsi="Times New Roman" w:cs="Times New Roman"/>
                <w:color w:val="000000"/>
                <w:sz w:val="23"/>
                <w:szCs w:val="23"/>
              </w:rPr>
            </w:pPr>
            <w:r w:rsidRPr="00DA4728">
              <w:rPr>
                <w:rFonts w:ascii="Times New Roman" w:eastAsia="Times New Roman" w:hAnsi="Times New Roman" w:cs="Times New Roman"/>
                <w:color w:val="000000"/>
                <w:sz w:val="23"/>
                <w:szCs w:val="23"/>
              </w:rPr>
              <w:t xml:space="preserve">- мероприятия по предупреждению гепатита, ВИЧ-инфекции; </w:t>
            </w:r>
          </w:p>
          <w:p w:rsidR="004B5AF9" w:rsidRPr="00DA4728" w:rsidRDefault="004B5AF9" w:rsidP="004B5AF9">
            <w:pPr>
              <w:autoSpaceDE w:val="0"/>
              <w:autoSpaceDN w:val="0"/>
              <w:adjustRightInd w:val="0"/>
              <w:ind w:firstLine="284"/>
              <w:rPr>
                <w:rFonts w:ascii="Times New Roman" w:eastAsia="Times New Roman" w:hAnsi="Times New Roman" w:cs="Times New Roman"/>
                <w:color w:val="000000"/>
                <w:sz w:val="24"/>
                <w:szCs w:val="24"/>
              </w:rPr>
            </w:pPr>
            <w:r w:rsidRPr="00DA4728">
              <w:rPr>
                <w:rFonts w:ascii="Times New Roman" w:eastAsia="Times New Roman" w:hAnsi="Times New Roman" w:cs="Times New Roman"/>
                <w:color w:val="000000"/>
                <w:sz w:val="23"/>
                <w:szCs w:val="23"/>
              </w:rPr>
              <w:t>- принципы оказания первой помощи при неотложных состояниях</w:t>
            </w:r>
          </w:p>
        </w:tc>
        <w:tc>
          <w:tcPr>
            <w:tcW w:w="2976" w:type="dxa"/>
          </w:tcPr>
          <w:p w:rsidR="004B5AF9" w:rsidRPr="00DA4728" w:rsidRDefault="004B5AF9" w:rsidP="004B5AF9">
            <w:pPr>
              <w:autoSpaceDE w:val="0"/>
              <w:autoSpaceDN w:val="0"/>
              <w:adjustRightInd w:val="0"/>
              <w:rPr>
                <w:rFonts w:ascii="Times New Roman" w:eastAsia="Times New Roman" w:hAnsi="Times New Roman" w:cs="Times New Roman"/>
                <w:color w:val="000000"/>
              </w:rPr>
            </w:pPr>
            <w:r w:rsidRPr="00DA4728">
              <w:rPr>
                <w:rFonts w:ascii="Times New Roman" w:eastAsia="Times New Roman" w:hAnsi="Times New Roman" w:cs="Times New Roman"/>
                <w:color w:val="000000"/>
              </w:rPr>
              <w:lastRenderedPageBreak/>
              <w:t xml:space="preserve">«5» - 100 - 90% правильных ответов </w:t>
            </w:r>
          </w:p>
          <w:p w:rsidR="004B5AF9" w:rsidRPr="00DA4728" w:rsidRDefault="004B5AF9" w:rsidP="004B5AF9">
            <w:pPr>
              <w:autoSpaceDE w:val="0"/>
              <w:autoSpaceDN w:val="0"/>
              <w:adjustRightInd w:val="0"/>
              <w:rPr>
                <w:rFonts w:ascii="Times New Roman" w:eastAsia="Times New Roman" w:hAnsi="Times New Roman" w:cs="Times New Roman"/>
                <w:color w:val="000000"/>
              </w:rPr>
            </w:pPr>
            <w:r w:rsidRPr="00DA4728">
              <w:rPr>
                <w:rFonts w:ascii="Times New Roman" w:eastAsia="Times New Roman" w:hAnsi="Times New Roman" w:cs="Times New Roman"/>
                <w:color w:val="000000"/>
              </w:rPr>
              <w:t xml:space="preserve">«4» - 89 - 80 % правильных ответов </w:t>
            </w:r>
          </w:p>
          <w:p w:rsidR="004B5AF9" w:rsidRPr="00DA4728" w:rsidRDefault="004B5AF9" w:rsidP="004B5AF9">
            <w:pPr>
              <w:autoSpaceDE w:val="0"/>
              <w:autoSpaceDN w:val="0"/>
              <w:adjustRightInd w:val="0"/>
              <w:rPr>
                <w:rFonts w:ascii="Times New Roman" w:eastAsia="Times New Roman" w:hAnsi="Times New Roman" w:cs="Times New Roman"/>
                <w:color w:val="000000"/>
              </w:rPr>
            </w:pPr>
            <w:r w:rsidRPr="00DA4728">
              <w:rPr>
                <w:rFonts w:ascii="Times New Roman" w:eastAsia="Times New Roman" w:hAnsi="Times New Roman" w:cs="Times New Roman"/>
                <w:color w:val="000000"/>
              </w:rPr>
              <w:t xml:space="preserve">«3» - 79 -70% правильных ответов </w:t>
            </w:r>
          </w:p>
          <w:p w:rsidR="004B5AF9" w:rsidRPr="00DA4728" w:rsidRDefault="004B5AF9" w:rsidP="004B5AF9">
            <w:pPr>
              <w:autoSpaceDE w:val="0"/>
              <w:autoSpaceDN w:val="0"/>
              <w:adjustRightInd w:val="0"/>
              <w:ind w:firstLine="33"/>
              <w:rPr>
                <w:rFonts w:ascii="Times New Roman" w:eastAsia="Times New Roman" w:hAnsi="Times New Roman" w:cs="Times New Roman"/>
                <w:color w:val="000000"/>
                <w:sz w:val="24"/>
                <w:szCs w:val="24"/>
              </w:rPr>
            </w:pPr>
            <w:r w:rsidRPr="00DA4728">
              <w:rPr>
                <w:rFonts w:ascii="Times New Roman" w:eastAsia="Times New Roman" w:hAnsi="Times New Roman" w:cs="Times New Roman"/>
                <w:color w:val="000000"/>
              </w:rPr>
              <w:t xml:space="preserve">«2» - менее 70% правильных ответов </w:t>
            </w:r>
          </w:p>
        </w:tc>
        <w:tc>
          <w:tcPr>
            <w:tcW w:w="3402" w:type="dxa"/>
          </w:tcPr>
          <w:p w:rsidR="004B5AF9" w:rsidRPr="00DA4728" w:rsidRDefault="004B5AF9" w:rsidP="004B5AF9">
            <w:pPr>
              <w:autoSpaceDE w:val="0"/>
              <w:autoSpaceDN w:val="0"/>
              <w:adjustRightInd w:val="0"/>
              <w:rPr>
                <w:rFonts w:ascii="Times New Roman" w:eastAsia="Times New Roman" w:hAnsi="Times New Roman" w:cs="Times New Roman"/>
                <w:color w:val="000000"/>
                <w:sz w:val="23"/>
                <w:szCs w:val="23"/>
              </w:rPr>
            </w:pPr>
            <w:r w:rsidRPr="00DA4728">
              <w:rPr>
                <w:rFonts w:ascii="Times New Roman" w:eastAsia="Times New Roman" w:hAnsi="Times New Roman" w:cs="Times New Roman"/>
                <w:color w:val="000000"/>
                <w:sz w:val="23"/>
                <w:szCs w:val="23"/>
              </w:rPr>
              <w:t xml:space="preserve">Методы устного, тестового контроля знаний: </w:t>
            </w:r>
          </w:p>
          <w:p w:rsidR="004B5AF9" w:rsidRPr="00DA4728" w:rsidRDefault="004B5AF9" w:rsidP="004B5AF9">
            <w:pPr>
              <w:autoSpaceDE w:val="0"/>
              <w:autoSpaceDN w:val="0"/>
              <w:adjustRightInd w:val="0"/>
              <w:rPr>
                <w:rFonts w:ascii="Times New Roman" w:eastAsia="Times New Roman" w:hAnsi="Times New Roman" w:cs="Times New Roman"/>
                <w:color w:val="000000"/>
                <w:sz w:val="23"/>
                <w:szCs w:val="23"/>
              </w:rPr>
            </w:pPr>
            <w:r w:rsidRPr="00DA4728">
              <w:rPr>
                <w:rFonts w:ascii="Times New Roman" w:eastAsia="Times New Roman" w:hAnsi="Times New Roman" w:cs="Times New Roman"/>
                <w:color w:val="000000"/>
                <w:sz w:val="23"/>
                <w:szCs w:val="23"/>
              </w:rPr>
              <w:t xml:space="preserve">- Задания в тестовой форме </w:t>
            </w:r>
          </w:p>
          <w:p w:rsidR="004B5AF9" w:rsidRPr="00DA4728" w:rsidRDefault="004B5AF9" w:rsidP="004B5AF9">
            <w:pPr>
              <w:autoSpaceDE w:val="0"/>
              <w:autoSpaceDN w:val="0"/>
              <w:adjustRightInd w:val="0"/>
              <w:rPr>
                <w:rFonts w:ascii="Times New Roman" w:eastAsia="Times New Roman" w:hAnsi="Times New Roman" w:cs="Times New Roman"/>
                <w:color w:val="000000"/>
                <w:sz w:val="23"/>
                <w:szCs w:val="23"/>
              </w:rPr>
            </w:pPr>
            <w:r w:rsidRPr="00DA4728">
              <w:rPr>
                <w:rFonts w:ascii="Times New Roman" w:eastAsia="Times New Roman" w:hAnsi="Times New Roman" w:cs="Times New Roman"/>
                <w:color w:val="000000"/>
                <w:sz w:val="23"/>
                <w:szCs w:val="23"/>
              </w:rPr>
              <w:t xml:space="preserve">- Беседа </w:t>
            </w:r>
          </w:p>
          <w:p w:rsidR="004B5AF9" w:rsidRPr="00DA4728" w:rsidRDefault="004B5AF9" w:rsidP="004B5AF9">
            <w:pPr>
              <w:autoSpaceDE w:val="0"/>
              <w:autoSpaceDN w:val="0"/>
              <w:adjustRightInd w:val="0"/>
              <w:ind w:right="-73"/>
              <w:rPr>
                <w:rFonts w:ascii="Times New Roman" w:eastAsia="Times New Roman" w:hAnsi="Times New Roman" w:cs="Times New Roman"/>
                <w:color w:val="000000"/>
                <w:sz w:val="24"/>
                <w:szCs w:val="24"/>
              </w:rPr>
            </w:pPr>
          </w:p>
        </w:tc>
      </w:tr>
      <w:tr w:rsidR="004B5AF9" w:rsidRPr="00DA4728" w:rsidTr="004B5AF9">
        <w:trPr>
          <w:trHeight w:val="1744"/>
        </w:trPr>
        <w:tc>
          <w:tcPr>
            <w:tcW w:w="3369" w:type="dxa"/>
          </w:tcPr>
          <w:p w:rsidR="004B5AF9" w:rsidRPr="00DA4728" w:rsidRDefault="004B5AF9" w:rsidP="004B5AF9">
            <w:pPr>
              <w:autoSpaceDE w:val="0"/>
              <w:autoSpaceDN w:val="0"/>
              <w:adjustRightInd w:val="0"/>
              <w:rPr>
                <w:rFonts w:ascii="Times New Roman" w:eastAsia="Times New Roman" w:hAnsi="Times New Roman" w:cs="Times New Roman"/>
                <w:color w:val="000000"/>
              </w:rPr>
            </w:pPr>
            <w:r w:rsidRPr="00DA4728">
              <w:rPr>
                <w:rFonts w:ascii="Times New Roman" w:eastAsia="Times New Roman" w:hAnsi="Times New Roman" w:cs="Times New Roman"/>
                <w:color w:val="000000"/>
              </w:rPr>
              <w:lastRenderedPageBreak/>
              <w:t xml:space="preserve">В результате освоения учебной дисциплины обучающийся должен уметь: </w:t>
            </w:r>
          </w:p>
          <w:p w:rsidR="004B5AF9" w:rsidRPr="00DA4728" w:rsidRDefault="004B5AF9" w:rsidP="004B5AF9">
            <w:pPr>
              <w:autoSpaceDE w:val="0"/>
              <w:autoSpaceDN w:val="0"/>
              <w:adjustRightInd w:val="0"/>
              <w:ind w:firstLine="284"/>
              <w:rPr>
                <w:rFonts w:ascii="Times New Roman" w:eastAsia="Times New Roman" w:hAnsi="Times New Roman" w:cs="Times New Roman"/>
                <w:color w:val="000000"/>
                <w:sz w:val="23"/>
                <w:szCs w:val="23"/>
              </w:rPr>
            </w:pPr>
            <w:r w:rsidRPr="00DA4728">
              <w:rPr>
                <w:rFonts w:ascii="Times New Roman" w:eastAsia="Times New Roman" w:hAnsi="Times New Roman" w:cs="Times New Roman"/>
                <w:b/>
                <w:bCs/>
                <w:color w:val="000000"/>
                <w:sz w:val="23"/>
                <w:szCs w:val="23"/>
              </w:rPr>
              <w:t xml:space="preserve">- </w:t>
            </w:r>
            <w:r w:rsidRPr="00DA4728">
              <w:rPr>
                <w:rFonts w:ascii="Times New Roman" w:eastAsia="Times New Roman" w:hAnsi="Times New Roman" w:cs="Times New Roman"/>
                <w:color w:val="000000"/>
                <w:sz w:val="23"/>
                <w:szCs w:val="23"/>
              </w:rPr>
              <w:t xml:space="preserve">обеспечивать инфекционную безопасность клиентов и персонала; </w:t>
            </w:r>
          </w:p>
          <w:p w:rsidR="004B5AF9" w:rsidRPr="00DA4728" w:rsidRDefault="004B5AF9" w:rsidP="004B5AF9">
            <w:pPr>
              <w:autoSpaceDE w:val="0"/>
              <w:autoSpaceDN w:val="0"/>
              <w:adjustRightInd w:val="0"/>
              <w:ind w:firstLine="284"/>
              <w:rPr>
                <w:rFonts w:ascii="Times New Roman" w:eastAsia="Times New Roman" w:hAnsi="Times New Roman" w:cs="Times New Roman"/>
                <w:color w:val="000000"/>
                <w:sz w:val="23"/>
                <w:szCs w:val="23"/>
              </w:rPr>
            </w:pPr>
            <w:r w:rsidRPr="00DA4728">
              <w:rPr>
                <w:rFonts w:ascii="Times New Roman" w:eastAsia="Times New Roman" w:hAnsi="Times New Roman" w:cs="Times New Roman"/>
                <w:color w:val="000000"/>
                <w:sz w:val="23"/>
                <w:szCs w:val="23"/>
              </w:rPr>
              <w:t xml:space="preserve">- выполнять требования инфекционного контроля на рабочем месте; </w:t>
            </w:r>
          </w:p>
          <w:p w:rsidR="004B5AF9" w:rsidRPr="00DA4728" w:rsidRDefault="004B5AF9" w:rsidP="004B5AF9">
            <w:pPr>
              <w:autoSpaceDE w:val="0"/>
              <w:autoSpaceDN w:val="0"/>
              <w:adjustRightInd w:val="0"/>
              <w:ind w:firstLine="284"/>
              <w:rPr>
                <w:rFonts w:ascii="Times New Roman" w:eastAsia="Times New Roman" w:hAnsi="Times New Roman" w:cs="Times New Roman"/>
                <w:color w:val="000000"/>
                <w:sz w:val="23"/>
                <w:szCs w:val="23"/>
              </w:rPr>
            </w:pPr>
            <w:r w:rsidRPr="00DA4728">
              <w:rPr>
                <w:rFonts w:ascii="Times New Roman" w:eastAsia="Times New Roman" w:hAnsi="Times New Roman" w:cs="Times New Roman"/>
                <w:color w:val="000000"/>
                <w:sz w:val="23"/>
                <w:szCs w:val="23"/>
              </w:rPr>
              <w:t xml:space="preserve">- осуществлять мероприятия по соблюдению санитарно-гигиенического режима в помещении, правил асептики и антисептики, условий стерилизации инструментов и материалов; </w:t>
            </w:r>
          </w:p>
          <w:p w:rsidR="004B5AF9" w:rsidRPr="00DA4728" w:rsidRDefault="004B5AF9" w:rsidP="004B5AF9">
            <w:pPr>
              <w:autoSpaceDE w:val="0"/>
              <w:autoSpaceDN w:val="0"/>
              <w:adjustRightInd w:val="0"/>
              <w:ind w:firstLine="284"/>
              <w:rPr>
                <w:rFonts w:ascii="Times New Roman" w:eastAsia="Times New Roman" w:hAnsi="Times New Roman" w:cs="Times New Roman"/>
                <w:color w:val="000000"/>
                <w:sz w:val="24"/>
                <w:szCs w:val="24"/>
              </w:rPr>
            </w:pPr>
            <w:r w:rsidRPr="00DA4728">
              <w:rPr>
                <w:rFonts w:ascii="Times New Roman" w:eastAsia="Times New Roman" w:hAnsi="Times New Roman" w:cs="Times New Roman"/>
                <w:color w:val="000000"/>
                <w:sz w:val="23"/>
                <w:szCs w:val="23"/>
              </w:rPr>
              <w:t>- осуществлять мероприятия по предупреждению гепатита, ВИЧ-инфекции.</w:t>
            </w:r>
          </w:p>
        </w:tc>
        <w:tc>
          <w:tcPr>
            <w:tcW w:w="2976" w:type="dxa"/>
          </w:tcPr>
          <w:p w:rsidR="004B5AF9" w:rsidRPr="00DA4728" w:rsidRDefault="004B5AF9" w:rsidP="004B5AF9">
            <w:pPr>
              <w:autoSpaceDE w:val="0"/>
              <w:autoSpaceDN w:val="0"/>
              <w:adjustRightInd w:val="0"/>
              <w:rPr>
                <w:rFonts w:ascii="Times New Roman" w:eastAsia="Times New Roman" w:hAnsi="Times New Roman" w:cs="Times New Roman"/>
                <w:color w:val="000000"/>
                <w:sz w:val="23"/>
                <w:szCs w:val="23"/>
              </w:rPr>
            </w:pPr>
            <w:r w:rsidRPr="00DA4728">
              <w:rPr>
                <w:rFonts w:ascii="Times New Roman" w:eastAsia="Times New Roman" w:hAnsi="Times New Roman" w:cs="Times New Roman"/>
                <w:color w:val="000000"/>
                <w:sz w:val="23"/>
                <w:szCs w:val="23"/>
              </w:rPr>
              <w:t xml:space="preserve">«5» - 100 - 90% правильных ответов </w:t>
            </w:r>
          </w:p>
          <w:p w:rsidR="004B5AF9" w:rsidRPr="00DA4728" w:rsidRDefault="004B5AF9" w:rsidP="004B5AF9">
            <w:pPr>
              <w:autoSpaceDE w:val="0"/>
              <w:autoSpaceDN w:val="0"/>
              <w:adjustRightInd w:val="0"/>
              <w:rPr>
                <w:rFonts w:ascii="Times New Roman" w:eastAsia="Times New Roman" w:hAnsi="Times New Roman" w:cs="Times New Roman"/>
                <w:color w:val="000000"/>
                <w:sz w:val="23"/>
                <w:szCs w:val="23"/>
              </w:rPr>
            </w:pPr>
            <w:r w:rsidRPr="00DA4728">
              <w:rPr>
                <w:rFonts w:ascii="Times New Roman" w:eastAsia="Times New Roman" w:hAnsi="Times New Roman" w:cs="Times New Roman"/>
                <w:color w:val="000000"/>
                <w:sz w:val="23"/>
                <w:szCs w:val="23"/>
              </w:rPr>
              <w:t xml:space="preserve">«4» - 89 - 80 % правильных ответов </w:t>
            </w:r>
          </w:p>
          <w:p w:rsidR="004B5AF9" w:rsidRPr="00DA4728" w:rsidRDefault="004B5AF9" w:rsidP="004B5AF9">
            <w:pPr>
              <w:autoSpaceDE w:val="0"/>
              <w:autoSpaceDN w:val="0"/>
              <w:adjustRightInd w:val="0"/>
              <w:rPr>
                <w:rFonts w:ascii="Times New Roman" w:eastAsia="Times New Roman" w:hAnsi="Times New Roman" w:cs="Times New Roman"/>
                <w:color w:val="000000"/>
                <w:sz w:val="23"/>
                <w:szCs w:val="23"/>
              </w:rPr>
            </w:pPr>
            <w:r w:rsidRPr="00DA4728">
              <w:rPr>
                <w:rFonts w:ascii="Times New Roman" w:eastAsia="Times New Roman" w:hAnsi="Times New Roman" w:cs="Times New Roman"/>
                <w:color w:val="000000"/>
                <w:sz w:val="23"/>
                <w:szCs w:val="23"/>
              </w:rPr>
              <w:t xml:space="preserve">«3» - 79 -70% правильных ответов </w:t>
            </w:r>
          </w:p>
          <w:p w:rsidR="004B5AF9" w:rsidRPr="00DA4728" w:rsidRDefault="004B5AF9" w:rsidP="004B5AF9">
            <w:pPr>
              <w:autoSpaceDE w:val="0"/>
              <w:autoSpaceDN w:val="0"/>
              <w:adjustRightInd w:val="0"/>
              <w:ind w:firstLine="33"/>
              <w:rPr>
                <w:rFonts w:ascii="Times New Roman" w:eastAsia="Times New Roman" w:hAnsi="Times New Roman" w:cs="Times New Roman"/>
                <w:color w:val="000000"/>
                <w:sz w:val="24"/>
                <w:szCs w:val="24"/>
              </w:rPr>
            </w:pPr>
            <w:r w:rsidRPr="00DA4728">
              <w:rPr>
                <w:rFonts w:ascii="Times New Roman" w:eastAsia="Times New Roman" w:hAnsi="Times New Roman" w:cs="Times New Roman"/>
                <w:color w:val="000000"/>
                <w:sz w:val="23"/>
                <w:szCs w:val="23"/>
              </w:rPr>
              <w:t xml:space="preserve">«2» - менее 70% правильных ответов </w:t>
            </w:r>
          </w:p>
        </w:tc>
        <w:tc>
          <w:tcPr>
            <w:tcW w:w="3402" w:type="dxa"/>
          </w:tcPr>
          <w:p w:rsidR="004B5AF9" w:rsidRPr="00DA4728" w:rsidRDefault="004B5AF9" w:rsidP="004B5AF9">
            <w:pPr>
              <w:autoSpaceDE w:val="0"/>
              <w:autoSpaceDN w:val="0"/>
              <w:adjustRightInd w:val="0"/>
              <w:rPr>
                <w:rFonts w:ascii="Times New Roman" w:eastAsia="Times New Roman" w:hAnsi="Times New Roman" w:cs="Times New Roman"/>
                <w:color w:val="000000"/>
                <w:sz w:val="23"/>
                <w:szCs w:val="23"/>
              </w:rPr>
            </w:pPr>
            <w:r w:rsidRPr="00DA4728">
              <w:rPr>
                <w:rFonts w:ascii="Times New Roman" w:eastAsia="Times New Roman" w:hAnsi="Times New Roman" w:cs="Times New Roman"/>
                <w:color w:val="000000"/>
                <w:sz w:val="23"/>
                <w:szCs w:val="23"/>
              </w:rPr>
              <w:t xml:space="preserve">Методы устного, практического, тестового контроля знаний: </w:t>
            </w:r>
          </w:p>
          <w:p w:rsidR="004B5AF9" w:rsidRPr="00DA4728" w:rsidRDefault="004B5AF9" w:rsidP="004B5AF9">
            <w:pPr>
              <w:autoSpaceDE w:val="0"/>
              <w:autoSpaceDN w:val="0"/>
              <w:adjustRightInd w:val="0"/>
              <w:rPr>
                <w:rFonts w:ascii="Times New Roman" w:eastAsia="Times New Roman" w:hAnsi="Times New Roman" w:cs="Times New Roman"/>
                <w:color w:val="000000"/>
                <w:sz w:val="23"/>
                <w:szCs w:val="23"/>
              </w:rPr>
            </w:pPr>
            <w:r w:rsidRPr="00DA4728">
              <w:rPr>
                <w:rFonts w:ascii="Times New Roman" w:eastAsia="Times New Roman" w:hAnsi="Times New Roman" w:cs="Times New Roman"/>
                <w:color w:val="000000"/>
                <w:sz w:val="23"/>
                <w:szCs w:val="23"/>
              </w:rPr>
              <w:t xml:space="preserve">- Экспертная оценка решения ситуационных задач </w:t>
            </w:r>
          </w:p>
          <w:p w:rsidR="004B5AF9" w:rsidRPr="00DA4728" w:rsidRDefault="004B5AF9" w:rsidP="004B5AF9">
            <w:pPr>
              <w:autoSpaceDE w:val="0"/>
              <w:autoSpaceDN w:val="0"/>
              <w:adjustRightInd w:val="0"/>
              <w:rPr>
                <w:rFonts w:ascii="Times New Roman" w:eastAsia="Times New Roman" w:hAnsi="Times New Roman" w:cs="Times New Roman"/>
                <w:color w:val="000000"/>
                <w:sz w:val="23"/>
                <w:szCs w:val="23"/>
              </w:rPr>
            </w:pPr>
            <w:r w:rsidRPr="00DA4728">
              <w:rPr>
                <w:rFonts w:ascii="Times New Roman" w:eastAsia="Times New Roman" w:hAnsi="Times New Roman" w:cs="Times New Roman"/>
                <w:color w:val="000000"/>
                <w:sz w:val="23"/>
                <w:szCs w:val="23"/>
              </w:rPr>
              <w:t xml:space="preserve">- Задания в тестовой форме </w:t>
            </w:r>
          </w:p>
          <w:p w:rsidR="004B5AF9" w:rsidRPr="00DA4728" w:rsidRDefault="004B5AF9" w:rsidP="004B5AF9">
            <w:pPr>
              <w:autoSpaceDE w:val="0"/>
              <w:autoSpaceDN w:val="0"/>
              <w:adjustRightInd w:val="0"/>
              <w:rPr>
                <w:rFonts w:ascii="Times New Roman" w:eastAsia="Times New Roman" w:hAnsi="Times New Roman" w:cs="Times New Roman"/>
                <w:color w:val="000000"/>
                <w:sz w:val="23"/>
                <w:szCs w:val="23"/>
              </w:rPr>
            </w:pPr>
            <w:r w:rsidRPr="00DA4728">
              <w:rPr>
                <w:rFonts w:ascii="Times New Roman" w:eastAsia="Times New Roman" w:hAnsi="Times New Roman" w:cs="Times New Roman"/>
                <w:color w:val="000000"/>
                <w:sz w:val="23"/>
                <w:szCs w:val="23"/>
              </w:rPr>
              <w:t xml:space="preserve">- Беседа </w:t>
            </w:r>
          </w:p>
          <w:p w:rsidR="004B5AF9" w:rsidRPr="00DA4728" w:rsidRDefault="004B5AF9" w:rsidP="004B5AF9">
            <w:pPr>
              <w:autoSpaceDE w:val="0"/>
              <w:autoSpaceDN w:val="0"/>
              <w:adjustRightInd w:val="0"/>
              <w:rPr>
                <w:rFonts w:ascii="Times New Roman" w:eastAsia="Times New Roman" w:hAnsi="Times New Roman" w:cs="Times New Roman"/>
                <w:color w:val="000000"/>
                <w:sz w:val="24"/>
                <w:szCs w:val="24"/>
              </w:rPr>
            </w:pPr>
          </w:p>
        </w:tc>
      </w:tr>
    </w:tbl>
    <w:p w:rsidR="004B5AF9" w:rsidRPr="00DA4728" w:rsidRDefault="004B5AF9" w:rsidP="004B5AF9">
      <w:pPr>
        <w:autoSpaceDE w:val="0"/>
        <w:autoSpaceDN w:val="0"/>
        <w:adjustRightInd w:val="0"/>
        <w:jc w:val="center"/>
        <w:rPr>
          <w:rFonts w:ascii="Times New Roman" w:eastAsia="Times New Roman" w:hAnsi="Times New Roman" w:cs="Times New Roman"/>
          <w:color w:val="000000"/>
          <w:sz w:val="23"/>
          <w:szCs w:val="23"/>
        </w:rPr>
      </w:pPr>
    </w:p>
    <w:p w:rsidR="004B5AF9" w:rsidRPr="00DA4728" w:rsidRDefault="004B5AF9" w:rsidP="004B5AF9">
      <w:pPr>
        <w:spacing w:after="200" w:line="276" w:lineRule="auto"/>
        <w:rPr>
          <w:rFonts w:ascii="Calibri" w:eastAsia="Calibri" w:hAnsi="Calibri" w:cs="Times New Roman"/>
          <w:noProof/>
        </w:rPr>
      </w:pPr>
    </w:p>
    <w:p w:rsidR="004B5AF9" w:rsidRPr="00DA4728" w:rsidRDefault="004B5AF9">
      <w:pPr>
        <w:rPr>
          <w:rFonts w:eastAsia="Segoe UI" w:cs="Times New Roman"/>
          <w:b/>
          <w:bCs/>
          <w:caps/>
          <w:kern w:val="32"/>
          <w:sz w:val="24"/>
          <w:szCs w:val="24"/>
        </w:rPr>
      </w:pPr>
      <w:r w:rsidRPr="00DA4728">
        <w:rPr>
          <w:rFonts w:eastAsia="Segoe UI" w:cs="Times New Roman"/>
          <w:b/>
          <w:bCs/>
          <w:caps/>
          <w:kern w:val="32"/>
          <w:sz w:val="24"/>
          <w:szCs w:val="24"/>
        </w:rPr>
        <w:br w:type="page"/>
      </w:r>
    </w:p>
    <w:p w:rsidR="004B5AF9" w:rsidRPr="00DA4728" w:rsidRDefault="004B5AF9" w:rsidP="004B5AF9">
      <w:pPr>
        <w:spacing w:line="276" w:lineRule="auto"/>
        <w:jc w:val="right"/>
        <w:rPr>
          <w:rFonts w:ascii="Times New Roman" w:eastAsia="Times New Roman" w:hAnsi="Times New Roman" w:cs="Times New Roman"/>
          <w:b/>
          <w:bCs/>
          <w:sz w:val="24"/>
          <w:szCs w:val="24"/>
          <w:lang w:eastAsia="ru-RU"/>
        </w:rPr>
      </w:pPr>
      <w:bookmarkStart w:id="222" w:name="_Toc128389056"/>
      <w:bookmarkStart w:id="223" w:name="_Toc128410397"/>
      <w:bookmarkStart w:id="224" w:name="_Toc128411198"/>
      <w:bookmarkStart w:id="225" w:name="_Toc128474440"/>
      <w:r w:rsidRPr="00DA4728">
        <w:rPr>
          <w:rFonts w:ascii="Times New Roman" w:eastAsia="Times New Roman" w:hAnsi="Times New Roman" w:cs="Times New Roman"/>
          <w:b/>
          <w:bCs/>
          <w:sz w:val="24"/>
          <w:szCs w:val="24"/>
          <w:lang w:eastAsia="ru-RU"/>
        </w:rPr>
        <w:lastRenderedPageBreak/>
        <w:t>Приложение 3.8</w:t>
      </w:r>
      <w:bookmarkEnd w:id="222"/>
      <w:bookmarkEnd w:id="223"/>
      <w:bookmarkEnd w:id="224"/>
      <w:bookmarkEnd w:id="225"/>
    </w:p>
    <w:p w:rsidR="004B5AF9" w:rsidRPr="00DA4728" w:rsidRDefault="004B5AF9" w:rsidP="004B5AF9">
      <w:pPr>
        <w:spacing w:line="276" w:lineRule="auto"/>
        <w:jc w:val="right"/>
        <w:rPr>
          <w:rFonts w:ascii="Times New Roman" w:eastAsia="Times New Roman" w:hAnsi="Times New Roman" w:cs="Times New Roman"/>
          <w:sz w:val="24"/>
          <w:szCs w:val="24"/>
          <w:lang w:eastAsia="ru-RU"/>
        </w:rPr>
      </w:pPr>
      <w:r w:rsidRPr="00DA4728">
        <w:rPr>
          <w:rFonts w:ascii="Times New Roman" w:eastAsia="Times New Roman" w:hAnsi="Times New Roman" w:cs="Times New Roman"/>
          <w:sz w:val="24"/>
          <w:szCs w:val="24"/>
          <w:lang w:eastAsia="ru-RU"/>
        </w:rPr>
        <w:t xml:space="preserve">к ПОП -П по специальности </w:t>
      </w:r>
    </w:p>
    <w:p w:rsidR="004B5AF9" w:rsidRPr="00DA4728" w:rsidRDefault="004B5AF9" w:rsidP="004B5AF9">
      <w:pPr>
        <w:spacing w:line="276" w:lineRule="auto"/>
        <w:jc w:val="right"/>
        <w:rPr>
          <w:rFonts w:ascii="Times New Roman" w:eastAsia="Times New Roman" w:hAnsi="Times New Roman" w:cs="Times New Roman"/>
          <w:b/>
          <w:bCs/>
          <w:sz w:val="24"/>
          <w:szCs w:val="24"/>
          <w:vertAlign w:val="superscript"/>
          <w:lang w:eastAsia="ru-RU"/>
        </w:rPr>
      </w:pPr>
      <w:r w:rsidRPr="00DA4728">
        <w:rPr>
          <w:rFonts w:ascii="Times New Roman" w:eastAsia="Times New Roman" w:hAnsi="Times New Roman" w:cs="Times New Roman"/>
          <w:sz w:val="24"/>
          <w:szCs w:val="24"/>
          <w:lang w:eastAsia="ru-RU"/>
        </w:rPr>
        <w:t>43.02.17 Технологи</w:t>
      </w:r>
      <w:r w:rsidR="006D4FC5" w:rsidRPr="00DA4728">
        <w:rPr>
          <w:rFonts w:ascii="Times New Roman" w:eastAsia="Times New Roman" w:hAnsi="Times New Roman" w:cs="Times New Roman"/>
          <w:sz w:val="24"/>
          <w:szCs w:val="24"/>
          <w:lang w:eastAsia="ru-RU"/>
        </w:rPr>
        <w:t>я</w:t>
      </w:r>
      <w:r w:rsidRPr="00DA4728">
        <w:rPr>
          <w:rFonts w:ascii="Times New Roman" w:eastAsia="Times New Roman" w:hAnsi="Times New Roman" w:cs="Times New Roman"/>
          <w:sz w:val="24"/>
          <w:szCs w:val="24"/>
          <w:lang w:eastAsia="ru-RU"/>
        </w:rPr>
        <w:t xml:space="preserve"> индустрии красоты</w:t>
      </w:r>
    </w:p>
    <w:p w:rsidR="004B5AF9" w:rsidRPr="00DA4728" w:rsidRDefault="004B5AF9" w:rsidP="004B5AF9">
      <w:pPr>
        <w:spacing w:after="200" w:line="276" w:lineRule="auto"/>
        <w:jc w:val="center"/>
        <w:rPr>
          <w:rFonts w:ascii="Times New Roman" w:eastAsia="Times New Roman" w:hAnsi="Times New Roman" w:cs="Times New Roman"/>
          <w:b/>
          <w:lang w:eastAsia="ru-RU"/>
        </w:rPr>
      </w:pPr>
    </w:p>
    <w:p w:rsidR="004B5AF9" w:rsidRPr="00DA4728" w:rsidRDefault="004B5AF9" w:rsidP="004B5AF9">
      <w:pPr>
        <w:spacing w:after="200" w:line="276" w:lineRule="auto"/>
        <w:jc w:val="center"/>
        <w:rPr>
          <w:rFonts w:ascii="Times New Roman" w:eastAsia="Times New Roman" w:hAnsi="Times New Roman" w:cs="Times New Roman"/>
          <w:b/>
          <w:lang w:eastAsia="ru-RU"/>
        </w:rPr>
      </w:pPr>
    </w:p>
    <w:p w:rsidR="004B5AF9" w:rsidRPr="00DA4728" w:rsidRDefault="004B5AF9" w:rsidP="004B5AF9">
      <w:pPr>
        <w:spacing w:after="200" w:line="276" w:lineRule="auto"/>
        <w:jc w:val="center"/>
        <w:rPr>
          <w:rFonts w:ascii="Times New Roman" w:eastAsia="Times New Roman" w:hAnsi="Times New Roman" w:cs="Times New Roman"/>
          <w:b/>
          <w:lang w:eastAsia="ru-RU"/>
        </w:rPr>
      </w:pPr>
    </w:p>
    <w:p w:rsidR="004B5AF9" w:rsidRPr="00DA4728" w:rsidRDefault="004B5AF9" w:rsidP="004B5AF9">
      <w:pPr>
        <w:spacing w:after="200" w:line="276" w:lineRule="auto"/>
        <w:jc w:val="center"/>
        <w:rPr>
          <w:rFonts w:ascii="Times New Roman" w:eastAsia="Times New Roman" w:hAnsi="Times New Roman" w:cs="Times New Roman"/>
          <w:b/>
          <w:lang w:eastAsia="ru-RU"/>
        </w:rPr>
      </w:pPr>
    </w:p>
    <w:p w:rsidR="004B5AF9" w:rsidRPr="00DA4728" w:rsidRDefault="004B5AF9" w:rsidP="004B5AF9">
      <w:pPr>
        <w:spacing w:after="200" w:line="276" w:lineRule="auto"/>
        <w:jc w:val="center"/>
        <w:rPr>
          <w:rFonts w:ascii="Times New Roman" w:eastAsia="Times New Roman" w:hAnsi="Times New Roman" w:cs="Times New Roman"/>
          <w:b/>
          <w:lang w:eastAsia="ru-RU"/>
        </w:rPr>
      </w:pPr>
    </w:p>
    <w:p w:rsidR="004B5AF9" w:rsidRPr="00DA4728" w:rsidRDefault="004B5AF9" w:rsidP="004B5AF9">
      <w:pPr>
        <w:spacing w:after="200" w:line="276" w:lineRule="auto"/>
        <w:jc w:val="center"/>
        <w:rPr>
          <w:rFonts w:ascii="Times New Roman" w:eastAsia="Times New Roman" w:hAnsi="Times New Roman" w:cs="Times New Roman"/>
          <w:b/>
          <w:lang w:eastAsia="ru-RU"/>
        </w:rPr>
      </w:pPr>
    </w:p>
    <w:p w:rsidR="004B5AF9" w:rsidRPr="00DA4728" w:rsidRDefault="004B5AF9" w:rsidP="004B5AF9">
      <w:pPr>
        <w:spacing w:after="200" w:line="276" w:lineRule="auto"/>
        <w:jc w:val="center"/>
        <w:rPr>
          <w:rFonts w:ascii="Times New Roman" w:eastAsia="Times New Roman" w:hAnsi="Times New Roman" w:cs="Times New Roman"/>
          <w:b/>
          <w:sz w:val="24"/>
          <w:szCs w:val="24"/>
          <w:lang w:eastAsia="ru-RU"/>
        </w:rPr>
      </w:pPr>
    </w:p>
    <w:p w:rsidR="004B5AF9" w:rsidRPr="00DA4728" w:rsidRDefault="004B5AF9" w:rsidP="004B5AF9">
      <w:pPr>
        <w:spacing w:after="200" w:line="276" w:lineRule="auto"/>
        <w:jc w:val="center"/>
        <w:rPr>
          <w:rFonts w:ascii="Times New Roman" w:eastAsia="Times New Roman" w:hAnsi="Times New Roman" w:cs="Times New Roman"/>
          <w:b/>
          <w:sz w:val="24"/>
          <w:szCs w:val="24"/>
          <w:lang w:eastAsia="ru-RU"/>
        </w:rPr>
      </w:pPr>
    </w:p>
    <w:p w:rsidR="004B5AF9" w:rsidRPr="00DA4728" w:rsidRDefault="004B5AF9" w:rsidP="004B5AF9">
      <w:pPr>
        <w:spacing w:after="200" w:line="276" w:lineRule="auto"/>
        <w:jc w:val="center"/>
        <w:rPr>
          <w:rFonts w:ascii="Times New Roman" w:eastAsia="Times New Roman" w:hAnsi="Times New Roman" w:cs="Times New Roman"/>
          <w:b/>
          <w:bCs/>
          <w:sz w:val="24"/>
          <w:szCs w:val="24"/>
          <w:lang w:eastAsia="ru-RU"/>
        </w:rPr>
      </w:pPr>
      <w:bookmarkStart w:id="226" w:name="_Toc128389057"/>
      <w:bookmarkStart w:id="227" w:name="_Toc128410398"/>
      <w:bookmarkStart w:id="228" w:name="_Toc128411199"/>
      <w:bookmarkStart w:id="229" w:name="_Toc128474441"/>
      <w:r w:rsidRPr="00DA4728">
        <w:rPr>
          <w:rFonts w:ascii="Times New Roman" w:eastAsia="Times New Roman" w:hAnsi="Times New Roman" w:cs="Times New Roman"/>
          <w:b/>
          <w:bCs/>
          <w:sz w:val="24"/>
          <w:szCs w:val="24"/>
          <w:lang w:eastAsia="ru-RU"/>
        </w:rPr>
        <w:t>РАБОЧАЯ ПРОГРАММА УЧЕБНОЙ ДИСЦИПЛИНЫ</w:t>
      </w:r>
      <w:bookmarkEnd w:id="226"/>
      <w:bookmarkEnd w:id="227"/>
      <w:bookmarkEnd w:id="228"/>
      <w:bookmarkEnd w:id="229"/>
    </w:p>
    <w:p w:rsidR="004B5AF9" w:rsidRPr="00DA4728" w:rsidRDefault="004B5AF9" w:rsidP="00304A6A">
      <w:pPr>
        <w:pStyle w:val="1"/>
      </w:pPr>
      <w:bookmarkStart w:id="230" w:name="_Toc128389058"/>
      <w:bookmarkStart w:id="231" w:name="_Toc128410399"/>
      <w:bookmarkStart w:id="232" w:name="_Toc128411200"/>
      <w:bookmarkStart w:id="233" w:name="_Toc128474442"/>
      <w:bookmarkStart w:id="234" w:name="_Toc168385561"/>
      <w:bookmarkStart w:id="235" w:name="_Toc168386241"/>
      <w:r w:rsidRPr="00DA4728">
        <w:t>ОП.04 РИСУНОК И ЖИВОПИСЬ</w:t>
      </w:r>
      <w:bookmarkEnd w:id="230"/>
      <w:bookmarkEnd w:id="231"/>
      <w:bookmarkEnd w:id="232"/>
      <w:bookmarkEnd w:id="233"/>
      <w:bookmarkEnd w:id="234"/>
      <w:bookmarkEnd w:id="235"/>
    </w:p>
    <w:p w:rsidR="004B5AF9" w:rsidRPr="00DA4728" w:rsidRDefault="004B5AF9" w:rsidP="004B5AF9">
      <w:pPr>
        <w:spacing w:after="200" w:line="276" w:lineRule="auto"/>
        <w:rPr>
          <w:rFonts w:ascii="Times New Roman" w:eastAsia="Times New Roman" w:hAnsi="Times New Roman" w:cs="Times New Roman"/>
          <w:b/>
          <w:sz w:val="24"/>
          <w:szCs w:val="24"/>
          <w:lang w:eastAsia="ru-RU"/>
        </w:rPr>
      </w:pPr>
    </w:p>
    <w:p w:rsidR="004B5AF9" w:rsidRPr="00DA4728" w:rsidRDefault="004B5AF9" w:rsidP="004B5AF9">
      <w:pPr>
        <w:spacing w:after="200" w:line="276" w:lineRule="auto"/>
        <w:rPr>
          <w:rFonts w:ascii="Times New Roman" w:eastAsia="Times New Roman" w:hAnsi="Times New Roman" w:cs="Times New Roman"/>
          <w:b/>
          <w:sz w:val="24"/>
          <w:szCs w:val="24"/>
          <w:lang w:eastAsia="ru-RU"/>
        </w:rPr>
      </w:pPr>
    </w:p>
    <w:p w:rsidR="004B5AF9" w:rsidRPr="00DA4728" w:rsidRDefault="004B5AF9" w:rsidP="004B5AF9">
      <w:pPr>
        <w:spacing w:after="200" w:line="276" w:lineRule="auto"/>
        <w:rPr>
          <w:rFonts w:ascii="Times New Roman" w:eastAsia="Times New Roman" w:hAnsi="Times New Roman" w:cs="Times New Roman"/>
          <w:b/>
          <w:sz w:val="24"/>
          <w:szCs w:val="24"/>
          <w:lang w:eastAsia="ru-RU"/>
        </w:rPr>
      </w:pPr>
    </w:p>
    <w:p w:rsidR="004B5AF9" w:rsidRPr="00DA4728" w:rsidRDefault="004B5AF9" w:rsidP="004B5AF9">
      <w:pPr>
        <w:spacing w:after="200" w:line="276" w:lineRule="auto"/>
        <w:rPr>
          <w:rFonts w:ascii="Times New Roman" w:eastAsia="Times New Roman" w:hAnsi="Times New Roman" w:cs="Times New Roman"/>
          <w:b/>
          <w:sz w:val="24"/>
          <w:szCs w:val="24"/>
          <w:lang w:eastAsia="ru-RU"/>
        </w:rPr>
      </w:pPr>
    </w:p>
    <w:p w:rsidR="004B5AF9" w:rsidRPr="00DA4728" w:rsidRDefault="004B5AF9" w:rsidP="004B5AF9">
      <w:pPr>
        <w:spacing w:after="200" w:line="276" w:lineRule="auto"/>
        <w:rPr>
          <w:rFonts w:ascii="Times New Roman" w:eastAsia="Times New Roman" w:hAnsi="Times New Roman" w:cs="Times New Roman"/>
          <w:b/>
          <w:sz w:val="24"/>
          <w:szCs w:val="24"/>
          <w:lang w:eastAsia="ru-RU"/>
        </w:rPr>
      </w:pPr>
    </w:p>
    <w:p w:rsidR="004B5AF9" w:rsidRPr="00DA4728" w:rsidRDefault="004B5AF9" w:rsidP="004B5AF9">
      <w:pPr>
        <w:spacing w:after="200" w:line="276" w:lineRule="auto"/>
        <w:rPr>
          <w:rFonts w:ascii="Times New Roman" w:eastAsia="Times New Roman" w:hAnsi="Times New Roman" w:cs="Times New Roman"/>
          <w:b/>
          <w:sz w:val="24"/>
          <w:szCs w:val="24"/>
          <w:lang w:eastAsia="ru-RU"/>
        </w:rPr>
      </w:pPr>
    </w:p>
    <w:p w:rsidR="004B5AF9" w:rsidRPr="00DA4728" w:rsidRDefault="004B5AF9" w:rsidP="004B5AF9">
      <w:pPr>
        <w:spacing w:after="200" w:line="276" w:lineRule="auto"/>
        <w:rPr>
          <w:rFonts w:ascii="Times New Roman" w:eastAsia="Times New Roman" w:hAnsi="Times New Roman" w:cs="Times New Roman"/>
          <w:b/>
          <w:sz w:val="24"/>
          <w:szCs w:val="24"/>
          <w:lang w:eastAsia="ru-RU"/>
        </w:rPr>
      </w:pPr>
    </w:p>
    <w:p w:rsidR="004B5AF9" w:rsidRPr="00DA4728" w:rsidRDefault="004B5AF9" w:rsidP="004B5AF9">
      <w:pPr>
        <w:spacing w:after="200" w:line="276" w:lineRule="auto"/>
        <w:rPr>
          <w:rFonts w:ascii="Times New Roman" w:eastAsia="Times New Roman" w:hAnsi="Times New Roman" w:cs="Times New Roman"/>
          <w:b/>
          <w:sz w:val="24"/>
          <w:szCs w:val="24"/>
          <w:lang w:eastAsia="ru-RU"/>
        </w:rPr>
      </w:pPr>
    </w:p>
    <w:p w:rsidR="004B5AF9" w:rsidRPr="00DA4728" w:rsidRDefault="004B5AF9" w:rsidP="004B5AF9">
      <w:pPr>
        <w:spacing w:after="200" w:line="276" w:lineRule="auto"/>
        <w:rPr>
          <w:rFonts w:ascii="Times New Roman" w:eastAsia="Times New Roman" w:hAnsi="Times New Roman" w:cs="Times New Roman"/>
          <w:b/>
          <w:sz w:val="24"/>
          <w:szCs w:val="24"/>
          <w:lang w:eastAsia="ru-RU"/>
        </w:rPr>
      </w:pPr>
    </w:p>
    <w:p w:rsidR="004B5AF9" w:rsidRPr="00DA4728" w:rsidRDefault="004B5AF9" w:rsidP="004B5AF9">
      <w:pPr>
        <w:spacing w:after="200" w:line="276" w:lineRule="auto"/>
        <w:rPr>
          <w:rFonts w:ascii="Times New Roman" w:eastAsia="Times New Roman" w:hAnsi="Times New Roman" w:cs="Times New Roman"/>
          <w:b/>
          <w:sz w:val="24"/>
          <w:szCs w:val="24"/>
          <w:lang w:eastAsia="ru-RU"/>
        </w:rPr>
      </w:pPr>
    </w:p>
    <w:p w:rsidR="004B5AF9" w:rsidRPr="00DA4728" w:rsidRDefault="004B5AF9" w:rsidP="004B5AF9">
      <w:pPr>
        <w:spacing w:after="200" w:line="276" w:lineRule="auto"/>
        <w:rPr>
          <w:rFonts w:ascii="Times New Roman" w:eastAsia="Times New Roman" w:hAnsi="Times New Roman" w:cs="Times New Roman"/>
          <w:b/>
          <w:sz w:val="24"/>
          <w:szCs w:val="24"/>
          <w:lang w:eastAsia="ru-RU"/>
        </w:rPr>
      </w:pPr>
    </w:p>
    <w:p w:rsidR="004B5AF9" w:rsidRPr="00DA4728" w:rsidRDefault="004B5AF9" w:rsidP="004B5AF9">
      <w:pPr>
        <w:spacing w:after="200" w:line="276" w:lineRule="auto"/>
        <w:rPr>
          <w:rFonts w:ascii="Times New Roman" w:eastAsia="Times New Roman" w:hAnsi="Times New Roman" w:cs="Times New Roman"/>
          <w:b/>
          <w:sz w:val="24"/>
          <w:szCs w:val="24"/>
          <w:lang w:eastAsia="ru-RU"/>
        </w:rPr>
      </w:pPr>
    </w:p>
    <w:p w:rsidR="004B5AF9" w:rsidRPr="00DA4728" w:rsidRDefault="004B5AF9" w:rsidP="004B5AF9">
      <w:pPr>
        <w:spacing w:after="200" w:line="276" w:lineRule="auto"/>
        <w:rPr>
          <w:rFonts w:ascii="Times New Roman" w:eastAsia="Times New Roman" w:hAnsi="Times New Roman" w:cs="Times New Roman"/>
          <w:b/>
          <w:sz w:val="24"/>
          <w:szCs w:val="24"/>
          <w:lang w:eastAsia="ru-RU"/>
        </w:rPr>
      </w:pPr>
    </w:p>
    <w:p w:rsidR="004B5AF9" w:rsidRPr="00DA4728" w:rsidRDefault="004B5AF9" w:rsidP="004B5AF9">
      <w:pPr>
        <w:spacing w:after="200" w:line="276" w:lineRule="auto"/>
        <w:jc w:val="center"/>
        <w:rPr>
          <w:rFonts w:ascii="Times New Roman" w:eastAsia="Times New Roman" w:hAnsi="Times New Roman" w:cs="Times New Roman"/>
          <w:b/>
          <w:sz w:val="24"/>
          <w:szCs w:val="24"/>
          <w:lang w:eastAsia="ru-RU"/>
        </w:rPr>
      </w:pPr>
      <w:r w:rsidRPr="00DA4728">
        <w:rPr>
          <w:rFonts w:ascii="Times New Roman" w:eastAsia="Times New Roman" w:hAnsi="Times New Roman" w:cs="Times New Roman"/>
          <w:b/>
          <w:bCs/>
          <w:sz w:val="24"/>
          <w:szCs w:val="24"/>
          <w:lang w:eastAsia="ru-RU"/>
        </w:rPr>
        <w:t>2024 г.</w:t>
      </w:r>
      <w:r w:rsidRPr="00DA4728">
        <w:rPr>
          <w:rFonts w:ascii="Times New Roman" w:eastAsia="Times New Roman" w:hAnsi="Times New Roman" w:cs="Times New Roman"/>
          <w:b/>
          <w:bCs/>
          <w:sz w:val="24"/>
          <w:szCs w:val="24"/>
          <w:lang w:eastAsia="ru-RU"/>
        </w:rPr>
        <w:br w:type="page"/>
      </w:r>
      <w:r w:rsidRPr="00DA4728">
        <w:rPr>
          <w:rFonts w:ascii="Times New Roman" w:eastAsia="Times New Roman" w:hAnsi="Times New Roman" w:cs="Times New Roman"/>
          <w:b/>
          <w:sz w:val="24"/>
          <w:szCs w:val="24"/>
          <w:lang w:eastAsia="ru-RU"/>
        </w:rPr>
        <w:lastRenderedPageBreak/>
        <w:t>СОДЕРЖАНИЕ</w:t>
      </w:r>
    </w:p>
    <w:p w:rsidR="004B5AF9" w:rsidRPr="00DA4728" w:rsidRDefault="004B5AF9" w:rsidP="004B5AF9">
      <w:pPr>
        <w:spacing w:after="200" w:line="276" w:lineRule="auto"/>
        <w:rPr>
          <w:rFonts w:ascii="Times New Roman" w:eastAsia="Times New Roman" w:hAnsi="Times New Roman" w:cs="Times New Roman"/>
          <w:b/>
          <w:sz w:val="24"/>
          <w:szCs w:val="24"/>
          <w:lang w:eastAsia="ru-RU"/>
        </w:rPr>
      </w:pPr>
    </w:p>
    <w:tbl>
      <w:tblPr>
        <w:tblW w:w="0" w:type="auto"/>
        <w:tblLook w:val="01E0"/>
      </w:tblPr>
      <w:tblGrid>
        <w:gridCol w:w="7501"/>
        <w:gridCol w:w="1854"/>
      </w:tblGrid>
      <w:tr w:rsidR="004B5AF9" w:rsidRPr="00DA4728" w:rsidTr="004B5AF9">
        <w:tc>
          <w:tcPr>
            <w:tcW w:w="7501" w:type="dxa"/>
          </w:tcPr>
          <w:p w:rsidR="004B5AF9" w:rsidRPr="00DA4728" w:rsidRDefault="004B5AF9" w:rsidP="007D7CAE">
            <w:pPr>
              <w:numPr>
                <w:ilvl w:val="0"/>
                <w:numId w:val="17"/>
              </w:numPr>
              <w:suppressAutoHyphens/>
              <w:spacing w:after="200" w:line="276" w:lineRule="auto"/>
              <w:rPr>
                <w:rFonts w:ascii="Times New Roman" w:eastAsia="Times New Roman" w:hAnsi="Times New Roman" w:cs="Times New Roman"/>
                <w:b/>
                <w:sz w:val="24"/>
                <w:szCs w:val="24"/>
                <w:lang w:eastAsia="ru-RU"/>
              </w:rPr>
            </w:pPr>
            <w:r w:rsidRPr="00DA4728">
              <w:rPr>
                <w:rFonts w:ascii="Times New Roman" w:eastAsia="Times New Roman" w:hAnsi="Times New Roman" w:cs="Times New Roman"/>
                <w:b/>
                <w:sz w:val="24"/>
                <w:szCs w:val="24"/>
                <w:lang w:eastAsia="ru-RU"/>
              </w:rPr>
              <w:t xml:space="preserve">ОБЩАЯ ХАРАКТЕРИСТИКА </w:t>
            </w:r>
            <w:r w:rsidRPr="00DA4728">
              <w:rPr>
                <w:rFonts w:ascii="Times New Roman" w:eastAsia="Times New Roman" w:hAnsi="Times New Roman" w:cs="Times New Roman"/>
                <w:b/>
                <w:color w:val="000000"/>
                <w:sz w:val="24"/>
                <w:szCs w:val="24"/>
                <w:lang w:eastAsia="ru-RU"/>
              </w:rPr>
              <w:t>ПРИМЕРНОЙ РАБОЧЕЙ ПРОГРАММЫ</w:t>
            </w:r>
            <w:r w:rsidRPr="00DA4728">
              <w:rPr>
                <w:rFonts w:ascii="Times New Roman" w:eastAsia="Times New Roman" w:hAnsi="Times New Roman" w:cs="Times New Roman"/>
                <w:b/>
                <w:sz w:val="24"/>
                <w:szCs w:val="24"/>
                <w:lang w:eastAsia="ru-RU"/>
              </w:rPr>
              <w:t xml:space="preserve"> УЧЕБНОЙ ДИСЦИПЛИНЫ</w:t>
            </w:r>
          </w:p>
        </w:tc>
        <w:tc>
          <w:tcPr>
            <w:tcW w:w="1854" w:type="dxa"/>
          </w:tcPr>
          <w:p w:rsidR="004B5AF9" w:rsidRPr="00DA4728" w:rsidRDefault="004B5AF9" w:rsidP="004B5AF9">
            <w:pPr>
              <w:spacing w:after="200" w:line="276" w:lineRule="auto"/>
              <w:jc w:val="center"/>
              <w:rPr>
                <w:rFonts w:ascii="Times New Roman" w:eastAsia="Times New Roman" w:hAnsi="Times New Roman" w:cs="Times New Roman"/>
                <w:b/>
                <w:sz w:val="24"/>
                <w:szCs w:val="24"/>
                <w:lang w:eastAsia="ru-RU"/>
              </w:rPr>
            </w:pPr>
          </w:p>
        </w:tc>
      </w:tr>
      <w:tr w:rsidR="004B5AF9" w:rsidRPr="00DA4728" w:rsidTr="004B5AF9">
        <w:tc>
          <w:tcPr>
            <w:tcW w:w="7501" w:type="dxa"/>
          </w:tcPr>
          <w:p w:rsidR="004B5AF9" w:rsidRPr="00DA4728" w:rsidRDefault="004B5AF9" w:rsidP="007D7CAE">
            <w:pPr>
              <w:numPr>
                <w:ilvl w:val="0"/>
                <w:numId w:val="17"/>
              </w:numPr>
              <w:suppressAutoHyphens/>
              <w:spacing w:after="200" w:line="276" w:lineRule="auto"/>
              <w:rPr>
                <w:rFonts w:ascii="Times New Roman" w:eastAsia="Times New Roman" w:hAnsi="Times New Roman" w:cs="Times New Roman"/>
                <w:b/>
                <w:sz w:val="24"/>
                <w:szCs w:val="24"/>
                <w:lang w:eastAsia="ru-RU"/>
              </w:rPr>
            </w:pPr>
            <w:r w:rsidRPr="00DA4728">
              <w:rPr>
                <w:rFonts w:ascii="Times New Roman" w:eastAsia="Times New Roman" w:hAnsi="Times New Roman" w:cs="Times New Roman"/>
                <w:b/>
                <w:sz w:val="24"/>
                <w:szCs w:val="24"/>
                <w:lang w:eastAsia="ru-RU"/>
              </w:rPr>
              <w:t>СТРУКТУРА И СОДЕРЖАНИЕ УЧЕБНОЙ ДИСЦИПЛИНЫ</w:t>
            </w:r>
          </w:p>
          <w:p w:rsidR="004B5AF9" w:rsidRPr="00DA4728" w:rsidRDefault="004B5AF9" w:rsidP="007D7CAE">
            <w:pPr>
              <w:numPr>
                <w:ilvl w:val="0"/>
                <w:numId w:val="17"/>
              </w:numPr>
              <w:suppressAutoHyphens/>
              <w:spacing w:after="200" w:line="276" w:lineRule="auto"/>
              <w:rPr>
                <w:rFonts w:ascii="Times New Roman" w:eastAsia="Times New Roman" w:hAnsi="Times New Roman" w:cs="Times New Roman"/>
                <w:b/>
                <w:sz w:val="24"/>
                <w:szCs w:val="24"/>
                <w:lang w:eastAsia="ru-RU"/>
              </w:rPr>
            </w:pPr>
            <w:r w:rsidRPr="00DA4728">
              <w:rPr>
                <w:rFonts w:ascii="Times New Roman" w:eastAsia="Times New Roman" w:hAnsi="Times New Roman" w:cs="Times New Roman"/>
                <w:b/>
                <w:sz w:val="24"/>
                <w:szCs w:val="24"/>
                <w:lang w:eastAsia="ru-RU"/>
              </w:rPr>
              <w:t>УСЛОВИЯ РЕАЛИЗАЦИИ УЧЕБНОЙ ДИСЦИПЛИНЫ</w:t>
            </w:r>
          </w:p>
        </w:tc>
        <w:tc>
          <w:tcPr>
            <w:tcW w:w="1854" w:type="dxa"/>
          </w:tcPr>
          <w:p w:rsidR="004B5AF9" w:rsidRPr="00DA4728" w:rsidRDefault="004B5AF9" w:rsidP="004B5AF9">
            <w:pPr>
              <w:spacing w:after="200" w:line="276" w:lineRule="auto"/>
              <w:jc w:val="center"/>
              <w:rPr>
                <w:rFonts w:ascii="Times New Roman" w:eastAsia="Times New Roman" w:hAnsi="Times New Roman" w:cs="Times New Roman"/>
                <w:b/>
                <w:sz w:val="24"/>
                <w:szCs w:val="24"/>
                <w:lang w:eastAsia="ru-RU"/>
              </w:rPr>
            </w:pPr>
          </w:p>
        </w:tc>
      </w:tr>
      <w:tr w:rsidR="004B5AF9" w:rsidRPr="00DA4728" w:rsidTr="004B5AF9">
        <w:tc>
          <w:tcPr>
            <w:tcW w:w="7501" w:type="dxa"/>
          </w:tcPr>
          <w:p w:rsidR="004B5AF9" w:rsidRPr="00DA4728" w:rsidRDefault="004B5AF9" w:rsidP="007D7CAE">
            <w:pPr>
              <w:numPr>
                <w:ilvl w:val="0"/>
                <w:numId w:val="17"/>
              </w:numPr>
              <w:suppressAutoHyphens/>
              <w:spacing w:after="200" w:line="276" w:lineRule="auto"/>
              <w:rPr>
                <w:rFonts w:ascii="Times New Roman" w:eastAsia="Times New Roman" w:hAnsi="Times New Roman" w:cs="Times New Roman"/>
                <w:b/>
                <w:sz w:val="24"/>
                <w:szCs w:val="24"/>
                <w:lang w:eastAsia="ru-RU"/>
              </w:rPr>
            </w:pPr>
            <w:r w:rsidRPr="00DA4728">
              <w:rPr>
                <w:rFonts w:ascii="Times New Roman" w:eastAsia="Times New Roman" w:hAnsi="Times New Roman" w:cs="Times New Roman"/>
                <w:b/>
                <w:sz w:val="24"/>
                <w:szCs w:val="24"/>
                <w:lang w:eastAsia="ru-RU"/>
              </w:rPr>
              <w:t>КОНТРОЛЬ И ОЦЕНКА РЕЗУЛЬТАТОВ ОСВОЕНИЯ УЧЕБНОЙ ДИСЦИПЛИНЫ</w:t>
            </w:r>
          </w:p>
          <w:p w:rsidR="004B5AF9" w:rsidRPr="00DA4728" w:rsidRDefault="004B5AF9" w:rsidP="004B5AF9">
            <w:pPr>
              <w:suppressAutoHyphens/>
              <w:spacing w:after="200" w:line="276" w:lineRule="auto"/>
              <w:rPr>
                <w:rFonts w:ascii="Times New Roman" w:eastAsia="Times New Roman" w:hAnsi="Times New Roman" w:cs="Times New Roman"/>
                <w:b/>
                <w:sz w:val="24"/>
                <w:szCs w:val="24"/>
                <w:lang w:eastAsia="ru-RU"/>
              </w:rPr>
            </w:pPr>
          </w:p>
        </w:tc>
        <w:tc>
          <w:tcPr>
            <w:tcW w:w="1854" w:type="dxa"/>
          </w:tcPr>
          <w:p w:rsidR="004B5AF9" w:rsidRPr="00DA4728" w:rsidRDefault="004B5AF9" w:rsidP="004B5AF9">
            <w:pPr>
              <w:spacing w:after="200" w:line="276" w:lineRule="auto"/>
              <w:jc w:val="center"/>
              <w:rPr>
                <w:rFonts w:ascii="Times New Roman" w:eastAsia="Times New Roman" w:hAnsi="Times New Roman" w:cs="Times New Roman"/>
                <w:b/>
                <w:sz w:val="24"/>
                <w:szCs w:val="24"/>
                <w:lang w:eastAsia="ru-RU"/>
              </w:rPr>
            </w:pPr>
          </w:p>
        </w:tc>
      </w:tr>
    </w:tbl>
    <w:p w:rsidR="004B5AF9" w:rsidRPr="00DA4728" w:rsidRDefault="004B5AF9" w:rsidP="004B5AF9">
      <w:pPr>
        <w:spacing w:after="200" w:line="276" w:lineRule="auto"/>
        <w:jc w:val="center"/>
        <w:rPr>
          <w:rFonts w:ascii="Times New Roman" w:eastAsia="Times New Roman" w:hAnsi="Times New Roman" w:cs="Times New Roman"/>
          <w:b/>
          <w:sz w:val="24"/>
          <w:szCs w:val="24"/>
          <w:lang w:eastAsia="ru-RU"/>
        </w:rPr>
      </w:pPr>
      <w:r w:rsidRPr="00DA4728">
        <w:rPr>
          <w:rFonts w:ascii="Times New Roman" w:eastAsia="Times New Roman" w:hAnsi="Times New Roman" w:cs="Times New Roman"/>
          <w:b/>
          <w:sz w:val="24"/>
          <w:szCs w:val="24"/>
          <w:lang w:eastAsia="ru-RU"/>
        </w:rPr>
        <w:br w:type="page"/>
      </w:r>
      <w:r w:rsidRPr="00DA4728">
        <w:rPr>
          <w:rFonts w:ascii="Times New Roman" w:eastAsia="Times New Roman" w:hAnsi="Times New Roman" w:cs="Times New Roman"/>
          <w:b/>
          <w:sz w:val="24"/>
          <w:szCs w:val="24"/>
          <w:lang w:eastAsia="ru-RU"/>
        </w:rPr>
        <w:lastRenderedPageBreak/>
        <w:t xml:space="preserve">1. ОБЩАЯ ХАРАКТЕРИСТИКА </w:t>
      </w:r>
      <w:r w:rsidRPr="00DA4728">
        <w:rPr>
          <w:rFonts w:ascii="Times New Roman" w:eastAsia="Times New Roman" w:hAnsi="Times New Roman" w:cs="Times New Roman"/>
          <w:b/>
          <w:color w:val="000000"/>
          <w:sz w:val="24"/>
          <w:szCs w:val="24"/>
          <w:lang w:eastAsia="ru-RU"/>
        </w:rPr>
        <w:t>ПРИМЕРНОЙ ПРОГРАММЫ</w:t>
      </w:r>
      <w:r w:rsidRPr="00DA4728">
        <w:rPr>
          <w:rFonts w:ascii="Times New Roman" w:eastAsia="Times New Roman" w:hAnsi="Times New Roman" w:cs="Times New Roman"/>
          <w:b/>
          <w:sz w:val="24"/>
          <w:szCs w:val="24"/>
          <w:lang w:eastAsia="ru-RU"/>
        </w:rPr>
        <w:t xml:space="preserve"> </w:t>
      </w:r>
      <w:r w:rsidRPr="00DA4728">
        <w:rPr>
          <w:rFonts w:ascii="Times New Roman" w:eastAsia="Times New Roman" w:hAnsi="Times New Roman" w:cs="Times New Roman"/>
          <w:b/>
          <w:sz w:val="24"/>
          <w:szCs w:val="24"/>
          <w:lang w:eastAsia="ru-RU"/>
        </w:rPr>
        <w:br/>
        <w:t xml:space="preserve">УЧЕБНОЙ ДИСЦИПЛИНЫ </w:t>
      </w:r>
      <w:r w:rsidRPr="00DA4728">
        <w:rPr>
          <w:rFonts w:ascii="Times New Roman" w:eastAsia="Times New Roman" w:hAnsi="Times New Roman" w:cs="Times New Roman"/>
          <w:b/>
          <w:sz w:val="24"/>
          <w:szCs w:val="24"/>
          <w:lang w:eastAsia="ru-RU"/>
        </w:rPr>
        <w:br/>
        <w:t>ОП.04 РИСУНОК И ЖИВОПИСЬ</w:t>
      </w:r>
    </w:p>
    <w:p w:rsidR="004B5AF9" w:rsidRPr="00DA4728" w:rsidRDefault="004B5AF9" w:rsidP="004B5AF9">
      <w:pPr>
        <w:spacing w:line="276" w:lineRule="auto"/>
        <w:ind w:firstLine="658"/>
        <w:jc w:val="both"/>
        <w:rPr>
          <w:rFonts w:ascii="Times New Roman" w:eastAsia="Times New Roman" w:hAnsi="Times New Roman" w:cs="Times New Roman"/>
          <w:color w:val="000000"/>
          <w:sz w:val="24"/>
          <w:szCs w:val="24"/>
          <w:lang w:eastAsia="ru-RU"/>
        </w:rPr>
      </w:pPr>
      <w:r w:rsidRPr="00DA4728">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rsidR="004B5AF9" w:rsidRPr="00DA4728" w:rsidRDefault="004B5AF9" w:rsidP="004B5AF9">
      <w:pPr>
        <w:spacing w:line="276" w:lineRule="auto"/>
        <w:ind w:firstLine="658"/>
        <w:jc w:val="both"/>
        <w:rPr>
          <w:rFonts w:ascii="Times New Roman" w:eastAsia="Times New Roman" w:hAnsi="Times New Roman" w:cs="Times New Roman"/>
          <w:sz w:val="24"/>
          <w:szCs w:val="24"/>
          <w:lang w:eastAsia="ru-RU"/>
        </w:rPr>
      </w:pPr>
      <w:r w:rsidRPr="00DA4728">
        <w:rPr>
          <w:rFonts w:ascii="Times New Roman" w:eastAsia="Times New Roman" w:hAnsi="Times New Roman" w:cs="Times New Roman"/>
          <w:sz w:val="24"/>
          <w:szCs w:val="24"/>
          <w:lang w:eastAsia="ru-RU"/>
        </w:rPr>
        <w:t xml:space="preserve">Учебная дисциплина «ОП.04 Рисунок и живопись» является обязательной частью общепрофессионального цикла примерной образовательной программы в соответствии с ФГОС СПО по </w:t>
      </w:r>
      <w:r w:rsidRPr="00DA4728">
        <w:rPr>
          <w:rFonts w:ascii="Times New Roman" w:eastAsia="Times New Roman" w:hAnsi="Times New Roman" w:cs="Times New Roman"/>
          <w:color w:val="000000"/>
          <w:sz w:val="24"/>
          <w:szCs w:val="24"/>
          <w:lang w:eastAsia="ru-RU"/>
        </w:rPr>
        <w:t>специальности</w:t>
      </w:r>
      <w:r w:rsidRPr="00DA4728">
        <w:rPr>
          <w:rFonts w:ascii="Times New Roman" w:eastAsia="Times New Roman" w:hAnsi="Times New Roman" w:cs="Times New Roman"/>
          <w:sz w:val="24"/>
          <w:szCs w:val="24"/>
          <w:lang w:eastAsia="ru-RU"/>
        </w:rPr>
        <w:t>. 43.02.17 Технологии индустрии красоты.</w:t>
      </w:r>
    </w:p>
    <w:p w:rsidR="004B5AF9" w:rsidRPr="00DA4728" w:rsidRDefault="004B5AF9" w:rsidP="004B5AF9">
      <w:pPr>
        <w:spacing w:line="276" w:lineRule="auto"/>
        <w:ind w:firstLine="658"/>
        <w:jc w:val="both"/>
        <w:rPr>
          <w:rFonts w:ascii="Times New Roman" w:eastAsia="Times New Roman" w:hAnsi="Times New Roman" w:cs="Times New Roman"/>
          <w:sz w:val="24"/>
          <w:szCs w:val="24"/>
          <w:lang w:eastAsia="ru-RU"/>
        </w:rPr>
      </w:pPr>
      <w:r w:rsidRPr="00DA4728">
        <w:rPr>
          <w:rFonts w:ascii="Times New Roman" w:eastAsia="Times New Roman" w:hAnsi="Times New Roman" w:cs="Times New Roman"/>
          <w:sz w:val="24"/>
          <w:szCs w:val="24"/>
          <w:lang w:eastAsia="ru-RU"/>
        </w:rPr>
        <w:t>Особое значение дисциплина имеет при формировании и развитии ОК 01–07.</w:t>
      </w:r>
    </w:p>
    <w:p w:rsidR="004B5AF9" w:rsidRPr="00DA4728" w:rsidRDefault="004B5AF9" w:rsidP="004B5AF9">
      <w:pPr>
        <w:spacing w:line="276" w:lineRule="auto"/>
        <w:ind w:firstLine="658"/>
        <w:jc w:val="both"/>
        <w:rPr>
          <w:rFonts w:ascii="Times New Roman" w:eastAsia="Times New Roman" w:hAnsi="Times New Roman" w:cs="Times New Roman"/>
          <w:sz w:val="24"/>
          <w:szCs w:val="24"/>
          <w:lang w:eastAsia="ru-RU"/>
        </w:rPr>
      </w:pPr>
    </w:p>
    <w:p w:rsidR="004B5AF9" w:rsidRPr="00DA4728" w:rsidRDefault="004B5AF9" w:rsidP="004B5AF9">
      <w:pPr>
        <w:spacing w:line="276" w:lineRule="auto"/>
        <w:ind w:firstLine="658"/>
        <w:jc w:val="both"/>
        <w:rPr>
          <w:rFonts w:ascii="Times New Roman" w:eastAsia="Times New Roman" w:hAnsi="Times New Roman" w:cs="Times New Roman"/>
          <w:b/>
          <w:sz w:val="24"/>
          <w:szCs w:val="24"/>
          <w:lang w:eastAsia="ru-RU"/>
        </w:rPr>
      </w:pPr>
      <w:r w:rsidRPr="00DA4728">
        <w:rPr>
          <w:rFonts w:ascii="Times New Roman" w:eastAsia="Times New Roman" w:hAnsi="Times New Roman" w:cs="Times New Roman"/>
          <w:b/>
          <w:sz w:val="24"/>
          <w:szCs w:val="24"/>
          <w:lang w:eastAsia="ru-RU"/>
        </w:rPr>
        <w:t>1.2. Цель и планируемые результаты освоения дисциплины:</w:t>
      </w:r>
    </w:p>
    <w:p w:rsidR="004B5AF9" w:rsidRPr="00DA4728" w:rsidRDefault="004B5AF9" w:rsidP="004B5AF9">
      <w:pPr>
        <w:spacing w:line="276" w:lineRule="auto"/>
        <w:ind w:firstLine="658"/>
        <w:jc w:val="both"/>
        <w:rPr>
          <w:rFonts w:ascii="Times New Roman" w:eastAsia="Times New Roman" w:hAnsi="Times New Roman" w:cs="Times New Roman"/>
          <w:sz w:val="24"/>
          <w:szCs w:val="24"/>
        </w:rPr>
      </w:pPr>
      <w:r w:rsidRPr="00DA4728">
        <w:rPr>
          <w:rFonts w:ascii="Times New Roman" w:eastAsia="Times New Roman" w:hAnsi="Times New Roman" w:cs="Times New Roman"/>
          <w:sz w:val="24"/>
          <w:szCs w:val="24"/>
          <w:lang w:eastAsia="ru-RU"/>
        </w:rPr>
        <w:t xml:space="preserve">В рамках программы учебной дисциплины обучающимися осваиваются умения </w:t>
      </w:r>
      <w:r w:rsidRPr="00DA4728">
        <w:rPr>
          <w:rFonts w:ascii="Times New Roman" w:eastAsia="Times New Roman" w:hAnsi="Times New Roman" w:cs="Times New Roman"/>
          <w:sz w:val="24"/>
          <w:szCs w:val="24"/>
          <w:lang w:eastAsia="ru-RU"/>
        </w:rPr>
        <w:br/>
        <w:t>и знания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2722"/>
        <w:gridCol w:w="3402"/>
        <w:gridCol w:w="2268"/>
      </w:tblGrid>
      <w:tr w:rsidR="004B5AF9" w:rsidRPr="00DA4728" w:rsidTr="0014227F">
        <w:trPr>
          <w:trHeight w:val="543"/>
        </w:trPr>
        <w:tc>
          <w:tcPr>
            <w:tcW w:w="1526" w:type="dxa"/>
          </w:tcPr>
          <w:p w:rsidR="004B5AF9" w:rsidRPr="00DA4728" w:rsidRDefault="004B5AF9" w:rsidP="0014227F">
            <w:pPr>
              <w:suppressAutoHyphens/>
              <w:jc w:val="center"/>
              <w:rPr>
                <w:rFonts w:ascii="Times New Roman" w:eastAsia="Times New Roman" w:hAnsi="Times New Roman" w:cs="Times New Roman"/>
                <w:b/>
                <w:sz w:val="24"/>
                <w:szCs w:val="24"/>
                <w:lang w:eastAsia="ru-RU"/>
              </w:rPr>
            </w:pPr>
            <w:r w:rsidRPr="00DA4728">
              <w:rPr>
                <w:rFonts w:ascii="Times New Roman" w:eastAsia="Times New Roman" w:hAnsi="Times New Roman" w:cs="Times New Roman"/>
                <w:b/>
                <w:sz w:val="24"/>
                <w:szCs w:val="24"/>
                <w:lang w:eastAsia="ru-RU"/>
              </w:rPr>
              <w:t>Код</w:t>
            </w:r>
          </w:p>
          <w:p w:rsidR="004B5AF9" w:rsidRPr="00DA4728" w:rsidRDefault="004B5AF9" w:rsidP="0014227F">
            <w:pPr>
              <w:spacing w:line="276" w:lineRule="auto"/>
              <w:jc w:val="center"/>
              <w:rPr>
                <w:rFonts w:ascii="Times New Roman" w:eastAsia="Times New Roman" w:hAnsi="Times New Roman" w:cs="Times New Roman"/>
                <w:sz w:val="24"/>
                <w:szCs w:val="24"/>
                <w:lang w:eastAsia="ru-RU"/>
              </w:rPr>
            </w:pPr>
            <w:r w:rsidRPr="00DA4728">
              <w:rPr>
                <w:rFonts w:ascii="Times New Roman" w:eastAsia="Times New Roman" w:hAnsi="Times New Roman" w:cs="Times New Roman"/>
                <w:b/>
                <w:sz w:val="24"/>
                <w:szCs w:val="24"/>
                <w:lang w:eastAsia="ru-RU"/>
              </w:rPr>
              <w:t>ПК, ОК</w:t>
            </w:r>
          </w:p>
        </w:tc>
        <w:tc>
          <w:tcPr>
            <w:tcW w:w="2722" w:type="dxa"/>
          </w:tcPr>
          <w:p w:rsidR="004B5AF9" w:rsidRPr="00DA4728" w:rsidRDefault="004B5AF9" w:rsidP="0014227F">
            <w:pPr>
              <w:spacing w:line="276" w:lineRule="auto"/>
              <w:jc w:val="center"/>
              <w:rPr>
                <w:rFonts w:ascii="Times New Roman" w:eastAsia="Times New Roman" w:hAnsi="Times New Roman" w:cs="Times New Roman"/>
                <w:b/>
                <w:sz w:val="24"/>
                <w:szCs w:val="24"/>
                <w:lang w:eastAsia="ru-RU"/>
              </w:rPr>
            </w:pPr>
            <w:r w:rsidRPr="00DA4728">
              <w:rPr>
                <w:rFonts w:ascii="Times New Roman" w:eastAsia="Times New Roman" w:hAnsi="Times New Roman" w:cs="Times New Roman"/>
                <w:b/>
                <w:sz w:val="24"/>
                <w:szCs w:val="24"/>
                <w:lang w:eastAsia="ru-RU"/>
              </w:rPr>
              <w:t>Умения</w:t>
            </w:r>
          </w:p>
        </w:tc>
        <w:tc>
          <w:tcPr>
            <w:tcW w:w="3402" w:type="dxa"/>
          </w:tcPr>
          <w:p w:rsidR="004B5AF9" w:rsidRPr="00DA4728" w:rsidRDefault="004B5AF9" w:rsidP="0014227F">
            <w:pPr>
              <w:spacing w:line="276" w:lineRule="auto"/>
              <w:jc w:val="center"/>
              <w:rPr>
                <w:rFonts w:ascii="Times New Roman" w:eastAsia="Times New Roman" w:hAnsi="Times New Roman" w:cs="Times New Roman"/>
                <w:b/>
                <w:sz w:val="24"/>
                <w:szCs w:val="24"/>
                <w:lang w:eastAsia="ru-RU"/>
              </w:rPr>
            </w:pPr>
            <w:r w:rsidRPr="00DA4728">
              <w:rPr>
                <w:rFonts w:ascii="Times New Roman" w:eastAsia="Times New Roman" w:hAnsi="Times New Roman" w:cs="Times New Roman"/>
                <w:b/>
                <w:sz w:val="24"/>
                <w:szCs w:val="24"/>
                <w:lang w:eastAsia="ru-RU"/>
              </w:rPr>
              <w:t>Знания</w:t>
            </w:r>
          </w:p>
        </w:tc>
        <w:tc>
          <w:tcPr>
            <w:tcW w:w="2268" w:type="dxa"/>
          </w:tcPr>
          <w:p w:rsidR="004B5AF9" w:rsidRPr="00DA4728" w:rsidRDefault="004B5AF9" w:rsidP="0014227F">
            <w:pPr>
              <w:spacing w:line="276" w:lineRule="auto"/>
              <w:jc w:val="center"/>
              <w:rPr>
                <w:rFonts w:ascii="Times New Roman" w:eastAsia="Times New Roman" w:hAnsi="Times New Roman" w:cs="Times New Roman"/>
                <w:b/>
                <w:sz w:val="24"/>
                <w:szCs w:val="24"/>
                <w:lang w:eastAsia="ru-RU"/>
              </w:rPr>
            </w:pPr>
            <w:r w:rsidRPr="00DA4728">
              <w:rPr>
                <w:rFonts w:ascii="Times New Roman" w:eastAsia="Times New Roman" w:hAnsi="Times New Roman" w:cs="Times New Roman"/>
                <w:b/>
                <w:sz w:val="24"/>
                <w:szCs w:val="24"/>
                <w:lang w:eastAsia="ru-RU"/>
              </w:rPr>
              <w:t>Владеть навыками</w:t>
            </w:r>
          </w:p>
        </w:tc>
      </w:tr>
      <w:tr w:rsidR="004B5AF9" w:rsidRPr="00DA4728" w:rsidTr="0014227F">
        <w:trPr>
          <w:trHeight w:val="3673"/>
        </w:trPr>
        <w:tc>
          <w:tcPr>
            <w:tcW w:w="1526" w:type="dxa"/>
          </w:tcPr>
          <w:p w:rsidR="004B5AF9" w:rsidRPr="00DA4728" w:rsidRDefault="004B5AF9" w:rsidP="0014227F">
            <w:pPr>
              <w:spacing w:line="276" w:lineRule="auto"/>
              <w:rPr>
                <w:rFonts w:ascii="Times New Roman" w:eastAsia="Times New Roman" w:hAnsi="Times New Roman" w:cs="Times New Roman"/>
                <w:sz w:val="24"/>
                <w:szCs w:val="24"/>
                <w:lang w:eastAsia="ru-RU"/>
              </w:rPr>
            </w:pPr>
            <w:r w:rsidRPr="00DA4728">
              <w:rPr>
                <w:rFonts w:ascii="Times New Roman" w:eastAsia="Times New Roman" w:hAnsi="Times New Roman" w:cs="Times New Roman"/>
                <w:iCs/>
                <w:sz w:val="24"/>
                <w:szCs w:val="24"/>
                <w:lang w:eastAsia="ru-RU"/>
              </w:rPr>
              <w:t>ОК.01–07</w:t>
            </w:r>
          </w:p>
        </w:tc>
        <w:tc>
          <w:tcPr>
            <w:tcW w:w="2722" w:type="dxa"/>
          </w:tcPr>
          <w:p w:rsidR="004B5AF9" w:rsidRPr="00DA4728" w:rsidRDefault="004B5AF9" w:rsidP="0014227F">
            <w:pPr>
              <w:spacing w:line="276" w:lineRule="auto"/>
              <w:rPr>
                <w:rFonts w:ascii="Times New Roman" w:eastAsia="Times New Roman" w:hAnsi="Times New Roman" w:cs="Times New Roman"/>
                <w:sz w:val="24"/>
                <w:szCs w:val="24"/>
                <w:lang w:eastAsia="ru-RU"/>
              </w:rPr>
            </w:pPr>
            <w:r w:rsidRPr="00DA4728">
              <w:rPr>
                <w:rFonts w:ascii="Times New Roman" w:eastAsia="Times New Roman" w:hAnsi="Times New Roman" w:cs="Times New Roman"/>
                <w:sz w:val="24"/>
                <w:szCs w:val="24"/>
                <w:lang w:eastAsia="ru-RU"/>
              </w:rPr>
              <w:t xml:space="preserve">Выполнять графические </w:t>
            </w:r>
            <w:r w:rsidRPr="00DA4728">
              <w:rPr>
                <w:rFonts w:ascii="Times New Roman" w:eastAsia="Times New Roman" w:hAnsi="Times New Roman" w:cs="Times New Roman"/>
                <w:sz w:val="24"/>
                <w:szCs w:val="24"/>
                <w:lang w:eastAsia="ru-RU"/>
              </w:rPr>
              <w:br/>
              <w:t xml:space="preserve">и живописные эскизы в постановке натюрморта, рисунка головы </w:t>
            </w:r>
            <w:r w:rsidRPr="00DA4728">
              <w:rPr>
                <w:rFonts w:ascii="Times New Roman" w:eastAsia="Times New Roman" w:hAnsi="Times New Roman" w:cs="Times New Roman"/>
                <w:sz w:val="24"/>
                <w:szCs w:val="24"/>
                <w:lang w:eastAsia="ru-RU"/>
              </w:rPr>
              <w:br/>
              <w:t xml:space="preserve">и художественного портрета человека с натуры, </w:t>
            </w:r>
          </w:p>
          <w:p w:rsidR="004B5AF9" w:rsidRPr="00DA4728" w:rsidRDefault="004B5AF9" w:rsidP="0014227F">
            <w:pPr>
              <w:spacing w:line="276" w:lineRule="auto"/>
              <w:rPr>
                <w:rFonts w:ascii="Times New Roman" w:eastAsia="Times New Roman" w:hAnsi="Times New Roman" w:cs="Times New Roman"/>
                <w:sz w:val="24"/>
                <w:szCs w:val="24"/>
                <w:lang w:eastAsia="ru-RU"/>
              </w:rPr>
            </w:pPr>
            <w:r w:rsidRPr="00DA4728">
              <w:rPr>
                <w:rFonts w:ascii="Times New Roman" w:eastAsia="Times New Roman" w:hAnsi="Times New Roman" w:cs="Times New Roman"/>
                <w:sz w:val="24"/>
                <w:szCs w:val="24"/>
                <w:lang w:eastAsia="ru-RU"/>
              </w:rPr>
              <w:t>создавать эскизы и схемы по заданию в разработке образа</w:t>
            </w:r>
          </w:p>
        </w:tc>
        <w:tc>
          <w:tcPr>
            <w:tcW w:w="3402" w:type="dxa"/>
          </w:tcPr>
          <w:p w:rsidR="004B5AF9" w:rsidRPr="00DA4728" w:rsidRDefault="004B5AF9" w:rsidP="0014227F">
            <w:pPr>
              <w:spacing w:line="276" w:lineRule="auto"/>
              <w:rPr>
                <w:rFonts w:ascii="Times New Roman" w:eastAsia="Times New Roman" w:hAnsi="Times New Roman" w:cs="Times New Roman"/>
                <w:iCs/>
                <w:sz w:val="24"/>
                <w:szCs w:val="24"/>
                <w:lang w:eastAsia="ru-RU"/>
              </w:rPr>
            </w:pPr>
            <w:r w:rsidRPr="00DA4728">
              <w:rPr>
                <w:rFonts w:ascii="Times New Roman" w:eastAsia="Times New Roman" w:hAnsi="Times New Roman" w:cs="Times New Roman"/>
                <w:iCs/>
                <w:sz w:val="24"/>
                <w:szCs w:val="24"/>
                <w:lang w:eastAsia="ru-RU"/>
              </w:rPr>
              <w:t>Основные законы композиции;</w:t>
            </w:r>
          </w:p>
          <w:p w:rsidR="004B5AF9" w:rsidRPr="00DA4728" w:rsidRDefault="004B5AF9" w:rsidP="0014227F">
            <w:pPr>
              <w:spacing w:line="276" w:lineRule="auto"/>
              <w:rPr>
                <w:rFonts w:ascii="Times New Roman" w:eastAsia="Times New Roman" w:hAnsi="Times New Roman" w:cs="Times New Roman"/>
                <w:sz w:val="24"/>
                <w:szCs w:val="24"/>
                <w:lang w:eastAsia="ru-RU"/>
              </w:rPr>
            </w:pPr>
            <w:r w:rsidRPr="00DA4728">
              <w:rPr>
                <w:rFonts w:ascii="Times New Roman" w:eastAsia="Times New Roman" w:hAnsi="Times New Roman" w:cs="Times New Roman"/>
                <w:iCs/>
                <w:sz w:val="24"/>
                <w:szCs w:val="24"/>
                <w:lang w:eastAsia="ru-RU"/>
              </w:rPr>
              <w:t xml:space="preserve">средства и приемы рисунка и живописи </w:t>
            </w:r>
            <w:r w:rsidRPr="00DA4728">
              <w:rPr>
                <w:rFonts w:ascii="Times New Roman" w:eastAsia="Times New Roman" w:hAnsi="Times New Roman" w:cs="Times New Roman"/>
                <w:iCs/>
                <w:sz w:val="24"/>
                <w:szCs w:val="24"/>
                <w:lang w:eastAsia="ru-RU"/>
              </w:rPr>
              <w:br/>
              <w:t>в изображении портрета модели, эскизов, схем; принципы разработки концепции художественного образа, на основе задания</w:t>
            </w:r>
          </w:p>
        </w:tc>
        <w:tc>
          <w:tcPr>
            <w:tcW w:w="2268" w:type="dxa"/>
          </w:tcPr>
          <w:p w:rsidR="004B5AF9" w:rsidRPr="00DA4728" w:rsidRDefault="004B5AF9" w:rsidP="0014227F">
            <w:pPr>
              <w:spacing w:line="276" w:lineRule="auto"/>
              <w:rPr>
                <w:rFonts w:ascii="Times New Roman" w:eastAsia="Times New Roman" w:hAnsi="Times New Roman" w:cs="Times New Roman"/>
                <w:iCs/>
                <w:sz w:val="24"/>
                <w:szCs w:val="24"/>
                <w:lang w:eastAsia="ru-RU"/>
              </w:rPr>
            </w:pPr>
          </w:p>
        </w:tc>
      </w:tr>
    </w:tbl>
    <w:p w:rsidR="004B5AF9" w:rsidRPr="00DA4728" w:rsidRDefault="004B5AF9" w:rsidP="004B5AF9">
      <w:pPr>
        <w:spacing w:after="200" w:line="276" w:lineRule="auto"/>
        <w:jc w:val="center"/>
        <w:rPr>
          <w:rFonts w:ascii="Times New Roman" w:eastAsia="Times New Roman" w:hAnsi="Times New Roman" w:cs="Times New Roman"/>
          <w:b/>
          <w:sz w:val="24"/>
          <w:szCs w:val="24"/>
          <w:lang w:eastAsia="ru-RU"/>
        </w:rPr>
      </w:pPr>
    </w:p>
    <w:p w:rsidR="004B5AF9" w:rsidRPr="00DA4728" w:rsidRDefault="004B5AF9" w:rsidP="004B5AF9">
      <w:pPr>
        <w:spacing w:after="200" w:line="276" w:lineRule="auto"/>
        <w:jc w:val="center"/>
        <w:rPr>
          <w:rFonts w:ascii="Times New Roman" w:eastAsia="Times New Roman" w:hAnsi="Times New Roman" w:cs="Times New Roman"/>
          <w:b/>
          <w:sz w:val="24"/>
          <w:szCs w:val="24"/>
          <w:lang w:eastAsia="ru-RU"/>
        </w:rPr>
      </w:pPr>
      <w:r w:rsidRPr="00DA4728">
        <w:rPr>
          <w:rFonts w:ascii="Times New Roman" w:eastAsia="Times New Roman" w:hAnsi="Times New Roman" w:cs="Times New Roman"/>
          <w:b/>
          <w:sz w:val="24"/>
          <w:szCs w:val="24"/>
          <w:lang w:eastAsia="ru-RU"/>
        </w:rPr>
        <w:t>2. СТРУКТУРА И СОДЕРЖАНИЕ УЧЕБНОЙ ДИСЦИПЛИНЫ</w:t>
      </w:r>
    </w:p>
    <w:p w:rsidR="004B5AF9" w:rsidRPr="00DA4728" w:rsidRDefault="004B5AF9" w:rsidP="004B5AF9">
      <w:pPr>
        <w:spacing w:after="200" w:line="276" w:lineRule="auto"/>
        <w:ind w:firstLine="770"/>
        <w:rPr>
          <w:rFonts w:ascii="Times New Roman" w:eastAsia="Times New Roman" w:hAnsi="Times New Roman" w:cs="Times New Roman"/>
          <w:b/>
          <w:sz w:val="24"/>
          <w:szCs w:val="24"/>
          <w:lang w:eastAsia="ru-RU"/>
        </w:rPr>
      </w:pPr>
      <w:r w:rsidRPr="00DA4728">
        <w:rPr>
          <w:rFonts w:ascii="Times New Roman" w:eastAsia="Times New Roman" w:hAnsi="Times New Roman" w:cs="Times New Roman"/>
          <w:b/>
          <w:sz w:val="24"/>
          <w:szCs w:val="24"/>
          <w:lang w:eastAsia="ru-RU"/>
        </w:rPr>
        <w:t>2.1. Объем учебной дисциплины и виды учебной работы</w:t>
      </w:r>
    </w:p>
    <w:tbl>
      <w:tblPr>
        <w:tblW w:w="5005"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506"/>
        <w:gridCol w:w="71"/>
        <w:gridCol w:w="2253"/>
        <w:gridCol w:w="2318"/>
      </w:tblGrid>
      <w:tr w:rsidR="004B5AF9" w:rsidRPr="00DA4728" w:rsidTr="004B5AF9">
        <w:trPr>
          <w:trHeight w:val="490"/>
        </w:trPr>
        <w:tc>
          <w:tcPr>
            <w:tcW w:w="2713" w:type="pct"/>
            <w:tcBorders>
              <w:top w:val="single" w:sz="6" w:space="0" w:color="000000"/>
              <w:left w:val="single" w:sz="6" w:space="0" w:color="000000"/>
              <w:bottom w:val="single" w:sz="6" w:space="0" w:color="000000"/>
              <w:right w:val="single" w:sz="6" w:space="0" w:color="000000"/>
            </w:tcBorders>
            <w:vAlign w:val="center"/>
          </w:tcPr>
          <w:p w:rsidR="004B5AF9" w:rsidRPr="00DA4728" w:rsidRDefault="004B5AF9" w:rsidP="004B5AF9">
            <w:pPr>
              <w:spacing w:after="200" w:line="276" w:lineRule="auto"/>
              <w:rPr>
                <w:rFonts w:ascii="Times New Roman" w:eastAsia="Times New Roman" w:hAnsi="Times New Roman" w:cs="Times New Roman"/>
                <w:b/>
                <w:sz w:val="24"/>
                <w:szCs w:val="24"/>
                <w:lang w:eastAsia="ru-RU"/>
              </w:rPr>
            </w:pPr>
            <w:r w:rsidRPr="00DA4728">
              <w:rPr>
                <w:rFonts w:ascii="Times New Roman" w:eastAsia="Times New Roman" w:hAnsi="Times New Roman" w:cs="Times New Roman"/>
                <w:b/>
                <w:sz w:val="24"/>
                <w:szCs w:val="24"/>
                <w:lang w:eastAsia="ru-RU"/>
              </w:rPr>
              <w:t>Вид учебной работы</w:t>
            </w:r>
          </w:p>
        </w:tc>
        <w:tc>
          <w:tcPr>
            <w:tcW w:w="1145" w:type="pct"/>
            <w:gridSpan w:val="2"/>
            <w:tcBorders>
              <w:top w:val="single" w:sz="6" w:space="0" w:color="000000"/>
              <w:left w:val="single" w:sz="6" w:space="0" w:color="000000"/>
              <w:bottom w:val="single" w:sz="6" w:space="0" w:color="000000"/>
              <w:right w:val="single" w:sz="6" w:space="0" w:color="000000"/>
            </w:tcBorders>
            <w:vAlign w:val="center"/>
          </w:tcPr>
          <w:p w:rsidR="004B5AF9" w:rsidRPr="00DA4728" w:rsidRDefault="004B5AF9" w:rsidP="004B5AF9">
            <w:pPr>
              <w:spacing w:after="200" w:line="276" w:lineRule="auto"/>
              <w:rPr>
                <w:rFonts w:ascii="Times New Roman" w:eastAsia="Times New Roman" w:hAnsi="Times New Roman" w:cs="Times New Roman"/>
                <w:b/>
                <w:iCs/>
                <w:sz w:val="24"/>
                <w:szCs w:val="24"/>
                <w:lang w:eastAsia="ru-RU"/>
              </w:rPr>
            </w:pPr>
            <w:r w:rsidRPr="00DA4728">
              <w:rPr>
                <w:rFonts w:ascii="Times New Roman" w:eastAsia="Times New Roman" w:hAnsi="Times New Roman" w:cs="Times New Roman"/>
                <w:b/>
                <w:iCs/>
                <w:sz w:val="24"/>
                <w:szCs w:val="24"/>
                <w:lang w:eastAsia="ru-RU"/>
              </w:rPr>
              <w:t>Объем в часах</w:t>
            </w:r>
          </w:p>
        </w:tc>
        <w:tc>
          <w:tcPr>
            <w:tcW w:w="1142" w:type="pct"/>
            <w:tcBorders>
              <w:top w:val="single" w:sz="6" w:space="0" w:color="000000"/>
              <w:left w:val="single" w:sz="6" w:space="0" w:color="000000"/>
              <w:bottom w:val="single" w:sz="6" w:space="0" w:color="000000"/>
              <w:right w:val="single" w:sz="6" w:space="0" w:color="000000"/>
            </w:tcBorders>
          </w:tcPr>
          <w:p w:rsidR="004B5AF9" w:rsidRPr="00DA4728" w:rsidRDefault="004B5AF9" w:rsidP="004B5AF9">
            <w:pPr>
              <w:spacing w:after="200" w:line="276" w:lineRule="auto"/>
              <w:jc w:val="center"/>
              <w:rPr>
                <w:rFonts w:ascii="Times New Roman" w:eastAsia="Times New Roman" w:hAnsi="Times New Roman" w:cs="Times New Roman"/>
                <w:b/>
                <w:iCs/>
                <w:sz w:val="24"/>
                <w:lang w:eastAsia="ru-RU"/>
              </w:rPr>
            </w:pPr>
            <w:r w:rsidRPr="00DA4728">
              <w:rPr>
                <w:rFonts w:ascii="Times New Roman" w:eastAsia="Times New Roman" w:hAnsi="Times New Roman" w:cs="Times New Roman"/>
                <w:b/>
                <w:sz w:val="24"/>
                <w:lang w:eastAsia="ru-RU"/>
              </w:rPr>
              <w:t>В т.ч. в форме практ. подготовки</w:t>
            </w:r>
          </w:p>
        </w:tc>
      </w:tr>
      <w:tr w:rsidR="004B5AF9" w:rsidRPr="00DA4728" w:rsidTr="004B5AF9">
        <w:trPr>
          <w:trHeight w:val="490"/>
        </w:trPr>
        <w:tc>
          <w:tcPr>
            <w:tcW w:w="2713" w:type="pct"/>
            <w:tcBorders>
              <w:top w:val="single" w:sz="6" w:space="0" w:color="000000"/>
              <w:left w:val="single" w:sz="6" w:space="0" w:color="000000"/>
              <w:bottom w:val="single" w:sz="6" w:space="0" w:color="000000"/>
              <w:right w:val="single" w:sz="6" w:space="0" w:color="000000"/>
            </w:tcBorders>
            <w:vAlign w:val="center"/>
          </w:tcPr>
          <w:p w:rsidR="004B5AF9" w:rsidRPr="00DA4728" w:rsidRDefault="004B5AF9" w:rsidP="004B5AF9">
            <w:pPr>
              <w:spacing w:after="200" w:line="276" w:lineRule="auto"/>
              <w:rPr>
                <w:rFonts w:ascii="Times New Roman" w:eastAsia="Times New Roman" w:hAnsi="Times New Roman" w:cs="Times New Roman"/>
                <w:b/>
                <w:sz w:val="24"/>
                <w:szCs w:val="24"/>
                <w:lang w:eastAsia="ru-RU"/>
              </w:rPr>
            </w:pPr>
            <w:r w:rsidRPr="00DA4728">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145" w:type="pct"/>
            <w:gridSpan w:val="2"/>
            <w:tcBorders>
              <w:top w:val="single" w:sz="6" w:space="0" w:color="000000"/>
              <w:left w:val="single" w:sz="6" w:space="0" w:color="000000"/>
              <w:bottom w:val="single" w:sz="6" w:space="0" w:color="000000"/>
              <w:right w:val="single" w:sz="6" w:space="0" w:color="000000"/>
            </w:tcBorders>
            <w:vAlign w:val="center"/>
          </w:tcPr>
          <w:p w:rsidR="004B5AF9" w:rsidRPr="00DA4728" w:rsidRDefault="004B5AF9" w:rsidP="004B5AF9">
            <w:pPr>
              <w:spacing w:after="200" w:line="276" w:lineRule="auto"/>
              <w:jc w:val="center"/>
              <w:rPr>
                <w:rFonts w:ascii="Times New Roman" w:eastAsia="Times New Roman" w:hAnsi="Times New Roman" w:cs="Times New Roman"/>
                <w:b/>
                <w:iCs/>
                <w:sz w:val="24"/>
                <w:szCs w:val="24"/>
                <w:lang w:eastAsia="ru-RU"/>
              </w:rPr>
            </w:pPr>
            <w:r w:rsidRPr="00DA4728">
              <w:rPr>
                <w:rFonts w:ascii="Times New Roman" w:eastAsia="Times New Roman" w:hAnsi="Times New Roman" w:cs="Times New Roman"/>
                <w:b/>
                <w:iCs/>
                <w:sz w:val="24"/>
                <w:szCs w:val="24"/>
                <w:lang w:eastAsia="ru-RU"/>
              </w:rPr>
              <w:t>100</w:t>
            </w:r>
          </w:p>
        </w:tc>
        <w:tc>
          <w:tcPr>
            <w:tcW w:w="1142" w:type="pct"/>
            <w:tcBorders>
              <w:top w:val="single" w:sz="6" w:space="0" w:color="000000"/>
              <w:left w:val="single" w:sz="6" w:space="0" w:color="000000"/>
              <w:bottom w:val="single" w:sz="6" w:space="0" w:color="000000"/>
              <w:right w:val="single" w:sz="6" w:space="0" w:color="000000"/>
            </w:tcBorders>
          </w:tcPr>
          <w:p w:rsidR="004B5AF9" w:rsidRPr="00DA4728" w:rsidRDefault="004B5AF9" w:rsidP="004B5AF9">
            <w:pPr>
              <w:spacing w:after="200" w:line="276" w:lineRule="auto"/>
              <w:jc w:val="center"/>
              <w:rPr>
                <w:rFonts w:ascii="Times New Roman" w:eastAsia="Times New Roman" w:hAnsi="Times New Roman" w:cs="Times New Roman"/>
                <w:b/>
                <w:iCs/>
                <w:sz w:val="24"/>
                <w:szCs w:val="24"/>
                <w:lang w:eastAsia="ru-RU"/>
              </w:rPr>
            </w:pPr>
            <w:r w:rsidRPr="00DA4728">
              <w:rPr>
                <w:rFonts w:ascii="Times New Roman" w:eastAsia="Times New Roman" w:hAnsi="Times New Roman" w:cs="Times New Roman"/>
                <w:b/>
                <w:iCs/>
                <w:sz w:val="24"/>
                <w:szCs w:val="24"/>
                <w:lang w:eastAsia="ru-RU"/>
              </w:rPr>
              <w:t>80</w:t>
            </w:r>
          </w:p>
        </w:tc>
      </w:tr>
      <w:tr w:rsidR="004B5AF9" w:rsidRPr="00DA4728" w:rsidTr="004B5AF9">
        <w:trPr>
          <w:trHeight w:val="336"/>
        </w:trPr>
        <w:tc>
          <w:tcPr>
            <w:tcW w:w="3858" w:type="pct"/>
            <w:gridSpan w:val="3"/>
            <w:vAlign w:val="center"/>
          </w:tcPr>
          <w:p w:rsidR="004B5AF9" w:rsidRPr="00DA4728" w:rsidRDefault="004B5AF9" w:rsidP="004B5AF9">
            <w:pPr>
              <w:suppressAutoHyphens/>
              <w:spacing w:line="276" w:lineRule="auto"/>
              <w:rPr>
                <w:rFonts w:ascii="Times New Roman" w:eastAsia="Times New Roman" w:hAnsi="Times New Roman" w:cs="Times New Roman"/>
                <w:iCs/>
                <w:sz w:val="24"/>
                <w:szCs w:val="24"/>
                <w:lang w:eastAsia="ru-RU"/>
              </w:rPr>
            </w:pPr>
            <w:r w:rsidRPr="00DA4728">
              <w:rPr>
                <w:rFonts w:ascii="Times New Roman" w:eastAsia="Times New Roman" w:hAnsi="Times New Roman" w:cs="Times New Roman"/>
                <w:sz w:val="24"/>
                <w:szCs w:val="24"/>
                <w:lang w:eastAsia="ru-RU"/>
              </w:rPr>
              <w:t>в т. ч.:</w:t>
            </w:r>
          </w:p>
        </w:tc>
        <w:tc>
          <w:tcPr>
            <w:tcW w:w="1142" w:type="pct"/>
          </w:tcPr>
          <w:p w:rsidR="004B5AF9" w:rsidRPr="00DA4728" w:rsidRDefault="004B5AF9" w:rsidP="004B5AF9">
            <w:pPr>
              <w:suppressAutoHyphens/>
              <w:spacing w:line="276" w:lineRule="auto"/>
              <w:rPr>
                <w:rFonts w:ascii="Times New Roman" w:eastAsia="Times New Roman" w:hAnsi="Times New Roman" w:cs="Times New Roman"/>
                <w:sz w:val="24"/>
                <w:szCs w:val="24"/>
                <w:lang w:eastAsia="ru-RU"/>
              </w:rPr>
            </w:pPr>
          </w:p>
        </w:tc>
      </w:tr>
      <w:tr w:rsidR="004B5AF9" w:rsidRPr="00DA4728" w:rsidTr="004B5AF9">
        <w:trPr>
          <w:trHeight w:val="490"/>
        </w:trPr>
        <w:tc>
          <w:tcPr>
            <w:tcW w:w="2748" w:type="pct"/>
            <w:gridSpan w:val="2"/>
            <w:vAlign w:val="center"/>
          </w:tcPr>
          <w:p w:rsidR="004B5AF9" w:rsidRPr="00DA4728" w:rsidRDefault="004B5AF9" w:rsidP="004B5AF9">
            <w:pPr>
              <w:suppressAutoHyphens/>
              <w:spacing w:line="276" w:lineRule="auto"/>
              <w:rPr>
                <w:rFonts w:ascii="Times New Roman" w:eastAsia="Times New Roman" w:hAnsi="Times New Roman" w:cs="Times New Roman"/>
                <w:sz w:val="24"/>
                <w:szCs w:val="24"/>
                <w:lang w:eastAsia="ru-RU"/>
              </w:rPr>
            </w:pPr>
            <w:r w:rsidRPr="00DA4728">
              <w:rPr>
                <w:rFonts w:ascii="Times New Roman" w:eastAsia="Times New Roman" w:hAnsi="Times New Roman" w:cs="Times New Roman"/>
                <w:sz w:val="24"/>
                <w:szCs w:val="24"/>
                <w:lang w:eastAsia="ru-RU"/>
              </w:rPr>
              <w:t>теоретические занятия</w:t>
            </w:r>
          </w:p>
        </w:tc>
        <w:tc>
          <w:tcPr>
            <w:tcW w:w="1110" w:type="pct"/>
            <w:vAlign w:val="center"/>
          </w:tcPr>
          <w:p w:rsidR="004B5AF9" w:rsidRPr="00DA4728" w:rsidRDefault="004B5AF9" w:rsidP="004B5AF9">
            <w:pPr>
              <w:suppressAutoHyphens/>
              <w:spacing w:line="276" w:lineRule="auto"/>
              <w:jc w:val="center"/>
              <w:rPr>
                <w:rFonts w:ascii="Times New Roman" w:eastAsia="Times New Roman" w:hAnsi="Times New Roman" w:cs="Times New Roman"/>
                <w:iCs/>
                <w:sz w:val="24"/>
                <w:szCs w:val="24"/>
                <w:lang w:eastAsia="ru-RU"/>
              </w:rPr>
            </w:pPr>
            <w:r w:rsidRPr="00DA4728">
              <w:rPr>
                <w:rFonts w:ascii="Times New Roman" w:eastAsia="Times New Roman" w:hAnsi="Times New Roman" w:cs="Times New Roman"/>
                <w:iCs/>
                <w:sz w:val="24"/>
                <w:szCs w:val="24"/>
                <w:lang w:eastAsia="ru-RU"/>
              </w:rPr>
              <w:t>12</w:t>
            </w:r>
          </w:p>
        </w:tc>
        <w:tc>
          <w:tcPr>
            <w:tcW w:w="1142" w:type="pct"/>
          </w:tcPr>
          <w:p w:rsidR="004B5AF9" w:rsidRPr="00DA4728" w:rsidRDefault="004B5AF9" w:rsidP="004B5AF9">
            <w:pPr>
              <w:suppressAutoHyphens/>
              <w:spacing w:line="276" w:lineRule="auto"/>
              <w:jc w:val="center"/>
              <w:rPr>
                <w:rFonts w:ascii="Times New Roman" w:eastAsia="Times New Roman" w:hAnsi="Times New Roman" w:cs="Times New Roman"/>
                <w:iCs/>
                <w:sz w:val="24"/>
                <w:szCs w:val="24"/>
                <w:lang w:eastAsia="ru-RU"/>
              </w:rPr>
            </w:pPr>
          </w:p>
        </w:tc>
      </w:tr>
      <w:tr w:rsidR="004B5AF9" w:rsidRPr="00DA4728" w:rsidTr="004B5AF9">
        <w:trPr>
          <w:trHeight w:val="490"/>
        </w:trPr>
        <w:tc>
          <w:tcPr>
            <w:tcW w:w="2748" w:type="pct"/>
            <w:gridSpan w:val="2"/>
            <w:vAlign w:val="center"/>
          </w:tcPr>
          <w:p w:rsidR="004B5AF9" w:rsidRPr="00DA4728" w:rsidRDefault="004B5AF9" w:rsidP="004B5AF9">
            <w:pPr>
              <w:suppressAutoHyphens/>
              <w:spacing w:line="276" w:lineRule="auto"/>
              <w:rPr>
                <w:rFonts w:ascii="Times New Roman" w:eastAsia="Times New Roman" w:hAnsi="Times New Roman" w:cs="Times New Roman"/>
                <w:sz w:val="24"/>
                <w:szCs w:val="24"/>
                <w:lang w:eastAsia="ru-RU"/>
              </w:rPr>
            </w:pPr>
            <w:r w:rsidRPr="00DA4728">
              <w:rPr>
                <w:rFonts w:ascii="Times New Roman" w:eastAsia="Times New Roman" w:hAnsi="Times New Roman" w:cs="Times New Roman"/>
                <w:sz w:val="24"/>
                <w:szCs w:val="24"/>
                <w:lang w:eastAsia="ru-RU"/>
              </w:rPr>
              <w:t xml:space="preserve">практические занятия </w:t>
            </w:r>
          </w:p>
        </w:tc>
        <w:tc>
          <w:tcPr>
            <w:tcW w:w="1110" w:type="pct"/>
            <w:vAlign w:val="center"/>
          </w:tcPr>
          <w:p w:rsidR="004B5AF9" w:rsidRPr="00DA4728" w:rsidRDefault="004B5AF9" w:rsidP="004B5AF9">
            <w:pPr>
              <w:suppressAutoHyphens/>
              <w:spacing w:line="276" w:lineRule="auto"/>
              <w:jc w:val="center"/>
              <w:rPr>
                <w:rFonts w:ascii="Times New Roman" w:eastAsia="Times New Roman" w:hAnsi="Times New Roman" w:cs="Times New Roman"/>
                <w:iCs/>
                <w:sz w:val="24"/>
                <w:szCs w:val="24"/>
                <w:lang w:eastAsia="ru-RU"/>
              </w:rPr>
            </w:pPr>
            <w:r w:rsidRPr="00DA4728">
              <w:rPr>
                <w:rFonts w:ascii="Times New Roman" w:eastAsia="Times New Roman" w:hAnsi="Times New Roman" w:cs="Times New Roman"/>
                <w:iCs/>
                <w:sz w:val="24"/>
                <w:szCs w:val="24"/>
                <w:lang w:eastAsia="ru-RU"/>
              </w:rPr>
              <w:t>80</w:t>
            </w:r>
          </w:p>
        </w:tc>
        <w:tc>
          <w:tcPr>
            <w:tcW w:w="1142" w:type="pct"/>
          </w:tcPr>
          <w:p w:rsidR="004B5AF9" w:rsidRPr="00DA4728" w:rsidRDefault="004B5AF9" w:rsidP="004B5AF9">
            <w:pPr>
              <w:suppressAutoHyphens/>
              <w:spacing w:line="276" w:lineRule="auto"/>
              <w:jc w:val="center"/>
              <w:rPr>
                <w:rFonts w:ascii="Times New Roman" w:eastAsia="Times New Roman" w:hAnsi="Times New Roman" w:cs="Times New Roman"/>
                <w:iCs/>
                <w:sz w:val="24"/>
                <w:szCs w:val="24"/>
                <w:lang w:eastAsia="ru-RU"/>
              </w:rPr>
            </w:pPr>
          </w:p>
        </w:tc>
      </w:tr>
      <w:tr w:rsidR="004B5AF9" w:rsidRPr="00DA4728" w:rsidTr="004B5AF9">
        <w:trPr>
          <w:trHeight w:val="267"/>
        </w:trPr>
        <w:tc>
          <w:tcPr>
            <w:tcW w:w="2748" w:type="pct"/>
            <w:gridSpan w:val="2"/>
            <w:vAlign w:val="center"/>
          </w:tcPr>
          <w:p w:rsidR="004B5AF9" w:rsidRPr="00DA4728" w:rsidRDefault="004B5AF9" w:rsidP="004B5AF9">
            <w:pPr>
              <w:suppressAutoHyphens/>
              <w:spacing w:line="276" w:lineRule="auto"/>
              <w:rPr>
                <w:rFonts w:ascii="Times New Roman" w:eastAsia="Times New Roman" w:hAnsi="Times New Roman" w:cs="Times New Roman"/>
                <w:sz w:val="24"/>
                <w:szCs w:val="24"/>
                <w:lang w:eastAsia="ru-RU"/>
              </w:rPr>
            </w:pPr>
            <w:r w:rsidRPr="00DA4728">
              <w:rPr>
                <w:rFonts w:ascii="Times New Roman" w:eastAsia="Times New Roman" w:hAnsi="Times New Roman" w:cs="Times New Roman"/>
                <w:i/>
                <w:sz w:val="24"/>
                <w:szCs w:val="24"/>
                <w:lang w:eastAsia="ru-RU"/>
              </w:rPr>
              <w:t xml:space="preserve">Самостоятельная работа </w:t>
            </w:r>
            <w:r w:rsidRPr="00DA4728">
              <w:rPr>
                <w:rFonts w:ascii="Times New Roman" w:eastAsia="Times New Roman" w:hAnsi="Times New Roman" w:cs="Times New Roman"/>
                <w:b/>
                <w:i/>
                <w:sz w:val="24"/>
                <w:szCs w:val="24"/>
                <w:vertAlign w:val="superscript"/>
                <w:lang w:eastAsia="ru-RU"/>
              </w:rPr>
              <w:footnoteReference w:id="17"/>
            </w:r>
          </w:p>
        </w:tc>
        <w:tc>
          <w:tcPr>
            <w:tcW w:w="1110" w:type="pct"/>
            <w:vAlign w:val="center"/>
          </w:tcPr>
          <w:p w:rsidR="004B5AF9" w:rsidRPr="00DA4728" w:rsidRDefault="004B5AF9" w:rsidP="004B5AF9">
            <w:pPr>
              <w:suppressAutoHyphens/>
              <w:spacing w:line="276" w:lineRule="auto"/>
              <w:jc w:val="center"/>
              <w:rPr>
                <w:rFonts w:ascii="Times New Roman" w:eastAsia="Times New Roman" w:hAnsi="Times New Roman" w:cs="Times New Roman"/>
                <w:iCs/>
                <w:sz w:val="24"/>
                <w:szCs w:val="24"/>
                <w:lang w:eastAsia="ru-RU"/>
              </w:rPr>
            </w:pPr>
            <w:r w:rsidRPr="00DA4728">
              <w:rPr>
                <w:rFonts w:ascii="Times New Roman" w:eastAsia="Times New Roman" w:hAnsi="Times New Roman" w:cs="Times New Roman"/>
                <w:iCs/>
                <w:sz w:val="24"/>
                <w:szCs w:val="24"/>
                <w:lang w:eastAsia="ru-RU"/>
              </w:rPr>
              <w:t>-</w:t>
            </w:r>
          </w:p>
        </w:tc>
        <w:tc>
          <w:tcPr>
            <w:tcW w:w="1142" w:type="pct"/>
          </w:tcPr>
          <w:p w:rsidR="004B5AF9" w:rsidRPr="00DA4728" w:rsidRDefault="004B5AF9" w:rsidP="004B5AF9">
            <w:pPr>
              <w:suppressAutoHyphens/>
              <w:spacing w:line="276" w:lineRule="auto"/>
              <w:rPr>
                <w:rFonts w:ascii="Times New Roman" w:eastAsia="Times New Roman" w:hAnsi="Times New Roman" w:cs="Times New Roman"/>
                <w:iCs/>
                <w:sz w:val="24"/>
                <w:szCs w:val="24"/>
                <w:lang w:eastAsia="ru-RU"/>
              </w:rPr>
            </w:pPr>
          </w:p>
        </w:tc>
      </w:tr>
      <w:tr w:rsidR="004B5AF9" w:rsidRPr="00DA4728" w:rsidTr="004B5AF9">
        <w:trPr>
          <w:trHeight w:val="331"/>
        </w:trPr>
        <w:tc>
          <w:tcPr>
            <w:tcW w:w="2748" w:type="pct"/>
            <w:gridSpan w:val="2"/>
            <w:vAlign w:val="center"/>
          </w:tcPr>
          <w:p w:rsidR="004B5AF9" w:rsidRPr="00DA4728" w:rsidRDefault="004B5AF9" w:rsidP="004B5AF9">
            <w:pPr>
              <w:suppressAutoHyphens/>
              <w:spacing w:line="276" w:lineRule="auto"/>
              <w:rPr>
                <w:rFonts w:ascii="Times New Roman" w:eastAsia="Times New Roman" w:hAnsi="Times New Roman" w:cs="Times New Roman"/>
                <w:sz w:val="24"/>
                <w:szCs w:val="24"/>
                <w:lang w:eastAsia="ru-RU"/>
              </w:rPr>
            </w:pPr>
            <w:r w:rsidRPr="00DA4728">
              <w:rPr>
                <w:rFonts w:ascii="Times New Roman" w:eastAsia="Times New Roman" w:hAnsi="Times New Roman" w:cs="Times New Roman"/>
                <w:b/>
                <w:iCs/>
                <w:sz w:val="24"/>
                <w:szCs w:val="24"/>
                <w:lang w:eastAsia="ru-RU"/>
              </w:rPr>
              <w:t>Промежуточная аттестация</w:t>
            </w:r>
          </w:p>
        </w:tc>
        <w:tc>
          <w:tcPr>
            <w:tcW w:w="1110" w:type="pct"/>
            <w:vAlign w:val="center"/>
          </w:tcPr>
          <w:p w:rsidR="004B5AF9" w:rsidRPr="00DA4728" w:rsidRDefault="004B5AF9" w:rsidP="004B5AF9">
            <w:pPr>
              <w:suppressAutoHyphens/>
              <w:spacing w:line="276" w:lineRule="auto"/>
              <w:jc w:val="center"/>
              <w:rPr>
                <w:rFonts w:ascii="Times New Roman" w:eastAsia="Times New Roman" w:hAnsi="Times New Roman" w:cs="Times New Roman"/>
                <w:iCs/>
                <w:sz w:val="24"/>
                <w:szCs w:val="24"/>
                <w:lang w:eastAsia="ru-RU"/>
              </w:rPr>
            </w:pPr>
            <w:r w:rsidRPr="00DA4728">
              <w:rPr>
                <w:rFonts w:ascii="Times New Roman" w:eastAsia="Times New Roman" w:hAnsi="Times New Roman" w:cs="Times New Roman"/>
                <w:iCs/>
                <w:sz w:val="24"/>
                <w:szCs w:val="24"/>
                <w:lang w:eastAsia="ru-RU"/>
              </w:rPr>
              <w:t>8</w:t>
            </w:r>
          </w:p>
        </w:tc>
        <w:tc>
          <w:tcPr>
            <w:tcW w:w="1142" w:type="pct"/>
          </w:tcPr>
          <w:p w:rsidR="004B5AF9" w:rsidRPr="00DA4728" w:rsidRDefault="004B5AF9" w:rsidP="004B5AF9">
            <w:pPr>
              <w:suppressAutoHyphens/>
              <w:spacing w:line="276" w:lineRule="auto"/>
              <w:rPr>
                <w:rFonts w:ascii="Times New Roman" w:eastAsia="Times New Roman" w:hAnsi="Times New Roman" w:cs="Times New Roman"/>
                <w:iCs/>
                <w:sz w:val="24"/>
                <w:szCs w:val="24"/>
                <w:lang w:eastAsia="ru-RU"/>
              </w:rPr>
            </w:pPr>
          </w:p>
        </w:tc>
      </w:tr>
    </w:tbl>
    <w:p w:rsidR="004B5AF9" w:rsidRPr="00DA4728" w:rsidRDefault="004B5AF9" w:rsidP="004B5AF9">
      <w:pPr>
        <w:spacing w:after="200" w:line="276" w:lineRule="auto"/>
        <w:rPr>
          <w:rFonts w:ascii="Times New Roman" w:eastAsia="Times New Roman" w:hAnsi="Times New Roman" w:cs="Times New Roman"/>
          <w:b/>
          <w:sz w:val="24"/>
          <w:szCs w:val="24"/>
          <w:lang w:eastAsia="ru-RU"/>
        </w:rPr>
        <w:sectPr w:rsidR="004B5AF9" w:rsidRPr="00DA4728" w:rsidSect="004B5AF9">
          <w:pgSz w:w="11906" w:h="16838"/>
          <w:pgMar w:top="1134" w:right="850" w:bottom="284" w:left="1134" w:header="708" w:footer="708" w:gutter="0"/>
          <w:cols w:space="720"/>
          <w:docGrid w:linePitch="299"/>
        </w:sectPr>
      </w:pPr>
    </w:p>
    <w:p w:rsidR="004B5AF9" w:rsidRPr="00DA4728" w:rsidRDefault="004B5AF9" w:rsidP="004B5AF9">
      <w:pPr>
        <w:spacing w:after="200" w:line="276" w:lineRule="auto"/>
        <w:ind w:firstLine="708"/>
        <w:rPr>
          <w:rFonts w:ascii="Times New Roman" w:eastAsia="Times New Roman" w:hAnsi="Times New Roman" w:cs="Times New Roman"/>
          <w:b/>
          <w:bCs/>
          <w:sz w:val="24"/>
          <w:szCs w:val="24"/>
          <w:lang w:eastAsia="ru-RU"/>
        </w:rPr>
      </w:pPr>
      <w:r w:rsidRPr="00DA4728">
        <w:rPr>
          <w:rFonts w:ascii="Times New Roman" w:eastAsia="Times New Roman" w:hAnsi="Times New Roman" w:cs="Times New Roman"/>
          <w:b/>
          <w:sz w:val="24"/>
          <w:szCs w:val="24"/>
          <w:lang w:eastAsia="ru-RU"/>
        </w:rPr>
        <w:lastRenderedPageBreak/>
        <w:t xml:space="preserve">2.2. Тематический план и содержание учебной дисциплины </w:t>
      </w:r>
    </w:p>
    <w:tbl>
      <w:tblPr>
        <w:tblW w:w="49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8"/>
        <w:gridCol w:w="7312"/>
        <w:gridCol w:w="3640"/>
        <w:gridCol w:w="1786"/>
      </w:tblGrid>
      <w:tr w:rsidR="004B5AF9" w:rsidRPr="00DA4728" w:rsidTr="004B5AF9">
        <w:trPr>
          <w:trHeight w:val="2622"/>
        </w:trPr>
        <w:tc>
          <w:tcPr>
            <w:tcW w:w="678" w:type="pct"/>
            <w:vAlign w:val="center"/>
          </w:tcPr>
          <w:p w:rsidR="004B5AF9" w:rsidRPr="00DA4728" w:rsidRDefault="004B5AF9" w:rsidP="004B5AF9">
            <w:pPr>
              <w:spacing w:after="200" w:line="276" w:lineRule="auto"/>
              <w:rPr>
                <w:rFonts w:ascii="Times New Roman" w:eastAsia="Times New Roman" w:hAnsi="Times New Roman" w:cs="Times New Roman"/>
                <w:b/>
                <w:bCs/>
                <w:lang w:eastAsia="ru-RU"/>
              </w:rPr>
            </w:pPr>
            <w:r w:rsidRPr="00DA4728">
              <w:rPr>
                <w:rFonts w:ascii="Times New Roman" w:eastAsia="Times New Roman" w:hAnsi="Times New Roman" w:cs="Times New Roman"/>
                <w:b/>
                <w:bCs/>
                <w:lang w:eastAsia="ru-RU"/>
              </w:rPr>
              <w:t xml:space="preserve">Наименование разделов </w:t>
            </w:r>
            <w:r w:rsidRPr="00DA4728">
              <w:rPr>
                <w:rFonts w:ascii="Times New Roman" w:eastAsia="Times New Roman" w:hAnsi="Times New Roman" w:cs="Times New Roman"/>
                <w:b/>
                <w:bCs/>
                <w:lang w:eastAsia="ru-RU"/>
              </w:rPr>
              <w:br/>
              <w:t>и тем</w:t>
            </w:r>
          </w:p>
        </w:tc>
        <w:tc>
          <w:tcPr>
            <w:tcW w:w="2481" w:type="pct"/>
            <w:vAlign w:val="center"/>
          </w:tcPr>
          <w:p w:rsidR="004B5AF9" w:rsidRPr="00DA4728" w:rsidRDefault="004B5AF9" w:rsidP="004B5AF9">
            <w:pPr>
              <w:spacing w:after="200" w:line="276" w:lineRule="auto"/>
              <w:rPr>
                <w:rFonts w:ascii="Times New Roman" w:eastAsia="Times New Roman" w:hAnsi="Times New Roman" w:cs="Times New Roman"/>
                <w:b/>
                <w:bCs/>
                <w:lang w:eastAsia="ru-RU"/>
              </w:rPr>
            </w:pPr>
            <w:r w:rsidRPr="00DA4728">
              <w:rPr>
                <w:rFonts w:ascii="Times New Roman" w:eastAsia="Times New Roman" w:hAnsi="Times New Roman" w:cs="Times New Roman"/>
                <w:b/>
                <w:bCs/>
                <w:lang w:eastAsia="ru-RU"/>
              </w:rPr>
              <w:t>Содержание учебного материала и формы организации деятельности обучающихся</w:t>
            </w:r>
          </w:p>
        </w:tc>
        <w:tc>
          <w:tcPr>
            <w:tcW w:w="1235" w:type="pct"/>
            <w:vAlign w:val="center"/>
          </w:tcPr>
          <w:p w:rsidR="004B5AF9" w:rsidRPr="00DA4728" w:rsidRDefault="004B5AF9" w:rsidP="004B5AF9">
            <w:pPr>
              <w:suppressAutoHyphens/>
              <w:jc w:val="center"/>
              <w:rPr>
                <w:rFonts w:ascii="Times New Roman" w:eastAsia="Times New Roman" w:hAnsi="Times New Roman" w:cs="Times New Roman"/>
                <w:b/>
                <w:bCs/>
                <w:lang w:eastAsia="ru-RU"/>
              </w:rPr>
            </w:pPr>
            <w:r w:rsidRPr="00DA4728">
              <w:rPr>
                <w:rFonts w:ascii="Times New Roman" w:eastAsia="Times New Roman" w:hAnsi="Times New Roman" w:cs="Times New Roman"/>
                <w:b/>
                <w:bCs/>
                <w:lang w:eastAsia="ru-RU"/>
              </w:rPr>
              <w:t xml:space="preserve">Объем, акад. ч / в том числе </w:t>
            </w:r>
            <w:r w:rsidRPr="00DA4728">
              <w:rPr>
                <w:rFonts w:ascii="Times New Roman" w:eastAsia="Times New Roman" w:hAnsi="Times New Roman" w:cs="Times New Roman"/>
                <w:b/>
                <w:bCs/>
                <w:lang w:eastAsia="ru-RU"/>
              </w:rPr>
              <w:br/>
              <w:t>в форме практической подготовки, акад. ч</w:t>
            </w:r>
            <w:r w:rsidRPr="00DA4728">
              <w:rPr>
                <w:rFonts w:ascii="Times New Roman" w:eastAsia="Times New Roman" w:hAnsi="Times New Roman" w:cs="Times New Roman"/>
                <w:b/>
                <w:bCs/>
                <w:vertAlign w:val="superscript"/>
                <w:lang w:eastAsia="ru-RU"/>
              </w:rPr>
              <w:footnoteReference w:id="18"/>
            </w:r>
          </w:p>
        </w:tc>
        <w:tc>
          <w:tcPr>
            <w:tcW w:w="606" w:type="pct"/>
            <w:vAlign w:val="center"/>
          </w:tcPr>
          <w:p w:rsidR="004B5AF9" w:rsidRPr="00DA4728" w:rsidRDefault="004B5AF9" w:rsidP="004B5AF9">
            <w:pPr>
              <w:suppressAutoHyphens/>
              <w:jc w:val="center"/>
              <w:rPr>
                <w:rFonts w:ascii="Times New Roman" w:eastAsia="Times New Roman" w:hAnsi="Times New Roman" w:cs="Times New Roman"/>
                <w:b/>
                <w:bCs/>
                <w:lang w:eastAsia="ru-RU"/>
              </w:rPr>
            </w:pPr>
            <w:r w:rsidRPr="00DA4728">
              <w:rPr>
                <w:rFonts w:ascii="Times New Roman" w:eastAsia="Times New Roman" w:hAnsi="Times New Roman" w:cs="Times New Roman"/>
                <w:b/>
                <w:bCs/>
                <w:lang w:eastAsia="ru-RU"/>
              </w:rPr>
              <w:t>Коды компетенций,</w:t>
            </w:r>
            <w:r w:rsidRPr="00DA4728">
              <w:rPr>
                <w:rFonts w:ascii="Times New Roman" w:eastAsia="Times New Roman" w:hAnsi="Times New Roman" w:cs="Times New Roman"/>
                <w:lang w:eastAsia="ru-RU"/>
              </w:rPr>
              <w:t xml:space="preserve"> </w:t>
            </w:r>
            <w:r w:rsidRPr="00DA4728">
              <w:rPr>
                <w:rFonts w:ascii="Times New Roman" w:eastAsia="Times New Roman" w:hAnsi="Times New Roman" w:cs="Times New Roman"/>
                <w:b/>
                <w:bCs/>
                <w:lang w:eastAsia="ru-RU"/>
              </w:rPr>
              <w:t>формированию которых способствует элемент программы</w:t>
            </w:r>
          </w:p>
        </w:tc>
      </w:tr>
      <w:tr w:rsidR="004B5AF9" w:rsidRPr="00DA4728" w:rsidTr="004B5AF9">
        <w:trPr>
          <w:trHeight w:val="20"/>
        </w:trPr>
        <w:tc>
          <w:tcPr>
            <w:tcW w:w="678" w:type="pct"/>
          </w:tcPr>
          <w:p w:rsidR="004B5AF9" w:rsidRPr="00DA4728" w:rsidRDefault="004B5AF9" w:rsidP="004B5AF9">
            <w:pPr>
              <w:spacing w:after="200" w:line="276" w:lineRule="auto"/>
              <w:jc w:val="center"/>
              <w:rPr>
                <w:rFonts w:ascii="Times New Roman" w:eastAsia="Times New Roman" w:hAnsi="Times New Roman" w:cs="Times New Roman"/>
                <w:b/>
                <w:bCs/>
                <w:iCs/>
                <w:lang w:eastAsia="ru-RU"/>
              </w:rPr>
            </w:pPr>
            <w:r w:rsidRPr="00DA4728">
              <w:rPr>
                <w:rFonts w:ascii="Times New Roman" w:eastAsia="Times New Roman" w:hAnsi="Times New Roman" w:cs="Times New Roman"/>
                <w:b/>
                <w:bCs/>
                <w:iCs/>
                <w:lang w:eastAsia="ru-RU"/>
              </w:rPr>
              <w:t>1</w:t>
            </w:r>
          </w:p>
        </w:tc>
        <w:tc>
          <w:tcPr>
            <w:tcW w:w="2481" w:type="pct"/>
          </w:tcPr>
          <w:p w:rsidR="004B5AF9" w:rsidRPr="00DA4728" w:rsidRDefault="004B5AF9" w:rsidP="004B5AF9">
            <w:pPr>
              <w:spacing w:after="200" w:line="276" w:lineRule="auto"/>
              <w:jc w:val="center"/>
              <w:rPr>
                <w:rFonts w:ascii="Times New Roman" w:eastAsia="Times New Roman" w:hAnsi="Times New Roman" w:cs="Times New Roman"/>
                <w:b/>
                <w:bCs/>
                <w:iCs/>
                <w:lang w:eastAsia="ru-RU"/>
              </w:rPr>
            </w:pPr>
            <w:r w:rsidRPr="00DA4728">
              <w:rPr>
                <w:rFonts w:ascii="Times New Roman" w:eastAsia="Times New Roman" w:hAnsi="Times New Roman" w:cs="Times New Roman"/>
                <w:b/>
                <w:bCs/>
                <w:iCs/>
                <w:lang w:eastAsia="ru-RU"/>
              </w:rPr>
              <w:t>2</w:t>
            </w:r>
          </w:p>
        </w:tc>
        <w:tc>
          <w:tcPr>
            <w:tcW w:w="1235" w:type="pct"/>
          </w:tcPr>
          <w:p w:rsidR="004B5AF9" w:rsidRPr="00DA4728" w:rsidRDefault="004B5AF9" w:rsidP="004B5AF9">
            <w:pPr>
              <w:spacing w:after="200" w:line="276" w:lineRule="auto"/>
              <w:jc w:val="center"/>
              <w:rPr>
                <w:rFonts w:ascii="Times New Roman" w:eastAsia="Times New Roman" w:hAnsi="Times New Roman" w:cs="Times New Roman"/>
                <w:b/>
                <w:bCs/>
                <w:iCs/>
                <w:lang w:eastAsia="ru-RU"/>
              </w:rPr>
            </w:pPr>
            <w:r w:rsidRPr="00DA4728">
              <w:rPr>
                <w:rFonts w:ascii="Times New Roman" w:eastAsia="Times New Roman" w:hAnsi="Times New Roman" w:cs="Times New Roman"/>
                <w:b/>
                <w:bCs/>
                <w:iCs/>
                <w:lang w:eastAsia="ru-RU"/>
              </w:rPr>
              <w:t>3</w:t>
            </w:r>
          </w:p>
        </w:tc>
        <w:tc>
          <w:tcPr>
            <w:tcW w:w="606" w:type="pct"/>
          </w:tcPr>
          <w:p w:rsidR="004B5AF9" w:rsidRPr="00DA4728" w:rsidRDefault="004B5AF9" w:rsidP="004B5AF9">
            <w:pPr>
              <w:spacing w:after="200" w:line="276" w:lineRule="auto"/>
              <w:jc w:val="center"/>
              <w:rPr>
                <w:rFonts w:ascii="Times New Roman" w:eastAsia="Times New Roman" w:hAnsi="Times New Roman" w:cs="Times New Roman"/>
                <w:b/>
                <w:bCs/>
                <w:iCs/>
                <w:lang w:eastAsia="ru-RU"/>
              </w:rPr>
            </w:pPr>
            <w:r w:rsidRPr="00DA4728">
              <w:rPr>
                <w:rFonts w:ascii="Times New Roman" w:eastAsia="Times New Roman" w:hAnsi="Times New Roman" w:cs="Times New Roman"/>
                <w:b/>
                <w:bCs/>
                <w:iCs/>
                <w:lang w:eastAsia="ru-RU"/>
              </w:rPr>
              <w:t>4</w:t>
            </w:r>
          </w:p>
        </w:tc>
      </w:tr>
      <w:tr w:rsidR="004B5AF9" w:rsidRPr="00DA4728" w:rsidTr="004B5AF9">
        <w:trPr>
          <w:trHeight w:val="20"/>
        </w:trPr>
        <w:tc>
          <w:tcPr>
            <w:tcW w:w="678" w:type="pct"/>
          </w:tcPr>
          <w:p w:rsidR="004B5AF9" w:rsidRPr="00DA4728" w:rsidRDefault="004B5AF9" w:rsidP="004B5AF9">
            <w:pPr>
              <w:spacing w:after="200" w:line="276" w:lineRule="auto"/>
              <w:jc w:val="center"/>
              <w:rPr>
                <w:rFonts w:ascii="Times New Roman" w:eastAsia="Times New Roman" w:hAnsi="Times New Roman" w:cs="Times New Roman"/>
                <w:b/>
                <w:bCs/>
                <w:iCs/>
                <w:lang w:eastAsia="ru-RU"/>
              </w:rPr>
            </w:pPr>
          </w:p>
        </w:tc>
        <w:tc>
          <w:tcPr>
            <w:tcW w:w="2481" w:type="pct"/>
          </w:tcPr>
          <w:p w:rsidR="004B5AF9" w:rsidRPr="00DA4728" w:rsidRDefault="004B5AF9" w:rsidP="004B5AF9">
            <w:pPr>
              <w:spacing w:after="200" w:line="276" w:lineRule="auto"/>
              <w:jc w:val="center"/>
              <w:rPr>
                <w:rFonts w:ascii="Times New Roman" w:eastAsia="Times New Roman" w:hAnsi="Times New Roman" w:cs="Times New Roman"/>
                <w:b/>
                <w:bCs/>
                <w:iCs/>
                <w:lang w:eastAsia="ru-RU"/>
              </w:rPr>
            </w:pPr>
          </w:p>
        </w:tc>
        <w:tc>
          <w:tcPr>
            <w:tcW w:w="1235" w:type="pct"/>
          </w:tcPr>
          <w:p w:rsidR="004B5AF9" w:rsidRPr="00DA4728" w:rsidRDefault="004B5AF9" w:rsidP="004B5AF9">
            <w:pPr>
              <w:spacing w:after="200" w:line="276" w:lineRule="auto"/>
              <w:jc w:val="center"/>
              <w:rPr>
                <w:rFonts w:ascii="Times New Roman" w:eastAsia="Times New Roman" w:hAnsi="Times New Roman" w:cs="Times New Roman"/>
                <w:b/>
                <w:bCs/>
                <w:iCs/>
                <w:lang w:eastAsia="ru-RU"/>
              </w:rPr>
            </w:pPr>
            <w:r w:rsidRPr="00DA4728">
              <w:rPr>
                <w:rFonts w:ascii="Times New Roman" w:eastAsia="Times New Roman" w:hAnsi="Times New Roman" w:cs="Times New Roman"/>
                <w:b/>
                <w:bCs/>
                <w:iCs/>
                <w:lang w:eastAsia="ru-RU"/>
              </w:rPr>
              <w:t>100/80</w:t>
            </w:r>
          </w:p>
        </w:tc>
        <w:tc>
          <w:tcPr>
            <w:tcW w:w="606" w:type="pct"/>
          </w:tcPr>
          <w:p w:rsidR="004B5AF9" w:rsidRPr="00DA4728" w:rsidRDefault="004B5AF9" w:rsidP="004B5AF9">
            <w:pPr>
              <w:spacing w:after="200" w:line="276" w:lineRule="auto"/>
              <w:jc w:val="center"/>
              <w:rPr>
                <w:rFonts w:ascii="Times New Roman" w:eastAsia="Times New Roman" w:hAnsi="Times New Roman" w:cs="Times New Roman"/>
                <w:b/>
                <w:bCs/>
                <w:iCs/>
                <w:lang w:eastAsia="ru-RU"/>
              </w:rPr>
            </w:pPr>
          </w:p>
        </w:tc>
      </w:tr>
      <w:tr w:rsidR="004B5AF9" w:rsidRPr="00DA4728" w:rsidTr="004B5AF9">
        <w:trPr>
          <w:trHeight w:val="20"/>
        </w:trPr>
        <w:tc>
          <w:tcPr>
            <w:tcW w:w="3159" w:type="pct"/>
            <w:gridSpan w:val="2"/>
          </w:tcPr>
          <w:p w:rsidR="004B5AF9" w:rsidRPr="00DA4728" w:rsidRDefault="004B5AF9" w:rsidP="004B5AF9">
            <w:pPr>
              <w:spacing w:after="200" w:line="276" w:lineRule="auto"/>
              <w:rPr>
                <w:rFonts w:ascii="Times New Roman" w:eastAsia="Times New Roman" w:hAnsi="Times New Roman" w:cs="Times New Roman"/>
                <w:b/>
                <w:bCs/>
                <w:lang w:eastAsia="ru-RU"/>
              </w:rPr>
            </w:pPr>
            <w:r w:rsidRPr="00DA4728">
              <w:rPr>
                <w:rFonts w:ascii="Times New Roman" w:eastAsia="Times New Roman" w:hAnsi="Times New Roman" w:cs="Times New Roman"/>
                <w:b/>
                <w:bCs/>
                <w:lang w:eastAsia="ru-RU"/>
              </w:rPr>
              <w:t>Раздел 1. Основы рисунка и живописи</w:t>
            </w:r>
          </w:p>
        </w:tc>
        <w:tc>
          <w:tcPr>
            <w:tcW w:w="1235" w:type="pct"/>
          </w:tcPr>
          <w:p w:rsidR="004B5AF9" w:rsidRPr="00DA4728" w:rsidRDefault="004B5AF9" w:rsidP="004B5AF9">
            <w:pPr>
              <w:spacing w:after="200" w:line="276" w:lineRule="auto"/>
              <w:jc w:val="center"/>
              <w:rPr>
                <w:rFonts w:ascii="Times New Roman" w:eastAsia="Times New Roman" w:hAnsi="Times New Roman" w:cs="Times New Roman"/>
                <w:b/>
                <w:bCs/>
                <w:iCs/>
                <w:lang w:eastAsia="ru-RU"/>
              </w:rPr>
            </w:pPr>
            <w:r w:rsidRPr="00DA4728">
              <w:rPr>
                <w:rFonts w:ascii="Times New Roman" w:eastAsia="Times New Roman" w:hAnsi="Times New Roman" w:cs="Times New Roman"/>
                <w:b/>
                <w:bCs/>
                <w:iCs/>
                <w:lang w:eastAsia="ru-RU"/>
              </w:rPr>
              <w:t>6/24</w:t>
            </w:r>
          </w:p>
        </w:tc>
        <w:tc>
          <w:tcPr>
            <w:tcW w:w="606" w:type="pct"/>
          </w:tcPr>
          <w:p w:rsidR="004B5AF9" w:rsidRPr="00DA4728" w:rsidRDefault="004B5AF9" w:rsidP="004B5AF9">
            <w:pPr>
              <w:spacing w:after="200" w:line="276" w:lineRule="auto"/>
              <w:jc w:val="center"/>
              <w:rPr>
                <w:rFonts w:ascii="Times New Roman" w:eastAsia="Times New Roman" w:hAnsi="Times New Roman" w:cs="Times New Roman"/>
                <w:b/>
                <w:bCs/>
                <w:iCs/>
                <w:lang w:eastAsia="ru-RU"/>
              </w:rPr>
            </w:pPr>
          </w:p>
        </w:tc>
      </w:tr>
      <w:tr w:rsidR="004B5AF9" w:rsidRPr="00DA4728" w:rsidTr="004B5AF9">
        <w:trPr>
          <w:trHeight w:val="465"/>
        </w:trPr>
        <w:tc>
          <w:tcPr>
            <w:tcW w:w="678" w:type="pct"/>
            <w:vMerge w:val="restart"/>
          </w:tcPr>
          <w:p w:rsidR="004B5AF9" w:rsidRPr="00DA4728" w:rsidRDefault="004B5AF9" w:rsidP="004B5AF9">
            <w:pPr>
              <w:spacing w:after="200" w:line="276" w:lineRule="auto"/>
              <w:rPr>
                <w:rFonts w:ascii="Times New Roman" w:eastAsia="Times New Roman" w:hAnsi="Times New Roman" w:cs="Times New Roman"/>
                <w:b/>
                <w:bCs/>
                <w:lang w:eastAsia="ru-RU"/>
              </w:rPr>
            </w:pPr>
            <w:r w:rsidRPr="00DA4728">
              <w:rPr>
                <w:rFonts w:ascii="Times New Roman" w:eastAsia="Times New Roman" w:hAnsi="Times New Roman" w:cs="Times New Roman"/>
                <w:b/>
                <w:bCs/>
                <w:lang w:eastAsia="ru-RU"/>
              </w:rPr>
              <w:t>Тема 1. Основы рисунка</w:t>
            </w:r>
          </w:p>
          <w:p w:rsidR="004B5AF9" w:rsidRPr="00DA4728" w:rsidRDefault="004B5AF9" w:rsidP="004B5AF9">
            <w:pPr>
              <w:spacing w:after="200" w:line="276" w:lineRule="auto"/>
              <w:rPr>
                <w:rFonts w:ascii="Times New Roman" w:eastAsia="Times New Roman" w:hAnsi="Times New Roman" w:cs="Times New Roman"/>
                <w:b/>
                <w:bCs/>
                <w:lang w:eastAsia="ru-RU"/>
              </w:rPr>
            </w:pPr>
          </w:p>
        </w:tc>
        <w:tc>
          <w:tcPr>
            <w:tcW w:w="2481" w:type="pct"/>
          </w:tcPr>
          <w:p w:rsidR="004B5AF9" w:rsidRPr="00DA4728" w:rsidRDefault="004B5AF9" w:rsidP="004B5AF9">
            <w:pPr>
              <w:spacing w:after="200" w:line="276" w:lineRule="auto"/>
              <w:rPr>
                <w:rFonts w:ascii="Times New Roman" w:eastAsia="Times New Roman" w:hAnsi="Times New Roman" w:cs="Times New Roman"/>
                <w:b/>
                <w:bCs/>
                <w:lang w:eastAsia="ru-RU"/>
              </w:rPr>
            </w:pPr>
            <w:r w:rsidRPr="00DA4728">
              <w:rPr>
                <w:rFonts w:ascii="Times New Roman" w:eastAsia="Times New Roman" w:hAnsi="Times New Roman" w:cs="Times New Roman"/>
                <w:b/>
                <w:bCs/>
                <w:lang w:eastAsia="ru-RU"/>
              </w:rPr>
              <w:t>Содержание учебного материала</w:t>
            </w:r>
          </w:p>
        </w:tc>
        <w:tc>
          <w:tcPr>
            <w:tcW w:w="1235" w:type="pct"/>
            <w:vAlign w:val="center"/>
          </w:tcPr>
          <w:p w:rsidR="004B5AF9" w:rsidRPr="00DA4728" w:rsidRDefault="004B5AF9" w:rsidP="004B5AF9">
            <w:pPr>
              <w:spacing w:after="200" w:line="276" w:lineRule="auto"/>
              <w:jc w:val="center"/>
              <w:rPr>
                <w:rFonts w:ascii="Times New Roman" w:eastAsia="Times New Roman" w:hAnsi="Times New Roman" w:cs="Times New Roman"/>
                <w:bCs/>
                <w:iCs/>
                <w:lang w:eastAsia="ru-RU"/>
              </w:rPr>
            </w:pPr>
          </w:p>
        </w:tc>
        <w:tc>
          <w:tcPr>
            <w:tcW w:w="606" w:type="pct"/>
            <w:vMerge w:val="restart"/>
          </w:tcPr>
          <w:p w:rsidR="004B5AF9" w:rsidRPr="00DA4728" w:rsidRDefault="004B5AF9" w:rsidP="004B5AF9">
            <w:pPr>
              <w:spacing w:after="200" w:line="276" w:lineRule="auto"/>
              <w:jc w:val="center"/>
              <w:rPr>
                <w:rFonts w:ascii="Times New Roman" w:eastAsia="Times New Roman" w:hAnsi="Times New Roman" w:cs="Times New Roman"/>
                <w:lang w:eastAsia="ru-RU"/>
              </w:rPr>
            </w:pPr>
            <w:r w:rsidRPr="00DA4728">
              <w:rPr>
                <w:rFonts w:ascii="Times New Roman" w:eastAsia="Times New Roman" w:hAnsi="Times New Roman" w:cs="Times New Roman"/>
                <w:bCs/>
                <w:iCs/>
                <w:lang w:eastAsia="ru-RU"/>
              </w:rPr>
              <w:t>ОК 01–07</w:t>
            </w:r>
          </w:p>
        </w:tc>
      </w:tr>
      <w:tr w:rsidR="004B5AF9" w:rsidRPr="00DA4728" w:rsidTr="004B5AF9">
        <w:trPr>
          <w:trHeight w:val="495"/>
        </w:trPr>
        <w:tc>
          <w:tcPr>
            <w:tcW w:w="678" w:type="pct"/>
            <w:vMerge/>
          </w:tcPr>
          <w:p w:rsidR="004B5AF9" w:rsidRPr="00DA4728" w:rsidRDefault="004B5AF9" w:rsidP="004B5AF9">
            <w:pPr>
              <w:spacing w:after="200" w:line="276" w:lineRule="auto"/>
              <w:rPr>
                <w:rFonts w:ascii="Times New Roman" w:eastAsia="Times New Roman" w:hAnsi="Times New Roman" w:cs="Times New Roman"/>
                <w:b/>
                <w:bCs/>
                <w:lang w:eastAsia="ru-RU"/>
              </w:rPr>
            </w:pPr>
          </w:p>
        </w:tc>
        <w:tc>
          <w:tcPr>
            <w:tcW w:w="2481" w:type="pct"/>
          </w:tcPr>
          <w:p w:rsidR="004B5AF9" w:rsidRPr="00DA4728" w:rsidRDefault="004B5AF9" w:rsidP="004B5AF9">
            <w:pPr>
              <w:spacing w:after="200" w:line="276" w:lineRule="auto"/>
              <w:rPr>
                <w:rFonts w:ascii="Times New Roman" w:eastAsia="Times New Roman" w:hAnsi="Times New Roman" w:cs="Times New Roman"/>
                <w:lang w:eastAsia="ru-RU"/>
              </w:rPr>
            </w:pPr>
            <w:r w:rsidRPr="00DA4728">
              <w:rPr>
                <w:rFonts w:ascii="Times New Roman" w:eastAsia="Times New Roman" w:hAnsi="Times New Roman" w:cs="Times New Roman"/>
                <w:b/>
                <w:bCs/>
                <w:lang w:eastAsia="ru-RU"/>
              </w:rPr>
              <w:t>1</w:t>
            </w:r>
            <w:r w:rsidRPr="00DA4728">
              <w:rPr>
                <w:rFonts w:ascii="Times New Roman" w:eastAsia="Times New Roman" w:hAnsi="Times New Roman" w:cs="Times New Roman"/>
                <w:bCs/>
                <w:lang w:eastAsia="ru-RU"/>
              </w:rPr>
              <w:t xml:space="preserve">.  </w:t>
            </w:r>
            <w:r w:rsidRPr="00DA4728">
              <w:rPr>
                <w:rFonts w:ascii="Times New Roman" w:eastAsia="Times New Roman" w:hAnsi="Times New Roman" w:cs="Times New Roman"/>
                <w:b/>
                <w:iCs/>
                <w:lang w:eastAsia="ru-RU"/>
              </w:rPr>
              <w:t>Введение</w:t>
            </w:r>
            <w:r w:rsidRPr="00DA4728">
              <w:rPr>
                <w:rFonts w:ascii="Times New Roman" w:eastAsia="Times New Roman" w:hAnsi="Times New Roman" w:cs="Times New Roman"/>
                <w:iCs/>
                <w:lang w:eastAsia="ru-RU"/>
              </w:rPr>
              <w:t>. Начальные сведения о рисунке. Цели и задачи. Материалы и принадлежности.</w:t>
            </w:r>
          </w:p>
        </w:tc>
        <w:tc>
          <w:tcPr>
            <w:tcW w:w="1235" w:type="pct"/>
            <w:vMerge w:val="restart"/>
            <w:vAlign w:val="center"/>
          </w:tcPr>
          <w:p w:rsidR="004B5AF9" w:rsidRPr="00DA4728" w:rsidRDefault="004B5AF9" w:rsidP="004B5AF9">
            <w:pPr>
              <w:spacing w:after="200" w:line="276" w:lineRule="auto"/>
              <w:jc w:val="center"/>
              <w:rPr>
                <w:rFonts w:ascii="Times New Roman" w:eastAsia="Times New Roman" w:hAnsi="Times New Roman" w:cs="Times New Roman"/>
                <w:b/>
                <w:bCs/>
                <w:lang w:eastAsia="ru-RU"/>
              </w:rPr>
            </w:pPr>
            <w:r w:rsidRPr="00DA4728">
              <w:rPr>
                <w:rFonts w:ascii="Times New Roman" w:eastAsia="Times New Roman" w:hAnsi="Times New Roman" w:cs="Times New Roman"/>
                <w:b/>
                <w:bCs/>
                <w:lang w:eastAsia="ru-RU"/>
              </w:rPr>
              <w:t>2</w:t>
            </w:r>
          </w:p>
        </w:tc>
        <w:tc>
          <w:tcPr>
            <w:tcW w:w="606" w:type="pct"/>
            <w:vMerge/>
          </w:tcPr>
          <w:p w:rsidR="004B5AF9" w:rsidRPr="00DA4728" w:rsidRDefault="004B5AF9" w:rsidP="004B5AF9">
            <w:pPr>
              <w:spacing w:after="200" w:line="276" w:lineRule="auto"/>
              <w:jc w:val="center"/>
              <w:rPr>
                <w:rFonts w:ascii="Times New Roman" w:eastAsia="Times New Roman" w:hAnsi="Times New Roman" w:cs="Times New Roman"/>
                <w:b/>
                <w:bCs/>
                <w:lang w:eastAsia="ru-RU"/>
              </w:rPr>
            </w:pPr>
          </w:p>
        </w:tc>
      </w:tr>
      <w:tr w:rsidR="004B5AF9" w:rsidRPr="00DA4728" w:rsidTr="004B5AF9">
        <w:trPr>
          <w:trHeight w:val="548"/>
        </w:trPr>
        <w:tc>
          <w:tcPr>
            <w:tcW w:w="678" w:type="pct"/>
            <w:vMerge/>
          </w:tcPr>
          <w:p w:rsidR="004B5AF9" w:rsidRPr="00DA4728" w:rsidRDefault="004B5AF9" w:rsidP="004B5AF9">
            <w:pPr>
              <w:spacing w:after="200" w:line="276" w:lineRule="auto"/>
              <w:rPr>
                <w:rFonts w:ascii="Times New Roman" w:eastAsia="Times New Roman" w:hAnsi="Times New Roman" w:cs="Times New Roman"/>
                <w:b/>
                <w:bCs/>
                <w:lang w:eastAsia="ru-RU"/>
              </w:rPr>
            </w:pPr>
          </w:p>
        </w:tc>
        <w:tc>
          <w:tcPr>
            <w:tcW w:w="2481" w:type="pct"/>
          </w:tcPr>
          <w:p w:rsidR="004B5AF9" w:rsidRPr="00DA4728" w:rsidRDefault="004B5AF9" w:rsidP="004B5AF9">
            <w:pPr>
              <w:spacing w:after="200" w:line="276" w:lineRule="auto"/>
              <w:rPr>
                <w:rFonts w:ascii="Times New Roman" w:eastAsia="Times New Roman" w:hAnsi="Times New Roman" w:cs="Times New Roman"/>
                <w:lang w:eastAsia="ru-RU"/>
              </w:rPr>
            </w:pPr>
            <w:r w:rsidRPr="00DA4728">
              <w:rPr>
                <w:rFonts w:ascii="Times New Roman" w:eastAsia="Times New Roman" w:hAnsi="Times New Roman" w:cs="Times New Roman"/>
                <w:b/>
                <w:bCs/>
                <w:lang w:eastAsia="ru-RU"/>
              </w:rPr>
              <w:t xml:space="preserve">2.Законы композиции и перспективы. </w:t>
            </w:r>
            <w:r w:rsidRPr="00DA4728">
              <w:rPr>
                <w:rFonts w:ascii="Times New Roman" w:eastAsia="Times New Roman" w:hAnsi="Times New Roman" w:cs="Times New Roman"/>
                <w:bCs/>
                <w:lang w:eastAsia="ru-RU"/>
              </w:rPr>
              <w:t>Общие законы композиции и перспективы в рисунке.</w:t>
            </w:r>
          </w:p>
        </w:tc>
        <w:tc>
          <w:tcPr>
            <w:tcW w:w="1235" w:type="pct"/>
            <w:vMerge/>
            <w:vAlign w:val="center"/>
          </w:tcPr>
          <w:p w:rsidR="004B5AF9" w:rsidRPr="00DA4728" w:rsidRDefault="004B5AF9" w:rsidP="004B5AF9">
            <w:pPr>
              <w:spacing w:after="200" w:line="276" w:lineRule="auto"/>
              <w:jc w:val="center"/>
              <w:rPr>
                <w:rFonts w:ascii="Times New Roman" w:eastAsia="Times New Roman" w:hAnsi="Times New Roman" w:cs="Times New Roman"/>
                <w:b/>
                <w:bCs/>
                <w:lang w:eastAsia="ru-RU"/>
              </w:rPr>
            </w:pPr>
          </w:p>
        </w:tc>
        <w:tc>
          <w:tcPr>
            <w:tcW w:w="606" w:type="pct"/>
            <w:vMerge/>
          </w:tcPr>
          <w:p w:rsidR="004B5AF9" w:rsidRPr="00DA4728" w:rsidRDefault="004B5AF9" w:rsidP="004B5AF9">
            <w:pPr>
              <w:spacing w:after="200" w:line="276" w:lineRule="auto"/>
              <w:jc w:val="center"/>
              <w:rPr>
                <w:rFonts w:ascii="Times New Roman" w:eastAsia="Times New Roman" w:hAnsi="Times New Roman" w:cs="Times New Roman"/>
                <w:b/>
                <w:bCs/>
                <w:lang w:eastAsia="ru-RU"/>
              </w:rPr>
            </w:pPr>
          </w:p>
        </w:tc>
      </w:tr>
      <w:tr w:rsidR="004B5AF9" w:rsidRPr="00DA4728" w:rsidTr="004B5AF9">
        <w:trPr>
          <w:trHeight w:val="299"/>
        </w:trPr>
        <w:tc>
          <w:tcPr>
            <w:tcW w:w="678" w:type="pct"/>
            <w:vMerge/>
          </w:tcPr>
          <w:p w:rsidR="004B5AF9" w:rsidRPr="00DA4728" w:rsidRDefault="004B5AF9" w:rsidP="004B5AF9">
            <w:pPr>
              <w:spacing w:after="200" w:line="276" w:lineRule="auto"/>
              <w:rPr>
                <w:rFonts w:ascii="Times New Roman" w:eastAsia="Times New Roman" w:hAnsi="Times New Roman" w:cs="Times New Roman"/>
                <w:b/>
                <w:bCs/>
                <w:lang w:eastAsia="ru-RU"/>
              </w:rPr>
            </w:pPr>
          </w:p>
        </w:tc>
        <w:tc>
          <w:tcPr>
            <w:tcW w:w="2481" w:type="pct"/>
          </w:tcPr>
          <w:p w:rsidR="004B5AF9" w:rsidRPr="00DA4728" w:rsidRDefault="004B5AF9" w:rsidP="004B5AF9">
            <w:pPr>
              <w:spacing w:after="200" w:line="276" w:lineRule="auto"/>
              <w:rPr>
                <w:rFonts w:ascii="Times New Roman" w:eastAsia="Times New Roman" w:hAnsi="Times New Roman" w:cs="Times New Roman"/>
                <w:b/>
                <w:lang w:eastAsia="ru-RU"/>
              </w:rPr>
            </w:pPr>
            <w:r w:rsidRPr="00DA4728">
              <w:rPr>
                <w:rFonts w:ascii="Times New Roman" w:eastAsia="Times New Roman" w:hAnsi="Times New Roman" w:cs="Times New Roman"/>
                <w:b/>
                <w:lang w:eastAsia="ru-RU"/>
              </w:rPr>
              <w:t>В том числе практических и лабораторных занятий</w:t>
            </w:r>
          </w:p>
        </w:tc>
        <w:tc>
          <w:tcPr>
            <w:tcW w:w="1235" w:type="pct"/>
            <w:vAlign w:val="center"/>
          </w:tcPr>
          <w:p w:rsidR="004B5AF9" w:rsidRPr="00DA4728" w:rsidRDefault="004B5AF9" w:rsidP="004B5AF9">
            <w:pPr>
              <w:spacing w:after="200" w:line="276" w:lineRule="auto"/>
              <w:jc w:val="center"/>
              <w:rPr>
                <w:rFonts w:ascii="Times New Roman" w:eastAsia="Times New Roman" w:hAnsi="Times New Roman" w:cs="Times New Roman"/>
                <w:b/>
                <w:bCs/>
                <w:lang w:eastAsia="ru-RU"/>
              </w:rPr>
            </w:pPr>
            <w:r w:rsidRPr="00DA4728">
              <w:rPr>
                <w:rFonts w:ascii="Times New Roman" w:eastAsia="Times New Roman" w:hAnsi="Times New Roman" w:cs="Times New Roman"/>
                <w:b/>
                <w:bCs/>
                <w:lang w:eastAsia="ru-RU"/>
              </w:rPr>
              <w:t>12</w:t>
            </w:r>
          </w:p>
        </w:tc>
        <w:tc>
          <w:tcPr>
            <w:tcW w:w="606" w:type="pct"/>
            <w:vMerge/>
          </w:tcPr>
          <w:p w:rsidR="004B5AF9" w:rsidRPr="00DA4728" w:rsidRDefault="004B5AF9" w:rsidP="004B5AF9">
            <w:pPr>
              <w:spacing w:after="200" w:line="276" w:lineRule="auto"/>
              <w:jc w:val="center"/>
              <w:rPr>
                <w:rFonts w:ascii="Times New Roman" w:eastAsia="Times New Roman" w:hAnsi="Times New Roman" w:cs="Times New Roman"/>
                <w:b/>
                <w:bCs/>
                <w:lang w:eastAsia="ru-RU"/>
              </w:rPr>
            </w:pPr>
          </w:p>
        </w:tc>
      </w:tr>
      <w:tr w:rsidR="004B5AF9" w:rsidRPr="00DA4728" w:rsidTr="004B5AF9">
        <w:trPr>
          <w:trHeight w:val="418"/>
        </w:trPr>
        <w:tc>
          <w:tcPr>
            <w:tcW w:w="678" w:type="pct"/>
            <w:vMerge/>
          </w:tcPr>
          <w:p w:rsidR="004B5AF9" w:rsidRPr="00DA4728" w:rsidRDefault="004B5AF9" w:rsidP="004B5AF9">
            <w:pPr>
              <w:spacing w:after="200" w:line="276" w:lineRule="auto"/>
              <w:rPr>
                <w:rFonts w:ascii="Times New Roman" w:eastAsia="Times New Roman" w:hAnsi="Times New Roman" w:cs="Times New Roman"/>
                <w:b/>
                <w:bCs/>
                <w:lang w:eastAsia="ru-RU"/>
              </w:rPr>
            </w:pPr>
          </w:p>
        </w:tc>
        <w:tc>
          <w:tcPr>
            <w:tcW w:w="2481" w:type="pct"/>
          </w:tcPr>
          <w:p w:rsidR="004B5AF9" w:rsidRPr="00DA4728" w:rsidRDefault="004B5AF9" w:rsidP="004B5AF9">
            <w:pPr>
              <w:spacing w:after="200" w:line="276" w:lineRule="auto"/>
              <w:rPr>
                <w:rFonts w:ascii="Times New Roman" w:eastAsia="Times New Roman" w:hAnsi="Times New Roman" w:cs="Times New Roman"/>
                <w:lang w:eastAsia="ru-RU"/>
              </w:rPr>
            </w:pPr>
            <w:r w:rsidRPr="00DA4728">
              <w:rPr>
                <w:rFonts w:ascii="Times New Roman" w:eastAsia="Times New Roman" w:hAnsi="Times New Roman" w:cs="Times New Roman"/>
                <w:lang w:eastAsia="ru-RU"/>
              </w:rPr>
              <w:t>Построение геометрических фигур по законам линейной перспективы.</w:t>
            </w:r>
          </w:p>
          <w:p w:rsidR="004B5AF9" w:rsidRPr="00DA4728" w:rsidRDefault="004B5AF9" w:rsidP="004B5AF9">
            <w:pPr>
              <w:spacing w:after="200" w:line="276" w:lineRule="auto"/>
              <w:rPr>
                <w:rFonts w:ascii="Times New Roman" w:eastAsia="Times New Roman" w:hAnsi="Times New Roman" w:cs="Times New Roman"/>
                <w:lang w:eastAsia="ru-RU"/>
              </w:rPr>
            </w:pPr>
            <w:r w:rsidRPr="00DA4728">
              <w:rPr>
                <w:rFonts w:ascii="Times New Roman" w:eastAsia="Times New Roman" w:hAnsi="Times New Roman" w:cs="Times New Roman"/>
                <w:lang w:eastAsia="ru-RU"/>
              </w:rPr>
              <w:t>Построение бытовых предметов по законам перспективы.</w:t>
            </w:r>
          </w:p>
          <w:p w:rsidR="004B5AF9" w:rsidRPr="00DA4728" w:rsidRDefault="004B5AF9" w:rsidP="004B5AF9">
            <w:pPr>
              <w:spacing w:after="200" w:line="276" w:lineRule="auto"/>
              <w:rPr>
                <w:rFonts w:ascii="Times New Roman" w:eastAsia="Times New Roman" w:hAnsi="Times New Roman" w:cs="Times New Roman"/>
                <w:lang w:eastAsia="ru-RU"/>
              </w:rPr>
            </w:pPr>
            <w:r w:rsidRPr="00DA4728">
              <w:rPr>
                <w:rFonts w:ascii="Times New Roman" w:eastAsia="Times New Roman" w:hAnsi="Times New Roman" w:cs="Times New Roman"/>
                <w:lang w:eastAsia="ru-RU"/>
              </w:rPr>
              <w:t>Законы света и тени. Техника штриха. Тональность.</w:t>
            </w:r>
          </w:p>
          <w:p w:rsidR="004B5AF9" w:rsidRPr="00DA4728" w:rsidRDefault="004B5AF9" w:rsidP="004B5AF9">
            <w:pPr>
              <w:spacing w:after="200" w:line="276" w:lineRule="auto"/>
              <w:rPr>
                <w:rFonts w:ascii="Times New Roman" w:eastAsia="Times New Roman" w:hAnsi="Times New Roman" w:cs="Times New Roman"/>
                <w:iCs/>
                <w:lang w:eastAsia="ru-RU"/>
              </w:rPr>
            </w:pPr>
            <w:r w:rsidRPr="00DA4728">
              <w:rPr>
                <w:rFonts w:ascii="Times New Roman" w:eastAsia="Times New Roman" w:hAnsi="Times New Roman" w:cs="Times New Roman"/>
                <w:iCs/>
                <w:lang w:eastAsia="ru-RU"/>
              </w:rPr>
              <w:t>Выполнить упражнение по построению геометрических фигур.</w:t>
            </w:r>
          </w:p>
          <w:p w:rsidR="004B5AF9" w:rsidRPr="00DA4728" w:rsidRDefault="004B5AF9" w:rsidP="004B5AF9">
            <w:pPr>
              <w:spacing w:after="200" w:line="276" w:lineRule="auto"/>
              <w:rPr>
                <w:rFonts w:ascii="Times New Roman" w:eastAsia="Times New Roman" w:hAnsi="Times New Roman" w:cs="Times New Roman"/>
                <w:iCs/>
                <w:lang w:eastAsia="ru-RU"/>
              </w:rPr>
            </w:pPr>
            <w:r w:rsidRPr="00DA4728">
              <w:rPr>
                <w:rFonts w:ascii="Times New Roman" w:eastAsia="Times New Roman" w:hAnsi="Times New Roman" w:cs="Times New Roman"/>
                <w:iCs/>
                <w:lang w:eastAsia="ru-RU"/>
              </w:rPr>
              <w:lastRenderedPageBreak/>
              <w:t>Выполнить упражнение по построению бытовых предметов.</w:t>
            </w:r>
          </w:p>
          <w:p w:rsidR="004B5AF9" w:rsidRPr="00DA4728" w:rsidRDefault="004B5AF9" w:rsidP="004B5AF9">
            <w:pPr>
              <w:spacing w:after="200" w:line="276" w:lineRule="auto"/>
              <w:rPr>
                <w:rFonts w:ascii="Times New Roman" w:eastAsia="Times New Roman" w:hAnsi="Times New Roman" w:cs="Times New Roman"/>
                <w:bCs/>
                <w:iCs/>
                <w:lang w:eastAsia="ru-RU"/>
              </w:rPr>
            </w:pPr>
            <w:r w:rsidRPr="00DA4728">
              <w:rPr>
                <w:rFonts w:ascii="Times New Roman" w:eastAsia="Times New Roman" w:hAnsi="Times New Roman" w:cs="Times New Roman"/>
                <w:bCs/>
                <w:iCs/>
                <w:lang w:eastAsia="ru-RU"/>
              </w:rPr>
              <w:t>Выполнить упражнение по распределению света и тени геометрических и предметов быта.</w:t>
            </w:r>
          </w:p>
        </w:tc>
        <w:tc>
          <w:tcPr>
            <w:tcW w:w="1235" w:type="pct"/>
            <w:vAlign w:val="center"/>
          </w:tcPr>
          <w:p w:rsidR="004B5AF9" w:rsidRPr="00DA4728" w:rsidRDefault="004B5AF9" w:rsidP="004B5AF9">
            <w:pPr>
              <w:spacing w:after="200" w:line="276" w:lineRule="auto"/>
              <w:jc w:val="center"/>
              <w:rPr>
                <w:rFonts w:ascii="Times New Roman" w:eastAsia="Times New Roman" w:hAnsi="Times New Roman" w:cs="Times New Roman"/>
                <w:b/>
                <w:lang w:eastAsia="ru-RU"/>
              </w:rPr>
            </w:pPr>
          </w:p>
        </w:tc>
        <w:tc>
          <w:tcPr>
            <w:tcW w:w="606" w:type="pct"/>
            <w:vMerge/>
          </w:tcPr>
          <w:p w:rsidR="004B5AF9" w:rsidRPr="00DA4728" w:rsidRDefault="004B5AF9" w:rsidP="004B5AF9">
            <w:pPr>
              <w:spacing w:after="200" w:line="276" w:lineRule="auto"/>
              <w:jc w:val="center"/>
              <w:rPr>
                <w:rFonts w:ascii="Times New Roman" w:eastAsia="Times New Roman" w:hAnsi="Times New Roman" w:cs="Times New Roman"/>
                <w:b/>
                <w:lang w:eastAsia="ru-RU"/>
              </w:rPr>
            </w:pPr>
          </w:p>
        </w:tc>
      </w:tr>
      <w:tr w:rsidR="004B5AF9" w:rsidRPr="00DA4728" w:rsidTr="004B5AF9">
        <w:trPr>
          <w:trHeight w:val="231"/>
        </w:trPr>
        <w:tc>
          <w:tcPr>
            <w:tcW w:w="678" w:type="pct"/>
            <w:vMerge w:val="restart"/>
          </w:tcPr>
          <w:p w:rsidR="004B5AF9" w:rsidRPr="00DA4728" w:rsidRDefault="004B5AF9" w:rsidP="004B5AF9">
            <w:pPr>
              <w:spacing w:after="200" w:line="276" w:lineRule="auto"/>
              <w:rPr>
                <w:rFonts w:ascii="Times New Roman" w:eastAsia="Times New Roman" w:hAnsi="Times New Roman" w:cs="Times New Roman"/>
                <w:b/>
                <w:bCs/>
                <w:lang w:eastAsia="ru-RU"/>
              </w:rPr>
            </w:pPr>
            <w:r w:rsidRPr="00DA4728">
              <w:rPr>
                <w:rFonts w:ascii="Times New Roman" w:eastAsia="Times New Roman" w:hAnsi="Times New Roman" w:cs="Times New Roman"/>
                <w:b/>
                <w:bCs/>
                <w:lang w:eastAsia="ru-RU"/>
              </w:rPr>
              <w:lastRenderedPageBreak/>
              <w:t>Тема 2. Основы живописи</w:t>
            </w:r>
          </w:p>
        </w:tc>
        <w:tc>
          <w:tcPr>
            <w:tcW w:w="2481" w:type="pct"/>
          </w:tcPr>
          <w:p w:rsidR="004B5AF9" w:rsidRPr="00DA4728" w:rsidRDefault="004B5AF9" w:rsidP="004B5AF9">
            <w:pPr>
              <w:spacing w:after="200" w:line="276" w:lineRule="auto"/>
              <w:rPr>
                <w:rFonts w:ascii="Times New Roman" w:eastAsia="Times New Roman" w:hAnsi="Times New Roman" w:cs="Times New Roman"/>
                <w:b/>
                <w:bCs/>
                <w:lang w:eastAsia="ru-RU"/>
              </w:rPr>
            </w:pPr>
            <w:r w:rsidRPr="00DA4728">
              <w:rPr>
                <w:rFonts w:ascii="Times New Roman" w:eastAsia="Times New Roman" w:hAnsi="Times New Roman" w:cs="Times New Roman"/>
                <w:b/>
                <w:bCs/>
                <w:lang w:eastAsia="ru-RU"/>
              </w:rPr>
              <w:t xml:space="preserve">Содержание учебного материала </w:t>
            </w:r>
          </w:p>
        </w:tc>
        <w:tc>
          <w:tcPr>
            <w:tcW w:w="1235" w:type="pct"/>
            <w:vAlign w:val="center"/>
          </w:tcPr>
          <w:p w:rsidR="004B5AF9" w:rsidRPr="00DA4728" w:rsidRDefault="004B5AF9" w:rsidP="004B5AF9">
            <w:pPr>
              <w:spacing w:after="200" w:line="276" w:lineRule="auto"/>
              <w:jc w:val="center"/>
              <w:rPr>
                <w:rFonts w:ascii="Times New Roman" w:eastAsia="Times New Roman" w:hAnsi="Times New Roman" w:cs="Times New Roman"/>
                <w:bCs/>
                <w:iCs/>
                <w:lang w:eastAsia="ru-RU"/>
              </w:rPr>
            </w:pPr>
            <w:r w:rsidRPr="00DA4728">
              <w:rPr>
                <w:rFonts w:ascii="Times New Roman" w:eastAsia="Times New Roman" w:hAnsi="Times New Roman" w:cs="Times New Roman"/>
                <w:bCs/>
                <w:iCs/>
                <w:lang w:eastAsia="ru-RU"/>
              </w:rPr>
              <w:t>4</w:t>
            </w:r>
          </w:p>
        </w:tc>
        <w:tc>
          <w:tcPr>
            <w:tcW w:w="606" w:type="pct"/>
            <w:vMerge w:val="restart"/>
          </w:tcPr>
          <w:p w:rsidR="004B5AF9" w:rsidRPr="00DA4728" w:rsidRDefault="004B5AF9" w:rsidP="004B5AF9">
            <w:pPr>
              <w:spacing w:after="200" w:line="276" w:lineRule="auto"/>
              <w:jc w:val="center"/>
              <w:rPr>
                <w:rFonts w:ascii="Times New Roman" w:eastAsia="Times New Roman" w:hAnsi="Times New Roman" w:cs="Times New Roman"/>
                <w:bCs/>
                <w:iCs/>
                <w:lang w:eastAsia="ru-RU"/>
              </w:rPr>
            </w:pPr>
            <w:r w:rsidRPr="00DA4728">
              <w:rPr>
                <w:rFonts w:ascii="Times New Roman" w:eastAsia="Times New Roman" w:hAnsi="Times New Roman" w:cs="Times New Roman"/>
                <w:bCs/>
                <w:iCs/>
                <w:lang w:eastAsia="ru-RU"/>
              </w:rPr>
              <w:t>ОК 01–07</w:t>
            </w:r>
          </w:p>
          <w:p w:rsidR="004B5AF9" w:rsidRPr="00DA4728" w:rsidRDefault="004B5AF9" w:rsidP="004B5AF9">
            <w:pPr>
              <w:spacing w:after="200" w:line="276" w:lineRule="auto"/>
              <w:jc w:val="center"/>
              <w:rPr>
                <w:rFonts w:ascii="Times New Roman" w:eastAsia="Times New Roman" w:hAnsi="Times New Roman" w:cs="Times New Roman"/>
                <w:bCs/>
                <w:iCs/>
                <w:lang w:eastAsia="ru-RU"/>
              </w:rPr>
            </w:pPr>
          </w:p>
          <w:p w:rsidR="004B5AF9" w:rsidRPr="00DA4728" w:rsidRDefault="004B5AF9" w:rsidP="004B5AF9">
            <w:pPr>
              <w:spacing w:after="200" w:line="276" w:lineRule="auto"/>
              <w:jc w:val="center"/>
              <w:rPr>
                <w:rFonts w:ascii="Times New Roman" w:eastAsia="Times New Roman" w:hAnsi="Times New Roman" w:cs="Times New Roman"/>
                <w:bCs/>
                <w:iCs/>
                <w:lang w:eastAsia="ru-RU"/>
              </w:rPr>
            </w:pPr>
          </w:p>
          <w:p w:rsidR="004B5AF9" w:rsidRPr="00DA4728" w:rsidRDefault="004B5AF9" w:rsidP="004B5AF9">
            <w:pPr>
              <w:spacing w:after="200" w:line="276" w:lineRule="auto"/>
              <w:jc w:val="center"/>
              <w:rPr>
                <w:rFonts w:ascii="Times New Roman" w:eastAsia="Times New Roman" w:hAnsi="Times New Roman" w:cs="Times New Roman"/>
                <w:bCs/>
                <w:iCs/>
                <w:lang w:eastAsia="ru-RU"/>
              </w:rPr>
            </w:pPr>
          </w:p>
          <w:p w:rsidR="004B5AF9" w:rsidRPr="00DA4728" w:rsidRDefault="004B5AF9" w:rsidP="004B5AF9">
            <w:pPr>
              <w:spacing w:after="200" w:line="276" w:lineRule="auto"/>
              <w:jc w:val="center"/>
              <w:rPr>
                <w:rFonts w:ascii="Times New Roman" w:eastAsia="Times New Roman" w:hAnsi="Times New Roman" w:cs="Times New Roman"/>
                <w:bCs/>
                <w:iCs/>
                <w:lang w:eastAsia="ru-RU"/>
              </w:rPr>
            </w:pPr>
          </w:p>
          <w:p w:rsidR="004B5AF9" w:rsidRPr="00DA4728" w:rsidRDefault="004B5AF9" w:rsidP="004B5AF9">
            <w:pPr>
              <w:spacing w:after="200" w:line="276" w:lineRule="auto"/>
              <w:jc w:val="center"/>
              <w:rPr>
                <w:rFonts w:ascii="Times New Roman" w:eastAsia="Times New Roman" w:hAnsi="Times New Roman" w:cs="Times New Roman"/>
                <w:bCs/>
                <w:iCs/>
                <w:lang w:eastAsia="ru-RU"/>
              </w:rPr>
            </w:pPr>
          </w:p>
          <w:p w:rsidR="004B5AF9" w:rsidRPr="00DA4728" w:rsidRDefault="004B5AF9" w:rsidP="004B5AF9">
            <w:pPr>
              <w:spacing w:after="200" w:line="276" w:lineRule="auto"/>
              <w:jc w:val="center"/>
              <w:rPr>
                <w:rFonts w:ascii="Times New Roman" w:eastAsia="Times New Roman" w:hAnsi="Times New Roman" w:cs="Times New Roman"/>
                <w:bCs/>
                <w:iCs/>
                <w:lang w:eastAsia="ru-RU"/>
              </w:rPr>
            </w:pPr>
          </w:p>
          <w:p w:rsidR="004B5AF9" w:rsidRPr="00DA4728" w:rsidRDefault="004B5AF9" w:rsidP="004B5AF9">
            <w:pPr>
              <w:spacing w:after="200" w:line="276" w:lineRule="auto"/>
              <w:jc w:val="center"/>
              <w:rPr>
                <w:rFonts w:ascii="Times New Roman" w:eastAsia="Times New Roman" w:hAnsi="Times New Roman" w:cs="Times New Roman"/>
                <w:bCs/>
                <w:iCs/>
                <w:lang w:eastAsia="ru-RU"/>
              </w:rPr>
            </w:pPr>
          </w:p>
          <w:p w:rsidR="004B5AF9" w:rsidRPr="00DA4728" w:rsidRDefault="004B5AF9" w:rsidP="004B5AF9">
            <w:pPr>
              <w:spacing w:after="200" w:line="276" w:lineRule="auto"/>
              <w:jc w:val="center"/>
              <w:rPr>
                <w:rFonts w:ascii="Times New Roman" w:eastAsia="Times New Roman" w:hAnsi="Times New Roman" w:cs="Times New Roman"/>
                <w:bCs/>
                <w:iCs/>
                <w:lang w:eastAsia="ru-RU"/>
              </w:rPr>
            </w:pPr>
          </w:p>
          <w:p w:rsidR="004B5AF9" w:rsidRPr="00DA4728" w:rsidRDefault="004B5AF9" w:rsidP="004B5AF9">
            <w:pPr>
              <w:spacing w:after="200" w:line="276" w:lineRule="auto"/>
              <w:jc w:val="center"/>
              <w:rPr>
                <w:rFonts w:ascii="Times New Roman" w:eastAsia="Times New Roman" w:hAnsi="Times New Roman" w:cs="Times New Roman"/>
                <w:bCs/>
                <w:iCs/>
                <w:lang w:eastAsia="ru-RU"/>
              </w:rPr>
            </w:pPr>
          </w:p>
          <w:p w:rsidR="004B5AF9" w:rsidRPr="00DA4728" w:rsidRDefault="004B5AF9" w:rsidP="004B5AF9">
            <w:pPr>
              <w:spacing w:after="200" w:line="276" w:lineRule="auto"/>
              <w:jc w:val="center"/>
              <w:rPr>
                <w:rFonts w:ascii="Times New Roman" w:eastAsia="Times New Roman" w:hAnsi="Times New Roman" w:cs="Times New Roman"/>
                <w:bCs/>
                <w:iCs/>
                <w:lang w:eastAsia="ru-RU"/>
              </w:rPr>
            </w:pPr>
          </w:p>
          <w:p w:rsidR="004B5AF9" w:rsidRPr="00DA4728" w:rsidRDefault="004B5AF9" w:rsidP="004B5AF9">
            <w:pPr>
              <w:spacing w:after="200" w:line="276" w:lineRule="auto"/>
              <w:jc w:val="center"/>
              <w:rPr>
                <w:rFonts w:ascii="Times New Roman" w:eastAsia="Times New Roman" w:hAnsi="Times New Roman" w:cs="Times New Roman"/>
                <w:bCs/>
                <w:iCs/>
                <w:lang w:eastAsia="ru-RU"/>
              </w:rPr>
            </w:pPr>
          </w:p>
          <w:p w:rsidR="004B5AF9" w:rsidRPr="00DA4728" w:rsidRDefault="004B5AF9" w:rsidP="004B5AF9">
            <w:pPr>
              <w:spacing w:after="200" w:line="276" w:lineRule="auto"/>
              <w:jc w:val="center"/>
              <w:rPr>
                <w:rFonts w:ascii="Times New Roman" w:eastAsia="Times New Roman" w:hAnsi="Times New Roman" w:cs="Times New Roman"/>
                <w:bCs/>
                <w:iCs/>
                <w:lang w:eastAsia="ru-RU"/>
              </w:rPr>
            </w:pPr>
          </w:p>
          <w:p w:rsidR="004B5AF9" w:rsidRPr="00DA4728" w:rsidRDefault="004B5AF9" w:rsidP="004B5AF9">
            <w:pPr>
              <w:spacing w:after="200" w:line="276" w:lineRule="auto"/>
              <w:jc w:val="center"/>
              <w:rPr>
                <w:rFonts w:ascii="Times New Roman" w:eastAsia="Times New Roman" w:hAnsi="Times New Roman" w:cs="Times New Roman"/>
                <w:bCs/>
                <w:iCs/>
                <w:lang w:eastAsia="ru-RU"/>
              </w:rPr>
            </w:pPr>
          </w:p>
          <w:p w:rsidR="004B5AF9" w:rsidRPr="00DA4728" w:rsidRDefault="004B5AF9" w:rsidP="004B5AF9">
            <w:pPr>
              <w:spacing w:after="200" w:line="276" w:lineRule="auto"/>
              <w:jc w:val="center"/>
              <w:rPr>
                <w:rFonts w:ascii="Times New Roman" w:eastAsia="Times New Roman" w:hAnsi="Times New Roman" w:cs="Times New Roman"/>
                <w:bCs/>
                <w:iCs/>
                <w:lang w:eastAsia="ru-RU"/>
              </w:rPr>
            </w:pPr>
            <w:r w:rsidRPr="00DA4728">
              <w:rPr>
                <w:rFonts w:ascii="Times New Roman" w:eastAsia="Times New Roman" w:hAnsi="Times New Roman" w:cs="Times New Roman"/>
                <w:bCs/>
                <w:iCs/>
                <w:lang w:eastAsia="ru-RU"/>
              </w:rPr>
              <w:t>ОК 01–07</w:t>
            </w:r>
          </w:p>
          <w:p w:rsidR="004B5AF9" w:rsidRPr="00DA4728" w:rsidRDefault="004B5AF9" w:rsidP="004B5AF9">
            <w:pPr>
              <w:spacing w:after="200" w:line="276" w:lineRule="auto"/>
              <w:jc w:val="center"/>
              <w:rPr>
                <w:rFonts w:ascii="Times New Roman" w:eastAsia="Times New Roman" w:hAnsi="Times New Roman" w:cs="Times New Roman"/>
                <w:bCs/>
                <w:iCs/>
                <w:lang w:eastAsia="ru-RU"/>
              </w:rPr>
            </w:pPr>
          </w:p>
          <w:p w:rsidR="004B5AF9" w:rsidRPr="00DA4728" w:rsidRDefault="004B5AF9" w:rsidP="004B5AF9">
            <w:pPr>
              <w:spacing w:after="200" w:line="276" w:lineRule="auto"/>
              <w:jc w:val="center"/>
              <w:rPr>
                <w:rFonts w:ascii="Times New Roman" w:eastAsia="Times New Roman" w:hAnsi="Times New Roman" w:cs="Times New Roman"/>
                <w:bCs/>
                <w:iCs/>
                <w:lang w:eastAsia="ru-RU"/>
              </w:rPr>
            </w:pPr>
          </w:p>
          <w:p w:rsidR="004B5AF9" w:rsidRPr="00DA4728" w:rsidRDefault="004B5AF9" w:rsidP="004B5AF9">
            <w:pPr>
              <w:spacing w:after="200" w:line="276" w:lineRule="auto"/>
              <w:jc w:val="center"/>
              <w:rPr>
                <w:rFonts w:ascii="Times New Roman" w:eastAsia="Times New Roman" w:hAnsi="Times New Roman" w:cs="Times New Roman"/>
                <w:bCs/>
                <w:iCs/>
                <w:lang w:eastAsia="ru-RU"/>
              </w:rPr>
            </w:pPr>
          </w:p>
          <w:p w:rsidR="004B5AF9" w:rsidRPr="00DA4728" w:rsidRDefault="004B5AF9" w:rsidP="004B5AF9">
            <w:pPr>
              <w:spacing w:after="200" w:line="276" w:lineRule="auto"/>
              <w:jc w:val="center"/>
              <w:rPr>
                <w:rFonts w:ascii="Times New Roman" w:eastAsia="Times New Roman" w:hAnsi="Times New Roman" w:cs="Times New Roman"/>
                <w:bCs/>
                <w:iCs/>
                <w:lang w:eastAsia="ru-RU"/>
              </w:rPr>
            </w:pPr>
          </w:p>
          <w:p w:rsidR="004B5AF9" w:rsidRPr="00DA4728" w:rsidRDefault="004B5AF9" w:rsidP="004B5AF9">
            <w:pPr>
              <w:spacing w:after="200" w:line="276" w:lineRule="auto"/>
              <w:jc w:val="center"/>
              <w:rPr>
                <w:rFonts w:ascii="Times New Roman" w:eastAsia="Times New Roman" w:hAnsi="Times New Roman" w:cs="Times New Roman"/>
                <w:bCs/>
                <w:iCs/>
                <w:lang w:eastAsia="ru-RU"/>
              </w:rPr>
            </w:pPr>
            <w:r w:rsidRPr="00DA4728">
              <w:rPr>
                <w:rFonts w:ascii="Times New Roman" w:eastAsia="Times New Roman" w:hAnsi="Times New Roman" w:cs="Times New Roman"/>
                <w:bCs/>
                <w:iCs/>
                <w:lang w:eastAsia="ru-RU"/>
              </w:rPr>
              <w:t>ОК 01–07</w:t>
            </w:r>
          </w:p>
          <w:p w:rsidR="004B5AF9" w:rsidRPr="00DA4728" w:rsidRDefault="004B5AF9" w:rsidP="004B5AF9">
            <w:pPr>
              <w:spacing w:after="200" w:line="276" w:lineRule="auto"/>
              <w:jc w:val="center"/>
              <w:rPr>
                <w:rFonts w:ascii="Times New Roman" w:eastAsia="Times New Roman" w:hAnsi="Times New Roman" w:cs="Times New Roman"/>
                <w:bCs/>
                <w:iCs/>
                <w:lang w:eastAsia="ru-RU"/>
              </w:rPr>
            </w:pPr>
          </w:p>
          <w:p w:rsidR="004B5AF9" w:rsidRPr="00DA4728" w:rsidRDefault="004B5AF9" w:rsidP="004B5AF9">
            <w:pPr>
              <w:spacing w:after="200" w:line="276" w:lineRule="auto"/>
              <w:jc w:val="center"/>
              <w:rPr>
                <w:rFonts w:ascii="Times New Roman" w:eastAsia="Times New Roman" w:hAnsi="Times New Roman" w:cs="Times New Roman"/>
                <w:bCs/>
                <w:iCs/>
                <w:lang w:eastAsia="ru-RU"/>
              </w:rPr>
            </w:pPr>
          </w:p>
          <w:p w:rsidR="004B5AF9" w:rsidRPr="00DA4728" w:rsidRDefault="004B5AF9" w:rsidP="004B5AF9">
            <w:pPr>
              <w:spacing w:after="200" w:line="276" w:lineRule="auto"/>
              <w:jc w:val="center"/>
              <w:rPr>
                <w:rFonts w:ascii="Times New Roman" w:eastAsia="Times New Roman" w:hAnsi="Times New Roman" w:cs="Times New Roman"/>
                <w:bCs/>
                <w:iCs/>
                <w:lang w:eastAsia="ru-RU"/>
              </w:rPr>
            </w:pPr>
          </w:p>
          <w:p w:rsidR="004B5AF9" w:rsidRPr="00DA4728" w:rsidRDefault="004B5AF9" w:rsidP="004B5AF9">
            <w:pPr>
              <w:spacing w:after="200" w:line="276" w:lineRule="auto"/>
              <w:jc w:val="center"/>
              <w:rPr>
                <w:rFonts w:ascii="Times New Roman" w:eastAsia="Times New Roman" w:hAnsi="Times New Roman" w:cs="Times New Roman"/>
                <w:bCs/>
                <w:iCs/>
                <w:lang w:eastAsia="ru-RU"/>
              </w:rPr>
            </w:pPr>
          </w:p>
          <w:p w:rsidR="004B5AF9" w:rsidRPr="00DA4728" w:rsidRDefault="004B5AF9" w:rsidP="004B5AF9">
            <w:pPr>
              <w:spacing w:after="200" w:line="276" w:lineRule="auto"/>
              <w:jc w:val="center"/>
              <w:rPr>
                <w:rFonts w:ascii="Times New Roman" w:eastAsia="Times New Roman" w:hAnsi="Times New Roman" w:cs="Times New Roman"/>
                <w:bCs/>
                <w:iCs/>
                <w:lang w:eastAsia="ru-RU"/>
              </w:rPr>
            </w:pPr>
          </w:p>
          <w:p w:rsidR="004B5AF9" w:rsidRPr="00DA4728" w:rsidRDefault="004B5AF9" w:rsidP="004B5AF9">
            <w:pPr>
              <w:spacing w:after="200" w:line="276" w:lineRule="auto"/>
              <w:jc w:val="center"/>
              <w:rPr>
                <w:rFonts w:ascii="Times New Roman" w:eastAsia="Times New Roman" w:hAnsi="Times New Roman" w:cs="Times New Roman"/>
                <w:bCs/>
                <w:iCs/>
                <w:lang w:eastAsia="ru-RU"/>
              </w:rPr>
            </w:pPr>
            <w:r w:rsidRPr="00DA4728">
              <w:rPr>
                <w:rFonts w:ascii="Times New Roman" w:eastAsia="Times New Roman" w:hAnsi="Times New Roman" w:cs="Times New Roman"/>
                <w:bCs/>
                <w:iCs/>
                <w:lang w:eastAsia="ru-RU"/>
              </w:rPr>
              <w:t>ОК 01–07</w:t>
            </w:r>
          </w:p>
          <w:p w:rsidR="004B5AF9" w:rsidRPr="00DA4728" w:rsidRDefault="004B5AF9" w:rsidP="004B5AF9">
            <w:pPr>
              <w:spacing w:after="200" w:line="276" w:lineRule="auto"/>
              <w:jc w:val="center"/>
              <w:rPr>
                <w:rFonts w:ascii="Times New Roman" w:eastAsia="Times New Roman" w:hAnsi="Times New Roman" w:cs="Times New Roman"/>
                <w:bCs/>
                <w:iCs/>
                <w:lang w:eastAsia="ru-RU"/>
              </w:rPr>
            </w:pPr>
          </w:p>
          <w:p w:rsidR="004B5AF9" w:rsidRPr="00DA4728" w:rsidRDefault="004B5AF9" w:rsidP="004B5AF9">
            <w:pPr>
              <w:spacing w:after="200" w:line="276" w:lineRule="auto"/>
              <w:jc w:val="center"/>
              <w:rPr>
                <w:rFonts w:ascii="Times New Roman" w:eastAsia="Times New Roman" w:hAnsi="Times New Roman" w:cs="Times New Roman"/>
                <w:bCs/>
                <w:iCs/>
                <w:lang w:eastAsia="ru-RU"/>
              </w:rPr>
            </w:pPr>
          </w:p>
          <w:p w:rsidR="004B5AF9" w:rsidRPr="00DA4728" w:rsidRDefault="004B5AF9" w:rsidP="004B5AF9">
            <w:pPr>
              <w:spacing w:after="200" w:line="276" w:lineRule="auto"/>
              <w:jc w:val="center"/>
              <w:rPr>
                <w:rFonts w:ascii="Times New Roman" w:eastAsia="Times New Roman" w:hAnsi="Times New Roman" w:cs="Times New Roman"/>
                <w:b/>
                <w:lang w:eastAsia="ru-RU"/>
              </w:rPr>
            </w:pPr>
          </w:p>
        </w:tc>
      </w:tr>
      <w:tr w:rsidR="004B5AF9" w:rsidRPr="00DA4728" w:rsidTr="004B5AF9">
        <w:trPr>
          <w:trHeight w:val="20"/>
        </w:trPr>
        <w:tc>
          <w:tcPr>
            <w:tcW w:w="678" w:type="pct"/>
            <w:vMerge/>
          </w:tcPr>
          <w:p w:rsidR="004B5AF9" w:rsidRPr="00DA4728" w:rsidRDefault="004B5AF9" w:rsidP="004B5AF9">
            <w:pPr>
              <w:spacing w:after="200" w:line="276" w:lineRule="auto"/>
              <w:rPr>
                <w:rFonts w:ascii="Times New Roman" w:eastAsia="Times New Roman" w:hAnsi="Times New Roman" w:cs="Times New Roman"/>
                <w:b/>
                <w:bCs/>
                <w:lang w:eastAsia="ru-RU"/>
              </w:rPr>
            </w:pPr>
          </w:p>
        </w:tc>
        <w:tc>
          <w:tcPr>
            <w:tcW w:w="2481" w:type="pct"/>
          </w:tcPr>
          <w:p w:rsidR="004B5AF9" w:rsidRPr="00DA4728" w:rsidRDefault="004B5AF9" w:rsidP="004B5AF9">
            <w:pPr>
              <w:spacing w:after="200" w:line="276" w:lineRule="auto"/>
              <w:rPr>
                <w:rFonts w:ascii="Times New Roman" w:eastAsia="Times New Roman" w:hAnsi="Times New Roman" w:cs="Times New Roman"/>
                <w:b/>
                <w:bCs/>
                <w:lang w:eastAsia="ru-RU"/>
              </w:rPr>
            </w:pPr>
            <w:r w:rsidRPr="00DA4728">
              <w:rPr>
                <w:rFonts w:ascii="Times New Roman" w:eastAsia="Times New Roman" w:hAnsi="Times New Roman" w:cs="Times New Roman"/>
                <w:bCs/>
                <w:lang w:eastAsia="ru-RU"/>
              </w:rPr>
              <w:t>Общие сведения о цвете; виды письма; материалы и принадлежности; приемы и техника письма.</w:t>
            </w:r>
          </w:p>
        </w:tc>
        <w:tc>
          <w:tcPr>
            <w:tcW w:w="1235" w:type="pct"/>
            <w:vMerge w:val="restart"/>
            <w:vAlign w:val="center"/>
          </w:tcPr>
          <w:p w:rsidR="004B5AF9" w:rsidRPr="00DA4728" w:rsidRDefault="004B5AF9" w:rsidP="004B5AF9">
            <w:pPr>
              <w:spacing w:after="200" w:line="276" w:lineRule="auto"/>
              <w:jc w:val="center"/>
              <w:rPr>
                <w:rFonts w:ascii="Times New Roman" w:eastAsia="Times New Roman" w:hAnsi="Times New Roman" w:cs="Times New Roman"/>
                <w:b/>
                <w:bCs/>
                <w:lang w:eastAsia="ru-RU"/>
              </w:rPr>
            </w:pPr>
          </w:p>
        </w:tc>
        <w:tc>
          <w:tcPr>
            <w:tcW w:w="606" w:type="pct"/>
            <w:vMerge/>
          </w:tcPr>
          <w:p w:rsidR="004B5AF9" w:rsidRPr="00DA4728" w:rsidRDefault="004B5AF9" w:rsidP="004B5AF9">
            <w:pPr>
              <w:spacing w:after="200" w:line="276" w:lineRule="auto"/>
              <w:jc w:val="center"/>
              <w:rPr>
                <w:rFonts w:ascii="Times New Roman" w:eastAsia="Times New Roman" w:hAnsi="Times New Roman" w:cs="Times New Roman"/>
                <w:b/>
                <w:bCs/>
                <w:lang w:eastAsia="ru-RU"/>
              </w:rPr>
            </w:pPr>
          </w:p>
        </w:tc>
      </w:tr>
      <w:tr w:rsidR="004B5AF9" w:rsidRPr="00DA4728" w:rsidTr="004B5AF9">
        <w:trPr>
          <w:trHeight w:val="20"/>
        </w:trPr>
        <w:tc>
          <w:tcPr>
            <w:tcW w:w="678" w:type="pct"/>
            <w:vMerge/>
          </w:tcPr>
          <w:p w:rsidR="004B5AF9" w:rsidRPr="00DA4728" w:rsidRDefault="004B5AF9" w:rsidP="004B5AF9">
            <w:pPr>
              <w:spacing w:after="200" w:line="276" w:lineRule="auto"/>
              <w:rPr>
                <w:rFonts w:ascii="Times New Roman" w:eastAsia="Times New Roman" w:hAnsi="Times New Roman" w:cs="Times New Roman"/>
                <w:b/>
                <w:bCs/>
                <w:lang w:eastAsia="ru-RU"/>
              </w:rPr>
            </w:pPr>
          </w:p>
        </w:tc>
        <w:tc>
          <w:tcPr>
            <w:tcW w:w="2481" w:type="pct"/>
          </w:tcPr>
          <w:p w:rsidR="004B5AF9" w:rsidRPr="00DA4728" w:rsidRDefault="004B5AF9" w:rsidP="004B5AF9">
            <w:pPr>
              <w:spacing w:after="200" w:line="276" w:lineRule="auto"/>
              <w:rPr>
                <w:rFonts w:ascii="Times New Roman" w:eastAsia="Times New Roman" w:hAnsi="Times New Roman" w:cs="Times New Roman"/>
                <w:lang w:eastAsia="ru-RU"/>
              </w:rPr>
            </w:pPr>
            <w:r w:rsidRPr="00DA4728">
              <w:rPr>
                <w:rFonts w:ascii="Times New Roman" w:eastAsia="Times New Roman" w:hAnsi="Times New Roman" w:cs="Times New Roman"/>
                <w:bCs/>
                <w:lang w:eastAsia="ru-RU"/>
              </w:rPr>
              <w:t xml:space="preserve">Цветовой круг. Техника работы красками. </w:t>
            </w:r>
          </w:p>
        </w:tc>
        <w:tc>
          <w:tcPr>
            <w:tcW w:w="1235" w:type="pct"/>
            <w:vMerge/>
            <w:vAlign w:val="center"/>
          </w:tcPr>
          <w:p w:rsidR="004B5AF9" w:rsidRPr="00DA4728" w:rsidRDefault="004B5AF9" w:rsidP="004B5AF9">
            <w:pPr>
              <w:spacing w:after="200" w:line="276" w:lineRule="auto"/>
              <w:jc w:val="center"/>
              <w:rPr>
                <w:rFonts w:ascii="Times New Roman" w:eastAsia="Times New Roman" w:hAnsi="Times New Roman" w:cs="Times New Roman"/>
                <w:b/>
                <w:bCs/>
                <w:lang w:eastAsia="ru-RU"/>
              </w:rPr>
            </w:pPr>
          </w:p>
        </w:tc>
        <w:tc>
          <w:tcPr>
            <w:tcW w:w="606" w:type="pct"/>
            <w:vMerge/>
          </w:tcPr>
          <w:p w:rsidR="004B5AF9" w:rsidRPr="00DA4728" w:rsidRDefault="004B5AF9" w:rsidP="004B5AF9">
            <w:pPr>
              <w:spacing w:after="200" w:line="276" w:lineRule="auto"/>
              <w:jc w:val="center"/>
              <w:rPr>
                <w:rFonts w:ascii="Times New Roman" w:eastAsia="Times New Roman" w:hAnsi="Times New Roman" w:cs="Times New Roman"/>
                <w:b/>
                <w:bCs/>
                <w:lang w:eastAsia="ru-RU"/>
              </w:rPr>
            </w:pPr>
          </w:p>
        </w:tc>
      </w:tr>
      <w:tr w:rsidR="004B5AF9" w:rsidRPr="00DA4728" w:rsidTr="004B5AF9">
        <w:trPr>
          <w:trHeight w:val="20"/>
        </w:trPr>
        <w:tc>
          <w:tcPr>
            <w:tcW w:w="678" w:type="pct"/>
            <w:vMerge/>
          </w:tcPr>
          <w:p w:rsidR="004B5AF9" w:rsidRPr="00DA4728" w:rsidRDefault="004B5AF9" w:rsidP="004B5AF9">
            <w:pPr>
              <w:spacing w:after="200" w:line="276" w:lineRule="auto"/>
              <w:rPr>
                <w:rFonts w:ascii="Times New Roman" w:eastAsia="Times New Roman" w:hAnsi="Times New Roman" w:cs="Times New Roman"/>
                <w:b/>
                <w:bCs/>
                <w:lang w:eastAsia="ru-RU"/>
              </w:rPr>
            </w:pPr>
          </w:p>
        </w:tc>
        <w:tc>
          <w:tcPr>
            <w:tcW w:w="2481" w:type="pct"/>
          </w:tcPr>
          <w:p w:rsidR="004B5AF9" w:rsidRPr="00DA4728" w:rsidRDefault="004B5AF9" w:rsidP="004B5AF9">
            <w:pPr>
              <w:spacing w:after="200" w:line="276" w:lineRule="auto"/>
              <w:rPr>
                <w:rFonts w:ascii="Times New Roman" w:eastAsia="Times New Roman" w:hAnsi="Times New Roman" w:cs="Times New Roman"/>
                <w:lang w:eastAsia="ru-RU"/>
              </w:rPr>
            </w:pPr>
            <w:r w:rsidRPr="00DA4728">
              <w:rPr>
                <w:rFonts w:ascii="Times New Roman" w:eastAsia="Times New Roman" w:hAnsi="Times New Roman" w:cs="Times New Roman"/>
                <w:lang w:eastAsia="ru-RU"/>
              </w:rPr>
              <w:t>Виды письма. Этюд: листья, цветы, овощи и фрукты.</w:t>
            </w:r>
          </w:p>
        </w:tc>
        <w:tc>
          <w:tcPr>
            <w:tcW w:w="1235" w:type="pct"/>
            <w:vMerge/>
            <w:vAlign w:val="center"/>
          </w:tcPr>
          <w:p w:rsidR="004B5AF9" w:rsidRPr="00DA4728" w:rsidRDefault="004B5AF9" w:rsidP="004B5AF9">
            <w:pPr>
              <w:spacing w:after="200" w:line="276" w:lineRule="auto"/>
              <w:jc w:val="center"/>
              <w:rPr>
                <w:rFonts w:ascii="Times New Roman" w:eastAsia="Times New Roman" w:hAnsi="Times New Roman" w:cs="Times New Roman"/>
                <w:b/>
                <w:bCs/>
                <w:lang w:eastAsia="ru-RU"/>
              </w:rPr>
            </w:pPr>
          </w:p>
        </w:tc>
        <w:tc>
          <w:tcPr>
            <w:tcW w:w="606" w:type="pct"/>
            <w:vMerge/>
          </w:tcPr>
          <w:p w:rsidR="004B5AF9" w:rsidRPr="00DA4728" w:rsidRDefault="004B5AF9" w:rsidP="004B5AF9">
            <w:pPr>
              <w:spacing w:after="200" w:line="276" w:lineRule="auto"/>
              <w:jc w:val="center"/>
              <w:rPr>
                <w:rFonts w:ascii="Times New Roman" w:eastAsia="Times New Roman" w:hAnsi="Times New Roman" w:cs="Times New Roman"/>
                <w:b/>
                <w:bCs/>
                <w:lang w:eastAsia="ru-RU"/>
              </w:rPr>
            </w:pPr>
          </w:p>
        </w:tc>
      </w:tr>
      <w:tr w:rsidR="004B5AF9" w:rsidRPr="00DA4728" w:rsidTr="004B5AF9">
        <w:trPr>
          <w:trHeight w:val="20"/>
        </w:trPr>
        <w:tc>
          <w:tcPr>
            <w:tcW w:w="678" w:type="pct"/>
            <w:vMerge/>
          </w:tcPr>
          <w:p w:rsidR="004B5AF9" w:rsidRPr="00DA4728" w:rsidRDefault="004B5AF9" w:rsidP="004B5AF9">
            <w:pPr>
              <w:spacing w:after="200" w:line="276" w:lineRule="auto"/>
              <w:rPr>
                <w:rFonts w:ascii="Times New Roman" w:eastAsia="Times New Roman" w:hAnsi="Times New Roman" w:cs="Times New Roman"/>
                <w:b/>
                <w:bCs/>
                <w:lang w:eastAsia="ru-RU"/>
              </w:rPr>
            </w:pPr>
          </w:p>
        </w:tc>
        <w:tc>
          <w:tcPr>
            <w:tcW w:w="2481" w:type="pct"/>
          </w:tcPr>
          <w:p w:rsidR="004B5AF9" w:rsidRPr="00DA4728" w:rsidRDefault="004B5AF9" w:rsidP="004B5AF9">
            <w:pPr>
              <w:spacing w:after="200" w:line="276" w:lineRule="auto"/>
              <w:rPr>
                <w:rFonts w:ascii="Times New Roman" w:eastAsia="Times New Roman" w:hAnsi="Times New Roman" w:cs="Times New Roman"/>
                <w:b/>
                <w:lang w:eastAsia="ru-RU"/>
              </w:rPr>
            </w:pPr>
            <w:r w:rsidRPr="00DA4728">
              <w:rPr>
                <w:rFonts w:ascii="Times New Roman" w:eastAsia="Times New Roman" w:hAnsi="Times New Roman" w:cs="Times New Roman"/>
                <w:b/>
                <w:bCs/>
                <w:lang w:eastAsia="ru-RU"/>
              </w:rPr>
              <w:t>В том числе практических и лабораторных занятий</w:t>
            </w:r>
          </w:p>
        </w:tc>
        <w:tc>
          <w:tcPr>
            <w:tcW w:w="1235" w:type="pct"/>
            <w:vMerge w:val="restart"/>
            <w:vAlign w:val="center"/>
          </w:tcPr>
          <w:p w:rsidR="004B5AF9" w:rsidRPr="00DA4728" w:rsidRDefault="004B5AF9" w:rsidP="004B5AF9">
            <w:pPr>
              <w:spacing w:after="200" w:line="276" w:lineRule="auto"/>
              <w:jc w:val="center"/>
              <w:rPr>
                <w:rFonts w:ascii="Times New Roman" w:eastAsia="Times New Roman" w:hAnsi="Times New Roman" w:cs="Times New Roman"/>
                <w:b/>
                <w:bCs/>
                <w:lang w:eastAsia="ru-RU"/>
              </w:rPr>
            </w:pPr>
            <w:r w:rsidRPr="00DA4728">
              <w:rPr>
                <w:rFonts w:ascii="Times New Roman" w:eastAsia="Times New Roman" w:hAnsi="Times New Roman" w:cs="Times New Roman"/>
                <w:b/>
                <w:bCs/>
                <w:lang w:eastAsia="ru-RU"/>
              </w:rPr>
              <w:t>12</w:t>
            </w:r>
          </w:p>
        </w:tc>
        <w:tc>
          <w:tcPr>
            <w:tcW w:w="606" w:type="pct"/>
            <w:vMerge/>
          </w:tcPr>
          <w:p w:rsidR="004B5AF9" w:rsidRPr="00DA4728" w:rsidRDefault="004B5AF9" w:rsidP="004B5AF9">
            <w:pPr>
              <w:spacing w:after="200" w:line="276" w:lineRule="auto"/>
              <w:jc w:val="center"/>
              <w:rPr>
                <w:rFonts w:ascii="Times New Roman" w:eastAsia="Times New Roman" w:hAnsi="Times New Roman" w:cs="Times New Roman"/>
                <w:b/>
                <w:bCs/>
                <w:lang w:eastAsia="ru-RU"/>
              </w:rPr>
            </w:pPr>
          </w:p>
        </w:tc>
      </w:tr>
      <w:tr w:rsidR="004B5AF9" w:rsidRPr="00DA4728" w:rsidTr="004B5AF9">
        <w:trPr>
          <w:trHeight w:val="20"/>
        </w:trPr>
        <w:tc>
          <w:tcPr>
            <w:tcW w:w="678" w:type="pct"/>
            <w:vMerge/>
          </w:tcPr>
          <w:p w:rsidR="004B5AF9" w:rsidRPr="00DA4728" w:rsidRDefault="004B5AF9" w:rsidP="004B5AF9">
            <w:pPr>
              <w:spacing w:after="200" w:line="276" w:lineRule="auto"/>
              <w:rPr>
                <w:rFonts w:ascii="Times New Roman" w:eastAsia="Times New Roman" w:hAnsi="Times New Roman" w:cs="Times New Roman"/>
                <w:b/>
                <w:bCs/>
                <w:lang w:eastAsia="ru-RU"/>
              </w:rPr>
            </w:pPr>
          </w:p>
        </w:tc>
        <w:tc>
          <w:tcPr>
            <w:tcW w:w="2481" w:type="pct"/>
          </w:tcPr>
          <w:p w:rsidR="004B5AF9" w:rsidRPr="00DA4728" w:rsidRDefault="004B5AF9" w:rsidP="004B5AF9">
            <w:pPr>
              <w:spacing w:after="200" w:line="276" w:lineRule="auto"/>
              <w:rPr>
                <w:rFonts w:ascii="Times New Roman" w:eastAsia="Times New Roman" w:hAnsi="Times New Roman" w:cs="Times New Roman"/>
                <w:bCs/>
                <w:lang w:eastAsia="ru-RU"/>
              </w:rPr>
            </w:pPr>
            <w:r w:rsidRPr="00DA4728">
              <w:rPr>
                <w:rFonts w:ascii="Times New Roman" w:eastAsia="Times New Roman" w:hAnsi="Times New Roman" w:cs="Times New Roman"/>
                <w:bCs/>
                <w:lang w:eastAsia="ru-RU"/>
              </w:rPr>
              <w:t>Выполнить натюрморт из предметов быта в технике «гризайль».</w:t>
            </w:r>
          </w:p>
          <w:p w:rsidR="004B5AF9" w:rsidRPr="00DA4728" w:rsidRDefault="004B5AF9" w:rsidP="004B5AF9">
            <w:pPr>
              <w:spacing w:after="200" w:line="276" w:lineRule="auto"/>
              <w:rPr>
                <w:rFonts w:ascii="Times New Roman" w:eastAsia="Times New Roman" w:hAnsi="Times New Roman" w:cs="Times New Roman"/>
                <w:b/>
                <w:bCs/>
                <w:lang w:eastAsia="ru-RU"/>
              </w:rPr>
            </w:pPr>
            <w:r w:rsidRPr="00DA4728">
              <w:rPr>
                <w:rFonts w:ascii="Times New Roman" w:eastAsia="Times New Roman" w:hAnsi="Times New Roman" w:cs="Times New Roman"/>
                <w:bCs/>
                <w:lang w:eastAsia="ru-RU"/>
              </w:rPr>
              <w:t>Выполнить натюрморт из предметов быта, овощей или фруктов, в технике акварель</w:t>
            </w:r>
            <w:r w:rsidRPr="00DA4728">
              <w:rPr>
                <w:rFonts w:ascii="Times New Roman" w:eastAsia="Times New Roman" w:hAnsi="Times New Roman" w:cs="Times New Roman"/>
                <w:b/>
                <w:bCs/>
                <w:lang w:eastAsia="ru-RU"/>
              </w:rPr>
              <w:t>.</w:t>
            </w:r>
          </w:p>
          <w:p w:rsidR="004B5AF9" w:rsidRPr="00DA4728" w:rsidRDefault="004B5AF9" w:rsidP="004B5AF9">
            <w:pPr>
              <w:spacing w:after="200" w:line="276" w:lineRule="auto"/>
              <w:rPr>
                <w:rFonts w:ascii="Times New Roman" w:eastAsia="Times New Roman" w:hAnsi="Times New Roman" w:cs="Times New Roman"/>
                <w:bCs/>
                <w:lang w:eastAsia="ru-RU"/>
              </w:rPr>
            </w:pPr>
            <w:r w:rsidRPr="00DA4728">
              <w:rPr>
                <w:rFonts w:ascii="Times New Roman" w:eastAsia="Times New Roman" w:hAnsi="Times New Roman" w:cs="Times New Roman"/>
                <w:bCs/>
                <w:lang w:eastAsia="ru-RU"/>
              </w:rPr>
              <w:t>Выполнить натюрморт на цветном фоне контрастных и близких по цвету, в технике акварель.</w:t>
            </w:r>
          </w:p>
          <w:p w:rsidR="004B5AF9" w:rsidRPr="00DA4728" w:rsidRDefault="004B5AF9" w:rsidP="004B5AF9">
            <w:pPr>
              <w:spacing w:after="200" w:line="276" w:lineRule="auto"/>
              <w:rPr>
                <w:rFonts w:ascii="Times New Roman" w:eastAsia="Times New Roman" w:hAnsi="Times New Roman" w:cs="Times New Roman"/>
                <w:bCs/>
                <w:lang w:eastAsia="ru-RU"/>
              </w:rPr>
            </w:pPr>
            <w:r w:rsidRPr="00DA4728">
              <w:rPr>
                <w:rFonts w:ascii="Times New Roman" w:eastAsia="Times New Roman" w:hAnsi="Times New Roman" w:cs="Times New Roman"/>
                <w:bCs/>
                <w:lang w:eastAsia="ru-RU"/>
              </w:rPr>
              <w:t>Выполнить тематический натюрморт из предметов быта в технике пастель.</w:t>
            </w:r>
          </w:p>
          <w:p w:rsidR="004B5AF9" w:rsidRPr="00DA4728" w:rsidRDefault="004B5AF9" w:rsidP="004B5AF9">
            <w:pPr>
              <w:spacing w:after="200" w:line="276" w:lineRule="auto"/>
              <w:rPr>
                <w:rFonts w:ascii="Times New Roman" w:eastAsia="Times New Roman" w:hAnsi="Times New Roman" w:cs="Times New Roman"/>
                <w:b/>
                <w:bCs/>
                <w:lang w:eastAsia="ru-RU"/>
              </w:rPr>
            </w:pPr>
            <w:r w:rsidRPr="00DA4728">
              <w:rPr>
                <w:rFonts w:ascii="Times New Roman" w:eastAsia="Times New Roman" w:hAnsi="Times New Roman" w:cs="Times New Roman"/>
                <w:bCs/>
                <w:lang w:eastAsia="ru-RU"/>
              </w:rPr>
              <w:t>Выполнить тематический натюрморт в технике цветной карандаш</w:t>
            </w:r>
            <w:r w:rsidRPr="00DA4728">
              <w:rPr>
                <w:rFonts w:ascii="Times New Roman" w:eastAsia="Times New Roman" w:hAnsi="Times New Roman" w:cs="Times New Roman"/>
                <w:b/>
                <w:bCs/>
                <w:lang w:eastAsia="ru-RU"/>
              </w:rPr>
              <w:t>.</w:t>
            </w:r>
          </w:p>
          <w:p w:rsidR="004B5AF9" w:rsidRPr="00DA4728" w:rsidRDefault="004B5AF9" w:rsidP="004B5AF9">
            <w:pPr>
              <w:spacing w:after="200" w:line="276" w:lineRule="auto"/>
              <w:rPr>
                <w:rFonts w:ascii="Times New Roman" w:eastAsia="Times New Roman" w:hAnsi="Times New Roman" w:cs="Times New Roman"/>
                <w:bCs/>
                <w:lang w:eastAsia="ru-RU"/>
              </w:rPr>
            </w:pPr>
            <w:r w:rsidRPr="00DA4728">
              <w:rPr>
                <w:rFonts w:ascii="Times New Roman" w:eastAsia="Times New Roman" w:hAnsi="Times New Roman" w:cs="Times New Roman"/>
                <w:bCs/>
                <w:lang w:eastAsia="ru-RU"/>
              </w:rPr>
              <w:t>Выполнить тематический натюрморт в декоративной технике. Техника свободная.</w:t>
            </w:r>
          </w:p>
        </w:tc>
        <w:tc>
          <w:tcPr>
            <w:tcW w:w="1235" w:type="pct"/>
            <w:vMerge/>
            <w:vAlign w:val="center"/>
          </w:tcPr>
          <w:p w:rsidR="004B5AF9" w:rsidRPr="00DA4728" w:rsidRDefault="004B5AF9" w:rsidP="004B5AF9">
            <w:pPr>
              <w:spacing w:after="200" w:line="276" w:lineRule="auto"/>
              <w:jc w:val="center"/>
              <w:rPr>
                <w:rFonts w:ascii="Times New Roman" w:eastAsia="Times New Roman" w:hAnsi="Times New Roman" w:cs="Times New Roman"/>
                <w:b/>
                <w:bCs/>
                <w:lang w:eastAsia="ru-RU"/>
              </w:rPr>
            </w:pPr>
          </w:p>
        </w:tc>
        <w:tc>
          <w:tcPr>
            <w:tcW w:w="606" w:type="pct"/>
            <w:vMerge/>
          </w:tcPr>
          <w:p w:rsidR="004B5AF9" w:rsidRPr="00DA4728" w:rsidRDefault="004B5AF9" w:rsidP="004B5AF9">
            <w:pPr>
              <w:spacing w:after="200" w:line="276" w:lineRule="auto"/>
              <w:jc w:val="center"/>
              <w:rPr>
                <w:rFonts w:ascii="Times New Roman" w:eastAsia="Times New Roman" w:hAnsi="Times New Roman" w:cs="Times New Roman"/>
                <w:b/>
                <w:bCs/>
                <w:lang w:eastAsia="ru-RU"/>
              </w:rPr>
            </w:pPr>
          </w:p>
        </w:tc>
      </w:tr>
      <w:tr w:rsidR="004B5AF9" w:rsidRPr="00DA4728" w:rsidTr="004B5AF9">
        <w:trPr>
          <w:trHeight w:val="315"/>
        </w:trPr>
        <w:tc>
          <w:tcPr>
            <w:tcW w:w="3159" w:type="pct"/>
            <w:gridSpan w:val="2"/>
          </w:tcPr>
          <w:p w:rsidR="004B5AF9" w:rsidRPr="00DA4728" w:rsidRDefault="004B5AF9" w:rsidP="004B5AF9">
            <w:pPr>
              <w:spacing w:after="200" w:line="276" w:lineRule="auto"/>
              <w:rPr>
                <w:rFonts w:ascii="Times New Roman" w:eastAsia="Times New Roman" w:hAnsi="Times New Roman" w:cs="Times New Roman"/>
                <w:b/>
                <w:bCs/>
                <w:lang w:eastAsia="ru-RU"/>
              </w:rPr>
            </w:pPr>
            <w:r w:rsidRPr="00DA4728">
              <w:rPr>
                <w:rFonts w:ascii="Times New Roman" w:eastAsia="Times New Roman" w:hAnsi="Times New Roman" w:cs="Times New Roman"/>
                <w:b/>
                <w:lang w:eastAsia="ru-RU"/>
              </w:rPr>
              <w:t>Раздел 2. Изображение головы человека</w:t>
            </w:r>
          </w:p>
        </w:tc>
        <w:tc>
          <w:tcPr>
            <w:tcW w:w="1235" w:type="pct"/>
            <w:vAlign w:val="center"/>
          </w:tcPr>
          <w:p w:rsidR="004B5AF9" w:rsidRPr="00DA4728" w:rsidRDefault="004B5AF9" w:rsidP="004B5AF9">
            <w:pPr>
              <w:spacing w:after="200" w:line="276" w:lineRule="auto"/>
              <w:jc w:val="center"/>
              <w:rPr>
                <w:rFonts w:ascii="Times New Roman" w:eastAsia="Times New Roman" w:hAnsi="Times New Roman" w:cs="Times New Roman"/>
                <w:b/>
                <w:bCs/>
                <w:lang w:eastAsia="ru-RU"/>
              </w:rPr>
            </w:pPr>
            <w:r w:rsidRPr="00DA4728">
              <w:rPr>
                <w:rFonts w:ascii="Times New Roman" w:eastAsia="Times New Roman" w:hAnsi="Times New Roman" w:cs="Times New Roman"/>
                <w:b/>
                <w:bCs/>
                <w:lang w:eastAsia="ru-RU"/>
              </w:rPr>
              <w:t>20</w:t>
            </w:r>
          </w:p>
        </w:tc>
        <w:tc>
          <w:tcPr>
            <w:tcW w:w="606" w:type="pct"/>
            <w:vMerge/>
          </w:tcPr>
          <w:p w:rsidR="004B5AF9" w:rsidRPr="00DA4728" w:rsidRDefault="004B5AF9" w:rsidP="004B5AF9">
            <w:pPr>
              <w:spacing w:after="200" w:line="276" w:lineRule="auto"/>
              <w:jc w:val="center"/>
              <w:rPr>
                <w:rFonts w:ascii="Times New Roman" w:eastAsia="Times New Roman" w:hAnsi="Times New Roman" w:cs="Times New Roman"/>
                <w:b/>
                <w:bCs/>
                <w:lang w:eastAsia="ru-RU"/>
              </w:rPr>
            </w:pPr>
          </w:p>
        </w:tc>
      </w:tr>
      <w:tr w:rsidR="004B5AF9" w:rsidRPr="00DA4728" w:rsidTr="004B5AF9">
        <w:trPr>
          <w:trHeight w:val="20"/>
        </w:trPr>
        <w:tc>
          <w:tcPr>
            <w:tcW w:w="678" w:type="pct"/>
            <w:vMerge w:val="restart"/>
          </w:tcPr>
          <w:p w:rsidR="004B5AF9" w:rsidRPr="00DA4728" w:rsidRDefault="004B5AF9" w:rsidP="004B5AF9">
            <w:pPr>
              <w:spacing w:after="200" w:line="276" w:lineRule="auto"/>
              <w:rPr>
                <w:rFonts w:ascii="Times New Roman" w:eastAsia="Times New Roman" w:hAnsi="Times New Roman" w:cs="Times New Roman"/>
                <w:b/>
                <w:bCs/>
                <w:lang w:eastAsia="ru-RU"/>
              </w:rPr>
            </w:pPr>
            <w:r w:rsidRPr="00DA4728">
              <w:rPr>
                <w:rFonts w:ascii="Times New Roman" w:eastAsia="Times New Roman" w:hAnsi="Times New Roman" w:cs="Times New Roman"/>
                <w:b/>
                <w:bCs/>
                <w:lang w:eastAsia="ru-RU"/>
              </w:rPr>
              <w:t xml:space="preserve">Тема 3. Рисунок головы </w:t>
            </w:r>
          </w:p>
        </w:tc>
        <w:tc>
          <w:tcPr>
            <w:tcW w:w="2481" w:type="pct"/>
            <w:vAlign w:val="bottom"/>
          </w:tcPr>
          <w:p w:rsidR="004B5AF9" w:rsidRPr="00DA4728" w:rsidRDefault="004B5AF9" w:rsidP="004B5AF9">
            <w:pPr>
              <w:spacing w:after="200" w:line="276" w:lineRule="auto"/>
              <w:rPr>
                <w:rFonts w:ascii="Times New Roman" w:eastAsia="Times New Roman" w:hAnsi="Times New Roman" w:cs="Times New Roman"/>
                <w:b/>
                <w:lang w:eastAsia="ru-RU"/>
              </w:rPr>
            </w:pPr>
            <w:r w:rsidRPr="00DA4728">
              <w:rPr>
                <w:rFonts w:ascii="Times New Roman" w:eastAsia="Times New Roman" w:hAnsi="Times New Roman" w:cs="Times New Roman"/>
                <w:b/>
                <w:bCs/>
                <w:lang w:eastAsia="ru-RU"/>
              </w:rPr>
              <w:t>В том числе практических и лабораторных занятий</w:t>
            </w:r>
          </w:p>
        </w:tc>
        <w:tc>
          <w:tcPr>
            <w:tcW w:w="1235" w:type="pct"/>
            <w:vMerge w:val="restart"/>
            <w:vAlign w:val="center"/>
          </w:tcPr>
          <w:p w:rsidR="004B5AF9" w:rsidRPr="00DA4728" w:rsidRDefault="004B5AF9" w:rsidP="004B5AF9">
            <w:pPr>
              <w:spacing w:after="200" w:line="276" w:lineRule="auto"/>
              <w:jc w:val="center"/>
              <w:rPr>
                <w:rFonts w:ascii="Times New Roman" w:eastAsia="Times New Roman" w:hAnsi="Times New Roman" w:cs="Times New Roman"/>
                <w:b/>
                <w:bCs/>
                <w:lang w:eastAsia="ru-RU"/>
              </w:rPr>
            </w:pPr>
          </w:p>
        </w:tc>
        <w:tc>
          <w:tcPr>
            <w:tcW w:w="606" w:type="pct"/>
            <w:vMerge/>
          </w:tcPr>
          <w:p w:rsidR="004B5AF9" w:rsidRPr="00DA4728" w:rsidRDefault="004B5AF9" w:rsidP="004B5AF9">
            <w:pPr>
              <w:spacing w:after="200" w:line="276" w:lineRule="auto"/>
              <w:jc w:val="center"/>
              <w:rPr>
                <w:rFonts w:ascii="Times New Roman" w:eastAsia="Times New Roman" w:hAnsi="Times New Roman" w:cs="Times New Roman"/>
                <w:b/>
                <w:bCs/>
                <w:lang w:eastAsia="ru-RU"/>
              </w:rPr>
            </w:pPr>
          </w:p>
        </w:tc>
      </w:tr>
      <w:tr w:rsidR="004B5AF9" w:rsidRPr="00DA4728" w:rsidTr="004B5AF9">
        <w:trPr>
          <w:trHeight w:val="20"/>
        </w:trPr>
        <w:tc>
          <w:tcPr>
            <w:tcW w:w="678" w:type="pct"/>
            <w:vMerge/>
          </w:tcPr>
          <w:p w:rsidR="004B5AF9" w:rsidRPr="00DA4728" w:rsidRDefault="004B5AF9" w:rsidP="004B5AF9">
            <w:pPr>
              <w:spacing w:after="200" w:line="276" w:lineRule="auto"/>
              <w:rPr>
                <w:rFonts w:ascii="Times New Roman" w:eastAsia="Times New Roman" w:hAnsi="Times New Roman" w:cs="Times New Roman"/>
                <w:b/>
                <w:bCs/>
                <w:lang w:eastAsia="ru-RU"/>
              </w:rPr>
            </w:pPr>
          </w:p>
        </w:tc>
        <w:tc>
          <w:tcPr>
            <w:tcW w:w="2481" w:type="pct"/>
            <w:vAlign w:val="bottom"/>
          </w:tcPr>
          <w:p w:rsidR="004B5AF9" w:rsidRPr="00DA4728" w:rsidRDefault="004B5AF9" w:rsidP="004B5AF9">
            <w:pPr>
              <w:spacing w:after="200" w:line="276" w:lineRule="auto"/>
              <w:rPr>
                <w:rFonts w:ascii="Times New Roman" w:eastAsia="Times New Roman" w:hAnsi="Times New Roman" w:cs="Times New Roman"/>
                <w:lang w:eastAsia="ru-RU"/>
              </w:rPr>
            </w:pPr>
            <w:r w:rsidRPr="00DA4728">
              <w:rPr>
                <w:rFonts w:ascii="Times New Roman" w:eastAsia="Times New Roman" w:hAnsi="Times New Roman" w:cs="Times New Roman"/>
                <w:lang w:eastAsia="ru-RU"/>
              </w:rPr>
              <w:t>Выполнить построение головы в различных ракурсах.</w:t>
            </w:r>
          </w:p>
          <w:p w:rsidR="004B5AF9" w:rsidRPr="00DA4728" w:rsidRDefault="004B5AF9" w:rsidP="004B5AF9">
            <w:pPr>
              <w:spacing w:after="200" w:line="276" w:lineRule="auto"/>
              <w:rPr>
                <w:rFonts w:ascii="Times New Roman" w:eastAsia="Times New Roman" w:hAnsi="Times New Roman" w:cs="Times New Roman"/>
                <w:lang w:eastAsia="ru-RU"/>
              </w:rPr>
            </w:pPr>
            <w:r w:rsidRPr="00DA4728">
              <w:rPr>
                <w:rFonts w:ascii="Times New Roman" w:eastAsia="Times New Roman" w:hAnsi="Times New Roman" w:cs="Times New Roman"/>
                <w:lang w:eastAsia="ru-RU"/>
              </w:rPr>
              <w:lastRenderedPageBreak/>
              <w:t>Выполнить рисунок деталей лица с гипсовых слепков и с натуры.</w:t>
            </w:r>
          </w:p>
          <w:p w:rsidR="004B5AF9" w:rsidRPr="00DA4728" w:rsidRDefault="004B5AF9" w:rsidP="004B5AF9">
            <w:pPr>
              <w:spacing w:after="200" w:line="276" w:lineRule="auto"/>
              <w:rPr>
                <w:rFonts w:ascii="Times New Roman" w:eastAsia="Times New Roman" w:hAnsi="Times New Roman" w:cs="Times New Roman"/>
                <w:lang w:eastAsia="ru-RU"/>
              </w:rPr>
            </w:pPr>
            <w:r w:rsidRPr="00DA4728">
              <w:rPr>
                <w:rFonts w:ascii="Times New Roman" w:eastAsia="Times New Roman" w:hAnsi="Times New Roman" w:cs="Times New Roman"/>
                <w:lang w:eastAsia="ru-RU"/>
              </w:rPr>
              <w:t>Выполнить построение и объем гипсовой маски.</w:t>
            </w:r>
          </w:p>
          <w:p w:rsidR="004B5AF9" w:rsidRPr="00DA4728" w:rsidRDefault="004B5AF9" w:rsidP="004B5AF9">
            <w:pPr>
              <w:spacing w:after="200" w:line="276" w:lineRule="auto"/>
              <w:rPr>
                <w:rFonts w:ascii="Times New Roman" w:eastAsia="Times New Roman" w:hAnsi="Times New Roman" w:cs="Times New Roman"/>
                <w:lang w:eastAsia="ru-RU"/>
              </w:rPr>
            </w:pPr>
            <w:r w:rsidRPr="00DA4728">
              <w:rPr>
                <w:rFonts w:ascii="Times New Roman" w:eastAsia="Times New Roman" w:hAnsi="Times New Roman" w:cs="Times New Roman"/>
                <w:lang w:eastAsia="ru-RU"/>
              </w:rPr>
              <w:t>Выполнить рисунок черепа.</w:t>
            </w:r>
          </w:p>
        </w:tc>
        <w:tc>
          <w:tcPr>
            <w:tcW w:w="1235" w:type="pct"/>
            <w:vMerge/>
            <w:vAlign w:val="center"/>
          </w:tcPr>
          <w:p w:rsidR="004B5AF9" w:rsidRPr="00DA4728" w:rsidRDefault="004B5AF9" w:rsidP="004B5AF9">
            <w:pPr>
              <w:spacing w:after="200" w:line="276" w:lineRule="auto"/>
              <w:jc w:val="center"/>
              <w:rPr>
                <w:rFonts w:ascii="Times New Roman" w:eastAsia="Times New Roman" w:hAnsi="Times New Roman" w:cs="Times New Roman"/>
                <w:b/>
                <w:bCs/>
                <w:lang w:eastAsia="ru-RU"/>
              </w:rPr>
            </w:pPr>
          </w:p>
        </w:tc>
        <w:tc>
          <w:tcPr>
            <w:tcW w:w="606" w:type="pct"/>
            <w:vMerge/>
          </w:tcPr>
          <w:p w:rsidR="004B5AF9" w:rsidRPr="00DA4728" w:rsidRDefault="004B5AF9" w:rsidP="004B5AF9">
            <w:pPr>
              <w:spacing w:after="200" w:line="276" w:lineRule="auto"/>
              <w:jc w:val="center"/>
              <w:rPr>
                <w:rFonts w:ascii="Times New Roman" w:eastAsia="Times New Roman" w:hAnsi="Times New Roman" w:cs="Times New Roman"/>
                <w:b/>
                <w:bCs/>
                <w:lang w:eastAsia="ru-RU"/>
              </w:rPr>
            </w:pPr>
          </w:p>
        </w:tc>
      </w:tr>
      <w:tr w:rsidR="004B5AF9" w:rsidRPr="00DA4728" w:rsidTr="004B5AF9">
        <w:trPr>
          <w:trHeight w:val="20"/>
        </w:trPr>
        <w:tc>
          <w:tcPr>
            <w:tcW w:w="678" w:type="pct"/>
            <w:vMerge w:val="restart"/>
          </w:tcPr>
          <w:p w:rsidR="004B5AF9" w:rsidRPr="00DA4728" w:rsidRDefault="004B5AF9" w:rsidP="004B5AF9">
            <w:pPr>
              <w:spacing w:after="200" w:line="276" w:lineRule="auto"/>
              <w:rPr>
                <w:rFonts w:ascii="Times New Roman" w:eastAsia="Times New Roman" w:hAnsi="Times New Roman" w:cs="Times New Roman"/>
                <w:b/>
                <w:bCs/>
                <w:lang w:eastAsia="ru-RU"/>
              </w:rPr>
            </w:pPr>
            <w:r w:rsidRPr="00DA4728">
              <w:rPr>
                <w:rFonts w:ascii="Times New Roman" w:eastAsia="Times New Roman" w:hAnsi="Times New Roman" w:cs="Times New Roman"/>
                <w:b/>
                <w:lang w:eastAsia="ru-RU"/>
              </w:rPr>
              <w:lastRenderedPageBreak/>
              <w:t>Тема 4. Рисунок головы живой модели</w:t>
            </w:r>
          </w:p>
        </w:tc>
        <w:tc>
          <w:tcPr>
            <w:tcW w:w="2481" w:type="pct"/>
            <w:vAlign w:val="bottom"/>
          </w:tcPr>
          <w:p w:rsidR="004B5AF9" w:rsidRPr="00DA4728" w:rsidRDefault="004B5AF9" w:rsidP="004B5AF9">
            <w:pPr>
              <w:spacing w:after="200" w:line="276" w:lineRule="auto"/>
              <w:rPr>
                <w:rFonts w:ascii="Times New Roman" w:eastAsia="Times New Roman" w:hAnsi="Times New Roman" w:cs="Times New Roman"/>
                <w:b/>
                <w:lang w:eastAsia="ru-RU"/>
              </w:rPr>
            </w:pPr>
            <w:r w:rsidRPr="00DA4728">
              <w:rPr>
                <w:rFonts w:ascii="Times New Roman" w:eastAsia="Times New Roman" w:hAnsi="Times New Roman" w:cs="Times New Roman"/>
                <w:b/>
                <w:bCs/>
                <w:lang w:eastAsia="ru-RU"/>
              </w:rPr>
              <w:t>В том числе практических и лабораторных занятий</w:t>
            </w:r>
          </w:p>
        </w:tc>
        <w:tc>
          <w:tcPr>
            <w:tcW w:w="1235" w:type="pct"/>
            <w:vMerge w:val="restart"/>
            <w:vAlign w:val="center"/>
          </w:tcPr>
          <w:p w:rsidR="004B5AF9" w:rsidRPr="00DA4728" w:rsidRDefault="004B5AF9" w:rsidP="004B5AF9">
            <w:pPr>
              <w:spacing w:after="200" w:line="276" w:lineRule="auto"/>
              <w:jc w:val="center"/>
              <w:rPr>
                <w:rFonts w:ascii="Times New Roman" w:eastAsia="Times New Roman" w:hAnsi="Times New Roman" w:cs="Times New Roman"/>
                <w:b/>
                <w:bCs/>
                <w:lang w:eastAsia="ru-RU"/>
              </w:rPr>
            </w:pPr>
            <w:r w:rsidRPr="00DA4728">
              <w:rPr>
                <w:rFonts w:ascii="Times New Roman" w:eastAsia="Times New Roman" w:hAnsi="Times New Roman" w:cs="Times New Roman"/>
                <w:b/>
                <w:bCs/>
                <w:lang w:eastAsia="ru-RU"/>
              </w:rPr>
              <w:t>26</w:t>
            </w:r>
          </w:p>
        </w:tc>
        <w:tc>
          <w:tcPr>
            <w:tcW w:w="606" w:type="pct"/>
            <w:vMerge/>
          </w:tcPr>
          <w:p w:rsidR="004B5AF9" w:rsidRPr="00DA4728" w:rsidRDefault="004B5AF9" w:rsidP="004B5AF9">
            <w:pPr>
              <w:spacing w:after="200" w:line="276" w:lineRule="auto"/>
              <w:jc w:val="center"/>
              <w:rPr>
                <w:rFonts w:ascii="Times New Roman" w:eastAsia="Times New Roman" w:hAnsi="Times New Roman" w:cs="Times New Roman"/>
                <w:b/>
                <w:bCs/>
                <w:lang w:eastAsia="ru-RU"/>
              </w:rPr>
            </w:pPr>
          </w:p>
        </w:tc>
      </w:tr>
      <w:tr w:rsidR="004B5AF9" w:rsidRPr="00DA4728" w:rsidTr="004B5AF9">
        <w:trPr>
          <w:trHeight w:val="20"/>
        </w:trPr>
        <w:tc>
          <w:tcPr>
            <w:tcW w:w="678" w:type="pct"/>
            <w:vMerge/>
          </w:tcPr>
          <w:p w:rsidR="004B5AF9" w:rsidRPr="00DA4728" w:rsidRDefault="004B5AF9" w:rsidP="004B5AF9">
            <w:pPr>
              <w:spacing w:after="200" w:line="276" w:lineRule="auto"/>
              <w:rPr>
                <w:rFonts w:ascii="Times New Roman" w:eastAsia="Times New Roman" w:hAnsi="Times New Roman" w:cs="Times New Roman"/>
                <w:b/>
                <w:bCs/>
                <w:lang w:eastAsia="ru-RU"/>
              </w:rPr>
            </w:pPr>
          </w:p>
        </w:tc>
        <w:tc>
          <w:tcPr>
            <w:tcW w:w="2481" w:type="pct"/>
            <w:vAlign w:val="bottom"/>
          </w:tcPr>
          <w:p w:rsidR="004B5AF9" w:rsidRPr="00DA4728" w:rsidRDefault="004B5AF9" w:rsidP="004B5AF9">
            <w:pPr>
              <w:spacing w:after="200" w:line="276" w:lineRule="auto"/>
              <w:rPr>
                <w:rFonts w:ascii="Times New Roman" w:eastAsia="Times New Roman" w:hAnsi="Times New Roman" w:cs="Times New Roman"/>
                <w:lang w:eastAsia="ru-RU"/>
              </w:rPr>
            </w:pPr>
            <w:r w:rsidRPr="00DA4728">
              <w:rPr>
                <w:rFonts w:ascii="Times New Roman" w:eastAsia="Times New Roman" w:hAnsi="Times New Roman" w:cs="Times New Roman"/>
                <w:lang w:eastAsia="ru-RU"/>
              </w:rPr>
              <w:t>Выполнить портрет в графической технике. Материал карандаш.</w:t>
            </w:r>
          </w:p>
          <w:p w:rsidR="004B5AF9" w:rsidRPr="00DA4728" w:rsidRDefault="004B5AF9" w:rsidP="004B5AF9">
            <w:pPr>
              <w:spacing w:after="200" w:line="276" w:lineRule="auto"/>
              <w:rPr>
                <w:rFonts w:ascii="Times New Roman" w:eastAsia="Times New Roman" w:hAnsi="Times New Roman" w:cs="Times New Roman"/>
                <w:lang w:eastAsia="ru-RU"/>
              </w:rPr>
            </w:pPr>
            <w:r w:rsidRPr="00DA4728">
              <w:rPr>
                <w:rFonts w:ascii="Times New Roman" w:eastAsia="Times New Roman" w:hAnsi="Times New Roman" w:cs="Times New Roman"/>
                <w:lang w:eastAsia="ru-RU"/>
              </w:rPr>
              <w:t>Выполнить мужской портрет в графической технике.</w:t>
            </w:r>
          </w:p>
          <w:p w:rsidR="004B5AF9" w:rsidRPr="00DA4728" w:rsidRDefault="004B5AF9" w:rsidP="004B5AF9">
            <w:pPr>
              <w:spacing w:after="200" w:line="276" w:lineRule="auto"/>
              <w:rPr>
                <w:rFonts w:ascii="Times New Roman" w:eastAsia="Times New Roman" w:hAnsi="Times New Roman" w:cs="Times New Roman"/>
                <w:lang w:eastAsia="ru-RU"/>
              </w:rPr>
            </w:pPr>
            <w:r w:rsidRPr="00DA4728">
              <w:rPr>
                <w:rFonts w:ascii="Times New Roman" w:eastAsia="Times New Roman" w:hAnsi="Times New Roman" w:cs="Times New Roman"/>
                <w:lang w:eastAsia="ru-RU"/>
              </w:rPr>
              <w:t>Выполнить женский портрет в графической технике.</w:t>
            </w:r>
          </w:p>
          <w:p w:rsidR="004B5AF9" w:rsidRPr="00DA4728" w:rsidRDefault="004B5AF9" w:rsidP="004B5AF9">
            <w:pPr>
              <w:spacing w:after="200" w:line="276" w:lineRule="auto"/>
              <w:rPr>
                <w:rFonts w:ascii="Times New Roman" w:eastAsia="Times New Roman" w:hAnsi="Times New Roman" w:cs="Times New Roman"/>
                <w:lang w:eastAsia="ru-RU"/>
              </w:rPr>
            </w:pPr>
            <w:r w:rsidRPr="00DA4728">
              <w:rPr>
                <w:rFonts w:ascii="Times New Roman" w:eastAsia="Times New Roman" w:hAnsi="Times New Roman" w:cs="Times New Roman"/>
                <w:lang w:eastAsia="ru-RU"/>
              </w:rPr>
              <w:t>Выполнить живописный портрет в технике акварель.</w:t>
            </w:r>
          </w:p>
          <w:p w:rsidR="004B5AF9" w:rsidRPr="00DA4728" w:rsidRDefault="004B5AF9" w:rsidP="004B5AF9">
            <w:pPr>
              <w:spacing w:after="200" w:line="276" w:lineRule="auto"/>
              <w:rPr>
                <w:rFonts w:ascii="Times New Roman" w:eastAsia="Times New Roman" w:hAnsi="Times New Roman" w:cs="Times New Roman"/>
                <w:b/>
                <w:lang w:eastAsia="ru-RU"/>
              </w:rPr>
            </w:pPr>
            <w:r w:rsidRPr="00DA4728">
              <w:rPr>
                <w:rFonts w:ascii="Times New Roman" w:eastAsia="Times New Roman" w:hAnsi="Times New Roman" w:cs="Times New Roman"/>
                <w:lang w:eastAsia="ru-RU"/>
              </w:rPr>
              <w:t>Выполнить живописный портрет в технике пастель.</w:t>
            </w:r>
          </w:p>
        </w:tc>
        <w:tc>
          <w:tcPr>
            <w:tcW w:w="1235" w:type="pct"/>
            <w:vMerge/>
            <w:vAlign w:val="center"/>
          </w:tcPr>
          <w:p w:rsidR="004B5AF9" w:rsidRPr="00DA4728" w:rsidRDefault="004B5AF9" w:rsidP="004B5AF9">
            <w:pPr>
              <w:spacing w:after="200" w:line="276" w:lineRule="auto"/>
              <w:jc w:val="center"/>
              <w:rPr>
                <w:rFonts w:ascii="Times New Roman" w:eastAsia="Times New Roman" w:hAnsi="Times New Roman" w:cs="Times New Roman"/>
                <w:b/>
                <w:bCs/>
                <w:lang w:eastAsia="ru-RU"/>
              </w:rPr>
            </w:pPr>
          </w:p>
        </w:tc>
        <w:tc>
          <w:tcPr>
            <w:tcW w:w="606" w:type="pct"/>
            <w:vMerge/>
          </w:tcPr>
          <w:p w:rsidR="004B5AF9" w:rsidRPr="00DA4728" w:rsidRDefault="004B5AF9" w:rsidP="004B5AF9">
            <w:pPr>
              <w:spacing w:after="200" w:line="276" w:lineRule="auto"/>
              <w:jc w:val="center"/>
              <w:rPr>
                <w:rFonts w:ascii="Times New Roman" w:eastAsia="Times New Roman" w:hAnsi="Times New Roman" w:cs="Times New Roman"/>
                <w:b/>
                <w:bCs/>
                <w:lang w:eastAsia="ru-RU"/>
              </w:rPr>
            </w:pPr>
          </w:p>
        </w:tc>
      </w:tr>
      <w:tr w:rsidR="004B5AF9" w:rsidRPr="00DA4728" w:rsidTr="004B5AF9">
        <w:trPr>
          <w:trHeight w:val="20"/>
        </w:trPr>
        <w:tc>
          <w:tcPr>
            <w:tcW w:w="3159" w:type="pct"/>
            <w:gridSpan w:val="2"/>
          </w:tcPr>
          <w:p w:rsidR="004B5AF9" w:rsidRPr="00DA4728" w:rsidRDefault="004B5AF9" w:rsidP="004B5AF9">
            <w:pPr>
              <w:spacing w:after="200" w:line="276" w:lineRule="auto"/>
              <w:rPr>
                <w:rFonts w:ascii="Times New Roman" w:eastAsia="Times New Roman" w:hAnsi="Times New Roman" w:cs="Times New Roman"/>
                <w:b/>
                <w:lang w:eastAsia="ru-RU"/>
              </w:rPr>
            </w:pPr>
            <w:r w:rsidRPr="00DA4728">
              <w:rPr>
                <w:rFonts w:ascii="Times New Roman" w:eastAsia="Times New Roman" w:hAnsi="Times New Roman" w:cs="Times New Roman"/>
                <w:b/>
                <w:lang w:eastAsia="ru-RU"/>
              </w:rPr>
              <w:t>Раздел 3. Основы проектной деятельности.</w:t>
            </w:r>
          </w:p>
        </w:tc>
        <w:tc>
          <w:tcPr>
            <w:tcW w:w="1235" w:type="pct"/>
            <w:vAlign w:val="center"/>
          </w:tcPr>
          <w:p w:rsidR="004B5AF9" w:rsidRPr="00DA4728" w:rsidRDefault="004B5AF9" w:rsidP="004B5AF9">
            <w:pPr>
              <w:spacing w:after="200" w:line="276" w:lineRule="auto"/>
              <w:jc w:val="center"/>
              <w:rPr>
                <w:rFonts w:ascii="Times New Roman" w:eastAsia="Times New Roman" w:hAnsi="Times New Roman" w:cs="Times New Roman"/>
                <w:b/>
                <w:bCs/>
                <w:lang w:eastAsia="ru-RU"/>
              </w:rPr>
            </w:pPr>
            <w:r w:rsidRPr="00DA4728">
              <w:rPr>
                <w:rFonts w:ascii="Times New Roman" w:eastAsia="Times New Roman" w:hAnsi="Times New Roman" w:cs="Times New Roman"/>
                <w:b/>
                <w:bCs/>
                <w:lang w:eastAsia="ru-RU"/>
              </w:rPr>
              <w:t>16</w:t>
            </w:r>
          </w:p>
        </w:tc>
        <w:tc>
          <w:tcPr>
            <w:tcW w:w="606" w:type="pct"/>
            <w:vMerge/>
          </w:tcPr>
          <w:p w:rsidR="004B5AF9" w:rsidRPr="00DA4728" w:rsidRDefault="004B5AF9" w:rsidP="004B5AF9">
            <w:pPr>
              <w:spacing w:after="200" w:line="276" w:lineRule="auto"/>
              <w:jc w:val="center"/>
              <w:rPr>
                <w:rFonts w:ascii="Times New Roman" w:eastAsia="Times New Roman" w:hAnsi="Times New Roman" w:cs="Times New Roman"/>
                <w:b/>
                <w:bCs/>
                <w:lang w:eastAsia="ru-RU"/>
              </w:rPr>
            </w:pPr>
          </w:p>
        </w:tc>
      </w:tr>
      <w:tr w:rsidR="004B5AF9" w:rsidRPr="00DA4728" w:rsidTr="004B5AF9">
        <w:trPr>
          <w:trHeight w:val="20"/>
        </w:trPr>
        <w:tc>
          <w:tcPr>
            <w:tcW w:w="678" w:type="pct"/>
            <w:vMerge w:val="restart"/>
          </w:tcPr>
          <w:p w:rsidR="004B5AF9" w:rsidRPr="00DA4728" w:rsidRDefault="004B5AF9" w:rsidP="004B5AF9">
            <w:pPr>
              <w:spacing w:after="200" w:line="276" w:lineRule="auto"/>
              <w:rPr>
                <w:rFonts w:ascii="Times New Roman" w:eastAsia="Times New Roman" w:hAnsi="Times New Roman" w:cs="Times New Roman"/>
                <w:b/>
                <w:bCs/>
                <w:lang w:eastAsia="ru-RU"/>
              </w:rPr>
            </w:pPr>
            <w:r w:rsidRPr="00DA4728">
              <w:rPr>
                <w:rFonts w:ascii="Times New Roman" w:eastAsia="Times New Roman" w:hAnsi="Times New Roman" w:cs="Times New Roman"/>
                <w:b/>
                <w:lang w:eastAsia="ru-RU"/>
              </w:rPr>
              <w:t>Тема 5. Разработка художественного образа</w:t>
            </w:r>
          </w:p>
        </w:tc>
        <w:tc>
          <w:tcPr>
            <w:tcW w:w="2481" w:type="pct"/>
            <w:vAlign w:val="bottom"/>
          </w:tcPr>
          <w:p w:rsidR="004B5AF9" w:rsidRPr="00DA4728" w:rsidRDefault="004B5AF9" w:rsidP="004B5AF9">
            <w:pPr>
              <w:spacing w:after="200" w:line="276" w:lineRule="auto"/>
              <w:rPr>
                <w:rFonts w:ascii="Times New Roman" w:eastAsia="Times New Roman" w:hAnsi="Times New Roman" w:cs="Times New Roman"/>
                <w:b/>
                <w:lang w:eastAsia="ru-RU"/>
              </w:rPr>
            </w:pPr>
            <w:r w:rsidRPr="00DA4728">
              <w:rPr>
                <w:rFonts w:ascii="Times New Roman" w:eastAsia="Times New Roman" w:hAnsi="Times New Roman" w:cs="Times New Roman"/>
                <w:b/>
                <w:bCs/>
                <w:lang w:eastAsia="ru-RU"/>
              </w:rPr>
              <w:t>В том числе практических и лабораторных занятий</w:t>
            </w:r>
          </w:p>
        </w:tc>
        <w:tc>
          <w:tcPr>
            <w:tcW w:w="1235" w:type="pct"/>
            <w:vMerge w:val="restart"/>
            <w:vAlign w:val="center"/>
          </w:tcPr>
          <w:p w:rsidR="004B5AF9" w:rsidRPr="00DA4728" w:rsidRDefault="004B5AF9" w:rsidP="004B5AF9">
            <w:pPr>
              <w:spacing w:after="200" w:line="276" w:lineRule="auto"/>
              <w:jc w:val="center"/>
              <w:rPr>
                <w:rFonts w:ascii="Times New Roman" w:eastAsia="Times New Roman" w:hAnsi="Times New Roman" w:cs="Times New Roman"/>
                <w:b/>
                <w:bCs/>
                <w:lang w:eastAsia="ru-RU"/>
              </w:rPr>
            </w:pPr>
          </w:p>
        </w:tc>
        <w:tc>
          <w:tcPr>
            <w:tcW w:w="606" w:type="pct"/>
            <w:vMerge/>
          </w:tcPr>
          <w:p w:rsidR="004B5AF9" w:rsidRPr="00DA4728" w:rsidRDefault="004B5AF9" w:rsidP="004B5AF9">
            <w:pPr>
              <w:spacing w:after="200" w:line="276" w:lineRule="auto"/>
              <w:jc w:val="center"/>
              <w:rPr>
                <w:rFonts w:ascii="Times New Roman" w:eastAsia="Times New Roman" w:hAnsi="Times New Roman" w:cs="Times New Roman"/>
                <w:b/>
                <w:bCs/>
                <w:lang w:eastAsia="ru-RU"/>
              </w:rPr>
            </w:pPr>
          </w:p>
        </w:tc>
      </w:tr>
      <w:tr w:rsidR="004B5AF9" w:rsidRPr="00DA4728" w:rsidTr="004B5AF9">
        <w:trPr>
          <w:trHeight w:val="20"/>
        </w:trPr>
        <w:tc>
          <w:tcPr>
            <w:tcW w:w="678" w:type="pct"/>
            <w:vMerge/>
          </w:tcPr>
          <w:p w:rsidR="004B5AF9" w:rsidRPr="00DA4728" w:rsidRDefault="004B5AF9" w:rsidP="004B5AF9">
            <w:pPr>
              <w:spacing w:after="200" w:line="276" w:lineRule="auto"/>
              <w:rPr>
                <w:rFonts w:ascii="Times New Roman" w:eastAsia="Times New Roman" w:hAnsi="Times New Roman" w:cs="Times New Roman"/>
                <w:b/>
                <w:bCs/>
                <w:lang w:eastAsia="ru-RU"/>
              </w:rPr>
            </w:pPr>
          </w:p>
        </w:tc>
        <w:tc>
          <w:tcPr>
            <w:tcW w:w="2481" w:type="pct"/>
            <w:vAlign w:val="bottom"/>
          </w:tcPr>
          <w:p w:rsidR="004B5AF9" w:rsidRPr="00DA4728" w:rsidRDefault="004B5AF9" w:rsidP="004B5AF9">
            <w:pPr>
              <w:spacing w:after="200" w:line="276" w:lineRule="auto"/>
              <w:rPr>
                <w:rFonts w:ascii="Times New Roman" w:eastAsia="Times New Roman" w:hAnsi="Times New Roman" w:cs="Times New Roman"/>
                <w:lang w:eastAsia="ru-RU"/>
              </w:rPr>
            </w:pPr>
            <w:r w:rsidRPr="00DA4728">
              <w:rPr>
                <w:rFonts w:ascii="Times New Roman" w:eastAsia="Times New Roman" w:hAnsi="Times New Roman" w:cs="Times New Roman"/>
                <w:lang w:eastAsia="ru-RU"/>
              </w:rPr>
              <w:t>Виды проектной деятельности. Поиск образной формы. Разработка художественного образа по заданию.</w:t>
            </w:r>
          </w:p>
          <w:p w:rsidR="004B5AF9" w:rsidRPr="00DA4728" w:rsidRDefault="004B5AF9" w:rsidP="004B5AF9">
            <w:pPr>
              <w:spacing w:after="200" w:line="276" w:lineRule="auto"/>
              <w:rPr>
                <w:rFonts w:ascii="Times New Roman" w:eastAsia="Times New Roman" w:hAnsi="Times New Roman" w:cs="Times New Roman"/>
                <w:lang w:eastAsia="ru-RU"/>
              </w:rPr>
            </w:pPr>
            <w:r w:rsidRPr="00DA4728">
              <w:rPr>
                <w:rFonts w:ascii="Times New Roman" w:eastAsia="Times New Roman" w:hAnsi="Times New Roman" w:cs="Times New Roman"/>
                <w:lang w:eastAsia="ru-RU"/>
              </w:rPr>
              <w:t>Рисунок фигуры по шаблону.</w:t>
            </w:r>
          </w:p>
          <w:p w:rsidR="004B5AF9" w:rsidRPr="00DA4728" w:rsidRDefault="004B5AF9" w:rsidP="004B5AF9">
            <w:pPr>
              <w:spacing w:after="200" w:line="276" w:lineRule="auto"/>
              <w:rPr>
                <w:rFonts w:ascii="Times New Roman" w:eastAsia="Times New Roman" w:hAnsi="Times New Roman" w:cs="Times New Roman"/>
                <w:lang w:eastAsia="ru-RU"/>
              </w:rPr>
            </w:pPr>
            <w:r w:rsidRPr="00DA4728">
              <w:rPr>
                <w:rFonts w:ascii="Times New Roman" w:eastAsia="Times New Roman" w:hAnsi="Times New Roman" w:cs="Times New Roman"/>
                <w:lang w:eastAsia="ru-RU"/>
              </w:rPr>
              <w:t>Графические и живописные работы над эскизами и схемами.</w:t>
            </w:r>
          </w:p>
        </w:tc>
        <w:tc>
          <w:tcPr>
            <w:tcW w:w="1235" w:type="pct"/>
            <w:vMerge/>
            <w:vAlign w:val="center"/>
          </w:tcPr>
          <w:p w:rsidR="004B5AF9" w:rsidRPr="00DA4728" w:rsidRDefault="004B5AF9" w:rsidP="004B5AF9">
            <w:pPr>
              <w:spacing w:after="200" w:line="276" w:lineRule="auto"/>
              <w:jc w:val="center"/>
              <w:rPr>
                <w:rFonts w:ascii="Times New Roman" w:eastAsia="Times New Roman" w:hAnsi="Times New Roman" w:cs="Times New Roman"/>
                <w:b/>
                <w:bCs/>
                <w:lang w:eastAsia="ru-RU"/>
              </w:rPr>
            </w:pPr>
          </w:p>
        </w:tc>
        <w:tc>
          <w:tcPr>
            <w:tcW w:w="606" w:type="pct"/>
            <w:vMerge/>
          </w:tcPr>
          <w:p w:rsidR="004B5AF9" w:rsidRPr="00DA4728" w:rsidRDefault="004B5AF9" w:rsidP="004B5AF9">
            <w:pPr>
              <w:spacing w:after="200" w:line="276" w:lineRule="auto"/>
              <w:jc w:val="center"/>
              <w:rPr>
                <w:rFonts w:ascii="Times New Roman" w:eastAsia="Times New Roman" w:hAnsi="Times New Roman" w:cs="Times New Roman"/>
                <w:b/>
                <w:bCs/>
                <w:lang w:eastAsia="ru-RU"/>
              </w:rPr>
            </w:pPr>
          </w:p>
        </w:tc>
      </w:tr>
      <w:tr w:rsidR="004B5AF9" w:rsidRPr="00DA4728" w:rsidTr="004B5AF9">
        <w:trPr>
          <w:trHeight w:val="20"/>
        </w:trPr>
        <w:tc>
          <w:tcPr>
            <w:tcW w:w="3159" w:type="pct"/>
            <w:gridSpan w:val="2"/>
          </w:tcPr>
          <w:p w:rsidR="004B5AF9" w:rsidRPr="00DA4728" w:rsidRDefault="004B5AF9" w:rsidP="004B5AF9">
            <w:pPr>
              <w:spacing w:after="200" w:line="276" w:lineRule="auto"/>
              <w:rPr>
                <w:rFonts w:ascii="Times New Roman" w:eastAsia="Times New Roman" w:hAnsi="Times New Roman" w:cs="Times New Roman"/>
                <w:b/>
                <w:bCs/>
                <w:lang w:eastAsia="ru-RU"/>
              </w:rPr>
            </w:pPr>
            <w:r w:rsidRPr="00DA4728">
              <w:rPr>
                <w:rFonts w:ascii="Times New Roman" w:eastAsia="Times New Roman" w:hAnsi="Times New Roman" w:cs="Times New Roman"/>
                <w:b/>
                <w:bCs/>
                <w:lang w:eastAsia="ru-RU"/>
              </w:rPr>
              <w:t>Промежуточная аттестация</w:t>
            </w:r>
          </w:p>
        </w:tc>
        <w:tc>
          <w:tcPr>
            <w:tcW w:w="1235" w:type="pct"/>
            <w:vAlign w:val="center"/>
          </w:tcPr>
          <w:p w:rsidR="004B5AF9" w:rsidRPr="00DA4728" w:rsidRDefault="004B5AF9" w:rsidP="004B5AF9">
            <w:pPr>
              <w:spacing w:after="200" w:line="276" w:lineRule="auto"/>
              <w:jc w:val="center"/>
              <w:rPr>
                <w:rFonts w:ascii="Times New Roman" w:eastAsia="Times New Roman" w:hAnsi="Times New Roman" w:cs="Times New Roman"/>
                <w:b/>
                <w:bCs/>
                <w:lang w:eastAsia="ru-RU"/>
              </w:rPr>
            </w:pPr>
            <w:r w:rsidRPr="00DA4728">
              <w:rPr>
                <w:rFonts w:ascii="Times New Roman" w:eastAsia="Times New Roman" w:hAnsi="Times New Roman" w:cs="Times New Roman"/>
                <w:b/>
                <w:bCs/>
                <w:lang w:eastAsia="ru-RU"/>
              </w:rPr>
              <w:t>8</w:t>
            </w:r>
          </w:p>
        </w:tc>
        <w:tc>
          <w:tcPr>
            <w:tcW w:w="606" w:type="pct"/>
          </w:tcPr>
          <w:p w:rsidR="004B5AF9" w:rsidRPr="00DA4728" w:rsidRDefault="004B5AF9" w:rsidP="004B5AF9">
            <w:pPr>
              <w:spacing w:after="200" w:line="276" w:lineRule="auto"/>
              <w:jc w:val="center"/>
              <w:rPr>
                <w:rFonts w:ascii="Times New Roman" w:eastAsia="Times New Roman" w:hAnsi="Times New Roman" w:cs="Times New Roman"/>
                <w:b/>
                <w:bCs/>
                <w:lang w:eastAsia="ru-RU"/>
              </w:rPr>
            </w:pPr>
          </w:p>
        </w:tc>
      </w:tr>
      <w:tr w:rsidR="004B5AF9" w:rsidRPr="00DA4728" w:rsidTr="004B5AF9">
        <w:trPr>
          <w:trHeight w:val="20"/>
        </w:trPr>
        <w:tc>
          <w:tcPr>
            <w:tcW w:w="3159" w:type="pct"/>
            <w:gridSpan w:val="2"/>
          </w:tcPr>
          <w:p w:rsidR="004B5AF9" w:rsidRPr="00DA4728" w:rsidRDefault="004B5AF9" w:rsidP="004B5AF9">
            <w:pPr>
              <w:spacing w:after="200" w:line="276" w:lineRule="auto"/>
              <w:rPr>
                <w:rFonts w:ascii="Times New Roman" w:eastAsia="Times New Roman" w:hAnsi="Times New Roman" w:cs="Times New Roman"/>
                <w:b/>
                <w:bCs/>
                <w:lang w:eastAsia="ru-RU"/>
              </w:rPr>
            </w:pPr>
            <w:r w:rsidRPr="00DA4728">
              <w:rPr>
                <w:rFonts w:ascii="Times New Roman" w:eastAsia="Times New Roman" w:hAnsi="Times New Roman" w:cs="Times New Roman"/>
                <w:b/>
                <w:bCs/>
                <w:lang w:eastAsia="ru-RU"/>
              </w:rPr>
              <w:t>Всего:</w:t>
            </w:r>
          </w:p>
        </w:tc>
        <w:tc>
          <w:tcPr>
            <w:tcW w:w="1235" w:type="pct"/>
            <w:vAlign w:val="center"/>
          </w:tcPr>
          <w:p w:rsidR="004B5AF9" w:rsidRPr="00DA4728" w:rsidRDefault="004B5AF9" w:rsidP="004B5AF9">
            <w:pPr>
              <w:spacing w:after="200" w:line="276" w:lineRule="auto"/>
              <w:jc w:val="center"/>
              <w:rPr>
                <w:rFonts w:ascii="Times New Roman" w:eastAsia="Times New Roman" w:hAnsi="Times New Roman" w:cs="Times New Roman"/>
                <w:b/>
                <w:bCs/>
                <w:lang w:eastAsia="ru-RU"/>
              </w:rPr>
            </w:pPr>
            <w:r w:rsidRPr="00DA4728">
              <w:rPr>
                <w:rFonts w:ascii="Times New Roman" w:eastAsia="Times New Roman" w:hAnsi="Times New Roman" w:cs="Times New Roman"/>
                <w:b/>
                <w:bCs/>
                <w:lang w:eastAsia="ru-RU"/>
              </w:rPr>
              <w:t xml:space="preserve"> </w:t>
            </w:r>
          </w:p>
          <w:p w:rsidR="004B5AF9" w:rsidRPr="00DA4728" w:rsidRDefault="004B5AF9" w:rsidP="004B5AF9">
            <w:pPr>
              <w:spacing w:after="200" w:line="276" w:lineRule="auto"/>
              <w:jc w:val="center"/>
              <w:rPr>
                <w:rFonts w:ascii="Times New Roman" w:eastAsia="Times New Roman" w:hAnsi="Times New Roman" w:cs="Times New Roman"/>
                <w:b/>
                <w:bCs/>
                <w:lang w:eastAsia="ru-RU"/>
              </w:rPr>
            </w:pPr>
            <w:r w:rsidRPr="00DA4728">
              <w:rPr>
                <w:rFonts w:ascii="Times New Roman" w:eastAsia="Times New Roman" w:hAnsi="Times New Roman" w:cs="Times New Roman"/>
                <w:b/>
                <w:bCs/>
                <w:lang w:eastAsia="ru-RU"/>
              </w:rPr>
              <w:t>100</w:t>
            </w:r>
          </w:p>
        </w:tc>
        <w:tc>
          <w:tcPr>
            <w:tcW w:w="606" w:type="pct"/>
          </w:tcPr>
          <w:p w:rsidR="004B5AF9" w:rsidRPr="00DA4728" w:rsidRDefault="004B5AF9" w:rsidP="004B5AF9">
            <w:pPr>
              <w:spacing w:after="200" w:line="276" w:lineRule="auto"/>
              <w:jc w:val="center"/>
              <w:rPr>
                <w:rFonts w:ascii="Times New Roman" w:eastAsia="Times New Roman" w:hAnsi="Times New Roman" w:cs="Times New Roman"/>
                <w:b/>
                <w:bCs/>
                <w:lang w:eastAsia="ru-RU"/>
              </w:rPr>
            </w:pPr>
          </w:p>
        </w:tc>
      </w:tr>
    </w:tbl>
    <w:p w:rsidR="004B5AF9" w:rsidRPr="00DA4728" w:rsidRDefault="004B5AF9" w:rsidP="004B5AF9">
      <w:pPr>
        <w:spacing w:after="200" w:line="276" w:lineRule="auto"/>
        <w:rPr>
          <w:rFonts w:ascii="Times New Roman" w:eastAsia="Times New Roman" w:hAnsi="Times New Roman" w:cs="Times New Roman"/>
          <w:sz w:val="24"/>
          <w:szCs w:val="24"/>
          <w:lang w:eastAsia="ru-RU"/>
        </w:rPr>
        <w:sectPr w:rsidR="004B5AF9" w:rsidRPr="00DA4728" w:rsidSect="004B5AF9">
          <w:pgSz w:w="16840" w:h="11907" w:orient="landscape"/>
          <w:pgMar w:top="851" w:right="1134" w:bottom="851" w:left="992" w:header="709" w:footer="709" w:gutter="0"/>
          <w:cols w:space="720"/>
        </w:sectPr>
      </w:pPr>
    </w:p>
    <w:p w:rsidR="004B5AF9" w:rsidRPr="00DA4728" w:rsidRDefault="004B5AF9" w:rsidP="004B5AF9">
      <w:pPr>
        <w:spacing w:after="200" w:line="276" w:lineRule="auto"/>
        <w:jc w:val="center"/>
        <w:rPr>
          <w:rFonts w:ascii="Times New Roman" w:eastAsia="Times New Roman" w:hAnsi="Times New Roman" w:cs="Times New Roman"/>
          <w:b/>
          <w:bCs/>
          <w:sz w:val="24"/>
          <w:szCs w:val="24"/>
          <w:lang w:eastAsia="ru-RU"/>
        </w:rPr>
      </w:pPr>
      <w:r w:rsidRPr="00DA4728">
        <w:rPr>
          <w:rFonts w:ascii="Times New Roman" w:eastAsia="Times New Roman" w:hAnsi="Times New Roman" w:cs="Times New Roman"/>
          <w:b/>
          <w:bCs/>
          <w:sz w:val="24"/>
          <w:szCs w:val="24"/>
          <w:lang w:eastAsia="ru-RU"/>
        </w:rPr>
        <w:lastRenderedPageBreak/>
        <w:t>3. УСЛОВИЯ РЕАЛИЗАЦИИ УЧЕБНОЙ ДИСЦИПЛИНЫ</w:t>
      </w:r>
    </w:p>
    <w:p w:rsidR="004B5AF9" w:rsidRPr="00DA4728" w:rsidRDefault="004B5AF9" w:rsidP="004B5AF9">
      <w:pPr>
        <w:spacing w:line="276" w:lineRule="auto"/>
        <w:ind w:firstLine="658"/>
        <w:jc w:val="both"/>
        <w:rPr>
          <w:rFonts w:ascii="Times New Roman" w:eastAsia="Times New Roman" w:hAnsi="Times New Roman" w:cs="Times New Roman"/>
          <w:b/>
          <w:bCs/>
          <w:sz w:val="24"/>
          <w:szCs w:val="24"/>
          <w:lang w:eastAsia="ru-RU"/>
        </w:rPr>
      </w:pPr>
      <w:r w:rsidRPr="00DA4728">
        <w:rPr>
          <w:rFonts w:ascii="Times New Roman" w:eastAsia="Times New Roman" w:hAnsi="Times New Roman" w:cs="Times New Roman"/>
          <w:b/>
          <w:bCs/>
          <w:sz w:val="24"/>
          <w:szCs w:val="24"/>
          <w:lang w:eastAsia="ru-RU"/>
        </w:rPr>
        <w:t>3.1. Для реализации программы учебной дисциплины должны быть предусмотрены следующие специальные помещения:</w:t>
      </w:r>
    </w:p>
    <w:p w:rsidR="004B5AF9" w:rsidRPr="00DA4728" w:rsidRDefault="004B5AF9" w:rsidP="004B5AF9">
      <w:pPr>
        <w:spacing w:line="276" w:lineRule="auto"/>
        <w:ind w:firstLine="658"/>
        <w:jc w:val="both"/>
        <w:rPr>
          <w:rFonts w:ascii="Times New Roman" w:eastAsia="Times New Roman" w:hAnsi="Times New Roman" w:cs="Times New Roman"/>
          <w:sz w:val="24"/>
          <w:szCs w:val="24"/>
          <w:lang w:eastAsia="ru-RU"/>
        </w:rPr>
      </w:pPr>
      <w:r w:rsidRPr="00DA4728">
        <w:rPr>
          <w:rFonts w:ascii="Times New Roman" w:eastAsia="Times New Roman" w:hAnsi="Times New Roman" w:cs="Times New Roman"/>
          <w:bCs/>
          <w:sz w:val="24"/>
          <w:szCs w:val="24"/>
          <w:lang w:eastAsia="ru-RU"/>
        </w:rPr>
        <w:t>Кабинет «Рисунка и живописи»</w:t>
      </w:r>
      <w:r w:rsidRPr="00DA4728">
        <w:rPr>
          <w:rFonts w:ascii="Times New Roman" w:eastAsia="Times New Roman" w:hAnsi="Times New Roman" w:cs="Times New Roman"/>
          <w:sz w:val="24"/>
          <w:szCs w:val="24"/>
        </w:rPr>
        <w:t xml:space="preserve">, </w:t>
      </w:r>
      <w:r w:rsidRPr="00DA4728">
        <w:rPr>
          <w:rFonts w:ascii="Times New Roman" w:eastAsia="Times New Roman" w:hAnsi="Times New Roman" w:cs="Times New Roman"/>
          <w:sz w:val="24"/>
          <w:szCs w:val="24"/>
          <w:lang w:eastAsia="ru-RU"/>
        </w:rPr>
        <w:t>в соответствии с п. 6.1.2.1 примерной образовательной программы по специальности.</w:t>
      </w:r>
    </w:p>
    <w:p w:rsidR="004B5AF9" w:rsidRPr="00DA4728" w:rsidRDefault="004B5AF9" w:rsidP="004B5AF9">
      <w:pPr>
        <w:spacing w:line="276" w:lineRule="auto"/>
        <w:ind w:firstLine="658"/>
        <w:jc w:val="both"/>
        <w:rPr>
          <w:rFonts w:ascii="Times New Roman" w:eastAsia="Times New Roman" w:hAnsi="Times New Roman" w:cs="Times New Roman"/>
          <w:sz w:val="24"/>
          <w:szCs w:val="24"/>
          <w:lang w:eastAsia="ru-RU"/>
        </w:rPr>
      </w:pPr>
    </w:p>
    <w:p w:rsidR="004B5AF9" w:rsidRPr="00DA4728" w:rsidRDefault="004B5AF9" w:rsidP="004B5AF9">
      <w:pPr>
        <w:spacing w:line="276" w:lineRule="auto"/>
        <w:ind w:firstLine="658"/>
        <w:jc w:val="both"/>
        <w:rPr>
          <w:rFonts w:ascii="Times New Roman" w:eastAsia="Times New Roman" w:hAnsi="Times New Roman" w:cs="Times New Roman"/>
          <w:b/>
          <w:bCs/>
          <w:sz w:val="24"/>
          <w:szCs w:val="24"/>
          <w:lang w:eastAsia="ru-RU"/>
        </w:rPr>
      </w:pPr>
      <w:r w:rsidRPr="00DA4728">
        <w:rPr>
          <w:rFonts w:ascii="Times New Roman" w:eastAsia="Times New Roman" w:hAnsi="Times New Roman" w:cs="Times New Roman"/>
          <w:b/>
          <w:bCs/>
          <w:sz w:val="24"/>
          <w:szCs w:val="24"/>
          <w:lang w:eastAsia="ru-RU"/>
        </w:rPr>
        <w:t>3.2. Информационное обеспечение реализации программы</w:t>
      </w:r>
    </w:p>
    <w:p w:rsidR="004B5AF9" w:rsidRPr="00DA4728" w:rsidRDefault="004B5AF9" w:rsidP="004B5AF9">
      <w:pPr>
        <w:spacing w:line="276" w:lineRule="auto"/>
        <w:ind w:firstLine="658"/>
        <w:jc w:val="both"/>
        <w:rPr>
          <w:rFonts w:ascii="Times New Roman" w:eastAsia="Times New Roman" w:hAnsi="Times New Roman" w:cs="Times New Roman"/>
          <w:bCs/>
          <w:sz w:val="24"/>
          <w:szCs w:val="24"/>
          <w:lang w:eastAsia="ru-RU"/>
        </w:rPr>
      </w:pPr>
      <w:r w:rsidRPr="00DA4728">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DA4728">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DA4728">
        <w:rPr>
          <w:rFonts w:ascii="Times New Roman" w:eastAsia="Times New Roman" w:hAnsi="Times New Roman" w:cs="Times New Roman"/>
          <w:bCs/>
          <w:sz w:val="24"/>
          <w:szCs w:val="24"/>
          <w:lang w:eastAsia="ru-RU"/>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4B5AF9" w:rsidRPr="00DA4728" w:rsidRDefault="004B5AF9" w:rsidP="004B5AF9">
      <w:pPr>
        <w:spacing w:line="276" w:lineRule="auto"/>
        <w:ind w:firstLine="658"/>
        <w:jc w:val="both"/>
        <w:rPr>
          <w:rFonts w:ascii="Times New Roman" w:eastAsia="Times New Roman" w:hAnsi="Times New Roman" w:cs="Times New Roman"/>
          <w:sz w:val="24"/>
          <w:szCs w:val="24"/>
          <w:lang w:eastAsia="ru-RU"/>
        </w:rPr>
      </w:pPr>
    </w:p>
    <w:p w:rsidR="004B5AF9" w:rsidRPr="00DA4728" w:rsidRDefault="004B5AF9" w:rsidP="004B5AF9">
      <w:pPr>
        <w:spacing w:line="276" w:lineRule="auto"/>
        <w:ind w:firstLine="658"/>
        <w:rPr>
          <w:rFonts w:ascii="Times New Roman" w:eastAsia="Times New Roman" w:hAnsi="Times New Roman" w:cs="Times New Roman"/>
          <w:b/>
          <w:sz w:val="24"/>
          <w:szCs w:val="24"/>
          <w:lang w:eastAsia="ru-RU"/>
        </w:rPr>
      </w:pPr>
      <w:r w:rsidRPr="00DA4728">
        <w:rPr>
          <w:rFonts w:ascii="Times New Roman" w:eastAsia="Times New Roman" w:hAnsi="Times New Roman" w:cs="Times New Roman"/>
          <w:b/>
          <w:sz w:val="24"/>
          <w:szCs w:val="24"/>
          <w:lang w:eastAsia="ru-RU"/>
        </w:rPr>
        <w:t>3.2.1. Основные печатные издания</w:t>
      </w:r>
    </w:p>
    <w:p w:rsidR="004B5AF9" w:rsidRPr="00DA4728" w:rsidRDefault="004B5AF9" w:rsidP="004B5AF9">
      <w:pPr>
        <w:spacing w:line="276" w:lineRule="auto"/>
        <w:ind w:firstLine="658"/>
        <w:rPr>
          <w:rFonts w:ascii="Times New Roman" w:eastAsia="Times New Roman" w:hAnsi="Times New Roman" w:cs="Times New Roman"/>
          <w:sz w:val="24"/>
          <w:szCs w:val="24"/>
          <w:lang w:eastAsia="ru-RU"/>
        </w:rPr>
      </w:pPr>
      <w:r w:rsidRPr="00DA4728">
        <w:rPr>
          <w:rFonts w:ascii="Times New Roman" w:eastAsia="Times New Roman" w:hAnsi="Times New Roman" w:cs="Times New Roman"/>
          <w:bCs/>
          <w:sz w:val="24"/>
          <w:szCs w:val="24"/>
          <w:lang w:eastAsia="ru-RU"/>
        </w:rPr>
        <w:t>1. Беспалова, А.В. Основы художественного проектирования прически. Специальный рисунок / А.В. Беспалова, Т.И. Гузь. – Москва: Академия, 2021. – 176 с.</w:t>
      </w:r>
    </w:p>
    <w:p w:rsidR="004B5AF9" w:rsidRPr="00DA4728" w:rsidRDefault="004B5AF9" w:rsidP="004B5AF9">
      <w:pPr>
        <w:spacing w:line="276" w:lineRule="auto"/>
        <w:ind w:firstLine="658"/>
        <w:rPr>
          <w:rFonts w:ascii="Times New Roman" w:eastAsia="Times New Roman" w:hAnsi="Times New Roman" w:cs="Times New Roman"/>
          <w:bCs/>
          <w:sz w:val="24"/>
          <w:szCs w:val="24"/>
          <w:lang w:eastAsia="ru-RU"/>
        </w:rPr>
      </w:pPr>
      <w:r w:rsidRPr="00DA4728">
        <w:rPr>
          <w:rFonts w:ascii="Times New Roman" w:eastAsia="Times New Roman" w:hAnsi="Times New Roman" w:cs="Times New Roman"/>
          <w:bCs/>
          <w:sz w:val="24"/>
          <w:szCs w:val="24"/>
          <w:lang w:eastAsia="ru-RU"/>
        </w:rPr>
        <w:t>2. Жеренкова, Г.И. Рисунок и живопись. Учебное пособие / Г.И. Жеренкова. – Москва: Академия, 2018. – 144 с.</w:t>
      </w:r>
    </w:p>
    <w:p w:rsidR="004B5AF9" w:rsidRPr="00DA4728" w:rsidRDefault="004B5AF9" w:rsidP="004B5AF9">
      <w:pPr>
        <w:spacing w:line="276" w:lineRule="auto"/>
        <w:ind w:firstLine="658"/>
        <w:jc w:val="both"/>
        <w:rPr>
          <w:rFonts w:ascii="Times New Roman" w:eastAsia="Times New Roman" w:hAnsi="Times New Roman" w:cs="Times New Roman"/>
          <w:bCs/>
          <w:sz w:val="24"/>
          <w:szCs w:val="24"/>
          <w:lang w:eastAsia="ru-RU"/>
        </w:rPr>
      </w:pPr>
      <w:r w:rsidRPr="00DA4728">
        <w:rPr>
          <w:rFonts w:ascii="Times New Roman" w:eastAsia="Times New Roman" w:hAnsi="Times New Roman" w:cs="Times New Roman"/>
          <w:bCs/>
          <w:sz w:val="24"/>
          <w:szCs w:val="24"/>
          <w:lang w:eastAsia="ru-RU"/>
        </w:rPr>
        <w:t>3. Киплик, Д. И. Техника живописи: учебное пособие для спо / Д. И. Киплик. — 2-е изд., стер. — Санкт-Петербург: Планета музыки, 2022. — 592 с. — ISBN 978-5-507-45316-0. — Текст: электронный // Лань: электронно-библиотечная система. — URL: https://e.lanbook.com/book/267914 (дата обращения: 20.02.2023). — Режим доступа: для авториз. пользователей.</w:t>
      </w:r>
    </w:p>
    <w:p w:rsidR="004B5AF9" w:rsidRPr="00DA4728" w:rsidRDefault="004B5AF9" w:rsidP="004B5AF9">
      <w:pPr>
        <w:spacing w:line="276" w:lineRule="auto"/>
        <w:ind w:firstLine="658"/>
        <w:rPr>
          <w:rFonts w:ascii="Times New Roman" w:eastAsia="Times New Roman" w:hAnsi="Times New Roman" w:cs="Times New Roman"/>
          <w:b/>
          <w:sz w:val="24"/>
          <w:szCs w:val="24"/>
          <w:lang w:eastAsia="ru-RU"/>
        </w:rPr>
      </w:pPr>
    </w:p>
    <w:p w:rsidR="004B5AF9" w:rsidRPr="00DA4728" w:rsidRDefault="004B5AF9" w:rsidP="004B5AF9">
      <w:pPr>
        <w:spacing w:line="276" w:lineRule="auto"/>
        <w:ind w:firstLine="658"/>
        <w:jc w:val="both"/>
        <w:rPr>
          <w:rFonts w:ascii="Times New Roman" w:eastAsia="Times New Roman" w:hAnsi="Times New Roman" w:cs="Times New Roman"/>
          <w:b/>
          <w:sz w:val="24"/>
          <w:szCs w:val="24"/>
          <w:lang w:eastAsia="ru-RU"/>
        </w:rPr>
      </w:pPr>
      <w:r w:rsidRPr="00DA4728">
        <w:rPr>
          <w:rFonts w:ascii="Times New Roman" w:eastAsia="Times New Roman" w:hAnsi="Times New Roman" w:cs="Times New Roman"/>
          <w:b/>
          <w:sz w:val="24"/>
          <w:szCs w:val="24"/>
          <w:lang w:eastAsia="ru-RU"/>
        </w:rPr>
        <w:t xml:space="preserve">3.2.2. Основные электронные издания </w:t>
      </w:r>
    </w:p>
    <w:p w:rsidR="004B5AF9" w:rsidRPr="00DA4728" w:rsidRDefault="004B5AF9" w:rsidP="004B5AF9">
      <w:pPr>
        <w:spacing w:line="276" w:lineRule="auto"/>
        <w:ind w:firstLine="658"/>
        <w:jc w:val="both"/>
        <w:rPr>
          <w:rFonts w:ascii="Times New Roman" w:eastAsia="Times New Roman" w:hAnsi="Times New Roman" w:cs="Times New Roman"/>
          <w:sz w:val="24"/>
          <w:szCs w:val="24"/>
          <w:lang w:eastAsia="ru-RU"/>
        </w:rPr>
      </w:pPr>
      <w:r w:rsidRPr="00DA4728">
        <w:rPr>
          <w:rFonts w:ascii="Times New Roman" w:eastAsia="Times New Roman" w:hAnsi="Times New Roman" w:cs="Times New Roman"/>
          <w:color w:val="000000"/>
          <w:sz w:val="24"/>
          <w:szCs w:val="24"/>
          <w:lang w:eastAsia="ru-RU"/>
        </w:rPr>
        <w:t>1. Ковальчук Е.М. Специальное рисование с основами пластической анатомии. Практикум: учебное пособие / Ковальчук Е.М.. — Минск: Республиканский институт профессионального образования (РИПО), 2018. — 116 c. — ISBN 978-985-503-747-8. — Текст: электронный // IPR SMART: [сайт]. — URL: https://www.iprbookshop.ru/84921.html (дата обращения: 03.04.2022). — Режим доступа: для авторизир. пользователей</w:t>
      </w:r>
    </w:p>
    <w:p w:rsidR="004B5AF9" w:rsidRPr="00DA4728" w:rsidRDefault="004B5AF9" w:rsidP="004B5AF9">
      <w:pPr>
        <w:spacing w:line="276" w:lineRule="auto"/>
        <w:ind w:firstLine="658"/>
        <w:jc w:val="both"/>
        <w:rPr>
          <w:rFonts w:ascii="Times New Roman" w:eastAsia="Times New Roman" w:hAnsi="Times New Roman" w:cs="Times New Roman"/>
          <w:color w:val="000000"/>
          <w:sz w:val="24"/>
          <w:szCs w:val="24"/>
          <w:lang w:eastAsia="ru-RU"/>
        </w:rPr>
      </w:pPr>
      <w:r w:rsidRPr="00DA4728">
        <w:rPr>
          <w:rFonts w:ascii="Times New Roman" w:eastAsia="Times New Roman" w:hAnsi="Times New Roman" w:cs="Times New Roman"/>
          <w:sz w:val="24"/>
          <w:szCs w:val="24"/>
          <w:lang w:eastAsia="ru-RU"/>
        </w:rPr>
        <w:t xml:space="preserve">2. </w:t>
      </w:r>
      <w:r w:rsidRPr="00DA4728">
        <w:rPr>
          <w:rFonts w:ascii="Times New Roman" w:eastAsia="Times New Roman" w:hAnsi="Times New Roman" w:cs="Times New Roman"/>
          <w:color w:val="000000"/>
          <w:sz w:val="24"/>
          <w:szCs w:val="24"/>
          <w:lang w:eastAsia="ru-RU"/>
        </w:rPr>
        <w:t>Скакова, А. Г.  Рисунок и живопись: учебник для среднего профессионального образования / А. Г. Скакова. — Москва: Издательство Юрайт, 2022. — 164 с. — (Профессиональное образование). — ISBN 978-5-534-11360-0. — Текст: электронный // Образовательная платформа Юрайт [сайт]. — URL: https://urait.ru/bcode/495395 (дата обращения: 03.04.2022).</w:t>
      </w:r>
    </w:p>
    <w:p w:rsidR="004B5AF9" w:rsidRPr="00DA4728" w:rsidRDefault="004B5AF9" w:rsidP="004B5AF9">
      <w:pPr>
        <w:spacing w:after="200" w:line="276" w:lineRule="auto"/>
        <w:rPr>
          <w:rFonts w:ascii="Times New Roman" w:eastAsia="Times New Roman" w:hAnsi="Times New Roman" w:cs="Times New Roman"/>
          <w:b/>
          <w:sz w:val="24"/>
          <w:szCs w:val="24"/>
          <w:lang w:eastAsia="ru-RU"/>
        </w:rPr>
      </w:pPr>
    </w:p>
    <w:p w:rsidR="004B5AF9" w:rsidRPr="00DA4728" w:rsidRDefault="004B5AF9" w:rsidP="004B5AF9">
      <w:pPr>
        <w:spacing w:after="200" w:line="276" w:lineRule="auto"/>
        <w:jc w:val="center"/>
        <w:rPr>
          <w:rFonts w:ascii="Times New Roman" w:eastAsia="Times New Roman" w:hAnsi="Times New Roman" w:cs="Times New Roman"/>
          <w:b/>
          <w:sz w:val="24"/>
          <w:szCs w:val="24"/>
          <w:lang w:eastAsia="ru-RU"/>
        </w:rPr>
      </w:pPr>
      <w:r w:rsidRPr="00DA4728">
        <w:rPr>
          <w:rFonts w:ascii="Times New Roman" w:eastAsia="Times New Roman" w:hAnsi="Times New Roman" w:cs="Times New Roman"/>
          <w:b/>
          <w:sz w:val="24"/>
          <w:szCs w:val="24"/>
          <w:lang w:eastAsia="ru-RU"/>
        </w:rPr>
        <w:br w:type="page"/>
      </w:r>
      <w:r w:rsidRPr="00DA4728">
        <w:rPr>
          <w:rFonts w:ascii="Times New Roman" w:eastAsia="Times New Roman" w:hAnsi="Times New Roman" w:cs="Times New Roman"/>
          <w:b/>
          <w:sz w:val="24"/>
          <w:szCs w:val="24"/>
          <w:lang w:eastAsia="ru-RU"/>
        </w:rPr>
        <w:lastRenderedPageBreak/>
        <w:t>4. КОНТРОЛЬ И ОЦЕНКА РЕЗУЛЬТАТОВ ОСВОЕНИЯ</w:t>
      </w:r>
    </w:p>
    <w:p w:rsidR="004B5AF9" w:rsidRPr="00DA4728" w:rsidRDefault="004B5AF9" w:rsidP="004B5AF9">
      <w:pPr>
        <w:spacing w:after="200" w:line="276" w:lineRule="auto"/>
        <w:jc w:val="center"/>
        <w:rPr>
          <w:rFonts w:ascii="Times New Roman" w:eastAsia="Times New Roman" w:hAnsi="Times New Roman" w:cs="Times New Roman"/>
          <w:b/>
          <w:sz w:val="24"/>
          <w:szCs w:val="24"/>
          <w:lang w:eastAsia="ru-RU"/>
        </w:rPr>
      </w:pPr>
      <w:r w:rsidRPr="00DA4728">
        <w:rPr>
          <w:rFonts w:ascii="Times New Roman" w:eastAsia="Times New Roman" w:hAnsi="Times New Roman" w:cs="Times New Roman"/>
          <w:b/>
          <w:sz w:val="24"/>
          <w:szCs w:val="24"/>
          <w:lang w:eastAsia="ru-RU"/>
        </w:rPr>
        <w:t>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3261"/>
        <w:gridCol w:w="2659"/>
      </w:tblGrid>
      <w:tr w:rsidR="004B5AF9" w:rsidRPr="00DA4728" w:rsidTr="004B5AF9">
        <w:tc>
          <w:tcPr>
            <w:tcW w:w="2039" w:type="pct"/>
          </w:tcPr>
          <w:p w:rsidR="004B5AF9" w:rsidRPr="00DA4728" w:rsidRDefault="004B5AF9" w:rsidP="004B5AF9">
            <w:pPr>
              <w:spacing w:after="200" w:line="276" w:lineRule="auto"/>
              <w:jc w:val="center"/>
              <w:rPr>
                <w:rFonts w:ascii="Times New Roman" w:eastAsia="Times New Roman" w:hAnsi="Times New Roman" w:cs="Times New Roman"/>
                <w:sz w:val="24"/>
                <w:szCs w:val="24"/>
                <w:lang w:eastAsia="ru-RU"/>
              </w:rPr>
            </w:pPr>
            <w:r w:rsidRPr="00DA4728">
              <w:rPr>
                <w:rFonts w:ascii="Times New Roman" w:eastAsia="Times New Roman" w:hAnsi="Times New Roman" w:cs="Times New Roman"/>
                <w:b/>
                <w:bCs/>
                <w:sz w:val="24"/>
                <w:szCs w:val="24"/>
                <w:lang w:eastAsia="ru-RU"/>
              </w:rPr>
              <w:t>Результаты обучения</w:t>
            </w:r>
            <w:r w:rsidRPr="00DA4728">
              <w:rPr>
                <w:rFonts w:ascii="Times New Roman" w:eastAsia="Times New Roman" w:hAnsi="Times New Roman" w:cs="Times New Roman"/>
                <w:b/>
                <w:i/>
                <w:sz w:val="24"/>
                <w:szCs w:val="24"/>
                <w:vertAlign w:val="superscript"/>
                <w:lang w:eastAsia="ru-RU"/>
              </w:rPr>
              <w:footnoteReference w:id="19"/>
            </w:r>
          </w:p>
        </w:tc>
        <w:tc>
          <w:tcPr>
            <w:tcW w:w="1631" w:type="pct"/>
          </w:tcPr>
          <w:p w:rsidR="004B5AF9" w:rsidRPr="00DA4728" w:rsidRDefault="004B5AF9" w:rsidP="004B5AF9">
            <w:pPr>
              <w:spacing w:after="200" w:line="276" w:lineRule="auto"/>
              <w:jc w:val="center"/>
              <w:rPr>
                <w:rFonts w:ascii="Times New Roman" w:eastAsia="Times New Roman" w:hAnsi="Times New Roman" w:cs="Times New Roman"/>
                <w:b/>
                <w:bCs/>
                <w:sz w:val="24"/>
                <w:szCs w:val="24"/>
                <w:lang w:eastAsia="ru-RU"/>
              </w:rPr>
            </w:pPr>
            <w:r w:rsidRPr="00DA4728">
              <w:rPr>
                <w:rFonts w:ascii="Times New Roman" w:eastAsia="Times New Roman" w:hAnsi="Times New Roman" w:cs="Times New Roman"/>
                <w:b/>
                <w:bCs/>
                <w:sz w:val="24"/>
                <w:szCs w:val="24"/>
                <w:lang w:eastAsia="ru-RU"/>
              </w:rPr>
              <w:t>Критерии оценки</w:t>
            </w:r>
          </w:p>
        </w:tc>
        <w:tc>
          <w:tcPr>
            <w:tcW w:w="1330" w:type="pct"/>
          </w:tcPr>
          <w:p w:rsidR="004B5AF9" w:rsidRPr="00DA4728" w:rsidRDefault="004B5AF9" w:rsidP="004B5AF9">
            <w:pPr>
              <w:spacing w:after="200" w:line="276" w:lineRule="auto"/>
              <w:jc w:val="center"/>
              <w:rPr>
                <w:rFonts w:ascii="Times New Roman" w:eastAsia="Times New Roman" w:hAnsi="Times New Roman" w:cs="Times New Roman"/>
                <w:b/>
                <w:bCs/>
                <w:sz w:val="24"/>
                <w:szCs w:val="24"/>
                <w:lang w:eastAsia="ru-RU"/>
              </w:rPr>
            </w:pPr>
            <w:r w:rsidRPr="00DA4728">
              <w:rPr>
                <w:rFonts w:ascii="Times New Roman" w:eastAsia="Times New Roman" w:hAnsi="Times New Roman" w:cs="Times New Roman"/>
                <w:b/>
                <w:bCs/>
                <w:sz w:val="24"/>
                <w:szCs w:val="24"/>
                <w:lang w:eastAsia="ru-RU"/>
              </w:rPr>
              <w:t>Методы оценки</w:t>
            </w:r>
          </w:p>
        </w:tc>
      </w:tr>
      <w:tr w:rsidR="004B5AF9" w:rsidRPr="00DA4728" w:rsidTr="004B5AF9">
        <w:tc>
          <w:tcPr>
            <w:tcW w:w="2039" w:type="pct"/>
          </w:tcPr>
          <w:p w:rsidR="004B5AF9" w:rsidRPr="00DA4728" w:rsidRDefault="004B5AF9" w:rsidP="004B5AF9">
            <w:pPr>
              <w:spacing w:after="200" w:line="276" w:lineRule="auto"/>
              <w:rPr>
                <w:rFonts w:ascii="Times New Roman" w:eastAsia="Times New Roman" w:hAnsi="Times New Roman" w:cs="Times New Roman"/>
                <w:iCs/>
                <w:sz w:val="24"/>
                <w:szCs w:val="24"/>
                <w:lang w:eastAsia="ru-RU"/>
              </w:rPr>
            </w:pPr>
            <w:r w:rsidRPr="00DA4728">
              <w:rPr>
                <w:rFonts w:ascii="Times New Roman" w:eastAsia="Times New Roman" w:hAnsi="Times New Roman" w:cs="Times New Roman"/>
                <w:b/>
                <w:iCs/>
                <w:sz w:val="24"/>
                <w:szCs w:val="24"/>
                <w:lang w:eastAsia="ru-RU"/>
              </w:rPr>
              <w:t>Перечень знаний, осваиваемых в рамках дисциплины</w:t>
            </w:r>
            <w:r w:rsidRPr="00DA4728">
              <w:rPr>
                <w:rFonts w:ascii="Times New Roman" w:eastAsia="Times New Roman" w:hAnsi="Times New Roman" w:cs="Times New Roman"/>
                <w:iCs/>
                <w:sz w:val="24"/>
                <w:szCs w:val="24"/>
                <w:lang w:eastAsia="ru-RU"/>
              </w:rPr>
              <w:t xml:space="preserve">: </w:t>
            </w:r>
          </w:p>
          <w:p w:rsidR="004B5AF9" w:rsidRPr="00DA4728" w:rsidRDefault="004B5AF9" w:rsidP="004B5AF9">
            <w:pPr>
              <w:spacing w:after="200" w:line="276" w:lineRule="auto"/>
              <w:rPr>
                <w:rFonts w:ascii="Times New Roman" w:eastAsia="Times New Roman" w:hAnsi="Times New Roman" w:cs="Times New Roman"/>
                <w:sz w:val="24"/>
                <w:szCs w:val="24"/>
                <w:lang w:eastAsia="ru-RU"/>
              </w:rPr>
            </w:pPr>
            <w:r w:rsidRPr="00DA4728">
              <w:rPr>
                <w:rFonts w:ascii="Times New Roman" w:eastAsia="Times New Roman" w:hAnsi="Times New Roman" w:cs="Times New Roman"/>
                <w:iCs/>
                <w:sz w:val="24"/>
                <w:szCs w:val="24"/>
                <w:lang w:eastAsia="ru-RU"/>
              </w:rPr>
              <w:t xml:space="preserve">основные законы композиции, средства, приемы рисунка </w:t>
            </w:r>
            <w:r w:rsidRPr="00DA4728">
              <w:rPr>
                <w:rFonts w:ascii="Times New Roman" w:eastAsia="Times New Roman" w:hAnsi="Times New Roman" w:cs="Times New Roman"/>
                <w:iCs/>
                <w:sz w:val="24"/>
                <w:szCs w:val="24"/>
                <w:lang w:eastAsia="ru-RU"/>
              </w:rPr>
              <w:br/>
              <w:t xml:space="preserve">и живописи, их применение </w:t>
            </w:r>
            <w:r w:rsidRPr="00DA4728">
              <w:rPr>
                <w:rFonts w:ascii="Times New Roman" w:eastAsia="Times New Roman" w:hAnsi="Times New Roman" w:cs="Times New Roman"/>
                <w:iCs/>
                <w:sz w:val="24"/>
                <w:szCs w:val="24"/>
                <w:lang w:eastAsia="ru-RU"/>
              </w:rPr>
              <w:br/>
              <w:t>в изображении схем, эскизов, для проектной разработки художественного образа</w:t>
            </w:r>
          </w:p>
        </w:tc>
        <w:tc>
          <w:tcPr>
            <w:tcW w:w="1631" w:type="pct"/>
            <w:vMerge w:val="restart"/>
          </w:tcPr>
          <w:p w:rsidR="004B5AF9" w:rsidRPr="00DA4728" w:rsidRDefault="004B5AF9" w:rsidP="004B5AF9">
            <w:pPr>
              <w:spacing w:after="200" w:line="276" w:lineRule="auto"/>
              <w:rPr>
                <w:rFonts w:ascii="Times New Roman" w:eastAsia="Times New Roman" w:hAnsi="Times New Roman" w:cs="Times New Roman"/>
                <w:iCs/>
                <w:sz w:val="24"/>
                <w:szCs w:val="24"/>
                <w:lang w:eastAsia="ru-RU"/>
              </w:rPr>
            </w:pPr>
            <w:r w:rsidRPr="00DA4728">
              <w:rPr>
                <w:rFonts w:ascii="Times New Roman" w:eastAsia="Times New Roman" w:hAnsi="Times New Roman" w:cs="Times New Roman"/>
                <w:iCs/>
                <w:sz w:val="24"/>
                <w:szCs w:val="24"/>
                <w:lang w:eastAsia="ru-RU"/>
              </w:rPr>
              <w:t xml:space="preserve">демонстрирует основные законы композиции, средства, приемы рисунка </w:t>
            </w:r>
            <w:r w:rsidRPr="00DA4728">
              <w:rPr>
                <w:rFonts w:ascii="Times New Roman" w:eastAsia="Times New Roman" w:hAnsi="Times New Roman" w:cs="Times New Roman"/>
                <w:iCs/>
                <w:sz w:val="24"/>
                <w:szCs w:val="24"/>
                <w:lang w:eastAsia="ru-RU"/>
              </w:rPr>
              <w:br/>
              <w:t xml:space="preserve">и живописи, их применение </w:t>
            </w:r>
            <w:r w:rsidRPr="00DA4728">
              <w:rPr>
                <w:rFonts w:ascii="Times New Roman" w:eastAsia="Times New Roman" w:hAnsi="Times New Roman" w:cs="Times New Roman"/>
                <w:iCs/>
                <w:sz w:val="24"/>
                <w:szCs w:val="24"/>
                <w:lang w:eastAsia="ru-RU"/>
              </w:rPr>
              <w:br/>
              <w:t>в изображении схем, эскизов, для проектной разработки художественного образа;</w:t>
            </w:r>
          </w:p>
          <w:p w:rsidR="004B5AF9" w:rsidRPr="00DA4728" w:rsidRDefault="004B5AF9" w:rsidP="004B5AF9">
            <w:pPr>
              <w:spacing w:after="200" w:line="276" w:lineRule="auto"/>
              <w:rPr>
                <w:rFonts w:ascii="Times New Roman" w:eastAsia="Times New Roman" w:hAnsi="Times New Roman" w:cs="Times New Roman"/>
                <w:iCs/>
                <w:sz w:val="24"/>
                <w:szCs w:val="24"/>
                <w:lang w:eastAsia="ru-RU"/>
              </w:rPr>
            </w:pPr>
            <w:r w:rsidRPr="00DA4728">
              <w:rPr>
                <w:rFonts w:ascii="Times New Roman" w:eastAsia="Times New Roman" w:hAnsi="Times New Roman" w:cs="Times New Roman"/>
                <w:iCs/>
                <w:sz w:val="24"/>
                <w:szCs w:val="24"/>
                <w:lang w:eastAsia="ru-RU"/>
              </w:rPr>
              <w:t xml:space="preserve">выполняет графические живописные эскизы: натюрмортов из предметов быта, </w:t>
            </w:r>
          </w:p>
          <w:p w:rsidR="004B5AF9" w:rsidRPr="00DA4728" w:rsidRDefault="004B5AF9" w:rsidP="004B5AF9">
            <w:pPr>
              <w:spacing w:after="200" w:line="276" w:lineRule="auto"/>
              <w:rPr>
                <w:rFonts w:ascii="Times New Roman" w:eastAsia="Times New Roman" w:hAnsi="Times New Roman" w:cs="Times New Roman"/>
                <w:sz w:val="24"/>
                <w:szCs w:val="24"/>
                <w:lang w:eastAsia="ru-RU"/>
              </w:rPr>
            </w:pPr>
            <w:r w:rsidRPr="00DA4728">
              <w:rPr>
                <w:rFonts w:ascii="Times New Roman" w:eastAsia="Times New Roman" w:hAnsi="Times New Roman" w:cs="Times New Roman"/>
                <w:iCs/>
                <w:sz w:val="24"/>
                <w:szCs w:val="24"/>
                <w:lang w:eastAsia="ru-RU"/>
              </w:rPr>
              <w:t xml:space="preserve">определяет пропорции головы и лица, рисует голову в разных ракурсах и техниках, применяет законы композиции, выполняет эскизы, схемы </w:t>
            </w:r>
            <w:r w:rsidRPr="00DA4728">
              <w:rPr>
                <w:rFonts w:ascii="Times New Roman" w:eastAsia="Times New Roman" w:hAnsi="Times New Roman" w:cs="Times New Roman"/>
                <w:iCs/>
                <w:sz w:val="24"/>
                <w:szCs w:val="24"/>
                <w:lang w:eastAsia="ru-RU"/>
              </w:rPr>
              <w:br/>
              <w:t>в проектных разработках художественных образах</w:t>
            </w:r>
          </w:p>
        </w:tc>
        <w:tc>
          <w:tcPr>
            <w:tcW w:w="1330" w:type="pct"/>
          </w:tcPr>
          <w:p w:rsidR="004B5AF9" w:rsidRPr="00DA4728" w:rsidRDefault="004B5AF9" w:rsidP="004B5AF9">
            <w:pPr>
              <w:spacing w:after="200" w:line="276" w:lineRule="auto"/>
              <w:rPr>
                <w:rFonts w:ascii="Times New Roman" w:eastAsia="Times New Roman" w:hAnsi="Times New Roman" w:cs="Times New Roman"/>
                <w:sz w:val="24"/>
                <w:szCs w:val="24"/>
                <w:lang w:eastAsia="ru-RU"/>
              </w:rPr>
            </w:pPr>
            <w:r w:rsidRPr="00DA4728">
              <w:rPr>
                <w:rFonts w:ascii="Times New Roman" w:eastAsia="Times New Roman" w:hAnsi="Times New Roman" w:cs="Times New Roman"/>
                <w:iCs/>
                <w:sz w:val="24"/>
                <w:szCs w:val="24"/>
                <w:lang w:eastAsia="ru-RU"/>
              </w:rPr>
              <w:t>Оценка результатов выполнения практической работы</w:t>
            </w:r>
          </w:p>
          <w:p w:rsidR="004B5AF9" w:rsidRPr="00DA4728" w:rsidRDefault="004B5AF9" w:rsidP="004B5AF9">
            <w:pPr>
              <w:spacing w:after="200" w:line="276" w:lineRule="auto"/>
              <w:rPr>
                <w:rFonts w:ascii="Times New Roman" w:eastAsia="Times New Roman" w:hAnsi="Times New Roman" w:cs="Times New Roman"/>
                <w:sz w:val="24"/>
                <w:szCs w:val="24"/>
                <w:lang w:eastAsia="ru-RU"/>
              </w:rPr>
            </w:pPr>
            <w:r w:rsidRPr="00DA4728">
              <w:rPr>
                <w:rFonts w:ascii="Times New Roman" w:eastAsia="Times New Roman" w:hAnsi="Times New Roman" w:cs="Times New Roman"/>
                <w:iCs/>
                <w:sz w:val="24"/>
                <w:szCs w:val="24"/>
                <w:lang w:eastAsia="ru-RU"/>
              </w:rPr>
              <w:t>Наблюдение за ходом выполнения практической работы</w:t>
            </w:r>
          </w:p>
        </w:tc>
      </w:tr>
      <w:tr w:rsidR="004B5AF9" w:rsidRPr="009C7B64" w:rsidTr="004B5AF9">
        <w:trPr>
          <w:trHeight w:val="896"/>
        </w:trPr>
        <w:tc>
          <w:tcPr>
            <w:tcW w:w="2039" w:type="pct"/>
          </w:tcPr>
          <w:p w:rsidR="004B5AF9" w:rsidRPr="00DA4728" w:rsidRDefault="004B5AF9" w:rsidP="004B5AF9">
            <w:pPr>
              <w:spacing w:after="200" w:line="276" w:lineRule="auto"/>
              <w:rPr>
                <w:rFonts w:ascii="Times New Roman" w:eastAsia="Times New Roman" w:hAnsi="Times New Roman" w:cs="Times New Roman"/>
                <w:iCs/>
                <w:sz w:val="24"/>
                <w:szCs w:val="24"/>
                <w:lang w:eastAsia="ru-RU"/>
              </w:rPr>
            </w:pPr>
            <w:r w:rsidRPr="00DA4728">
              <w:rPr>
                <w:rFonts w:ascii="Times New Roman" w:eastAsia="Times New Roman" w:hAnsi="Times New Roman" w:cs="Times New Roman"/>
                <w:b/>
                <w:iCs/>
                <w:sz w:val="24"/>
                <w:szCs w:val="24"/>
                <w:lang w:eastAsia="ru-RU"/>
              </w:rPr>
              <w:t>Перечень умений, осваиваемых в рамках дисциплины</w:t>
            </w:r>
            <w:r w:rsidRPr="00DA4728">
              <w:rPr>
                <w:rFonts w:ascii="Times New Roman" w:eastAsia="Times New Roman" w:hAnsi="Times New Roman" w:cs="Times New Roman"/>
                <w:iCs/>
                <w:sz w:val="24"/>
                <w:szCs w:val="24"/>
                <w:lang w:eastAsia="ru-RU"/>
              </w:rPr>
              <w:t>:</w:t>
            </w:r>
          </w:p>
          <w:p w:rsidR="004B5AF9" w:rsidRPr="00DA4728" w:rsidRDefault="004B5AF9" w:rsidP="004B5AF9">
            <w:pPr>
              <w:spacing w:after="200" w:line="276" w:lineRule="auto"/>
              <w:rPr>
                <w:rFonts w:ascii="Times New Roman" w:eastAsia="Times New Roman" w:hAnsi="Times New Roman" w:cs="Times New Roman"/>
                <w:sz w:val="24"/>
                <w:szCs w:val="24"/>
                <w:lang w:eastAsia="ru-RU"/>
              </w:rPr>
            </w:pPr>
            <w:r w:rsidRPr="00DA4728">
              <w:rPr>
                <w:rFonts w:ascii="Times New Roman" w:eastAsia="Times New Roman" w:hAnsi="Times New Roman" w:cs="Times New Roman"/>
                <w:iCs/>
                <w:sz w:val="24"/>
                <w:szCs w:val="24"/>
                <w:lang w:eastAsia="ru-RU"/>
              </w:rPr>
              <w:t xml:space="preserve">выполнять графические живописные эскизы: натюрмортов из предметов быта, определять пропорции головы и лица, рисовать голову в разных ракурсах и техниках, применять законы композиции, выполнять эскизы, схемы </w:t>
            </w:r>
            <w:r w:rsidRPr="00DA4728">
              <w:rPr>
                <w:rFonts w:ascii="Times New Roman" w:eastAsia="Times New Roman" w:hAnsi="Times New Roman" w:cs="Times New Roman"/>
                <w:iCs/>
                <w:sz w:val="24"/>
                <w:szCs w:val="24"/>
                <w:lang w:eastAsia="ru-RU"/>
              </w:rPr>
              <w:br/>
              <w:t>в проектных разработках художественных образах</w:t>
            </w:r>
          </w:p>
        </w:tc>
        <w:tc>
          <w:tcPr>
            <w:tcW w:w="1631" w:type="pct"/>
            <w:vMerge/>
          </w:tcPr>
          <w:p w:rsidR="004B5AF9" w:rsidRPr="00DA4728" w:rsidRDefault="004B5AF9" w:rsidP="004B5AF9">
            <w:pPr>
              <w:spacing w:after="200" w:line="276" w:lineRule="auto"/>
              <w:rPr>
                <w:rFonts w:ascii="Times New Roman" w:eastAsia="Times New Roman" w:hAnsi="Times New Roman" w:cs="Times New Roman"/>
                <w:sz w:val="24"/>
                <w:szCs w:val="24"/>
                <w:lang w:eastAsia="ru-RU"/>
              </w:rPr>
            </w:pPr>
          </w:p>
        </w:tc>
        <w:tc>
          <w:tcPr>
            <w:tcW w:w="1330" w:type="pct"/>
          </w:tcPr>
          <w:p w:rsidR="004B5AF9" w:rsidRPr="00DA4728" w:rsidRDefault="004B5AF9" w:rsidP="004B5AF9">
            <w:pPr>
              <w:spacing w:after="200" w:line="276" w:lineRule="auto"/>
              <w:rPr>
                <w:rFonts w:ascii="Times New Roman" w:eastAsia="Times New Roman" w:hAnsi="Times New Roman" w:cs="Times New Roman"/>
                <w:iCs/>
                <w:sz w:val="24"/>
                <w:szCs w:val="24"/>
                <w:lang w:eastAsia="ru-RU"/>
              </w:rPr>
            </w:pPr>
            <w:r w:rsidRPr="00DA4728">
              <w:rPr>
                <w:rFonts w:ascii="Times New Roman" w:eastAsia="Times New Roman" w:hAnsi="Times New Roman" w:cs="Times New Roman"/>
                <w:iCs/>
                <w:sz w:val="24"/>
                <w:szCs w:val="24"/>
                <w:lang w:eastAsia="ru-RU"/>
              </w:rPr>
              <w:t>Контрольные работы</w:t>
            </w:r>
          </w:p>
          <w:p w:rsidR="004B5AF9" w:rsidRPr="009C7B64" w:rsidRDefault="004B5AF9" w:rsidP="004B5AF9">
            <w:pPr>
              <w:spacing w:after="200" w:line="276" w:lineRule="auto"/>
              <w:rPr>
                <w:rFonts w:ascii="Times New Roman" w:eastAsia="Times New Roman" w:hAnsi="Times New Roman" w:cs="Times New Roman"/>
                <w:sz w:val="24"/>
                <w:szCs w:val="24"/>
                <w:lang w:eastAsia="ru-RU"/>
              </w:rPr>
            </w:pPr>
            <w:r w:rsidRPr="00DA4728">
              <w:rPr>
                <w:rFonts w:ascii="Times New Roman" w:eastAsia="Times New Roman" w:hAnsi="Times New Roman" w:cs="Times New Roman"/>
                <w:iCs/>
                <w:sz w:val="24"/>
                <w:szCs w:val="24"/>
                <w:lang w:eastAsia="ru-RU"/>
              </w:rPr>
              <w:t>Экзаменационные работы</w:t>
            </w:r>
          </w:p>
        </w:tc>
      </w:tr>
    </w:tbl>
    <w:p w:rsidR="004B5AF9" w:rsidRPr="009C7B64" w:rsidRDefault="004B5AF9" w:rsidP="004B5AF9">
      <w:pPr>
        <w:spacing w:after="200" w:line="276" w:lineRule="auto"/>
        <w:rPr>
          <w:rFonts w:ascii="Times New Roman" w:eastAsia="Times New Roman" w:hAnsi="Times New Roman" w:cs="Times New Roman"/>
          <w:b/>
          <w:sz w:val="24"/>
          <w:szCs w:val="24"/>
          <w:lang w:eastAsia="ru-RU"/>
        </w:rPr>
      </w:pPr>
    </w:p>
    <w:p w:rsidR="004B5AF9" w:rsidRPr="009C7B64" w:rsidRDefault="004B5AF9" w:rsidP="004B5AF9">
      <w:pPr>
        <w:spacing w:after="200" w:line="276" w:lineRule="auto"/>
        <w:rPr>
          <w:rFonts w:ascii="Times New Roman" w:eastAsia="Times New Roman" w:hAnsi="Times New Roman" w:cs="Times New Roman"/>
          <w:b/>
          <w:sz w:val="24"/>
          <w:szCs w:val="24"/>
          <w:lang w:eastAsia="ru-RU"/>
        </w:rPr>
      </w:pPr>
    </w:p>
    <w:p w:rsidR="004B5AF9" w:rsidRPr="009C7B64" w:rsidRDefault="004B5AF9" w:rsidP="004B5AF9">
      <w:pPr>
        <w:spacing w:after="200" w:line="276" w:lineRule="auto"/>
        <w:rPr>
          <w:rFonts w:ascii="Calibri" w:eastAsia="Times New Roman" w:hAnsi="Calibri" w:cs="Times New Roman"/>
          <w:lang w:eastAsia="ru-RU"/>
        </w:rPr>
      </w:pPr>
      <w:r w:rsidRPr="009C7B64">
        <w:rPr>
          <w:rFonts w:ascii="Calibri" w:eastAsia="Times New Roman" w:hAnsi="Calibri" w:cs="Times New Roman"/>
          <w:bCs/>
          <w:lang w:eastAsia="ru-RU"/>
        </w:rPr>
        <w:br w:type="page"/>
      </w:r>
    </w:p>
    <w:p w:rsidR="004B5AF9" w:rsidRPr="009C7B64" w:rsidRDefault="004B5AF9" w:rsidP="004B5AF9">
      <w:pPr>
        <w:spacing w:line="276" w:lineRule="auto"/>
        <w:jc w:val="right"/>
        <w:rPr>
          <w:rFonts w:ascii="Times New Roman" w:eastAsia="Times New Roman" w:hAnsi="Times New Roman" w:cs="Times New Roman"/>
          <w:b/>
          <w:bCs/>
          <w:lang w:eastAsia="ru-RU"/>
        </w:rPr>
      </w:pPr>
      <w:bookmarkStart w:id="236" w:name="_Toc128389059"/>
      <w:bookmarkStart w:id="237" w:name="_Toc128410400"/>
      <w:bookmarkStart w:id="238" w:name="_Toc128411201"/>
      <w:bookmarkStart w:id="239" w:name="_Toc128474443"/>
      <w:r w:rsidRPr="00167892">
        <w:rPr>
          <w:rFonts w:ascii="Times New Roman" w:eastAsia="Times New Roman" w:hAnsi="Times New Roman" w:cs="Times New Roman"/>
          <w:b/>
          <w:bCs/>
          <w:lang w:eastAsia="ru-RU"/>
        </w:rPr>
        <w:lastRenderedPageBreak/>
        <w:t xml:space="preserve">Приложение </w:t>
      </w:r>
      <w:r w:rsidR="00167892" w:rsidRPr="00167892">
        <w:rPr>
          <w:rFonts w:ascii="Times New Roman" w:eastAsia="Times New Roman" w:hAnsi="Times New Roman" w:cs="Times New Roman"/>
          <w:b/>
          <w:bCs/>
          <w:lang w:eastAsia="ru-RU"/>
        </w:rPr>
        <w:t>2</w:t>
      </w:r>
      <w:r w:rsidRPr="00167892">
        <w:rPr>
          <w:rFonts w:ascii="Times New Roman" w:eastAsia="Times New Roman" w:hAnsi="Times New Roman" w:cs="Times New Roman"/>
          <w:b/>
          <w:bCs/>
          <w:lang w:eastAsia="ru-RU"/>
        </w:rPr>
        <w:t>.9</w:t>
      </w:r>
      <w:bookmarkEnd w:id="236"/>
      <w:bookmarkEnd w:id="237"/>
      <w:bookmarkEnd w:id="238"/>
      <w:bookmarkEnd w:id="239"/>
    </w:p>
    <w:p w:rsidR="004B5AF9" w:rsidRPr="009C7B64" w:rsidRDefault="005B7B5D" w:rsidP="004B5AF9">
      <w:pPr>
        <w:spacing w:line="276"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ПОП</w:t>
      </w:r>
      <w:r w:rsidR="004B5AF9" w:rsidRPr="009C7B64">
        <w:rPr>
          <w:rFonts w:ascii="Times New Roman" w:eastAsia="Times New Roman" w:hAnsi="Times New Roman" w:cs="Times New Roman"/>
          <w:sz w:val="24"/>
          <w:szCs w:val="24"/>
          <w:lang w:eastAsia="ru-RU"/>
        </w:rPr>
        <w:t xml:space="preserve">-П по специальности </w:t>
      </w:r>
    </w:p>
    <w:p w:rsidR="004B5AF9" w:rsidRPr="009C7B64" w:rsidRDefault="004B5AF9" w:rsidP="004B5AF9">
      <w:pPr>
        <w:spacing w:line="276" w:lineRule="auto"/>
        <w:jc w:val="right"/>
        <w:rPr>
          <w:rFonts w:ascii="Times New Roman" w:eastAsia="Times New Roman" w:hAnsi="Times New Roman" w:cs="Times New Roman"/>
          <w:sz w:val="28"/>
          <w:szCs w:val="28"/>
          <w:vertAlign w:val="superscript"/>
          <w:lang w:eastAsia="ru-RU"/>
        </w:rPr>
      </w:pPr>
      <w:r w:rsidRPr="009C7B64">
        <w:rPr>
          <w:rFonts w:ascii="Times New Roman" w:eastAsia="Times New Roman" w:hAnsi="Times New Roman" w:cs="Times New Roman"/>
          <w:sz w:val="24"/>
          <w:szCs w:val="24"/>
          <w:lang w:eastAsia="ru-RU"/>
        </w:rPr>
        <w:t>43.02.17 Технологи</w:t>
      </w:r>
      <w:r w:rsidR="005B7B5D">
        <w:rPr>
          <w:rFonts w:ascii="Times New Roman" w:eastAsia="Times New Roman" w:hAnsi="Times New Roman" w:cs="Times New Roman"/>
          <w:sz w:val="24"/>
          <w:szCs w:val="24"/>
          <w:lang w:eastAsia="ru-RU"/>
        </w:rPr>
        <w:t>я</w:t>
      </w:r>
      <w:r w:rsidRPr="009C7B64">
        <w:rPr>
          <w:rFonts w:ascii="Times New Roman" w:eastAsia="Times New Roman" w:hAnsi="Times New Roman" w:cs="Times New Roman"/>
          <w:sz w:val="24"/>
          <w:szCs w:val="24"/>
          <w:lang w:eastAsia="ru-RU"/>
        </w:rPr>
        <w:t xml:space="preserve"> индустрии красоты</w:t>
      </w:r>
    </w:p>
    <w:p w:rsidR="004B5AF9" w:rsidRPr="009C7B64" w:rsidRDefault="004B5AF9" w:rsidP="004B5AF9">
      <w:pPr>
        <w:spacing w:after="200" w:line="276" w:lineRule="auto"/>
        <w:jc w:val="center"/>
        <w:rPr>
          <w:rFonts w:ascii="Times New Roman" w:eastAsia="Times New Roman" w:hAnsi="Times New Roman" w:cs="Times New Roman"/>
          <w:b/>
          <w:lang w:eastAsia="ru-RU"/>
        </w:rPr>
      </w:pPr>
    </w:p>
    <w:p w:rsidR="004B5AF9" w:rsidRPr="009C7B64" w:rsidRDefault="004B5AF9" w:rsidP="004B5AF9">
      <w:pPr>
        <w:spacing w:after="200" w:line="276" w:lineRule="auto"/>
        <w:jc w:val="center"/>
        <w:rPr>
          <w:rFonts w:ascii="Times New Roman" w:eastAsia="Times New Roman" w:hAnsi="Times New Roman" w:cs="Times New Roman"/>
          <w:b/>
          <w:lang w:eastAsia="ru-RU"/>
        </w:rPr>
      </w:pPr>
    </w:p>
    <w:p w:rsidR="004B5AF9" w:rsidRPr="009C7B64" w:rsidRDefault="004B5AF9" w:rsidP="004B5AF9">
      <w:pPr>
        <w:spacing w:after="200" w:line="276" w:lineRule="auto"/>
        <w:jc w:val="center"/>
        <w:rPr>
          <w:rFonts w:ascii="Times New Roman" w:eastAsia="Times New Roman" w:hAnsi="Times New Roman" w:cs="Times New Roman"/>
          <w:b/>
          <w:lang w:eastAsia="ru-RU"/>
        </w:rPr>
      </w:pPr>
    </w:p>
    <w:p w:rsidR="004B5AF9" w:rsidRPr="009C7B64" w:rsidRDefault="004B5AF9" w:rsidP="004B5AF9">
      <w:pPr>
        <w:spacing w:after="200" w:line="276" w:lineRule="auto"/>
        <w:jc w:val="center"/>
        <w:rPr>
          <w:rFonts w:ascii="Times New Roman" w:eastAsia="Times New Roman" w:hAnsi="Times New Roman" w:cs="Times New Roman"/>
          <w:b/>
          <w:lang w:eastAsia="ru-RU"/>
        </w:rPr>
      </w:pPr>
    </w:p>
    <w:p w:rsidR="004B5AF9" w:rsidRPr="009C7B64" w:rsidRDefault="004B5AF9" w:rsidP="004B5AF9">
      <w:pPr>
        <w:spacing w:after="200" w:line="276" w:lineRule="auto"/>
        <w:jc w:val="center"/>
        <w:rPr>
          <w:rFonts w:ascii="Times New Roman" w:eastAsia="Times New Roman" w:hAnsi="Times New Roman" w:cs="Times New Roman"/>
          <w:b/>
          <w:lang w:eastAsia="ru-RU"/>
        </w:rPr>
      </w:pPr>
    </w:p>
    <w:p w:rsidR="004B5AF9" w:rsidRPr="009C7B64" w:rsidRDefault="004B5AF9" w:rsidP="004B5AF9">
      <w:pPr>
        <w:spacing w:after="200" w:line="276" w:lineRule="auto"/>
        <w:jc w:val="center"/>
        <w:rPr>
          <w:rFonts w:ascii="Times New Roman" w:eastAsia="Times New Roman" w:hAnsi="Times New Roman" w:cs="Times New Roman"/>
          <w:b/>
          <w:lang w:eastAsia="ru-RU"/>
        </w:rPr>
      </w:pPr>
    </w:p>
    <w:p w:rsidR="004B5AF9" w:rsidRPr="009C7B64" w:rsidRDefault="004B5AF9" w:rsidP="004B5AF9">
      <w:pPr>
        <w:spacing w:after="200" w:line="276" w:lineRule="auto"/>
        <w:jc w:val="center"/>
        <w:rPr>
          <w:rFonts w:ascii="Times New Roman" w:eastAsia="Times New Roman" w:hAnsi="Times New Roman" w:cs="Times New Roman"/>
          <w:b/>
          <w:sz w:val="24"/>
          <w:szCs w:val="24"/>
          <w:lang w:eastAsia="ru-RU"/>
        </w:rPr>
      </w:pPr>
    </w:p>
    <w:p w:rsidR="004B5AF9" w:rsidRPr="009C7B64" w:rsidRDefault="004B5AF9" w:rsidP="004B5AF9">
      <w:pPr>
        <w:spacing w:after="200" w:line="276" w:lineRule="auto"/>
        <w:jc w:val="center"/>
        <w:rPr>
          <w:rFonts w:ascii="Times New Roman" w:eastAsia="Times New Roman" w:hAnsi="Times New Roman" w:cs="Times New Roman"/>
          <w:b/>
          <w:bCs/>
          <w:sz w:val="24"/>
          <w:szCs w:val="24"/>
          <w:lang w:eastAsia="ru-RU"/>
        </w:rPr>
      </w:pPr>
      <w:r w:rsidRPr="009C7B64">
        <w:rPr>
          <w:rFonts w:ascii="Times New Roman" w:eastAsia="Times New Roman" w:hAnsi="Times New Roman" w:cs="Times New Roman"/>
          <w:b/>
          <w:bCs/>
          <w:sz w:val="24"/>
          <w:szCs w:val="24"/>
          <w:lang w:eastAsia="ru-RU"/>
        </w:rPr>
        <w:t>Рабочая программа дисциплины</w:t>
      </w:r>
    </w:p>
    <w:p w:rsidR="004B5AF9" w:rsidRPr="009C7B64" w:rsidRDefault="00453E00" w:rsidP="004B5AF9">
      <w:pPr>
        <w:spacing w:after="200" w:line="276" w:lineRule="auto"/>
        <w:jc w:val="center"/>
        <w:rPr>
          <w:rFonts w:ascii="Times New Roman" w:eastAsia="Times New Roman" w:hAnsi="Times New Roman" w:cs="Times New Roman"/>
          <w:b/>
          <w:bCs/>
          <w:sz w:val="24"/>
          <w:szCs w:val="24"/>
          <w:vertAlign w:val="superscript"/>
          <w:lang w:eastAsia="ru-RU"/>
        </w:rPr>
      </w:pPr>
      <w:bookmarkStart w:id="240" w:name="_Toc128389061"/>
      <w:bookmarkStart w:id="241" w:name="_Toc128410402"/>
      <w:bookmarkStart w:id="242" w:name="_Toc128411203"/>
      <w:bookmarkStart w:id="243" w:name="_Toc128474445"/>
      <w:r w:rsidRPr="009C7B64">
        <w:rPr>
          <w:rFonts w:ascii="Times New Roman" w:eastAsia="Times New Roman" w:hAnsi="Times New Roman" w:cs="Times New Roman"/>
          <w:b/>
          <w:bCs/>
          <w:sz w:val="24"/>
          <w:szCs w:val="24"/>
          <w:lang w:eastAsia="ru-RU"/>
        </w:rPr>
        <w:t>«</w:t>
      </w:r>
      <w:r>
        <w:rPr>
          <w:rStyle w:val="10"/>
          <w:rFonts w:eastAsiaTheme="minorHAnsi"/>
        </w:rPr>
        <w:t>ОП</w:t>
      </w:r>
      <w:r w:rsidRPr="009C7B64">
        <w:rPr>
          <w:rStyle w:val="10"/>
          <w:rFonts w:eastAsiaTheme="minorHAnsi"/>
        </w:rPr>
        <w:t xml:space="preserve">.05 </w:t>
      </w:r>
      <w:r>
        <w:rPr>
          <w:rStyle w:val="10"/>
          <w:rFonts w:eastAsiaTheme="minorHAnsi"/>
        </w:rPr>
        <w:t>О</w:t>
      </w:r>
      <w:r w:rsidRPr="009C7B64">
        <w:rPr>
          <w:rStyle w:val="10"/>
          <w:rFonts w:eastAsiaTheme="minorHAnsi"/>
        </w:rPr>
        <w:t xml:space="preserve">РГАНИЗАЦИЯ И ВЕДЕНИЕ КОММЕРЧЕСКОЙ ДЕЯТЕЛЬНОСТИ </w:t>
      </w:r>
      <w:r w:rsidRPr="009C7B64">
        <w:rPr>
          <w:rStyle w:val="10"/>
          <w:rFonts w:eastAsiaTheme="minorHAnsi"/>
        </w:rPr>
        <w:br/>
        <w:t>СПЕЦИАЛИСТА ИНДУСТРИИ КРАСОТЫ</w:t>
      </w:r>
      <w:bookmarkEnd w:id="240"/>
      <w:bookmarkEnd w:id="241"/>
      <w:bookmarkEnd w:id="242"/>
      <w:bookmarkEnd w:id="243"/>
      <w:r w:rsidRPr="009C7B64">
        <w:rPr>
          <w:rFonts w:ascii="Times New Roman" w:eastAsia="Times New Roman" w:hAnsi="Times New Roman" w:cs="Times New Roman"/>
          <w:b/>
          <w:bCs/>
          <w:sz w:val="24"/>
          <w:szCs w:val="24"/>
          <w:lang w:eastAsia="ru-RU"/>
        </w:rPr>
        <w:t>»</w:t>
      </w:r>
    </w:p>
    <w:p w:rsidR="004B5AF9" w:rsidRPr="009C7B64" w:rsidRDefault="004B5AF9" w:rsidP="004B5AF9">
      <w:pPr>
        <w:spacing w:after="200" w:line="276" w:lineRule="auto"/>
        <w:jc w:val="center"/>
        <w:rPr>
          <w:rFonts w:ascii="Times New Roman" w:eastAsia="Times New Roman" w:hAnsi="Times New Roman" w:cs="Times New Roman"/>
          <w:b/>
          <w:sz w:val="24"/>
          <w:szCs w:val="24"/>
          <w:lang w:eastAsia="ru-RU"/>
        </w:rPr>
      </w:pPr>
    </w:p>
    <w:p w:rsidR="004B5AF9" w:rsidRPr="009C7B64" w:rsidRDefault="004B5AF9" w:rsidP="004B5AF9">
      <w:pPr>
        <w:spacing w:after="200" w:line="276" w:lineRule="auto"/>
        <w:jc w:val="center"/>
        <w:rPr>
          <w:rFonts w:ascii="Times New Roman" w:eastAsia="Times New Roman" w:hAnsi="Times New Roman" w:cs="Times New Roman"/>
          <w:b/>
          <w:sz w:val="24"/>
          <w:szCs w:val="24"/>
          <w:lang w:eastAsia="ru-RU"/>
        </w:rPr>
      </w:pPr>
    </w:p>
    <w:p w:rsidR="004B5AF9" w:rsidRPr="009C7B64" w:rsidRDefault="004B5AF9" w:rsidP="004B5AF9">
      <w:pPr>
        <w:spacing w:after="200" w:line="276" w:lineRule="auto"/>
        <w:rPr>
          <w:rFonts w:ascii="Times New Roman" w:eastAsia="Times New Roman" w:hAnsi="Times New Roman" w:cs="Times New Roman"/>
          <w:b/>
          <w:sz w:val="24"/>
          <w:szCs w:val="24"/>
          <w:lang w:eastAsia="ru-RU"/>
        </w:rPr>
      </w:pPr>
    </w:p>
    <w:p w:rsidR="004B5AF9" w:rsidRPr="009C7B64" w:rsidRDefault="004B5AF9" w:rsidP="004B5AF9">
      <w:pPr>
        <w:spacing w:after="200" w:line="276" w:lineRule="auto"/>
        <w:rPr>
          <w:rFonts w:ascii="Times New Roman" w:eastAsia="Times New Roman" w:hAnsi="Times New Roman" w:cs="Times New Roman"/>
          <w:b/>
          <w:sz w:val="24"/>
          <w:szCs w:val="24"/>
          <w:lang w:eastAsia="ru-RU"/>
        </w:rPr>
      </w:pPr>
    </w:p>
    <w:p w:rsidR="004B5AF9" w:rsidRPr="009C7B64" w:rsidRDefault="004B5AF9" w:rsidP="004B5AF9">
      <w:pPr>
        <w:spacing w:after="200" w:line="276" w:lineRule="auto"/>
        <w:rPr>
          <w:rFonts w:ascii="Times New Roman" w:eastAsia="Times New Roman" w:hAnsi="Times New Roman" w:cs="Times New Roman"/>
          <w:b/>
          <w:sz w:val="24"/>
          <w:szCs w:val="24"/>
          <w:lang w:eastAsia="ru-RU"/>
        </w:rPr>
      </w:pPr>
    </w:p>
    <w:p w:rsidR="004B5AF9" w:rsidRPr="009C7B64" w:rsidRDefault="004B5AF9" w:rsidP="004B5AF9">
      <w:pPr>
        <w:spacing w:after="200" w:line="276" w:lineRule="auto"/>
        <w:rPr>
          <w:rFonts w:ascii="Times New Roman" w:eastAsia="Times New Roman" w:hAnsi="Times New Roman" w:cs="Times New Roman"/>
          <w:b/>
          <w:sz w:val="24"/>
          <w:szCs w:val="24"/>
          <w:lang w:eastAsia="ru-RU"/>
        </w:rPr>
      </w:pPr>
    </w:p>
    <w:p w:rsidR="004B5AF9" w:rsidRPr="009C7B64" w:rsidRDefault="004B5AF9" w:rsidP="004B5AF9">
      <w:pPr>
        <w:spacing w:after="200" w:line="276" w:lineRule="auto"/>
        <w:rPr>
          <w:rFonts w:ascii="Times New Roman" w:eastAsia="Times New Roman" w:hAnsi="Times New Roman" w:cs="Times New Roman"/>
          <w:b/>
          <w:sz w:val="24"/>
          <w:szCs w:val="24"/>
          <w:lang w:eastAsia="ru-RU"/>
        </w:rPr>
      </w:pPr>
    </w:p>
    <w:p w:rsidR="004B5AF9" w:rsidRPr="009C7B64" w:rsidRDefault="004B5AF9" w:rsidP="004B5AF9">
      <w:pPr>
        <w:spacing w:after="200" w:line="276" w:lineRule="auto"/>
        <w:rPr>
          <w:rFonts w:ascii="Times New Roman" w:eastAsia="Times New Roman" w:hAnsi="Times New Roman" w:cs="Times New Roman"/>
          <w:b/>
          <w:sz w:val="24"/>
          <w:szCs w:val="24"/>
          <w:lang w:eastAsia="ru-RU"/>
        </w:rPr>
      </w:pPr>
    </w:p>
    <w:p w:rsidR="004B5AF9" w:rsidRPr="009C7B64" w:rsidRDefault="004B5AF9" w:rsidP="004B5AF9">
      <w:pPr>
        <w:spacing w:after="200" w:line="276" w:lineRule="auto"/>
        <w:rPr>
          <w:rFonts w:ascii="Times New Roman" w:eastAsia="Times New Roman" w:hAnsi="Times New Roman" w:cs="Times New Roman"/>
          <w:b/>
          <w:sz w:val="24"/>
          <w:szCs w:val="24"/>
          <w:lang w:eastAsia="ru-RU"/>
        </w:rPr>
      </w:pPr>
    </w:p>
    <w:p w:rsidR="004B5AF9" w:rsidRPr="009C7B64" w:rsidRDefault="004B5AF9" w:rsidP="004B5AF9">
      <w:pPr>
        <w:spacing w:after="200" w:line="276" w:lineRule="auto"/>
        <w:rPr>
          <w:rFonts w:ascii="Times New Roman" w:eastAsia="Times New Roman" w:hAnsi="Times New Roman" w:cs="Times New Roman"/>
          <w:b/>
          <w:sz w:val="24"/>
          <w:szCs w:val="24"/>
          <w:lang w:eastAsia="ru-RU"/>
        </w:rPr>
      </w:pPr>
    </w:p>
    <w:p w:rsidR="004B5AF9" w:rsidRPr="009C7B64" w:rsidRDefault="004B5AF9" w:rsidP="004B5AF9">
      <w:pPr>
        <w:spacing w:after="200" w:line="276" w:lineRule="auto"/>
        <w:rPr>
          <w:rFonts w:ascii="Times New Roman" w:eastAsia="Times New Roman" w:hAnsi="Times New Roman" w:cs="Times New Roman"/>
          <w:b/>
          <w:sz w:val="24"/>
          <w:szCs w:val="24"/>
          <w:lang w:eastAsia="ru-RU"/>
        </w:rPr>
      </w:pPr>
    </w:p>
    <w:p w:rsidR="004B5AF9" w:rsidRPr="009C7B64" w:rsidRDefault="004B5AF9" w:rsidP="004B5AF9">
      <w:pPr>
        <w:spacing w:after="200" w:line="276" w:lineRule="auto"/>
        <w:rPr>
          <w:rFonts w:ascii="Times New Roman" w:eastAsia="Times New Roman" w:hAnsi="Times New Roman" w:cs="Times New Roman"/>
          <w:b/>
          <w:sz w:val="24"/>
          <w:szCs w:val="24"/>
          <w:lang w:eastAsia="ru-RU"/>
        </w:rPr>
      </w:pPr>
    </w:p>
    <w:p w:rsidR="004B5AF9" w:rsidRPr="009C7B64" w:rsidRDefault="004B5AF9" w:rsidP="004B5AF9">
      <w:pPr>
        <w:spacing w:after="200" w:line="276" w:lineRule="auto"/>
        <w:rPr>
          <w:rFonts w:ascii="Times New Roman" w:eastAsia="Times New Roman" w:hAnsi="Times New Roman" w:cs="Times New Roman"/>
          <w:b/>
          <w:sz w:val="24"/>
          <w:szCs w:val="24"/>
          <w:lang w:eastAsia="ru-RU"/>
        </w:rPr>
      </w:pPr>
    </w:p>
    <w:p w:rsidR="004B5AF9" w:rsidRPr="009C7B64" w:rsidRDefault="004B5AF9" w:rsidP="004B5AF9">
      <w:pPr>
        <w:spacing w:after="200" w:line="276" w:lineRule="auto"/>
        <w:rPr>
          <w:rFonts w:ascii="Times New Roman" w:eastAsia="Times New Roman" w:hAnsi="Times New Roman" w:cs="Times New Roman"/>
          <w:b/>
          <w:sz w:val="24"/>
          <w:szCs w:val="24"/>
          <w:lang w:eastAsia="ru-RU"/>
        </w:rPr>
      </w:pPr>
    </w:p>
    <w:p w:rsidR="004B5AF9" w:rsidRPr="009C7B64" w:rsidRDefault="004B5AF9" w:rsidP="004B5AF9">
      <w:pPr>
        <w:spacing w:after="200" w:line="276" w:lineRule="auto"/>
        <w:jc w:val="center"/>
        <w:rPr>
          <w:rFonts w:ascii="Times New Roman" w:eastAsia="Times New Roman" w:hAnsi="Times New Roman" w:cs="Times New Roman"/>
          <w:b/>
          <w:bCs/>
          <w:sz w:val="24"/>
          <w:szCs w:val="24"/>
          <w:lang w:eastAsia="ru-RU"/>
        </w:rPr>
      </w:pPr>
    </w:p>
    <w:p w:rsidR="004B5AF9" w:rsidRPr="009C7B64" w:rsidRDefault="004B5AF9" w:rsidP="004B5AF9">
      <w:pPr>
        <w:spacing w:after="200" w:line="276" w:lineRule="auto"/>
        <w:jc w:val="center"/>
        <w:rPr>
          <w:rFonts w:ascii="Times New Roman" w:eastAsia="Times New Roman" w:hAnsi="Times New Roman" w:cs="Times New Roman"/>
          <w:b/>
          <w:bCs/>
          <w:sz w:val="24"/>
          <w:szCs w:val="24"/>
          <w:lang w:eastAsia="ru-RU"/>
        </w:rPr>
      </w:pPr>
    </w:p>
    <w:p w:rsidR="004B5AF9" w:rsidRPr="009C7B64" w:rsidRDefault="004C40A1" w:rsidP="004B5AF9">
      <w:pPr>
        <w:spacing w:after="20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2024г.</w:t>
      </w:r>
    </w:p>
    <w:p w:rsidR="004B5AF9" w:rsidRPr="002208A2" w:rsidRDefault="004B5AF9" w:rsidP="004B5AF9">
      <w:pPr>
        <w:tabs>
          <w:tab w:val="right" w:leader="dot" w:pos="9639"/>
        </w:tabs>
        <w:spacing w:before="120" w:line="276" w:lineRule="auto"/>
        <w:jc w:val="center"/>
        <w:rPr>
          <w:rFonts w:ascii="Times New Roman" w:eastAsia="Times New Roman" w:hAnsi="Times New Roman" w:cs="Times New Roman"/>
          <w:b/>
          <w:sz w:val="24"/>
          <w:szCs w:val="24"/>
          <w:lang w:eastAsia="ru-RU"/>
        </w:rPr>
      </w:pPr>
      <w:r w:rsidRPr="009C7B64">
        <w:rPr>
          <w:rFonts w:ascii="Times New Roman" w:eastAsia="Times New Roman" w:hAnsi="Times New Roman" w:cs="Times New Roman"/>
          <w:b/>
          <w:sz w:val="24"/>
          <w:szCs w:val="24"/>
          <w:lang w:eastAsia="ru-RU"/>
        </w:rPr>
        <w:br w:type="page"/>
      </w:r>
      <w:r w:rsidRPr="002208A2">
        <w:rPr>
          <w:rFonts w:ascii="Times New Roman" w:eastAsia="Times New Roman" w:hAnsi="Times New Roman" w:cs="Times New Roman"/>
          <w:b/>
          <w:sz w:val="24"/>
          <w:szCs w:val="24"/>
          <w:lang w:eastAsia="ru-RU"/>
        </w:rPr>
        <w:lastRenderedPageBreak/>
        <w:t>СОДЕРЖАНИЕ</w:t>
      </w:r>
      <w:r w:rsidRPr="002208A2">
        <w:rPr>
          <w:rFonts w:ascii="Times New Roman" w:eastAsia="Times New Roman" w:hAnsi="Times New Roman" w:cs="Times New Roman"/>
          <w:b/>
          <w:sz w:val="24"/>
          <w:szCs w:val="24"/>
          <w:lang w:val="uk-UA" w:eastAsia="ru-RU"/>
        </w:rPr>
        <w:t xml:space="preserve"> </w:t>
      </w:r>
      <w:r w:rsidRPr="002208A2">
        <w:rPr>
          <w:rFonts w:ascii="Times New Roman" w:eastAsia="Times New Roman" w:hAnsi="Times New Roman" w:cs="Times New Roman"/>
          <w:b/>
          <w:sz w:val="24"/>
          <w:szCs w:val="24"/>
          <w:lang w:eastAsia="ru-RU"/>
        </w:rPr>
        <w:t>ПРОГРАММЫ</w:t>
      </w:r>
    </w:p>
    <w:p w:rsidR="004B5AF9" w:rsidRPr="002208A2" w:rsidRDefault="004B5AF9" w:rsidP="004B5AF9">
      <w:pPr>
        <w:tabs>
          <w:tab w:val="right" w:leader="dot" w:pos="9639"/>
        </w:tabs>
        <w:spacing w:before="120" w:line="276" w:lineRule="auto"/>
        <w:jc w:val="center"/>
        <w:rPr>
          <w:rFonts w:ascii="Times New Roman" w:eastAsia="Times New Roman" w:hAnsi="Times New Roman" w:cs="Times New Roman"/>
          <w:sz w:val="24"/>
          <w:szCs w:val="24"/>
          <w:lang w:eastAsia="ru-RU"/>
        </w:rPr>
      </w:pPr>
    </w:p>
    <w:p w:rsidR="004B5AF9" w:rsidRPr="002208A2" w:rsidRDefault="00660977" w:rsidP="00453E00">
      <w:pPr>
        <w:tabs>
          <w:tab w:val="right" w:leader="dot" w:pos="9639"/>
        </w:tabs>
        <w:spacing w:before="120" w:line="276" w:lineRule="auto"/>
        <w:rPr>
          <w:rFonts w:ascii="Times New Roman" w:eastAsia="Times New Roman" w:hAnsi="Times New Roman" w:cs="Times New Roman"/>
          <w:color w:val="000000"/>
          <w:sz w:val="24"/>
          <w:szCs w:val="24"/>
          <w:lang w:eastAsia="ru-RU"/>
        </w:rPr>
      </w:pPr>
      <w:hyperlink w:anchor="_Toc156825287" w:history="1">
        <w:r w:rsidR="004B5AF9" w:rsidRPr="002208A2">
          <w:rPr>
            <w:rFonts w:ascii="Times New Roman" w:eastAsia="Calibri" w:hAnsi="Times New Roman" w:cs="Times New Roman"/>
            <w:b/>
            <w:bCs/>
            <w:color w:val="000000"/>
            <w:sz w:val="24"/>
            <w:szCs w:val="24"/>
            <w:lang w:eastAsia="ru-RU"/>
          </w:rPr>
          <w:t>СОДЕРЖАНИЕ ПРОГРАММЫ</w:t>
        </w:r>
        <w:r w:rsidR="004B5AF9" w:rsidRPr="002208A2">
          <w:rPr>
            <w:rFonts w:ascii="Times New Roman" w:eastAsia="Calibri" w:hAnsi="Times New Roman" w:cs="Times New Roman"/>
            <w:b/>
            <w:bCs/>
            <w:webHidden/>
            <w:color w:val="000000"/>
            <w:sz w:val="24"/>
            <w:szCs w:val="24"/>
            <w:lang w:eastAsia="ru-RU"/>
          </w:rPr>
          <w:tab/>
        </w:r>
        <w:r w:rsidRPr="002208A2">
          <w:rPr>
            <w:rFonts w:ascii="Times New Roman" w:eastAsia="Calibri" w:hAnsi="Times New Roman" w:cs="Times New Roman"/>
            <w:b/>
            <w:bCs/>
            <w:webHidden/>
            <w:color w:val="000000"/>
            <w:sz w:val="24"/>
            <w:szCs w:val="24"/>
            <w:lang w:eastAsia="ru-RU"/>
          </w:rPr>
          <w:fldChar w:fldCharType="begin"/>
        </w:r>
        <w:r w:rsidR="004B5AF9" w:rsidRPr="002208A2">
          <w:rPr>
            <w:rFonts w:ascii="Times New Roman" w:eastAsia="Calibri" w:hAnsi="Times New Roman" w:cs="Times New Roman"/>
            <w:b/>
            <w:bCs/>
            <w:webHidden/>
            <w:color w:val="000000"/>
            <w:sz w:val="24"/>
            <w:szCs w:val="24"/>
            <w:lang w:eastAsia="ru-RU"/>
          </w:rPr>
          <w:instrText xml:space="preserve"> PAGEREF _Toc156825287 \h </w:instrText>
        </w:r>
        <w:r w:rsidRPr="002208A2">
          <w:rPr>
            <w:rFonts w:ascii="Times New Roman" w:eastAsia="Calibri" w:hAnsi="Times New Roman" w:cs="Times New Roman"/>
            <w:b/>
            <w:bCs/>
            <w:webHidden/>
            <w:color w:val="000000"/>
            <w:sz w:val="24"/>
            <w:szCs w:val="24"/>
            <w:lang w:eastAsia="ru-RU"/>
          </w:rPr>
        </w:r>
        <w:r w:rsidRPr="002208A2">
          <w:rPr>
            <w:rFonts w:ascii="Times New Roman" w:eastAsia="Calibri" w:hAnsi="Times New Roman" w:cs="Times New Roman"/>
            <w:b/>
            <w:bCs/>
            <w:webHidden/>
            <w:color w:val="000000"/>
            <w:sz w:val="24"/>
            <w:szCs w:val="24"/>
            <w:lang w:eastAsia="ru-RU"/>
          </w:rPr>
          <w:fldChar w:fldCharType="separate"/>
        </w:r>
        <w:r w:rsidR="004B5AF9" w:rsidRPr="002208A2">
          <w:rPr>
            <w:rFonts w:ascii="Times New Roman" w:eastAsia="Calibri" w:hAnsi="Times New Roman" w:cs="Times New Roman"/>
            <w:b/>
            <w:bCs/>
            <w:webHidden/>
            <w:color w:val="000000"/>
            <w:sz w:val="24"/>
            <w:szCs w:val="24"/>
            <w:lang w:eastAsia="ru-RU"/>
          </w:rPr>
          <w:t>3</w:t>
        </w:r>
        <w:r w:rsidRPr="002208A2">
          <w:rPr>
            <w:rFonts w:ascii="Times New Roman" w:eastAsia="Calibri" w:hAnsi="Times New Roman" w:cs="Times New Roman"/>
            <w:b/>
            <w:bCs/>
            <w:webHidden/>
            <w:color w:val="000000"/>
            <w:sz w:val="24"/>
            <w:szCs w:val="24"/>
            <w:lang w:eastAsia="ru-RU"/>
          </w:rPr>
          <w:fldChar w:fldCharType="end"/>
        </w:r>
      </w:hyperlink>
    </w:p>
    <w:p w:rsidR="004B5AF9" w:rsidRPr="002208A2" w:rsidRDefault="00660977" w:rsidP="00453E00">
      <w:pPr>
        <w:tabs>
          <w:tab w:val="right" w:leader="dot" w:pos="9639"/>
        </w:tabs>
        <w:spacing w:before="120" w:line="276" w:lineRule="auto"/>
        <w:rPr>
          <w:rFonts w:ascii="Times New Roman" w:eastAsia="Times New Roman" w:hAnsi="Times New Roman" w:cs="Times New Roman"/>
          <w:color w:val="000000"/>
          <w:sz w:val="24"/>
          <w:szCs w:val="24"/>
          <w:lang w:eastAsia="ru-RU"/>
        </w:rPr>
      </w:pPr>
      <w:hyperlink w:anchor="_Toc156825288" w:history="1">
        <w:r w:rsidR="004B5AF9" w:rsidRPr="002208A2">
          <w:rPr>
            <w:rFonts w:ascii="Times New Roman" w:eastAsia="Calibri" w:hAnsi="Times New Roman" w:cs="Times New Roman"/>
            <w:b/>
            <w:bCs/>
            <w:color w:val="000000"/>
            <w:sz w:val="24"/>
            <w:szCs w:val="24"/>
            <w:lang w:eastAsia="ru-RU"/>
          </w:rPr>
          <w:t>1. Общая характеристика</w:t>
        </w:r>
        <w:r w:rsidR="004B5AF9" w:rsidRPr="002208A2">
          <w:rPr>
            <w:rFonts w:ascii="Times New Roman" w:eastAsia="Calibri" w:hAnsi="Times New Roman" w:cs="Times New Roman"/>
            <w:b/>
            <w:bCs/>
            <w:webHidden/>
            <w:color w:val="000000"/>
            <w:sz w:val="24"/>
            <w:szCs w:val="24"/>
            <w:lang w:eastAsia="ru-RU"/>
          </w:rPr>
          <w:tab/>
        </w:r>
        <w:r w:rsidRPr="002208A2">
          <w:rPr>
            <w:rFonts w:ascii="Times New Roman" w:eastAsia="Calibri" w:hAnsi="Times New Roman" w:cs="Times New Roman"/>
            <w:b/>
            <w:bCs/>
            <w:webHidden/>
            <w:color w:val="000000"/>
            <w:sz w:val="24"/>
            <w:szCs w:val="24"/>
            <w:lang w:eastAsia="ru-RU"/>
          </w:rPr>
          <w:fldChar w:fldCharType="begin"/>
        </w:r>
        <w:r w:rsidR="004B5AF9" w:rsidRPr="002208A2">
          <w:rPr>
            <w:rFonts w:ascii="Times New Roman" w:eastAsia="Calibri" w:hAnsi="Times New Roman" w:cs="Times New Roman"/>
            <w:b/>
            <w:bCs/>
            <w:webHidden/>
            <w:color w:val="000000"/>
            <w:sz w:val="24"/>
            <w:szCs w:val="24"/>
            <w:lang w:eastAsia="ru-RU"/>
          </w:rPr>
          <w:instrText xml:space="preserve"> PAGEREF _Toc156825288 \h </w:instrText>
        </w:r>
        <w:r w:rsidRPr="002208A2">
          <w:rPr>
            <w:rFonts w:ascii="Times New Roman" w:eastAsia="Calibri" w:hAnsi="Times New Roman" w:cs="Times New Roman"/>
            <w:b/>
            <w:bCs/>
            <w:webHidden/>
            <w:color w:val="000000"/>
            <w:sz w:val="24"/>
            <w:szCs w:val="24"/>
            <w:lang w:eastAsia="ru-RU"/>
          </w:rPr>
        </w:r>
        <w:r w:rsidRPr="002208A2">
          <w:rPr>
            <w:rFonts w:ascii="Times New Roman" w:eastAsia="Calibri" w:hAnsi="Times New Roman" w:cs="Times New Roman"/>
            <w:b/>
            <w:bCs/>
            <w:webHidden/>
            <w:color w:val="000000"/>
            <w:sz w:val="24"/>
            <w:szCs w:val="24"/>
            <w:lang w:eastAsia="ru-RU"/>
          </w:rPr>
          <w:fldChar w:fldCharType="separate"/>
        </w:r>
        <w:r w:rsidR="004B5AF9" w:rsidRPr="002208A2">
          <w:rPr>
            <w:rFonts w:ascii="Times New Roman" w:eastAsia="Calibri" w:hAnsi="Times New Roman" w:cs="Times New Roman"/>
            <w:b/>
            <w:bCs/>
            <w:webHidden/>
            <w:color w:val="000000"/>
            <w:sz w:val="24"/>
            <w:szCs w:val="24"/>
            <w:lang w:eastAsia="ru-RU"/>
          </w:rPr>
          <w:t>4</w:t>
        </w:r>
        <w:r w:rsidRPr="002208A2">
          <w:rPr>
            <w:rFonts w:ascii="Times New Roman" w:eastAsia="Calibri" w:hAnsi="Times New Roman" w:cs="Times New Roman"/>
            <w:b/>
            <w:bCs/>
            <w:webHidden/>
            <w:color w:val="000000"/>
            <w:sz w:val="24"/>
            <w:szCs w:val="24"/>
            <w:lang w:eastAsia="ru-RU"/>
          </w:rPr>
          <w:fldChar w:fldCharType="end"/>
        </w:r>
      </w:hyperlink>
    </w:p>
    <w:p w:rsidR="004B5AF9" w:rsidRPr="002208A2" w:rsidRDefault="00660977" w:rsidP="00453E00">
      <w:pPr>
        <w:tabs>
          <w:tab w:val="right" w:leader="dot" w:pos="9639"/>
        </w:tabs>
        <w:spacing w:before="120" w:line="276" w:lineRule="auto"/>
        <w:ind w:left="240"/>
        <w:rPr>
          <w:rFonts w:ascii="Times New Roman" w:eastAsia="Times New Roman" w:hAnsi="Times New Roman" w:cs="Times New Roman"/>
          <w:color w:val="000000"/>
          <w:sz w:val="24"/>
          <w:szCs w:val="24"/>
          <w:lang w:eastAsia="ru-RU"/>
        </w:rPr>
      </w:pPr>
      <w:hyperlink w:anchor="_Toc156825289" w:history="1">
        <w:r w:rsidR="004B5AF9" w:rsidRPr="002208A2">
          <w:rPr>
            <w:rFonts w:ascii="Times New Roman" w:eastAsia="Times New Roman" w:hAnsi="Times New Roman" w:cs="Times New Roman"/>
            <w:color w:val="000000"/>
            <w:sz w:val="24"/>
            <w:szCs w:val="24"/>
            <w:lang w:eastAsia="ru-RU"/>
          </w:rPr>
          <w:t>1.1. Цель и место дисциплины в структуре образовательной программы</w:t>
        </w:r>
        <w:r w:rsidR="004B5AF9" w:rsidRPr="002208A2">
          <w:rPr>
            <w:rFonts w:ascii="Times New Roman" w:eastAsia="Times New Roman" w:hAnsi="Times New Roman" w:cs="Times New Roman"/>
            <w:webHidden/>
            <w:color w:val="000000"/>
            <w:sz w:val="24"/>
            <w:szCs w:val="24"/>
            <w:lang w:eastAsia="ru-RU"/>
          </w:rPr>
          <w:tab/>
        </w:r>
        <w:r w:rsidRPr="002208A2">
          <w:rPr>
            <w:rFonts w:ascii="Times New Roman" w:eastAsia="Times New Roman" w:hAnsi="Times New Roman" w:cs="Times New Roman"/>
            <w:webHidden/>
            <w:color w:val="000000"/>
            <w:sz w:val="24"/>
            <w:szCs w:val="24"/>
            <w:lang w:eastAsia="ru-RU"/>
          </w:rPr>
          <w:fldChar w:fldCharType="begin"/>
        </w:r>
        <w:r w:rsidR="004B5AF9" w:rsidRPr="002208A2">
          <w:rPr>
            <w:rFonts w:ascii="Times New Roman" w:eastAsia="Times New Roman" w:hAnsi="Times New Roman" w:cs="Times New Roman"/>
            <w:webHidden/>
            <w:color w:val="000000"/>
            <w:sz w:val="24"/>
            <w:szCs w:val="24"/>
            <w:lang w:eastAsia="ru-RU"/>
          </w:rPr>
          <w:instrText xml:space="preserve"> PAGEREF _Toc156825289 \h </w:instrText>
        </w:r>
        <w:r w:rsidRPr="002208A2">
          <w:rPr>
            <w:rFonts w:ascii="Times New Roman" w:eastAsia="Times New Roman" w:hAnsi="Times New Roman" w:cs="Times New Roman"/>
            <w:webHidden/>
            <w:color w:val="000000"/>
            <w:sz w:val="24"/>
            <w:szCs w:val="24"/>
            <w:lang w:eastAsia="ru-RU"/>
          </w:rPr>
        </w:r>
        <w:r w:rsidRPr="002208A2">
          <w:rPr>
            <w:rFonts w:ascii="Times New Roman" w:eastAsia="Times New Roman" w:hAnsi="Times New Roman" w:cs="Times New Roman"/>
            <w:webHidden/>
            <w:color w:val="000000"/>
            <w:sz w:val="24"/>
            <w:szCs w:val="24"/>
            <w:lang w:eastAsia="ru-RU"/>
          </w:rPr>
          <w:fldChar w:fldCharType="separate"/>
        </w:r>
        <w:r w:rsidR="004B5AF9" w:rsidRPr="002208A2">
          <w:rPr>
            <w:rFonts w:ascii="Times New Roman" w:eastAsia="Times New Roman" w:hAnsi="Times New Roman" w:cs="Times New Roman"/>
            <w:webHidden/>
            <w:color w:val="000000"/>
            <w:sz w:val="24"/>
            <w:szCs w:val="24"/>
            <w:lang w:eastAsia="ru-RU"/>
          </w:rPr>
          <w:t>4</w:t>
        </w:r>
        <w:r w:rsidRPr="002208A2">
          <w:rPr>
            <w:rFonts w:ascii="Times New Roman" w:eastAsia="Times New Roman" w:hAnsi="Times New Roman" w:cs="Times New Roman"/>
            <w:webHidden/>
            <w:color w:val="000000"/>
            <w:sz w:val="24"/>
            <w:szCs w:val="24"/>
            <w:lang w:eastAsia="ru-RU"/>
          </w:rPr>
          <w:fldChar w:fldCharType="end"/>
        </w:r>
      </w:hyperlink>
    </w:p>
    <w:p w:rsidR="004B5AF9" w:rsidRPr="002208A2" w:rsidRDefault="00660977" w:rsidP="00453E00">
      <w:pPr>
        <w:tabs>
          <w:tab w:val="right" w:leader="dot" w:pos="9639"/>
        </w:tabs>
        <w:spacing w:before="120" w:line="276" w:lineRule="auto"/>
        <w:ind w:left="240"/>
        <w:rPr>
          <w:rFonts w:ascii="Times New Roman" w:eastAsia="Times New Roman" w:hAnsi="Times New Roman" w:cs="Times New Roman"/>
          <w:color w:val="000000"/>
          <w:sz w:val="24"/>
          <w:szCs w:val="24"/>
          <w:lang w:eastAsia="ru-RU"/>
        </w:rPr>
      </w:pPr>
      <w:hyperlink w:anchor="_Toc156825290" w:history="1">
        <w:r w:rsidR="004B5AF9" w:rsidRPr="002208A2">
          <w:rPr>
            <w:rFonts w:ascii="Times New Roman" w:eastAsia="Times New Roman" w:hAnsi="Times New Roman" w:cs="Times New Roman"/>
            <w:color w:val="000000"/>
            <w:sz w:val="24"/>
            <w:szCs w:val="24"/>
            <w:lang w:eastAsia="ru-RU"/>
          </w:rPr>
          <w:t>1.2. Планируемые результаты освоения дисциплины</w:t>
        </w:r>
        <w:r w:rsidR="004B5AF9" w:rsidRPr="002208A2">
          <w:rPr>
            <w:rFonts w:ascii="Times New Roman" w:eastAsia="Times New Roman" w:hAnsi="Times New Roman" w:cs="Times New Roman"/>
            <w:webHidden/>
            <w:color w:val="000000"/>
            <w:sz w:val="24"/>
            <w:szCs w:val="24"/>
            <w:lang w:eastAsia="ru-RU"/>
          </w:rPr>
          <w:tab/>
        </w:r>
        <w:r w:rsidRPr="002208A2">
          <w:rPr>
            <w:rFonts w:ascii="Times New Roman" w:eastAsia="Times New Roman" w:hAnsi="Times New Roman" w:cs="Times New Roman"/>
            <w:webHidden/>
            <w:color w:val="000000"/>
            <w:sz w:val="24"/>
            <w:szCs w:val="24"/>
            <w:lang w:eastAsia="ru-RU"/>
          </w:rPr>
          <w:fldChar w:fldCharType="begin"/>
        </w:r>
        <w:r w:rsidR="004B5AF9" w:rsidRPr="002208A2">
          <w:rPr>
            <w:rFonts w:ascii="Times New Roman" w:eastAsia="Times New Roman" w:hAnsi="Times New Roman" w:cs="Times New Roman"/>
            <w:webHidden/>
            <w:color w:val="000000"/>
            <w:sz w:val="24"/>
            <w:szCs w:val="24"/>
            <w:lang w:eastAsia="ru-RU"/>
          </w:rPr>
          <w:instrText xml:space="preserve"> PAGEREF _Toc156825290 \h </w:instrText>
        </w:r>
        <w:r w:rsidRPr="002208A2">
          <w:rPr>
            <w:rFonts w:ascii="Times New Roman" w:eastAsia="Times New Roman" w:hAnsi="Times New Roman" w:cs="Times New Roman"/>
            <w:webHidden/>
            <w:color w:val="000000"/>
            <w:sz w:val="24"/>
            <w:szCs w:val="24"/>
            <w:lang w:eastAsia="ru-RU"/>
          </w:rPr>
        </w:r>
        <w:r w:rsidRPr="002208A2">
          <w:rPr>
            <w:rFonts w:ascii="Times New Roman" w:eastAsia="Times New Roman" w:hAnsi="Times New Roman" w:cs="Times New Roman"/>
            <w:webHidden/>
            <w:color w:val="000000"/>
            <w:sz w:val="24"/>
            <w:szCs w:val="24"/>
            <w:lang w:eastAsia="ru-RU"/>
          </w:rPr>
          <w:fldChar w:fldCharType="separate"/>
        </w:r>
        <w:r w:rsidR="004B5AF9" w:rsidRPr="002208A2">
          <w:rPr>
            <w:rFonts w:ascii="Times New Roman" w:eastAsia="Times New Roman" w:hAnsi="Times New Roman" w:cs="Times New Roman"/>
            <w:webHidden/>
            <w:color w:val="000000"/>
            <w:sz w:val="24"/>
            <w:szCs w:val="24"/>
            <w:lang w:eastAsia="ru-RU"/>
          </w:rPr>
          <w:t>4</w:t>
        </w:r>
        <w:r w:rsidRPr="002208A2">
          <w:rPr>
            <w:rFonts w:ascii="Times New Roman" w:eastAsia="Times New Roman" w:hAnsi="Times New Roman" w:cs="Times New Roman"/>
            <w:webHidden/>
            <w:color w:val="000000"/>
            <w:sz w:val="24"/>
            <w:szCs w:val="24"/>
            <w:lang w:eastAsia="ru-RU"/>
          </w:rPr>
          <w:fldChar w:fldCharType="end"/>
        </w:r>
      </w:hyperlink>
    </w:p>
    <w:p w:rsidR="004B5AF9" w:rsidRPr="002208A2" w:rsidRDefault="00660977" w:rsidP="00453E00">
      <w:pPr>
        <w:tabs>
          <w:tab w:val="right" w:leader="dot" w:pos="9639"/>
        </w:tabs>
        <w:spacing w:before="120" w:line="276" w:lineRule="auto"/>
        <w:rPr>
          <w:rFonts w:ascii="Times New Roman" w:eastAsia="Times New Roman" w:hAnsi="Times New Roman" w:cs="Times New Roman"/>
          <w:color w:val="000000"/>
          <w:sz w:val="24"/>
          <w:szCs w:val="24"/>
          <w:lang w:eastAsia="ru-RU"/>
        </w:rPr>
      </w:pPr>
      <w:hyperlink w:anchor="_Toc156825291" w:history="1">
        <w:r w:rsidR="004B5AF9" w:rsidRPr="002208A2">
          <w:rPr>
            <w:rFonts w:ascii="Times New Roman" w:eastAsia="Calibri" w:hAnsi="Times New Roman" w:cs="Times New Roman"/>
            <w:b/>
            <w:bCs/>
            <w:color w:val="000000"/>
            <w:sz w:val="24"/>
            <w:szCs w:val="24"/>
            <w:lang w:eastAsia="ru-RU"/>
          </w:rPr>
          <w:t>2. Структура и содержание дисциплины</w:t>
        </w:r>
        <w:r w:rsidR="004B5AF9" w:rsidRPr="002208A2">
          <w:rPr>
            <w:rFonts w:ascii="Times New Roman" w:eastAsia="Calibri" w:hAnsi="Times New Roman" w:cs="Times New Roman"/>
            <w:b/>
            <w:bCs/>
            <w:webHidden/>
            <w:color w:val="000000"/>
            <w:sz w:val="24"/>
            <w:szCs w:val="24"/>
            <w:lang w:eastAsia="ru-RU"/>
          </w:rPr>
          <w:tab/>
        </w:r>
        <w:r w:rsidRPr="002208A2">
          <w:rPr>
            <w:rFonts w:ascii="Times New Roman" w:eastAsia="Calibri" w:hAnsi="Times New Roman" w:cs="Times New Roman"/>
            <w:b/>
            <w:bCs/>
            <w:webHidden/>
            <w:color w:val="000000"/>
            <w:sz w:val="24"/>
            <w:szCs w:val="24"/>
            <w:lang w:eastAsia="ru-RU"/>
          </w:rPr>
          <w:fldChar w:fldCharType="begin"/>
        </w:r>
        <w:r w:rsidR="004B5AF9" w:rsidRPr="002208A2">
          <w:rPr>
            <w:rFonts w:ascii="Times New Roman" w:eastAsia="Calibri" w:hAnsi="Times New Roman" w:cs="Times New Roman"/>
            <w:b/>
            <w:bCs/>
            <w:webHidden/>
            <w:color w:val="000000"/>
            <w:sz w:val="24"/>
            <w:szCs w:val="24"/>
            <w:lang w:eastAsia="ru-RU"/>
          </w:rPr>
          <w:instrText xml:space="preserve"> PAGEREF _Toc156825291 \h </w:instrText>
        </w:r>
        <w:r w:rsidRPr="002208A2">
          <w:rPr>
            <w:rFonts w:ascii="Times New Roman" w:eastAsia="Calibri" w:hAnsi="Times New Roman" w:cs="Times New Roman"/>
            <w:b/>
            <w:bCs/>
            <w:webHidden/>
            <w:color w:val="000000"/>
            <w:sz w:val="24"/>
            <w:szCs w:val="24"/>
            <w:lang w:eastAsia="ru-RU"/>
          </w:rPr>
        </w:r>
        <w:r w:rsidRPr="002208A2">
          <w:rPr>
            <w:rFonts w:ascii="Times New Roman" w:eastAsia="Calibri" w:hAnsi="Times New Roman" w:cs="Times New Roman"/>
            <w:b/>
            <w:bCs/>
            <w:webHidden/>
            <w:color w:val="000000"/>
            <w:sz w:val="24"/>
            <w:szCs w:val="24"/>
            <w:lang w:eastAsia="ru-RU"/>
          </w:rPr>
          <w:fldChar w:fldCharType="separate"/>
        </w:r>
        <w:r w:rsidR="004B5AF9" w:rsidRPr="002208A2">
          <w:rPr>
            <w:rFonts w:ascii="Times New Roman" w:eastAsia="Calibri" w:hAnsi="Times New Roman" w:cs="Times New Roman"/>
            <w:b/>
            <w:bCs/>
            <w:webHidden/>
            <w:color w:val="000000"/>
            <w:sz w:val="24"/>
            <w:szCs w:val="24"/>
            <w:lang w:eastAsia="ru-RU"/>
          </w:rPr>
          <w:t>4</w:t>
        </w:r>
        <w:r w:rsidRPr="002208A2">
          <w:rPr>
            <w:rFonts w:ascii="Times New Roman" w:eastAsia="Calibri" w:hAnsi="Times New Roman" w:cs="Times New Roman"/>
            <w:b/>
            <w:bCs/>
            <w:webHidden/>
            <w:color w:val="000000"/>
            <w:sz w:val="24"/>
            <w:szCs w:val="24"/>
            <w:lang w:eastAsia="ru-RU"/>
          </w:rPr>
          <w:fldChar w:fldCharType="end"/>
        </w:r>
      </w:hyperlink>
    </w:p>
    <w:p w:rsidR="004B5AF9" w:rsidRPr="002208A2" w:rsidRDefault="00660977" w:rsidP="00453E00">
      <w:pPr>
        <w:tabs>
          <w:tab w:val="right" w:leader="dot" w:pos="9639"/>
        </w:tabs>
        <w:spacing w:before="120" w:line="276" w:lineRule="auto"/>
        <w:ind w:left="240"/>
        <w:rPr>
          <w:rFonts w:ascii="Times New Roman" w:eastAsia="Times New Roman" w:hAnsi="Times New Roman" w:cs="Times New Roman"/>
          <w:color w:val="000000"/>
          <w:sz w:val="24"/>
          <w:szCs w:val="24"/>
          <w:lang w:eastAsia="ru-RU"/>
        </w:rPr>
      </w:pPr>
      <w:hyperlink w:anchor="_Toc156825292" w:history="1">
        <w:r w:rsidR="004B5AF9" w:rsidRPr="002208A2">
          <w:rPr>
            <w:rFonts w:ascii="Times New Roman" w:eastAsia="Times New Roman" w:hAnsi="Times New Roman" w:cs="Times New Roman"/>
            <w:color w:val="000000"/>
            <w:sz w:val="24"/>
            <w:szCs w:val="24"/>
            <w:lang w:eastAsia="ru-RU"/>
          </w:rPr>
          <w:t>2.1. Трудоемкость освоения дисциплины</w:t>
        </w:r>
        <w:r w:rsidR="004B5AF9" w:rsidRPr="002208A2">
          <w:rPr>
            <w:rFonts w:ascii="Times New Roman" w:eastAsia="Times New Roman" w:hAnsi="Times New Roman" w:cs="Times New Roman"/>
            <w:webHidden/>
            <w:color w:val="000000"/>
            <w:sz w:val="24"/>
            <w:szCs w:val="24"/>
            <w:lang w:eastAsia="ru-RU"/>
          </w:rPr>
          <w:tab/>
        </w:r>
        <w:r w:rsidRPr="002208A2">
          <w:rPr>
            <w:rFonts w:ascii="Times New Roman" w:eastAsia="Times New Roman" w:hAnsi="Times New Roman" w:cs="Times New Roman"/>
            <w:webHidden/>
            <w:color w:val="000000"/>
            <w:sz w:val="24"/>
            <w:szCs w:val="24"/>
            <w:lang w:eastAsia="ru-RU"/>
          </w:rPr>
          <w:fldChar w:fldCharType="begin"/>
        </w:r>
        <w:r w:rsidR="004B5AF9" w:rsidRPr="002208A2">
          <w:rPr>
            <w:rFonts w:ascii="Times New Roman" w:eastAsia="Times New Roman" w:hAnsi="Times New Roman" w:cs="Times New Roman"/>
            <w:webHidden/>
            <w:color w:val="000000"/>
            <w:sz w:val="24"/>
            <w:szCs w:val="24"/>
            <w:lang w:eastAsia="ru-RU"/>
          </w:rPr>
          <w:instrText xml:space="preserve"> PAGEREF _Toc156825292 \h </w:instrText>
        </w:r>
        <w:r w:rsidRPr="002208A2">
          <w:rPr>
            <w:rFonts w:ascii="Times New Roman" w:eastAsia="Times New Roman" w:hAnsi="Times New Roman" w:cs="Times New Roman"/>
            <w:webHidden/>
            <w:color w:val="000000"/>
            <w:sz w:val="24"/>
            <w:szCs w:val="24"/>
            <w:lang w:eastAsia="ru-RU"/>
          </w:rPr>
        </w:r>
        <w:r w:rsidRPr="002208A2">
          <w:rPr>
            <w:rFonts w:ascii="Times New Roman" w:eastAsia="Times New Roman" w:hAnsi="Times New Roman" w:cs="Times New Roman"/>
            <w:webHidden/>
            <w:color w:val="000000"/>
            <w:sz w:val="24"/>
            <w:szCs w:val="24"/>
            <w:lang w:eastAsia="ru-RU"/>
          </w:rPr>
          <w:fldChar w:fldCharType="separate"/>
        </w:r>
        <w:r w:rsidR="004B5AF9" w:rsidRPr="002208A2">
          <w:rPr>
            <w:rFonts w:ascii="Times New Roman" w:eastAsia="Times New Roman" w:hAnsi="Times New Roman" w:cs="Times New Roman"/>
            <w:webHidden/>
            <w:color w:val="000000"/>
            <w:sz w:val="24"/>
            <w:szCs w:val="24"/>
            <w:lang w:eastAsia="ru-RU"/>
          </w:rPr>
          <w:t>4</w:t>
        </w:r>
        <w:r w:rsidRPr="002208A2">
          <w:rPr>
            <w:rFonts w:ascii="Times New Roman" w:eastAsia="Times New Roman" w:hAnsi="Times New Roman" w:cs="Times New Roman"/>
            <w:webHidden/>
            <w:color w:val="000000"/>
            <w:sz w:val="24"/>
            <w:szCs w:val="24"/>
            <w:lang w:eastAsia="ru-RU"/>
          </w:rPr>
          <w:fldChar w:fldCharType="end"/>
        </w:r>
      </w:hyperlink>
    </w:p>
    <w:p w:rsidR="004B5AF9" w:rsidRPr="002208A2" w:rsidRDefault="00660977" w:rsidP="00453E00">
      <w:pPr>
        <w:tabs>
          <w:tab w:val="right" w:leader="dot" w:pos="9639"/>
        </w:tabs>
        <w:spacing w:before="120" w:line="276" w:lineRule="auto"/>
        <w:ind w:left="240"/>
        <w:rPr>
          <w:rFonts w:ascii="Times New Roman" w:eastAsia="Times New Roman" w:hAnsi="Times New Roman" w:cs="Times New Roman"/>
          <w:color w:val="000000"/>
          <w:sz w:val="24"/>
          <w:szCs w:val="24"/>
          <w:lang w:eastAsia="ru-RU"/>
        </w:rPr>
      </w:pPr>
      <w:hyperlink w:anchor="_Toc156825293" w:history="1">
        <w:r w:rsidR="004B5AF9" w:rsidRPr="002208A2">
          <w:rPr>
            <w:rFonts w:ascii="Times New Roman" w:eastAsia="Times New Roman" w:hAnsi="Times New Roman" w:cs="Times New Roman"/>
            <w:color w:val="000000"/>
            <w:sz w:val="24"/>
            <w:szCs w:val="24"/>
            <w:lang w:eastAsia="ru-RU"/>
          </w:rPr>
          <w:t>2.2. Содержание дисциплины</w:t>
        </w:r>
        <w:r w:rsidR="004B5AF9" w:rsidRPr="002208A2">
          <w:rPr>
            <w:rFonts w:ascii="Times New Roman" w:eastAsia="Times New Roman" w:hAnsi="Times New Roman" w:cs="Times New Roman"/>
            <w:webHidden/>
            <w:color w:val="000000"/>
            <w:sz w:val="24"/>
            <w:szCs w:val="24"/>
            <w:lang w:eastAsia="ru-RU"/>
          </w:rPr>
          <w:tab/>
        </w:r>
        <w:r w:rsidRPr="002208A2">
          <w:rPr>
            <w:rFonts w:ascii="Times New Roman" w:eastAsia="Times New Roman" w:hAnsi="Times New Roman" w:cs="Times New Roman"/>
            <w:webHidden/>
            <w:color w:val="000000"/>
            <w:sz w:val="24"/>
            <w:szCs w:val="24"/>
            <w:lang w:eastAsia="ru-RU"/>
          </w:rPr>
          <w:fldChar w:fldCharType="begin"/>
        </w:r>
        <w:r w:rsidR="004B5AF9" w:rsidRPr="002208A2">
          <w:rPr>
            <w:rFonts w:ascii="Times New Roman" w:eastAsia="Times New Roman" w:hAnsi="Times New Roman" w:cs="Times New Roman"/>
            <w:webHidden/>
            <w:color w:val="000000"/>
            <w:sz w:val="24"/>
            <w:szCs w:val="24"/>
            <w:lang w:eastAsia="ru-RU"/>
          </w:rPr>
          <w:instrText xml:space="preserve"> PAGEREF _Toc156825293 \h </w:instrText>
        </w:r>
        <w:r w:rsidRPr="002208A2">
          <w:rPr>
            <w:rFonts w:ascii="Times New Roman" w:eastAsia="Times New Roman" w:hAnsi="Times New Roman" w:cs="Times New Roman"/>
            <w:webHidden/>
            <w:color w:val="000000"/>
            <w:sz w:val="24"/>
            <w:szCs w:val="24"/>
            <w:lang w:eastAsia="ru-RU"/>
          </w:rPr>
        </w:r>
        <w:r w:rsidRPr="002208A2">
          <w:rPr>
            <w:rFonts w:ascii="Times New Roman" w:eastAsia="Times New Roman" w:hAnsi="Times New Roman" w:cs="Times New Roman"/>
            <w:webHidden/>
            <w:color w:val="000000"/>
            <w:sz w:val="24"/>
            <w:szCs w:val="24"/>
            <w:lang w:eastAsia="ru-RU"/>
          </w:rPr>
          <w:fldChar w:fldCharType="separate"/>
        </w:r>
        <w:r w:rsidR="004B5AF9" w:rsidRPr="002208A2">
          <w:rPr>
            <w:rFonts w:ascii="Times New Roman" w:eastAsia="Times New Roman" w:hAnsi="Times New Roman" w:cs="Times New Roman"/>
            <w:webHidden/>
            <w:color w:val="000000"/>
            <w:sz w:val="24"/>
            <w:szCs w:val="24"/>
            <w:lang w:eastAsia="ru-RU"/>
          </w:rPr>
          <w:t>5</w:t>
        </w:r>
        <w:r w:rsidRPr="002208A2">
          <w:rPr>
            <w:rFonts w:ascii="Times New Roman" w:eastAsia="Times New Roman" w:hAnsi="Times New Roman" w:cs="Times New Roman"/>
            <w:webHidden/>
            <w:color w:val="000000"/>
            <w:sz w:val="24"/>
            <w:szCs w:val="24"/>
            <w:lang w:eastAsia="ru-RU"/>
          </w:rPr>
          <w:fldChar w:fldCharType="end"/>
        </w:r>
      </w:hyperlink>
    </w:p>
    <w:p w:rsidR="004B5AF9" w:rsidRPr="002208A2" w:rsidRDefault="00660977" w:rsidP="00453E00">
      <w:pPr>
        <w:tabs>
          <w:tab w:val="right" w:leader="dot" w:pos="9639"/>
        </w:tabs>
        <w:spacing w:before="120" w:line="276" w:lineRule="auto"/>
        <w:rPr>
          <w:rFonts w:ascii="Times New Roman" w:eastAsia="Times New Roman" w:hAnsi="Times New Roman" w:cs="Times New Roman"/>
          <w:color w:val="000000"/>
          <w:sz w:val="24"/>
          <w:szCs w:val="24"/>
          <w:lang w:eastAsia="ru-RU"/>
        </w:rPr>
      </w:pPr>
      <w:hyperlink w:anchor="_Toc156825296" w:history="1">
        <w:r w:rsidR="004B5AF9" w:rsidRPr="002208A2">
          <w:rPr>
            <w:rFonts w:ascii="Times New Roman" w:eastAsia="Calibri" w:hAnsi="Times New Roman" w:cs="Times New Roman"/>
            <w:b/>
            <w:bCs/>
            <w:color w:val="000000"/>
            <w:sz w:val="24"/>
            <w:szCs w:val="24"/>
            <w:lang w:eastAsia="ru-RU"/>
          </w:rPr>
          <w:t>3. Условия реализации дисциплины</w:t>
        </w:r>
        <w:r w:rsidR="004B5AF9" w:rsidRPr="002208A2">
          <w:rPr>
            <w:rFonts w:ascii="Times New Roman" w:eastAsia="Calibri" w:hAnsi="Times New Roman" w:cs="Times New Roman"/>
            <w:b/>
            <w:bCs/>
            <w:webHidden/>
            <w:color w:val="000000"/>
            <w:sz w:val="24"/>
            <w:szCs w:val="24"/>
            <w:lang w:eastAsia="ru-RU"/>
          </w:rPr>
          <w:tab/>
        </w:r>
        <w:r w:rsidRPr="002208A2">
          <w:rPr>
            <w:rFonts w:ascii="Times New Roman" w:eastAsia="Calibri" w:hAnsi="Times New Roman" w:cs="Times New Roman"/>
            <w:b/>
            <w:bCs/>
            <w:webHidden/>
            <w:color w:val="000000"/>
            <w:sz w:val="24"/>
            <w:szCs w:val="24"/>
            <w:lang w:eastAsia="ru-RU"/>
          </w:rPr>
          <w:fldChar w:fldCharType="begin"/>
        </w:r>
        <w:r w:rsidR="004B5AF9" w:rsidRPr="002208A2">
          <w:rPr>
            <w:rFonts w:ascii="Times New Roman" w:eastAsia="Calibri" w:hAnsi="Times New Roman" w:cs="Times New Roman"/>
            <w:b/>
            <w:bCs/>
            <w:webHidden/>
            <w:color w:val="000000"/>
            <w:sz w:val="24"/>
            <w:szCs w:val="24"/>
            <w:lang w:eastAsia="ru-RU"/>
          </w:rPr>
          <w:instrText xml:space="preserve"> PAGEREF _Toc156825296 \h </w:instrText>
        </w:r>
        <w:r w:rsidRPr="002208A2">
          <w:rPr>
            <w:rFonts w:ascii="Times New Roman" w:eastAsia="Calibri" w:hAnsi="Times New Roman" w:cs="Times New Roman"/>
            <w:b/>
            <w:bCs/>
            <w:webHidden/>
            <w:color w:val="000000"/>
            <w:sz w:val="24"/>
            <w:szCs w:val="24"/>
            <w:lang w:eastAsia="ru-RU"/>
          </w:rPr>
        </w:r>
        <w:r w:rsidRPr="002208A2">
          <w:rPr>
            <w:rFonts w:ascii="Times New Roman" w:eastAsia="Calibri" w:hAnsi="Times New Roman" w:cs="Times New Roman"/>
            <w:b/>
            <w:bCs/>
            <w:webHidden/>
            <w:color w:val="000000"/>
            <w:sz w:val="24"/>
            <w:szCs w:val="24"/>
            <w:lang w:eastAsia="ru-RU"/>
          </w:rPr>
          <w:fldChar w:fldCharType="separate"/>
        </w:r>
        <w:r w:rsidR="004B5AF9" w:rsidRPr="002208A2">
          <w:rPr>
            <w:rFonts w:ascii="Times New Roman" w:eastAsia="Calibri" w:hAnsi="Times New Roman" w:cs="Times New Roman"/>
            <w:b/>
            <w:bCs/>
            <w:webHidden/>
            <w:color w:val="000000"/>
            <w:sz w:val="24"/>
            <w:szCs w:val="24"/>
            <w:lang w:eastAsia="ru-RU"/>
          </w:rPr>
          <w:t>7</w:t>
        </w:r>
        <w:r w:rsidRPr="002208A2">
          <w:rPr>
            <w:rFonts w:ascii="Times New Roman" w:eastAsia="Calibri" w:hAnsi="Times New Roman" w:cs="Times New Roman"/>
            <w:b/>
            <w:bCs/>
            <w:webHidden/>
            <w:color w:val="000000"/>
            <w:sz w:val="24"/>
            <w:szCs w:val="24"/>
            <w:lang w:eastAsia="ru-RU"/>
          </w:rPr>
          <w:fldChar w:fldCharType="end"/>
        </w:r>
      </w:hyperlink>
    </w:p>
    <w:p w:rsidR="004B5AF9" w:rsidRPr="002208A2" w:rsidRDefault="00660977" w:rsidP="00453E00">
      <w:pPr>
        <w:tabs>
          <w:tab w:val="right" w:leader="dot" w:pos="9639"/>
        </w:tabs>
        <w:spacing w:before="120" w:line="276" w:lineRule="auto"/>
        <w:ind w:left="240"/>
        <w:rPr>
          <w:rFonts w:ascii="Times New Roman" w:eastAsia="Times New Roman" w:hAnsi="Times New Roman" w:cs="Times New Roman"/>
          <w:color w:val="000000"/>
          <w:sz w:val="24"/>
          <w:szCs w:val="24"/>
          <w:lang w:eastAsia="ru-RU"/>
        </w:rPr>
      </w:pPr>
      <w:hyperlink w:anchor="_Toc156825297" w:history="1">
        <w:r w:rsidR="004B5AF9" w:rsidRPr="002208A2">
          <w:rPr>
            <w:rFonts w:ascii="Times New Roman" w:eastAsia="Times New Roman" w:hAnsi="Times New Roman" w:cs="Times New Roman"/>
            <w:color w:val="000000"/>
            <w:sz w:val="24"/>
            <w:szCs w:val="24"/>
            <w:lang w:eastAsia="ru-RU"/>
          </w:rPr>
          <w:t>3.1. Материально-техническое обеспечение</w:t>
        </w:r>
        <w:r w:rsidR="004B5AF9" w:rsidRPr="002208A2">
          <w:rPr>
            <w:rFonts w:ascii="Times New Roman" w:eastAsia="Times New Roman" w:hAnsi="Times New Roman" w:cs="Times New Roman"/>
            <w:webHidden/>
            <w:color w:val="000000"/>
            <w:sz w:val="24"/>
            <w:szCs w:val="24"/>
            <w:lang w:eastAsia="ru-RU"/>
          </w:rPr>
          <w:tab/>
        </w:r>
        <w:r w:rsidRPr="002208A2">
          <w:rPr>
            <w:rFonts w:ascii="Times New Roman" w:eastAsia="Times New Roman" w:hAnsi="Times New Roman" w:cs="Times New Roman"/>
            <w:webHidden/>
            <w:color w:val="000000"/>
            <w:sz w:val="24"/>
            <w:szCs w:val="24"/>
            <w:lang w:eastAsia="ru-RU"/>
          </w:rPr>
          <w:fldChar w:fldCharType="begin"/>
        </w:r>
        <w:r w:rsidR="004B5AF9" w:rsidRPr="002208A2">
          <w:rPr>
            <w:rFonts w:ascii="Times New Roman" w:eastAsia="Times New Roman" w:hAnsi="Times New Roman" w:cs="Times New Roman"/>
            <w:webHidden/>
            <w:color w:val="000000"/>
            <w:sz w:val="24"/>
            <w:szCs w:val="24"/>
            <w:lang w:eastAsia="ru-RU"/>
          </w:rPr>
          <w:instrText xml:space="preserve"> PAGEREF _Toc156825297 \h </w:instrText>
        </w:r>
        <w:r w:rsidRPr="002208A2">
          <w:rPr>
            <w:rFonts w:ascii="Times New Roman" w:eastAsia="Times New Roman" w:hAnsi="Times New Roman" w:cs="Times New Roman"/>
            <w:webHidden/>
            <w:color w:val="000000"/>
            <w:sz w:val="24"/>
            <w:szCs w:val="24"/>
            <w:lang w:eastAsia="ru-RU"/>
          </w:rPr>
        </w:r>
        <w:r w:rsidRPr="002208A2">
          <w:rPr>
            <w:rFonts w:ascii="Times New Roman" w:eastAsia="Times New Roman" w:hAnsi="Times New Roman" w:cs="Times New Roman"/>
            <w:webHidden/>
            <w:color w:val="000000"/>
            <w:sz w:val="24"/>
            <w:szCs w:val="24"/>
            <w:lang w:eastAsia="ru-RU"/>
          </w:rPr>
          <w:fldChar w:fldCharType="separate"/>
        </w:r>
        <w:r w:rsidR="004B5AF9" w:rsidRPr="002208A2">
          <w:rPr>
            <w:rFonts w:ascii="Times New Roman" w:eastAsia="Times New Roman" w:hAnsi="Times New Roman" w:cs="Times New Roman"/>
            <w:webHidden/>
            <w:color w:val="000000"/>
            <w:sz w:val="24"/>
            <w:szCs w:val="24"/>
            <w:lang w:eastAsia="ru-RU"/>
          </w:rPr>
          <w:t>7</w:t>
        </w:r>
        <w:r w:rsidRPr="002208A2">
          <w:rPr>
            <w:rFonts w:ascii="Times New Roman" w:eastAsia="Times New Roman" w:hAnsi="Times New Roman" w:cs="Times New Roman"/>
            <w:webHidden/>
            <w:color w:val="000000"/>
            <w:sz w:val="24"/>
            <w:szCs w:val="24"/>
            <w:lang w:eastAsia="ru-RU"/>
          </w:rPr>
          <w:fldChar w:fldCharType="end"/>
        </w:r>
      </w:hyperlink>
    </w:p>
    <w:p w:rsidR="00453E00" w:rsidRDefault="00660977" w:rsidP="00453E00">
      <w:pPr>
        <w:tabs>
          <w:tab w:val="right" w:leader="dot" w:pos="9639"/>
        </w:tabs>
        <w:spacing w:before="120" w:line="276" w:lineRule="auto"/>
        <w:ind w:left="240"/>
        <w:rPr>
          <w:rFonts w:ascii="Times New Roman" w:eastAsia="Times New Roman" w:hAnsi="Times New Roman" w:cs="Times New Roman"/>
          <w:color w:val="000000"/>
          <w:sz w:val="24"/>
          <w:szCs w:val="24"/>
          <w:lang w:eastAsia="ru-RU"/>
        </w:rPr>
      </w:pPr>
      <w:hyperlink w:anchor="_Toc156825298" w:history="1">
        <w:r w:rsidR="004B5AF9" w:rsidRPr="002208A2">
          <w:rPr>
            <w:rFonts w:ascii="Times New Roman" w:eastAsia="Times New Roman" w:hAnsi="Times New Roman" w:cs="Times New Roman"/>
            <w:color w:val="000000"/>
            <w:sz w:val="24"/>
            <w:szCs w:val="24"/>
            <w:lang w:eastAsia="ru-RU"/>
          </w:rPr>
          <w:t>3.2. Учебно-методическое обеспечение</w:t>
        </w:r>
        <w:r w:rsidR="004B5AF9" w:rsidRPr="002208A2">
          <w:rPr>
            <w:rFonts w:ascii="Times New Roman" w:eastAsia="Times New Roman" w:hAnsi="Times New Roman" w:cs="Times New Roman"/>
            <w:webHidden/>
            <w:color w:val="000000"/>
            <w:sz w:val="24"/>
            <w:szCs w:val="24"/>
            <w:lang w:eastAsia="ru-RU"/>
          </w:rPr>
          <w:tab/>
        </w:r>
        <w:r w:rsidRPr="002208A2">
          <w:rPr>
            <w:rFonts w:ascii="Times New Roman" w:eastAsia="Times New Roman" w:hAnsi="Times New Roman" w:cs="Times New Roman"/>
            <w:webHidden/>
            <w:color w:val="000000"/>
            <w:sz w:val="24"/>
            <w:szCs w:val="24"/>
            <w:lang w:eastAsia="ru-RU"/>
          </w:rPr>
          <w:fldChar w:fldCharType="begin"/>
        </w:r>
        <w:r w:rsidR="004B5AF9" w:rsidRPr="002208A2">
          <w:rPr>
            <w:rFonts w:ascii="Times New Roman" w:eastAsia="Times New Roman" w:hAnsi="Times New Roman" w:cs="Times New Roman"/>
            <w:webHidden/>
            <w:color w:val="000000"/>
            <w:sz w:val="24"/>
            <w:szCs w:val="24"/>
            <w:lang w:eastAsia="ru-RU"/>
          </w:rPr>
          <w:instrText xml:space="preserve"> PAGEREF _Toc156825298 \h </w:instrText>
        </w:r>
        <w:r w:rsidRPr="002208A2">
          <w:rPr>
            <w:rFonts w:ascii="Times New Roman" w:eastAsia="Times New Roman" w:hAnsi="Times New Roman" w:cs="Times New Roman"/>
            <w:webHidden/>
            <w:color w:val="000000"/>
            <w:sz w:val="24"/>
            <w:szCs w:val="24"/>
            <w:lang w:eastAsia="ru-RU"/>
          </w:rPr>
        </w:r>
        <w:r w:rsidRPr="002208A2">
          <w:rPr>
            <w:rFonts w:ascii="Times New Roman" w:eastAsia="Times New Roman" w:hAnsi="Times New Roman" w:cs="Times New Roman"/>
            <w:webHidden/>
            <w:color w:val="000000"/>
            <w:sz w:val="24"/>
            <w:szCs w:val="24"/>
            <w:lang w:eastAsia="ru-RU"/>
          </w:rPr>
          <w:fldChar w:fldCharType="separate"/>
        </w:r>
        <w:r w:rsidR="004B5AF9" w:rsidRPr="002208A2">
          <w:rPr>
            <w:rFonts w:ascii="Times New Roman" w:eastAsia="Times New Roman" w:hAnsi="Times New Roman" w:cs="Times New Roman"/>
            <w:webHidden/>
            <w:color w:val="000000"/>
            <w:sz w:val="24"/>
            <w:szCs w:val="24"/>
            <w:lang w:eastAsia="ru-RU"/>
          </w:rPr>
          <w:t>7</w:t>
        </w:r>
        <w:r w:rsidRPr="002208A2">
          <w:rPr>
            <w:rFonts w:ascii="Times New Roman" w:eastAsia="Times New Roman" w:hAnsi="Times New Roman" w:cs="Times New Roman"/>
            <w:webHidden/>
            <w:color w:val="000000"/>
            <w:sz w:val="24"/>
            <w:szCs w:val="24"/>
            <w:lang w:eastAsia="ru-RU"/>
          </w:rPr>
          <w:fldChar w:fldCharType="end"/>
        </w:r>
      </w:hyperlink>
    </w:p>
    <w:p w:rsidR="002208A2" w:rsidRPr="00453E00" w:rsidRDefault="004B5AF9" w:rsidP="00453E00">
      <w:pPr>
        <w:tabs>
          <w:tab w:val="right" w:leader="dot" w:pos="9639"/>
        </w:tabs>
        <w:spacing w:before="120" w:line="276" w:lineRule="auto"/>
        <w:rPr>
          <w:rFonts w:ascii="Times New Roman" w:eastAsia="Times New Roman" w:hAnsi="Times New Roman" w:cs="Times New Roman"/>
          <w:color w:val="000000"/>
          <w:sz w:val="24"/>
          <w:szCs w:val="24"/>
          <w:lang w:eastAsia="ru-RU"/>
        </w:rPr>
      </w:pPr>
      <w:r w:rsidRPr="002208A2">
        <w:rPr>
          <w:rFonts w:ascii="Times New Roman" w:eastAsia="Calibri" w:hAnsi="Times New Roman" w:cs="Times New Roman"/>
          <w:b/>
          <w:color w:val="000000"/>
          <w:sz w:val="24"/>
          <w:szCs w:val="24"/>
          <w:lang w:eastAsia="ru-RU"/>
        </w:rPr>
        <w:t>4. Контроль и оценка результатов освоения дисциплины…………………………………</w:t>
      </w:r>
      <w:r w:rsidRPr="009C7B64">
        <w:rPr>
          <w:rFonts w:ascii="Times New Roman" w:eastAsia="Times New Roman" w:hAnsi="Times New Roman" w:cs="Times New Roman"/>
          <w:b/>
          <w:sz w:val="24"/>
          <w:szCs w:val="24"/>
          <w:lang w:eastAsia="ru-RU"/>
        </w:rPr>
        <w:br w:type="page"/>
      </w:r>
      <w:r w:rsidRPr="002208A2">
        <w:rPr>
          <w:rFonts w:ascii="Times New Roman" w:eastAsia="Times New Roman" w:hAnsi="Times New Roman" w:cs="Times New Roman"/>
          <w:b/>
          <w:sz w:val="24"/>
          <w:szCs w:val="24"/>
          <w:lang w:eastAsia="ru-RU"/>
        </w:rPr>
        <w:lastRenderedPageBreak/>
        <w:t xml:space="preserve"> 1. ОБЩАЯ ХАРАКТЕРИСТИКА РАБОЧЕЙ ПРОГРАММЫ УЧЕБНОЙ</w:t>
      </w:r>
    </w:p>
    <w:p w:rsidR="00E5473B" w:rsidRPr="00E5473B" w:rsidRDefault="004B5AF9" w:rsidP="00E54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87"/>
        <w:jc w:val="center"/>
        <w:rPr>
          <w:rFonts w:ascii="Times New Roman" w:eastAsia="Times New Roman" w:hAnsi="Times New Roman" w:cs="Times New Roman"/>
          <w:b/>
          <w:sz w:val="28"/>
          <w:szCs w:val="28"/>
          <w:lang w:eastAsia="ru-RU"/>
        </w:rPr>
      </w:pPr>
      <w:r w:rsidRPr="002208A2">
        <w:rPr>
          <w:rFonts w:ascii="Times New Roman" w:eastAsia="Times New Roman" w:hAnsi="Times New Roman" w:cs="Times New Roman"/>
          <w:b/>
          <w:sz w:val="24"/>
          <w:szCs w:val="24"/>
          <w:lang w:eastAsia="ru-RU"/>
        </w:rPr>
        <w:t>ДИСЦИПЛИНЫ</w:t>
      </w:r>
    </w:p>
    <w:p w:rsidR="004B5AF9" w:rsidRPr="002208A2" w:rsidRDefault="002208A2" w:rsidP="00E54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center"/>
        <w:rPr>
          <w:rFonts w:ascii="Times New Roman" w:eastAsia="Times New Roman" w:hAnsi="Times New Roman" w:cs="Times New Roman"/>
          <w:sz w:val="24"/>
          <w:szCs w:val="24"/>
          <w:lang w:val="uk-UA" w:eastAsia="ru-RU"/>
        </w:rPr>
      </w:pPr>
      <w:r w:rsidRPr="002208A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w:t>
      </w:r>
      <w:r w:rsidRPr="002208A2">
        <w:rPr>
          <w:rFonts w:ascii="Times New Roman" w:eastAsia="Times New Roman" w:hAnsi="Times New Roman" w:cs="Times New Roman"/>
          <w:sz w:val="24"/>
          <w:szCs w:val="24"/>
          <w:lang w:eastAsia="ru-RU"/>
        </w:rPr>
        <w:t>рганизация и ведение коммерческой деятельности специалиста индустрии красоты»</w:t>
      </w:r>
    </w:p>
    <w:p w:rsidR="00F54CCC"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eastAsia="Times New Roman" w:hAnsi="Times New Roman" w:cs="Times New Roman"/>
          <w:b/>
          <w:bCs/>
          <w:color w:val="000000"/>
          <w:sz w:val="28"/>
          <w:szCs w:val="28"/>
          <w:lang w:eastAsia="ru-RU"/>
        </w:rPr>
      </w:pPr>
      <w:r w:rsidRPr="009C7B64">
        <w:rPr>
          <w:rFonts w:ascii="Times New Roman" w:eastAsia="Times New Roman" w:hAnsi="Times New Roman" w:cs="Times New Roman"/>
          <w:b/>
          <w:bCs/>
          <w:color w:val="000000"/>
          <w:sz w:val="28"/>
          <w:szCs w:val="28"/>
          <w:lang w:eastAsia="ru-RU"/>
        </w:rPr>
        <w:tab/>
      </w:r>
    </w:p>
    <w:p w:rsidR="00931A88" w:rsidRDefault="004B5AF9" w:rsidP="00931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b/>
          <w:bCs/>
          <w:color w:val="000000"/>
          <w:sz w:val="24"/>
          <w:szCs w:val="24"/>
          <w:lang w:eastAsia="ru-RU"/>
        </w:rPr>
      </w:pPr>
      <w:r w:rsidRPr="002208A2">
        <w:rPr>
          <w:rFonts w:ascii="Times New Roman" w:eastAsia="Times New Roman" w:hAnsi="Times New Roman" w:cs="Times New Roman"/>
          <w:b/>
          <w:bCs/>
          <w:color w:val="000000"/>
          <w:sz w:val="24"/>
          <w:szCs w:val="24"/>
          <w:lang w:eastAsia="ru-RU"/>
        </w:rPr>
        <w:t xml:space="preserve">1.1. Цель и место дисциплины в структуре образовательной программы. </w:t>
      </w:r>
    </w:p>
    <w:p w:rsidR="002208A2" w:rsidRPr="00931A88" w:rsidRDefault="004B5AF9" w:rsidP="00931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b/>
          <w:bCs/>
          <w:color w:val="000000"/>
          <w:sz w:val="24"/>
          <w:szCs w:val="24"/>
          <w:lang w:eastAsia="ru-RU"/>
        </w:rPr>
      </w:pPr>
      <w:r w:rsidRPr="002208A2">
        <w:rPr>
          <w:rFonts w:ascii="Times New Roman" w:eastAsia="Times New Roman" w:hAnsi="Times New Roman" w:cs="Times New Roman"/>
          <w:color w:val="000000"/>
          <w:sz w:val="24"/>
          <w:szCs w:val="24"/>
          <w:lang w:eastAsia="ru-RU"/>
        </w:rPr>
        <w:t>Цели дисциплины «</w:t>
      </w:r>
      <w:proofErr w:type="spellStart"/>
      <w:r w:rsidRPr="002208A2">
        <w:rPr>
          <w:rFonts w:ascii="Times New Roman" w:eastAsia="Times New Roman" w:hAnsi="Times New Roman" w:cs="Times New Roman"/>
          <w:color w:val="000000"/>
          <w:sz w:val="24"/>
          <w:szCs w:val="24"/>
          <w:lang w:val="uk-UA" w:eastAsia="ru-RU"/>
        </w:rPr>
        <w:t>Организация</w:t>
      </w:r>
      <w:proofErr w:type="spellEnd"/>
      <w:r w:rsidRPr="002208A2">
        <w:rPr>
          <w:rFonts w:ascii="Times New Roman" w:eastAsia="Times New Roman" w:hAnsi="Times New Roman" w:cs="Times New Roman"/>
          <w:color w:val="000000"/>
          <w:sz w:val="24"/>
          <w:szCs w:val="24"/>
          <w:lang w:val="uk-UA" w:eastAsia="ru-RU"/>
        </w:rPr>
        <w:t xml:space="preserve"> и </w:t>
      </w:r>
      <w:proofErr w:type="spellStart"/>
      <w:r w:rsidRPr="002208A2">
        <w:rPr>
          <w:rFonts w:ascii="Times New Roman" w:eastAsia="Times New Roman" w:hAnsi="Times New Roman" w:cs="Times New Roman"/>
          <w:color w:val="000000"/>
          <w:sz w:val="24"/>
          <w:szCs w:val="24"/>
          <w:lang w:val="uk-UA" w:eastAsia="ru-RU"/>
        </w:rPr>
        <w:t>ведение</w:t>
      </w:r>
      <w:proofErr w:type="spellEnd"/>
      <w:r w:rsidRPr="002208A2">
        <w:rPr>
          <w:rFonts w:ascii="Times New Roman" w:eastAsia="Times New Roman" w:hAnsi="Times New Roman" w:cs="Times New Roman"/>
          <w:color w:val="000000"/>
          <w:sz w:val="24"/>
          <w:szCs w:val="24"/>
          <w:lang w:val="uk-UA" w:eastAsia="ru-RU"/>
        </w:rPr>
        <w:t xml:space="preserve"> </w:t>
      </w:r>
      <w:proofErr w:type="spellStart"/>
      <w:r w:rsidRPr="002208A2">
        <w:rPr>
          <w:rFonts w:ascii="Times New Roman" w:eastAsia="Times New Roman" w:hAnsi="Times New Roman" w:cs="Times New Roman"/>
          <w:color w:val="000000"/>
          <w:sz w:val="24"/>
          <w:szCs w:val="24"/>
          <w:lang w:val="uk-UA" w:eastAsia="ru-RU"/>
        </w:rPr>
        <w:t>коммерческой</w:t>
      </w:r>
      <w:proofErr w:type="spellEnd"/>
      <w:r w:rsidRPr="002208A2">
        <w:rPr>
          <w:rFonts w:ascii="Times New Roman" w:eastAsia="Times New Roman" w:hAnsi="Times New Roman" w:cs="Times New Roman"/>
          <w:color w:val="000000"/>
          <w:sz w:val="24"/>
          <w:szCs w:val="24"/>
          <w:lang w:val="uk-UA" w:eastAsia="ru-RU"/>
        </w:rPr>
        <w:t xml:space="preserve"> </w:t>
      </w:r>
      <w:proofErr w:type="spellStart"/>
      <w:r w:rsidRPr="002208A2">
        <w:rPr>
          <w:rFonts w:ascii="Times New Roman" w:eastAsia="Times New Roman" w:hAnsi="Times New Roman" w:cs="Times New Roman"/>
          <w:color w:val="000000"/>
          <w:sz w:val="24"/>
          <w:szCs w:val="24"/>
          <w:lang w:val="uk-UA" w:eastAsia="ru-RU"/>
        </w:rPr>
        <w:t>деятельности</w:t>
      </w:r>
      <w:proofErr w:type="spellEnd"/>
      <w:r w:rsidRPr="002208A2">
        <w:rPr>
          <w:rFonts w:ascii="Times New Roman" w:eastAsia="Times New Roman" w:hAnsi="Times New Roman" w:cs="Times New Roman"/>
          <w:color w:val="000000"/>
          <w:sz w:val="24"/>
          <w:szCs w:val="24"/>
          <w:lang w:val="uk-UA" w:eastAsia="ru-RU"/>
        </w:rPr>
        <w:t xml:space="preserve"> </w:t>
      </w:r>
      <w:proofErr w:type="spellStart"/>
      <w:r w:rsidRPr="002208A2">
        <w:rPr>
          <w:rFonts w:ascii="Times New Roman" w:eastAsia="Times New Roman" w:hAnsi="Times New Roman" w:cs="Times New Roman"/>
          <w:color w:val="000000"/>
          <w:sz w:val="24"/>
          <w:szCs w:val="24"/>
          <w:lang w:val="uk-UA" w:eastAsia="ru-RU"/>
        </w:rPr>
        <w:t>специалиста</w:t>
      </w:r>
      <w:proofErr w:type="spellEnd"/>
      <w:r w:rsidRPr="002208A2">
        <w:rPr>
          <w:rFonts w:ascii="Times New Roman" w:eastAsia="Times New Roman" w:hAnsi="Times New Roman" w:cs="Times New Roman"/>
          <w:color w:val="000000"/>
          <w:sz w:val="24"/>
          <w:szCs w:val="24"/>
          <w:lang w:val="uk-UA" w:eastAsia="ru-RU"/>
        </w:rPr>
        <w:t xml:space="preserve"> </w:t>
      </w:r>
      <w:proofErr w:type="spellStart"/>
      <w:r w:rsidRPr="002208A2">
        <w:rPr>
          <w:rFonts w:ascii="Times New Roman" w:eastAsia="Times New Roman" w:hAnsi="Times New Roman" w:cs="Times New Roman"/>
          <w:color w:val="000000"/>
          <w:sz w:val="24"/>
          <w:szCs w:val="24"/>
          <w:lang w:val="uk-UA" w:eastAsia="ru-RU"/>
        </w:rPr>
        <w:t>индустрии</w:t>
      </w:r>
      <w:proofErr w:type="spellEnd"/>
      <w:r w:rsidRPr="002208A2">
        <w:rPr>
          <w:rFonts w:ascii="Times New Roman" w:eastAsia="Times New Roman" w:hAnsi="Times New Roman" w:cs="Times New Roman"/>
          <w:color w:val="000000"/>
          <w:sz w:val="24"/>
          <w:szCs w:val="24"/>
          <w:lang w:val="uk-UA" w:eastAsia="ru-RU"/>
        </w:rPr>
        <w:t xml:space="preserve"> </w:t>
      </w:r>
      <w:proofErr w:type="spellStart"/>
      <w:r w:rsidRPr="002208A2">
        <w:rPr>
          <w:rFonts w:ascii="Times New Roman" w:eastAsia="Times New Roman" w:hAnsi="Times New Roman" w:cs="Times New Roman"/>
          <w:color w:val="000000"/>
          <w:sz w:val="24"/>
          <w:szCs w:val="24"/>
          <w:lang w:val="uk-UA" w:eastAsia="ru-RU"/>
        </w:rPr>
        <w:t>красоты</w:t>
      </w:r>
      <w:proofErr w:type="spellEnd"/>
      <w:r w:rsidRPr="002208A2">
        <w:rPr>
          <w:rFonts w:ascii="Times New Roman" w:eastAsia="Times New Roman" w:hAnsi="Times New Roman" w:cs="Times New Roman"/>
          <w:color w:val="000000"/>
          <w:sz w:val="24"/>
          <w:szCs w:val="24"/>
          <w:lang w:eastAsia="ru-RU"/>
        </w:rPr>
        <w:t>»:</w:t>
      </w:r>
    </w:p>
    <w:p w:rsidR="004B5AF9" w:rsidRPr="002208A2" w:rsidRDefault="004B5AF9" w:rsidP="00F54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color w:val="000000"/>
          <w:sz w:val="24"/>
          <w:szCs w:val="24"/>
          <w:lang w:eastAsia="ru-RU"/>
        </w:rPr>
      </w:pPr>
      <w:r w:rsidRPr="002208A2">
        <w:rPr>
          <w:rFonts w:ascii="Times New Roman" w:eastAsia="Times New Roman" w:hAnsi="Times New Roman" w:cs="Times New Roman"/>
          <w:color w:val="000000"/>
          <w:sz w:val="24"/>
          <w:szCs w:val="24"/>
          <w:lang w:eastAsia="ru-RU"/>
        </w:rPr>
        <w:t>- грамотный анализ текущей ситуации на рынке услуг индустрии красоты;</w:t>
      </w:r>
    </w:p>
    <w:p w:rsidR="004B5AF9" w:rsidRPr="002208A2" w:rsidRDefault="004B5AF9" w:rsidP="00F54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color w:val="000000"/>
          <w:sz w:val="24"/>
          <w:szCs w:val="24"/>
          <w:lang w:eastAsia="ru-RU"/>
        </w:rPr>
      </w:pPr>
      <w:r w:rsidRPr="002208A2">
        <w:rPr>
          <w:rFonts w:ascii="Times New Roman" w:eastAsia="Times New Roman" w:hAnsi="Times New Roman" w:cs="Times New Roman"/>
          <w:color w:val="000000"/>
          <w:sz w:val="24"/>
          <w:szCs w:val="24"/>
          <w:lang w:eastAsia="ru-RU"/>
        </w:rPr>
        <w:t>- умение организовать и эффективно вести коммерческую деятельность.</w:t>
      </w:r>
    </w:p>
    <w:p w:rsidR="001B67CF" w:rsidRDefault="004B5AF9" w:rsidP="001B67C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OfficinaSansBookC" w:hAnsi="Times New Roman" w:cs="Times New Roman"/>
          <w:color w:val="000000"/>
          <w:sz w:val="24"/>
          <w:szCs w:val="24"/>
          <w:lang w:eastAsia="en-GB"/>
        </w:rPr>
      </w:pPr>
      <w:r w:rsidRPr="002208A2">
        <w:rPr>
          <w:rFonts w:ascii="Times New Roman" w:eastAsia="OfficinaSansBookC" w:hAnsi="Times New Roman" w:cs="Times New Roman"/>
          <w:color w:val="000000"/>
          <w:sz w:val="24"/>
          <w:szCs w:val="24"/>
          <w:lang w:eastAsia="en-GB"/>
        </w:rPr>
        <w:t xml:space="preserve">Дисциплина «Организация и ведение коммерческой деятельности специалиста индустрии красоты» включена в обязательную часть общепрофессионального цикла образовательной программы </w:t>
      </w:r>
      <w:proofErr w:type="spellStart"/>
      <w:r w:rsidRPr="002208A2">
        <w:rPr>
          <w:rFonts w:ascii="Times New Roman" w:eastAsia="OfficinaSansBookC" w:hAnsi="Times New Roman" w:cs="Times New Roman"/>
          <w:color w:val="000000"/>
          <w:sz w:val="24"/>
          <w:szCs w:val="24"/>
          <w:lang w:val="uk-UA" w:eastAsia="en-GB"/>
        </w:rPr>
        <w:t>специальности</w:t>
      </w:r>
      <w:proofErr w:type="spellEnd"/>
      <w:r w:rsidRPr="002208A2">
        <w:rPr>
          <w:rFonts w:ascii="Times New Roman" w:eastAsia="OfficinaSansBookC" w:hAnsi="Times New Roman" w:cs="Times New Roman"/>
          <w:color w:val="000000"/>
          <w:sz w:val="24"/>
          <w:szCs w:val="24"/>
          <w:lang w:eastAsia="en-GB"/>
        </w:rPr>
        <w:t xml:space="preserve">  43.02.17 Технологи</w:t>
      </w:r>
      <w:r w:rsidR="002208A2" w:rsidRPr="002208A2">
        <w:rPr>
          <w:rFonts w:ascii="Times New Roman" w:eastAsia="OfficinaSansBookC" w:hAnsi="Times New Roman" w:cs="Times New Roman"/>
          <w:color w:val="000000"/>
          <w:sz w:val="24"/>
          <w:szCs w:val="24"/>
          <w:lang w:eastAsia="en-GB"/>
        </w:rPr>
        <w:t>я</w:t>
      </w:r>
      <w:r w:rsidRPr="002208A2">
        <w:rPr>
          <w:rFonts w:ascii="Times New Roman" w:eastAsia="OfficinaSansBookC" w:hAnsi="Times New Roman" w:cs="Times New Roman"/>
          <w:color w:val="000000"/>
          <w:sz w:val="24"/>
          <w:szCs w:val="24"/>
          <w:lang w:eastAsia="en-GB"/>
        </w:rPr>
        <w:t xml:space="preserve"> индустрии красоты. </w:t>
      </w:r>
    </w:p>
    <w:p w:rsidR="004B5AF9" w:rsidRPr="001B67CF" w:rsidRDefault="004B5AF9" w:rsidP="001B67C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OfficinaSansBookC" w:hAnsi="Times New Roman" w:cs="Times New Roman"/>
          <w:color w:val="000000"/>
          <w:sz w:val="24"/>
          <w:szCs w:val="24"/>
          <w:lang w:eastAsia="en-GB"/>
        </w:rPr>
      </w:pPr>
      <w:r w:rsidRPr="009C7B64">
        <w:rPr>
          <w:rFonts w:ascii="Times New Roman" w:eastAsia="Times New Roman" w:hAnsi="Times New Roman" w:cs="Times New Roman"/>
          <w:b/>
          <w:bCs/>
          <w:sz w:val="28"/>
          <w:szCs w:val="28"/>
          <w:lang w:eastAsia="en-GB"/>
        </w:rPr>
        <w:t>1.2. Планируемые результаты освоения дисциплины</w:t>
      </w:r>
      <w:r w:rsidRPr="009C7B64">
        <w:rPr>
          <w:rFonts w:ascii="Times New Roman" w:eastAsia="Calibri" w:hAnsi="Times New Roman" w:cs="Times New Roman"/>
          <w:b/>
          <w:bCs/>
          <w:sz w:val="28"/>
          <w:szCs w:val="28"/>
          <w:lang w:eastAsia="en-GB"/>
        </w:rPr>
        <w:t>.</w:t>
      </w:r>
    </w:p>
    <w:p w:rsidR="005764D3" w:rsidRPr="009C7B64" w:rsidRDefault="005764D3" w:rsidP="005764D3">
      <w:pPr>
        <w:spacing w:line="276" w:lineRule="auto"/>
        <w:ind w:firstLine="709"/>
        <w:jc w:val="both"/>
        <w:rPr>
          <w:rFonts w:ascii="Times New Roman" w:eastAsia="Times New Roman" w:hAnsi="Times New Roman" w:cs="Times New Roman"/>
          <w:sz w:val="24"/>
          <w:szCs w:val="24"/>
          <w:lang w:eastAsia="ru-RU"/>
        </w:rPr>
      </w:pPr>
      <w:r w:rsidRPr="009C7B64">
        <w:rPr>
          <w:rFonts w:ascii="Times New Roman" w:eastAsia="Times New Roman" w:hAnsi="Times New Roman" w:cs="Times New Roman"/>
          <w:sz w:val="24"/>
          <w:szCs w:val="24"/>
          <w:lang w:eastAsia="ru-RU"/>
        </w:rPr>
        <w:t>Результаты освоения дисциплины соотносятся с планируемыми результатами освоения образовательной программы, представленными в матрице компетенций выпускника (п. 4.3 ОПОП-П).</w:t>
      </w:r>
    </w:p>
    <w:p w:rsidR="004B5AF9" w:rsidRPr="005764D3" w:rsidRDefault="005764D3" w:rsidP="005764D3">
      <w:pPr>
        <w:spacing w:line="276" w:lineRule="auto"/>
        <w:ind w:firstLine="709"/>
        <w:rPr>
          <w:rFonts w:ascii="Times New Roman" w:hAnsi="Times New Roman" w:cs="Times New Roman"/>
          <w:bCs/>
          <w:sz w:val="24"/>
          <w:szCs w:val="24"/>
        </w:rPr>
      </w:pPr>
      <w:r w:rsidRPr="009C7B64">
        <w:rPr>
          <w:rFonts w:ascii="Times New Roman" w:hAnsi="Times New Roman" w:cs="Times New Roman"/>
          <w:bCs/>
          <w:sz w:val="24"/>
          <w:szCs w:val="24"/>
        </w:rPr>
        <w:t>В результате освоения дисциплины обучающийся должен</w:t>
      </w:r>
      <w:r w:rsidRPr="009C7B64">
        <w:rPr>
          <w:rFonts w:ascii="Times New Roman" w:hAnsi="Times New Roman" w:cs="Times New Roman"/>
          <w:bCs/>
          <w:sz w:val="24"/>
          <w:szCs w:val="24"/>
          <w:vertAlign w:val="superscript"/>
        </w:rPr>
        <w:footnoteReference w:id="20"/>
      </w:r>
      <w:r w:rsidRPr="009C7B64">
        <w:rPr>
          <w:rFonts w:ascii="Times New Roman" w:hAnsi="Times New Roman" w:cs="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0"/>
        <w:gridCol w:w="3364"/>
        <w:gridCol w:w="3269"/>
        <w:gridCol w:w="2311"/>
      </w:tblGrid>
      <w:tr w:rsidR="00AD4F2E" w:rsidRPr="009C7B64" w:rsidTr="008A2EDF">
        <w:tc>
          <w:tcPr>
            <w:tcW w:w="910" w:type="dxa"/>
            <w:tcBorders>
              <w:top w:val="single" w:sz="4" w:space="0" w:color="auto"/>
              <w:left w:val="single" w:sz="4" w:space="0" w:color="auto"/>
              <w:right w:val="single" w:sz="4" w:space="0" w:color="auto"/>
            </w:tcBorders>
          </w:tcPr>
          <w:p w:rsidR="00AD4F2E" w:rsidRPr="009C7B64" w:rsidRDefault="00AD4F2E" w:rsidP="008A2EDF">
            <w:pPr>
              <w:rPr>
                <w:rStyle w:val="afb"/>
                <w:b/>
                <w:i w:val="0"/>
                <w:sz w:val="24"/>
                <w:szCs w:val="24"/>
              </w:rPr>
            </w:pPr>
            <w:r w:rsidRPr="009C7B64">
              <w:rPr>
                <w:rStyle w:val="afb"/>
                <w:b/>
                <w:i w:val="0"/>
                <w:sz w:val="24"/>
                <w:szCs w:val="24"/>
              </w:rPr>
              <w:t xml:space="preserve">Код ОК, </w:t>
            </w:r>
          </w:p>
          <w:p w:rsidR="00AD4F2E" w:rsidRPr="009C7B64" w:rsidRDefault="00AD4F2E" w:rsidP="008A2EDF">
            <w:pPr>
              <w:rPr>
                <w:rStyle w:val="afb"/>
                <w:b/>
                <w:i w:val="0"/>
                <w:sz w:val="24"/>
                <w:szCs w:val="24"/>
              </w:rPr>
            </w:pPr>
            <w:r w:rsidRPr="009C7B64">
              <w:rPr>
                <w:rStyle w:val="afb"/>
                <w:b/>
                <w:i w:val="0"/>
                <w:sz w:val="24"/>
                <w:szCs w:val="24"/>
              </w:rPr>
              <w:t xml:space="preserve">ПК </w:t>
            </w:r>
          </w:p>
        </w:tc>
        <w:tc>
          <w:tcPr>
            <w:tcW w:w="3364" w:type="dxa"/>
            <w:tcBorders>
              <w:top w:val="single" w:sz="4" w:space="0" w:color="auto"/>
              <w:left w:val="single" w:sz="4" w:space="0" w:color="auto"/>
              <w:right w:val="single" w:sz="4" w:space="0" w:color="auto"/>
            </w:tcBorders>
          </w:tcPr>
          <w:p w:rsidR="00AD4F2E" w:rsidRPr="009C7B64" w:rsidRDefault="00AD4F2E" w:rsidP="008A2EDF">
            <w:pPr>
              <w:jc w:val="center"/>
              <w:rPr>
                <w:rFonts w:ascii="Times New Roman" w:hAnsi="Times New Roman" w:cs="Times New Roman"/>
                <w:b/>
                <w:sz w:val="24"/>
                <w:szCs w:val="24"/>
              </w:rPr>
            </w:pPr>
            <w:r w:rsidRPr="009C7B64">
              <w:rPr>
                <w:rFonts w:ascii="Times New Roman" w:hAnsi="Times New Roman" w:cs="Times New Roman"/>
                <w:b/>
                <w:sz w:val="24"/>
                <w:szCs w:val="24"/>
              </w:rPr>
              <w:t>Уметь</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AD4F2E" w:rsidRPr="009C7B64" w:rsidRDefault="00AD4F2E" w:rsidP="008A2EDF">
            <w:pPr>
              <w:jc w:val="center"/>
              <w:rPr>
                <w:rFonts w:ascii="Times New Roman" w:hAnsi="Times New Roman" w:cs="Times New Roman"/>
                <w:b/>
                <w:i/>
                <w:sz w:val="24"/>
                <w:szCs w:val="24"/>
              </w:rPr>
            </w:pPr>
            <w:r w:rsidRPr="009C7B64">
              <w:rPr>
                <w:rFonts w:ascii="Times New Roman" w:hAnsi="Times New Roman" w:cs="Times New Roman"/>
                <w:b/>
                <w:sz w:val="24"/>
                <w:szCs w:val="24"/>
              </w:rPr>
              <w:t>Знать</w:t>
            </w:r>
          </w:p>
        </w:tc>
        <w:tc>
          <w:tcPr>
            <w:tcW w:w="2311" w:type="dxa"/>
            <w:tcBorders>
              <w:top w:val="single" w:sz="4" w:space="0" w:color="auto"/>
              <w:left w:val="single" w:sz="4" w:space="0" w:color="auto"/>
              <w:bottom w:val="single" w:sz="4" w:space="0" w:color="auto"/>
              <w:right w:val="single" w:sz="4" w:space="0" w:color="auto"/>
            </w:tcBorders>
          </w:tcPr>
          <w:p w:rsidR="00AD4F2E" w:rsidRPr="009C7B64" w:rsidRDefault="00AD4F2E" w:rsidP="008A2EDF">
            <w:pPr>
              <w:jc w:val="center"/>
              <w:rPr>
                <w:rFonts w:ascii="Times New Roman" w:hAnsi="Times New Roman" w:cs="Times New Roman"/>
                <w:b/>
                <w:i/>
                <w:sz w:val="24"/>
                <w:szCs w:val="24"/>
              </w:rPr>
            </w:pPr>
            <w:r w:rsidRPr="009C7B64">
              <w:rPr>
                <w:rFonts w:ascii="Times New Roman" w:hAnsi="Times New Roman" w:cs="Times New Roman"/>
                <w:b/>
                <w:sz w:val="24"/>
                <w:szCs w:val="24"/>
              </w:rPr>
              <w:t xml:space="preserve">Владеть навыками </w:t>
            </w:r>
          </w:p>
        </w:tc>
      </w:tr>
      <w:tr w:rsidR="00AD4F2E" w:rsidRPr="009C7B64" w:rsidTr="008A2EDF">
        <w:tc>
          <w:tcPr>
            <w:tcW w:w="910" w:type="dxa"/>
            <w:tcBorders>
              <w:top w:val="single" w:sz="4" w:space="0" w:color="auto"/>
              <w:left w:val="single" w:sz="4" w:space="0" w:color="auto"/>
              <w:right w:val="single" w:sz="4" w:space="0" w:color="auto"/>
            </w:tcBorders>
          </w:tcPr>
          <w:p w:rsidR="00AD4F2E" w:rsidRPr="009C7B64" w:rsidRDefault="00AD4F2E" w:rsidP="008A2EDF">
            <w:pPr>
              <w:rPr>
                <w:rFonts w:ascii="Times New Roman" w:hAnsi="Times New Roman" w:cs="Times New Roman"/>
                <w:bCs/>
                <w:sz w:val="24"/>
                <w:szCs w:val="24"/>
              </w:rPr>
            </w:pPr>
            <w:r w:rsidRPr="009C7B64">
              <w:rPr>
                <w:rFonts w:ascii="Times New Roman" w:hAnsi="Times New Roman" w:cs="Times New Roman"/>
                <w:bCs/>
                <w:sz w:val="24"/>
                <w:szCs w:val="24"/>
              </w:rPr>
              <w:t>ОК.01</w:t>
            </w:r>
          </w:p>
        </w:tc>
        <w:tc>
          <w:tcPr>
            <w:tcW w:w="3364" w:type="dxa"/>
            <w:tcBorders>
              <w:top w:val="single" w:sz="4" w:space="0" w:color="auto"/>
              <w:left w:val="single" w:sz="4" w:space="0" w:color="auto"/>
              <w:right w:val="single" w:sz="4" w:space="0" w:color="auto"/>
            </w:tcBorders>
            <w:hideMark/>
          </w:tcPr>
          <w:p w:rsidR="00AD4F2E" w:rsidRPr="009C7B64" w:rsidRDefault="00AD4F2E" w:rsidP="008A2EDF">
            <w:pPr>
              <w:rPr>
                <w:rFonts w:ascii="Times New Roman" w:hAnsi="Times New Roman" w:cs="Times New Roman"/>
                <w:bCs/>
                <w:sz w:val="24"/>
                <w:szCs w:val="24"/>
              </w:rPr>
            </w:pPr>
            <w:r w:rsidRPr="009C7B64">
              <w:rPr>
                <w:rFonts w:ascii="Times New Roman" w:hAnsi="Times New Roman" w:cs="Times New Roman"/>
                <w:bCs/>
                <w:sz w:val="24"/>
                <w:szCs w:val="24"/>
              </w:rPr>
              <w:t>распознавать задачу и/или проблему в профессиональном и/или социальном контексте, анализировать и выделять её составные частиопределять этапы решения задачи, составлять план действия, реализовывать составленный план, определять необходимые ресурсывыявлять и эффективно искать информацию, необходимую для решения задачи и/или проблемывладеть актуальными методами работы в профессиональной и смежных сферахоценивать результат и последствия своих действий (самостоятельно или с помощью наставника).</w:t>
            </w:r>
          </w:p>
        </w:tc>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rsidR="00AD4F2E" w:rsidRPr="009C7B64" w:rsidRDefault="00AD4F2E" w:rsidP="008A2EDF">
            <w:pPr>
              <w:jc w:val="both"/>
              <w:rPr>
                <w:rFonts w:ascii="Times New Roman" w:hAnsi="Times New Roman"/>
                <w:sz w:val="24"/>
                <w:szCs w:val="24"/>
              </w:rPr>
            </w:pPr>
            <w:r w:rsidRPr="009C7B64">
              <w:rPr>
                <w:rFonts w:ascii="Times New Roman" w:hAnsi="Times New Roman"/>
                <w:sz w:val="24"/>
                <w:szCs w:val="24"/>
              </w:rPr>
              <w:t>Актуальный профессиональный и социальный контекст, в котором приходится работать и житьструктура плана для решения задач, алгоритмы выполнения работ в профессиональной и смежных областяхосновные источники информации и ресурсы для решения задач и/или проблем в профессиональном и/или социальном контекстеметоды работы в профессиональной и смежных сферахпорядок оценки результатов решения задач профессиональной деятельности.</w:t>
            </w:r>
          </w:p>
        </w:tc>
        <w:tc>
          <w:tcPr>
            <w:tcW w:w="2311" w:type="dxa"/>
            <w:tcBorders>
              <w:top w:val="single" w:sz="4" w:space="0" w:color="auto"/>
              <w:left w:val="single" w:sz="4" w:space="0" w:color="auto"/>
              <w:bottom w:val="single" w:sz="4" w:space="0" w:color="auto"/>
              <w:right w:val="single" w:sz="4" w:space="0" w:color="auto"/>
            </w:tcBorders>
          </w:tcPr>
          <w:p w:rsidR="00AD4F2E" w:rsidRPr="009C7B64" w:rsidRDefault="00AD4F2E" w:rsidP="008A2EDF">
            <w:pPr>
              <w:jc w:val="center"/>
              <w:rPr>
                <w:rFonts w:ascii="Times New Roman" w:hAnsi="Times New Roman" w:cs="Times New Roman"/>
                <w:bCs/>
                <w:i/>
                <w:sz w:val="24"/>
                <w:szCs w:val="24"/>
              </w:rPr>
            </w:pPr>
          </w:p>
        </w:tc>
      </w:tr>
      <w:tr w:rsidR="00AD4F2E" w:rsidRPr="009C7B64" w:rsidTr="008A2EDF">
        <w:tc>
          <w:tcPr>
            <w:tcW w:w="910" w:type="dxa"/>
            <w:tcBorders>
              <w:top w:val="single" w:sz="4" w:space="0" w:color="auto"/>
              <w:left w:val="single" w:sz="4" w:space="0" w:color="auto"/>
              <w:right w:val="single" w:sz="4" w:space="0" w:color="auto"/>
            </w:tcBorders>
          </w:tcPr>
          <w:p w:rsidR="00AD4F2E" w:rsidRPr="009C7B64" w:rsidRDefault="00AD4F2E" w:rsidP="008A2EDF">
            <w:pPr>
              <w:rPr>
                <w:rFonts w:ascii="Times New Roman" w:hAnsi="Times New Roman" w:cs="Times New Roman"/>
                <w:bCs/>
                <w:sz w:val="24"/>
                <w:szCs w:val="24"/>
              </w:rPr>
            </w:pPr>
            <w:r w:rsidRPr="009C7B64">
              <w:rPr>
                <w:rFonts w:ascii="Times New Roman" w:hAnsi="Times New Roman" w:cs="Times New Roman"/>
                <w:bCs/>
                <w:sz w:val="24"/>
                <w:szCs w:val="24"/>
              </w:rPr>
              <w:t>ОК.02</w:t>
            </w:r>
          </w:p>
        </w:tc>
        <w:tc>
          <w:tcPr>
            <w:tcW w:w="3364" w:type="dxa"/>
            <w:tcBorders>
              <w:top w:val="single" w:sz="4" w:space="0" w:color="auto"/>
              <w:left w:val="single" w:sz="4" w:space="0" w:color="auto"/>
              <w:right w:val="single" w:sz="4" w:space="0" w:color="auto"/>
            </w:tcBorders>
            <w:hideMark/>
          </w:tcPr>
          <w:p w:rsidR="00AD4F2E" w:rsidRPr="009C7B64" w:rsidRDefault="00AD4F2E" w:rsidP="008A2EDF">
            <w:pPr>
              <w:rPr>
                <w:rFonts w:ascii="Times New Roman" w:hAnsi="Times New Roman" w:cs="Times New Roman"/>
                <w:bCs/>
                <w:sz w:val="24"/>
                <w:szCs w:val="24"/>
              </w:rPr>
            </w:pPr>
            <w:r w:rsidRPr="009C7B64">
              <w:rPr>
                <w:rFonts w:ascii="Times New Roman" w:hAnsi="Times New Roman" w:cs="Times New Roman"/>
                <w:bCs/>
                <w:sz w:val="24"/>
                <w:szCs w:val="24"/>
              </w:rPr>
              <w:t xml:space="preserve">определять задачи для поиска информации, планировать процесс поиска, выбирать необходимые источники информациивыделять </w:t>
            </w:r>
            <w:r w:rsidRPr="009C7B64">
              <w:rPr>
                <w:rFonts w:ascii="Times New Roman" w:hAnsi="Times New Roman" w:cs="Times New Roman"/>
                <w:bCs/>
                <w:sz w:val="24"/>
                <w:szCs w:val="24"/>
              </w:rPr>
              <w:lastRenderedPageBreak/>
              <w:t>наиболее значимое в перечне информации, структурировать получаемую информацию, оформлять результаты поискаоценивать практическую значимость результатов поискаприменять средства информационных технологий для решения профессиональных задачиспользовать современное программное обеспечение в профессиональной деятельностииспользовать различные цифровые средства для решения профессиональных задач.</w:t>
            </w:r>
          </w:p>
        </w:tc>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rsidR="00AD4F2E" w:rsidRPr="009C7B64" w:rsidRDefault="00AD4F2E" w:rsidP="008A2EDF">
            <w:pPr>
              <w:jc w:val="both"/>
              <w:rPr>
                <w:rFonts w:ascii="Times New Roman" w:hAnsi="Times New Roman"/>
                <w:sz w:val="24"/>
                <w:szCs w:val="24"/>
              </w:rPr>
            </w:pPr>
            <w:r w:rsidRPr="009C7B64">
              <w:rPr>
                <w:rFonts w:ascii="Times New Roman" w:hAnsi="Times New Roman"/>
                <w:sz w:val="24"/>
                <w:szCs w:val="24"/>
              </w:rPr>
              <w:lastRenderedPageBreak/>
              <w:t xml:space="preserve">Номенклатура информационных источников, применяемых в профессиональной деятельностиприемы </w:t>
            </w:r>
            <w:r w:rsidRPr="009C7B64">
              <w:rPr>
                <w:rFonts w:ascii="Times New Roman" w:hAnsi="Times New Roman"/>
                <w:sz w:val="24"/>
                <w:szCs w:val="24"/>
              </w:rPr>
              <w:lastRenderedPageBreak/>
              <w:t>структурирования информацииформат оформления результатов поиска информациисовременные средства и устройства информатизации, порядок их применения ипрограммное обеспечение в профессиональной деятельности, в том числе цифровые средства.</w:t>
            </w:r>
          </w:p>
        </w:tc>
        <w:tc>
          <w:tcPr>
            <w:tcW w:w="2311" w:type="dxa"/>
            <w:tcBorders>
              <w:top w:val="single" w:sz="4" w:space="0" w:color="auto"/>
              <w:left w:val="single" w:sz="4" w:space="0" w:color="auto"/>
              <w:bottom w:val="single" w:sz="4" w:space="0" w:color="auto"/>
              <w:right w:val="single" w:sz="4" w:space="0" w:color="auto"/>
            </w:tcBorders>
          </w:tcPr>
          <w:p w:rsidR="00AD4F2E" w:rsidRPr="009C7B64" w:rsidRDefault="00AD4F2E" w:rsidP="008A2EDF">
            <w:pPr>
              <w:jc w:val="center"/>
              <w:rPr>
                <w:rFonts w:ascii="Times New Roman" w:hAnsi="Times New Roman" w:cs="Times New Roman"/>
                <w:bCs/>
                <w:i/>
                <w:sz w:val="24"/>
                <w:szCs w:val="24"/>
              </w:rPr>
            </w:pPr>
          </w:p>
        </w:tc>
      </w:tr>
      <w:tr w:rsidR="00AD4F2E" w:rsidRPr="009C7B64" w:rsidTr="008A2EDF">
        <w:tc>
          <w:tcPr>
            <w:tcW w:w="910" w:type="dxa"/>
            <w:tcBorders>
              <w:top w:val="single" w:sz="4" w:space="0" w:color="auto"/>
              <w:left w:val="single" w:sz="4" w:space="0" w:color="auto"/>
              <w:right w:val="single" w:sz="4" w:space="0" w:color="auto"/>
            </w:tcBorders>
          </w:tcPr>
          <w:p w:rsidR="00AD4F2E" w:rsidRPr="009C7B64" w:rsidRDefault="00AD4F2E" w:rsidP="008A2EDF">
            <w:pPr>
              <w:rPr>
                <w:rFonts w:ascii="Times New Roman" w:hAnsi="Times New Roman" w:cs="Times New Roman"/>
                <w:bCs/>
                <w:sz w:val="24"/>
                <w:szCs w:val="24"/>
              </w:rPr>
            </w:pPr>
            <w:r w:rsidRPr="009C7B64">
              <w:rPr>
                <w:rFonts w:ascii="Times New Roman" w:hAnsi="Times New Roman" w:cs="Times New Roman"/>
                <w:bCs/>
                <w:sz w:val="24"/>
                <w:szCs w:val="24"/>
              </w:rPr>
              <w:lastRenderedPageBreak/>
              <w:t>ОК.03</w:t>
            </w:r>
          </w:p>
        </w:tc>
        <w:tc>
          <w:tcPr>
            <w:tcW w:w="3364" w:type="dxa"/>
            <w:tcBorders>
              <w:top w:val="single" w:sz="4" w:space="0" w:color="auto"/>
              <w:left w:val="single" w:sz="4" w:space="0" w:color="auto"/>
              <w:right w:val="single" w:sz="4" w:space="0" w:color="auto"/>
            </w:tcBorders>
            <w:hideMark/>
          </w:tcPr>
          <w:p w:rsidR="00AD4F2E" w:rsidRPr="009C7B64" w:rsidRDefault="00AD4F2E" w:rsidP="008A2EDF">
            <w:pPr>
              <w:rPr>
                <w:rFonts w:ascii="Times New Roman" w:hAnsi="Times New Roman" w:cs="Times New Roman"/>
                <w:bCs/>
                <w:sz w:val="24"/>
                <w:szCs w:val="24"/>
              </w:rPr>
            </w:pPr>
            <w:r w:rsidRPr="009C7B64">
              <w:rPr>
                <w:rFonts w:ascii="Times New Roman" w:hAnsi="Times New Roman" w:cs="Times New Roman"/>
                <w:bCs/>
                <w:sz w:val="24"/>
                <w:szCs w:val="24"/>
              </w:rPr>
              <w:t>определять актуальность нормативно-правовой документации в профессиональной деятельностиприменять современную научную профессиональную терминологиюопределять и выстраивать траектории профессионального развития и самообразованиявыявлять достоинства и недостатки коммерческой идеиопределять инвестиционную привлекательность коммерческих идей в рамках профессиональной деятельности, выявлять источники финансированияпрезентовать идеи открытия собственного дела в профессиональной деятельностиопределять источники достоверной правовой информациисоставлять различные правовые документынаходить интересные проектные идеи, грамотно их формулировать и документироватьоценивать жизнеспособность проектной идеи, составлять план проекта.</w:t>
            </w:r>
          </w:p>
        </w:tc>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rsidR="00AD4F2E" w:rsidRPr="009C7B64" w:rsidRDefault="00AD4F2E" w:rsidP="008A2EDF">
            <w:pPr>
              <w:jc w:val="both"/>
              <w:rPr>
                <w:rFonts w:ascii="Times New Roman" w:hAnsi="Times New Roman"/>
                <w:sz w:val="24"/>
                <w:szCs w:val="24"/>
              </w:rPr>
            </w:pPr>
            <w:r w:rsidRPr="009C7B64">
              <w:rPr>
                <w:rFonts w:ascii="Times New Roman" w:hAnsi="Times New Roman"/>
                <w:sz w:val="24"/>
                <w:szCs w:val="24"/>
              </w:rPr>
              <w:t>Содержание актуальной нормативно-правовой документациисовременная научная и профессиональная терминологиявозможные траектории профессионального развития и самообразованияосновы предпринимательской деятельности, правовой и финансовой грамотностиправила разработки презентацииосновные этапы разработки и реализации проекта.</w:t>
            </w:r>
          </w:p>
        </w:tc>
        <w:tc>
          <w:tcPr>
            <w:tcW w:w="2311" w:type="dxa"/>
            <w:tcBorders>
              <w:top w:val="single" w:sz="4" w:space="0" w:color="auto"/>
              <w:left w:val="single" w:sz="4" w:space="0" w:color="auto"/>
              <w:bottom w:val="single" w:sz="4" w:space="0" w:color="auto"/>
              <w:right w:val="single" w:sz="4" w:space="0" w:color="auto"/>
            </w:tcBorders>
          </w:tcPr>
          <w:p w:rsidR="00AD4F2E" w:rsidRPr="009C7B64" w:rsidRDefault="00AD4F2E" w:rsidP="008A2EDF">
            <w:pPr>
              <w:jc w:val="center"/>
              <w:rPr>
                <w:rFonts w:ascii="Times New Roman" w:hAnsi="Times New Roman" w:cs="Times New Roman"/>
                <w:bCs/>
                <w:i/>
                <w:sz w:val="24"/>
                <w:szCs w:val="24"/>
              </w:rPr>
            </w:pPr>
          </w:p>
        </w:tc>
      </w:tr>
      <w:tr w:rsidR="00AD4F2E" w:rsidRPr="009C7B64" w:rsidTr="008A2EDF">
        <w:tc>
          <w:tcPr>
            <w:tcW w:w="910" w:type="dxa"/>
            <w:tcBorders>
              <w:top w:val="single" w:sz="4" w:space="0" w:color="auto"/>
              <w:left w:val="single" w:sz="4" w:space="0" w:color="auto"/>
              <w:right w:val="single" w:sz="4" w:space="0" w:color="auto"/>
            </w:tcBorders>
          </w:tcPr>
          <w:p w:rsidR="00AD4F2E" w:rsidRPr="009C7B64" w:rsidRDefault="00AD4F2E" w:rsidP="008A2EDF">
            <w:pPr>
              <w:rPr>
                <w:rFonts w:ascii="Times New Roman" w:hAnsi="Times New Roman" w:cs="Times New Roman"/>
                <w:bCs/>
                <w:sz w:val="24"/>
                <w:szCs w:val="24"/>
              </w:rPr>
            </w:pPr>
            <w:r w:rsidRPr="009C7B64">
              <w:rPr>
                <w:rFonts w:ascii="Times New Roman" w:hAnsi="Times New Roman" w:cs="Times New Roman"/>
                <w:bCs/>
                <w:sz w:val="24"/>
                <w:szCs w:val="24"/>
              </w:rPr>
              <w:t>ОК.04</w:t>
            </w:r>
          </w:p>
        </w:tc>
        <w:tc>
          <w:tcPr>
            <w:tcW w:w="3364" w:type="dxa"/>
            <w:tcBorders>
              <w:top w:val="single" w:sz="4" w:space="0" w:color="auto"/>
              <w:left w:val="single" w:sz="4" w:space="0" w:color="auto"/>
              <w:right w:val="single" w:sz="4" w:space="0" w:color="auto"/>
            </w:tcBorders>
            <w:hideMark/>
          </w:tcPr>
          <w:p w:rsidR="00AD4F2E" w:rsidRPr="009C7B64" w:rsidRDefault="00AD4F2E" w:rsidP="008A2EDF">
            <w:pPr>
              <w:rPr>
                <w:rFonts w:ascii="Times New Roman" w:hAnsi="Times New Roman" w:cs="Times New Roman"/>
                <w:bCs/>
                <w:sz w:val="24"/>
                <w:szCs w:val="24"/>
              </w:rPr>
            </w:pPr>
            <w:r w:rsidRPr="009C7B64">
              <w:rPr>
                <w:rFonts w:ascii="Times New Roman" w:hAnsi="Times New Roman" w:cs="Times New Roman"/>
                <w:bCs/>
                <w:sz w:val="24"/>
                <w:szCs w:val="24"/>
              </w:rPr>
              <w:t xml:space="preserve">организовывать работу коллектива и </w:t>
            </w:r>
            <w:r w:rsidRPr="009C7B64">
              <w:rPr>
                <w:rFonts w:ascii="Times New Roman" w:hAnsi="Times New Roman" w:cs="Times New Roman"/>
                <w:bCs/>
                <w:sz w:val="24"/>
                <w:szCs w:val="24"/>
              </w:rPr>
              <w:lastRenderedPageBreak/>
              <w:t>командывзаимодействовать с коллегами, руководством, клиентами в ходе профессиональной деятельности.</w:t>
            </w:r>
          </w:p>
        </w:tc>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rsidR="00AD4F2E" w:rsidRPr="009C7B64" w:rsidRDefault="00AD4F2E" w:rsidP="008A2EDF">
            <w:pPr>
              <w:jc w:val="both"/>
              <w:rPr>
                <w:rFonts w:ascii="Times New Roman" w:hAnsi="Times New Roman"/>
                <w:sz w:val="24"/>
                <w:szCs w:val="24"/>
              </w:rPr>
            </w:pPr>
            <w:r w:rsidRPr="009C7B64">
              <w:rPr>
                <w:rFonts w:ascii="Times New Roman" w:hAnsi="Times New Roman"/>
                <w:sz w:val="24"/>
                <w:szCs w:val="24"/>
              </w:rPr>
              <w:lastRenderedPageBreak/>
              <w:t xml:space="preserve">Психологические основы деятельности </w:t>
            </w:r>
            <w:r w:rsidRPr="009C7B64">
              <w:rPr>
                <w:rFonts w:ascii="Times New Roman" w:hAnsi="Times New Roman"/>
                <w:sz w:val="24"/>
                <w:szCs w:val="24"/>
              </w:rPr>
              <w:lastRenderedPageBreak/>
              <w:t>коллективапсихологические особенности личности.</w:t>
            </w:r>
          </w:p>
        </w:tc>
        <w:tc>
          <w:tcPr>
            <w:tcW w:w="2311" w:type="dxa"/>
            <w:tcBorders>
              <w:top w:val="single" w:sz="4" w:space="0" w:color="auto"/>
              <w:left w:val="single" w:sz="4" w:space="0" w:color="auto"/>
              <w:bottom w:val="single" w:sz="4" w:space="0" w:color="auto"/>
              <w:right w:val="single" w:sz="4" w:space="0" w:color="auto"/>
            </w:tcBorders>
          </w:tcPr>
          <w:p w:rsidR="00AD4F2E" w:rsidRPr="009C7B64" w:rsidRDefault="00AD4F2E" w:rsidP="008A2EDF">
            <w:pPr>
              <w:jc w:val="center"/>
              <w:rPr>
                <w:rFonts w:ascii="Times New Roman" w:hAnsi="Times New Roman" w:cs="Times New Roman"/>
                <w:bCs/>
                <w:i/>
                <w:sz w:val="24"/>
                <w:szCs w:val="24"/>
              </w:rPr>
            </w:pPr>
          </w:p>
        </w:tc>
      </w:tr>
      <w:tr w:rsidR="00AD4F2E" w:rsidRPr="009C7B64" w:rsidTr="008A2EDF">
        <w:tc>
          <w:tcPr>
            <w:tcW w:w="910" w:type="dxa"/>
            <w:tcBorders>
              <w:top w:val="single" w:sz="4" w:space="0" w:color="auto"/>
              <w:left w:val="single" w:sz="4" w:space="0" w:color="auto"/>
              <w:right w:val="single" w:sz="4" w:space="0" w:color="auto"/>
            </w:tcBorders>
          </w:tcPr>
          <w:p w:rsidR="00AD4F2E" w:rsidRPr="009C7B64" w:rsidRDefault="00AD4F2E" w:rsidP="008A2EDF">
            <w:pPr>
              <w:rPr>
                <w:rFonts w:ascii="Times New Roman" w:hAnsi="Times New Roman" w:cs="Times New Roman"/>
                <w:bCs/>
                <w:sz w:val="24"/>
                <w:szCs w:val="24"/>
              </w:rPr>
            </w:pPr>
            <w:r w:rsidRPr="009C7B64">
              <w:rPr>
                <w:rFonts w:ascii="Times New Roman" w:hAnsi="Times New Roman" w:cs="Times New Roman"/>
                <w:bCs/>
                <w:sz w:val="24"/>
                <w:szCs w:val="24"/>
              </w:rPr>
              <w:lastRenderedPageBreak/>
              <w:t>ОК.05</w:t>
            </w:r>
          </w:p>
        </w:tc>
        <w:tc>
          <w:tcPr>
            <w:tcW w:w="3364" w:type="dxa"/>
            <w:tcBorders>
              <w:top w:val="single" w:sz="4" w:space="0" w:color="auto"/>
              <w:left w:val="single" w:sz="4" w:space="0" w:color="auto"/>
              <w:right w:val="single" w:sz="4" w:space="0" w:color="auto"/>
            </w:tcBorders>
            <w:vAlign w:val="center"/>
            <w:hideMark/>
          </w:tcPr>
          <w:p w:rsidR="00AD4F2E" w:rsidRPr="009C7B64" w:rsidRDefault="00AD4F2E" w:rsidP="008A2EDF">
            <w:pPr>
              <w:jc w:val="both"/>
              <w:rPr>
                <w:rFonts w:ascii="Times New Roman" w:hAnsi="Times New Roman"/>
                <w:sz w:val="24"/>
                <w:szCs w:val="24"/>
              </w:rPr>
            </w:pPr>
            <w:r w:rsidRPr="009C7B64">
              <w:rPr>
                <w:rFonts w:ascii="Times New Roman" w:hAnsi="Times New Roman"/>
                <w:sz w:val="24"/>
                <w:szCs w:val="24"/>
              </w:rPr>
              <w:t>грамотно излагать свои мысли и оформлять документы по профессиональной тематике на государственном языкепроявлять толерантность в рабочем коллективе.</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AD4F2E" w:rsidRPr="009C7B64" w:rsidRDefault="00AD4F2E" w:rsidP="008A2EDF">
            <w:pPr>
              <w:rPr>
                <w:rFonts w:ascii="Times New Roman" w:hAnsi="Times New Roman" w:cs="Times New Roman"/>
                <w:bCs/>
                <w:sz w:val="24"/>
                <w:szCs w:val="24"/>
              </w:rPr>
            </w:pPr>
            <w:r w:rsidRPr="009C7B64">
              <w:rPr>
                <w:rFonts w:ascii="Times New Roman" w:hAnsi="Times New Roman" w:cs="Times New Roman"/>
                <w:bCs/>
                <w:sz w:val="24"/>
                <w:szCs w:val="24"/>
              </w:rPr>
              <w:t>Правила оформления документовправила построения устных сообщенийособенности социального и культурного контекста.</w:t>
            </w:r>
          </w:p>
        </w:tc>
        <w:tc>
          <w:tcPr>
            <w:tcW w:w="2311" w:type="dxa"/>
            <w:tcBorders>
              <w:top w:val="single" w:sz="4" w:space="0" w:color="auto"/>
              <w:left w:val="single" w:sz="4" w:space="0" w:color="auto"/>
              <w:bottom w:val="single" w:sz="4" w:space="0" w:color="auto"/>
              <w:right w:val="single" w:sz="4" w:space="0" w:color="auto"/>
            </w:tcBorders>
            <w:hideMark/>
          </w:tcPr>
          <w:p w:rsidR="00AD4F2E" w:rsidRPr="009C7B64" w:rsidRDefault="00AD4F2E" w:rsidP="008A2EDF">
            <w:pPr>
              <w:rPr>
                <w:rFonts w:ascii="Times New Roman" w:hAnsi="Times New Roman" w:cs="Times New Roman"/>
                <w:bCs/>
                <w:sz w:val="24"/>
                <w:szCs w:val="24"/>
              </w:rPr>
            </w:pPr>
          </w:p>
        </w:tc>
      </w:tr>
      <w:tr w:rsidR="00AD4F2E" w:rsidRPr="009C7B64" w:rsidTr="008A2EDF">
        <w:tc>
          <w:tcPr>
            <w:tcW w:w="910" w:type="dxa"/>
            <w:tcBorders>
              <w:top w:val="single" w:sz="4" w:space="0" w:color="auto"/>
              <w:left w:val="single" w:sz="4" w:space="0" w:color="auto"/>
              <w:right w:val="single" w:sz="4" w:space="0" w:color="auto"/>
            </w:tcBorders>
          </w:tcPr>
          <w:p w:rsidR="00AD4F2E" w:rsidRPr="009C7B64" w:rsidRDefault="00AD4F2E" w:rsidP="008A2EDF">
            <w:pPr>
              <w:rPr>
                <w:rFonts w:ascii="Times New Roman" w:hAnsi="Times New Roman" w:cs="Times New Roman"/>
                <w:bCs/>
                <w:sz w:val="24"/>
                <w:szCs w:val="24"/>
              </w:rPr>
            </w:pPr>
            <w:r w:rsidRPr="009C7B64">
              <w:rPr>
                <w:rFonts w:ascii="Times New Roman" w:hAnsi="Times New Roman" w:cs="Times New Roman"/>
                <w:bCs/>
                <w:sz w:val="24"/>
                <w:szCs w:val="24"/>
              </w:rPr>
              <w:t>ОК.06</w:t>
            </w:r>
          </w:p>
        </w:tc>
        <w:tc>
          <w:tcPr>
            <w:tcW w:w="3364" w:type="dxa"/>
            <w:tcBorders>
              <w:top w:val="single" w:sz="4" w:space="0" w:color="auto"/>
              <w:left w:val="single" w:sz="4" w:space="0" w:color="auto"/>
              <w:right w:val="single" w:sz="4" w:space="0" w:color="auto"/>
            </w:tcBorders>
            <w:vAlign w:val="center"/>
            <w:hideMark/>
          </w:tcPr>
          <w:p w:rsidR="00AD4F2E" w:rsidRPr="009C7B64" w:rsidRDefault="00AD4F2E" w:rsidP="008A2EDF">
            <w:pPr>
              <w:jc w:val="both"/>
              <w:rPr>
                <w:rFonts w:ascii="Times New Roman" w:hAnsi="Times New Roman"/>
                <w:sz w:val="24"/>
                <w:szCs w:val="24"/>
              </w:rPr>
            </w:pPr>
            <w:r w:rsidRPr="009C7B64">
              <w:rPr>
                <w:rFonts w:ascii="Times New Roman" w:hAnsi="Times New Roman"/>
                <w:sz w:val="24"/>
                <w:szCs w:val="24"/>
              </w:rPr>
              <w:t>проявлять гражданско-патриотическую позициюдемонстрировать осознанное поведениеописывать значимость своей специальностиприменять стандарты антикоррупционного поведения.</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AD4F2E" w:rsidRPr="009C7B64" w:rsidRDefault="00AD4F2E" w:rsidP="008A2EDF">
            <w:pPr>
              <w:rPr>
                <w:rFonts w:ascii="Times New Roman" w:hAnsi="Times New Roman" w:cs="Times New Roman"/>
                <w:bCs/>
                <w:sz w:val="24"/>
                <w:szCs w:val="24"/>
              </w:rPr>
            </w:pPr>
            <w:r w:rsidRPr="009C7B64">
              <w:rPr>
                <w:rFonts w:ascii="Times New Roman" w:hAnsi="Times New Roman" w:cs="Times New Roman"/>
                <w:bCs/>
                <w:sz w:val="24"/>
                <w:szCs w:val="24"/>
              </w:rPr>
              <w:t>Сущность гражданско-патриотической позициитрадиционных общечеловеческих ценностей, в том числе с учетом гармонизации межнациональных и межрелигиозных отношенийзначимость профессиональной деятельности по специальностистандарты антикоррупционного поведения и последствия его нарушения.</w:t>
            </w:r>
          </w:p>
        </w:tc>
        <w:tc>
          <w:tcPr>
            <w:tcW w:w="2311" w:type="dxa"/>
            <w:tcBorders>
              <w:top w:val="single" w:sz="4" w:space="0" w:color="auto"/>
              <w:left w:val="single" w:sz="4" w:space="0" w:color="auto"/>
              <w:bottom w:val="single" w:sz="4" w:space="0" w:color="auto"/>
              <w:right w:val="single" w:sz="4" w:space="0" w:color="auto"/>
            </w:tcBorders>
            <w:hideMark/>
          </w:tcPr>
          <w:p w:rsidR="00AD4F2E" w:rsidRPr="009C7B64" w:rsidRDefault="00AD4F2E" w:rsidP="008A2EDF">
            <w:pPr>
              <w:rPr>
                <w:rFonts w:ascii="Times New Roman" w:hAnsi="Times New Roman" w:cs="Times New Roman"/>
                <w:bCs/>
                <w:sz w:val="24"/>
                <w:szCs w:val="24"/>
              </w:rPr>
            </w:pPr>
          </w:p>
        </w:tc>
      </w:tr>
      <w:tr w:rsidR="00AD4F2E" w:rsidRPr="009C7B64" w:rsidTr="008A2EDF">
        <w:tc>
          <w:tcPr>
            <w:tcW w:w="910" w:type="dxa"/>
            <w:tcBorders>
              <w:top w:val="single" w:sz="4" w:space="0" w:color="auto"/>
              <w:left w:val="single" w:sz="4" w:space="0" w:color="auto"/>
              <w:right w:val="single" w:sz="4" w:space="0" w:color="auto"/>
            </w:tcBorders>
          </w:tcPr>
          <w:p w:rsidR="00AD4F2E" w:rsidRPr="009C7B64" w:rsidRDefault="00AD4F2E" w:rsidP="008A2EDF">
            <w:pPr>
              <w:rPr>
                <w:rFonts w:ascii="Times New Roman" w:hAnsi="Times New Roman" w:cs="Times New Roman"/>
                <w:bCs/>
                <w:sz w:val="24"/>
                <w:szCs w:val="24"/>
              </w:rPr>
            </w:pPr>
            <w:r w:rsidRPr="009C7B64">
              <w:rPr>
                <w:rFonts w:ascii="Times New Roman" w:hAnsi="Times New Roman" w:cs="Times New Roman"/>
                <w:bCs/>
                <w:sz w:val="24"/>
                <w:szCs w:val="24"/>
              </w:rPr>
              <w:t>ОК.07</w:t>
            </w:r>
          </w:p>
        </w:tc>
        <w:tc>
          <w:tcPr>
            <w:tcW w:w="3364" w:type="dxa"/>
            <w:tcBorders>
              <w:top w:val="single" w:sz="4" w:space="0" w:color="auto"/>
              <w:left w:val="single" w:sz="4" w:space="0" w:color="auto"/>
              <w:right w:val="single" w:sz="4" w:space="0" w:color="auto"/>
            </w:tcBorders>
            <w:vAlign w:val="center"/>
            <w:hideMark/>
          </w:tcPr>
          <w:p w:rsidR="00AD4F2E" w:rsidRPr="009C7B64" w:rsidRDefault="00AD4F2E" w:rsidP="008A2EDF">
            <w:pPr>
              <w:jc w:val="both"/>
              <w:rPr>
                <w:rFonts w:ascii="Times New Roman" w:hAnsi="Times New Roman"/>
                <w:sz w:val="24"/>
                <w:szCs w:val="24"/>
              </w:rPr>
            </w:pPr>
            <w:r w:rsidRPr="009C7B64">
              <w:rPr>
                <w:rFonts w:ascii="Times New Roman" w:hAnsi="Times New Roman"/>
                <w:sz w:val="24"/>
                <w:szCs w:val="24"/>
              </w:rPr>
              <w:t>соблюдать нормы экологической безопасностиопределять направления ресурсосбережения в рамках профессиональной деятельности по специальностиорганизовывать профессиональную деятельность с соблюдением принципов бережливого производстваорганизовывать профессиональную деятельность с учетом знаний об изменении климатических условий регионаэффективно действовать в чрезвычайных ситуациях.</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AD4F2E" w:rsidRPr="009C7B64" w:rsidRDefault="00AD4F2E" w:rsidP="008A2EDF">
            <w:pPr>
              <w:rPr>
                <w:rFonts w:ascii="Times New Roman" w:hAnsi="Times New Roman" w:cs="Times New Roman"/>
                <w:bCs/>
                <w:sz w:val="24"/>
                <w:szCs w:val="24"/>
              </w:rPr>
            </w:pPr>
            <w:r w:rsidRPr="009C7B64">
              <w:rPr>
                <w:rFonts w:ascii="Times New Roman" w:hAnsi="Times New Roman" w:cs="Times New Roman"/>
                <w:bCs/>
                <w:sz w:val="24"/>
                <w:szCs w:val="24"/>
              </w:rPr>
              <w:t>Правила экологической безопасности при ведении профессиональной деятельностиосновные ресурсы, задействованные в профессиональной деятельностипути обеспечения ресурсосбереженияпринципы бережливого производстваосновные направления изменения климатических условий регионаправила поведения в чрезвычайных ситуациях.</w:t>
            </w:r>
          </w:p>
        </w:tc>
        <w:tc>
          <w:tcPr>
            <w:tcW w:w="2311" w:type="dxa"/>
            <w:tcBorders>
              <w:top w:val="single" w:sz="4" w:space="0" w:color="auto"/>
              <w:left w:val="single" w:sz="4" w:space="0" w:color="auto"/>
              <w:bottom w:val="single" w:sz="4" w:space="0" w:color="auto"/>
              <w:right w:val="single" w:sz="4" w:space="0" w:color="auto"/>
            </w:tcBorders>
            <w:hideMark/>
          </w:tcPr>
          <w:p w:rsidR="00AD4F2E" w:rsidRPr="009C7B64" w:rsidRDefault="00AD4F2E" w:rsidP="008A2EDF">
            <w:pPr>
              <w:rPr>
                <w:rFonts w:ascii="Times New Roman" w:hAnsi="Times New Roman" w:cs="Times New Roman"/>
                <w:bCs/>
                <w:sz w:val="24"/>
                <w:szCs w:val="24"/>
              </w:rPr>
            </w:pPr>
          </w:p>
        </w:tc>
      </w:tr>
      <w:tr w:rsidR="00AD4F2E" w:rsidRPr="009C7B64" w:rsidTr="008A2EDF">
        <w:tc>
          <w:tcPr>
            <w:tcW w:w="910" w:type="dxa"/>
            <w:tcBorders>
              <w:top w:val="single" w:sz="4" w:space="0" w:color="auto"/>
              <w:left w:val="single" w:sz="4" w:space="0" w:color="auto"/>
              <w:right w:val="single" w:sz="4" w:space="0" w:color="auto"/>
            </w:tcBorders>
          </w:tcPr>
          <w:p w:rsidR="00AD4F2E" w:rsidRPr="009C7B64" w:rsidRDefault="00AD4F2E" w:rsidP="008A2EDF">
            <w:pPr>
              <w:rPr>
                <w:rFonts w:ascii="Times New Roman" w:hAnsi="Times New Roman" w:cs="Times New Roman"/>
                <w:bCs/>
                <w:sz w:val="24"/>
                <w:szCs w:val="24"/>
              </w:rPr>
            </w:pPr>
            <w:r w:rsidRPr="009C7B64">
              <w:rPr>
                <w:rFonts w:ascii="Times New Roman" w:hAnsi="Times New Roman" w:cs="Times New Roman"/>
                <w:bCs/>
                <w:sz w:val="24"/>
                <w:szCs w:val="24"/>
              </w:rPr>
              <w:t>ОК.08</w:t>
            </w:r>
          </w:p>
        </w:tc>
        <w:tc>
          <w:tcPr>
            <w:tcW w:w="3364" w:type="dxa"/>
            <w:tcBorders>
              <w:top w:val="single" w:sz="4" w:space="0" w:color="auto"/>
              <w:left w:val="single" w:sz="4" w:space="0" w:color="auto"/>
              <w:right w:val="single" w:sz="4" w:space="0" w:color="auto"/>
            </w:tcBorders>
            <w:vAlign w:val="center"/>
            <w:hideMark/>
          </w:tcPr>
          <w:p w:rsidR="00AD4F2E" w:rsidRPr="009C7B64" w:rsidRDefault="00AD4F2E" w:rsidP="008A2EDF">
            <w:pPr>
              <w:jc w:val="both"/>
              <w:rPr>
                <w:rFonts w:ascii="Times New Roman" w:hAnsi="Times New Roman"/>
                <w:sz w:val="24"/>
                <w:szCs w:val="24"/>
              </w:rPr>
            </w:pPr>
            <w:r w:rsidRPr="009C7B64">
              <w:rPr>
                <w:rFonts w:ascii="Times New Roman" w:hAnsi="Times New Roman"/>
                <w:sz w:val="24"/>
                <w:szCs w:val="24"/>
              </w:rPr>
              <w:t xml:space="preserve">использовать физкультурно-оздоровительную деятельность для укрепления здоровья, достижения жизненных и профессиональных целейприменять рациональные приемы двигательных функций в профессиональной </w:t>
            </w:r>
            <w:r w:rsidRPr="009C7B64">
              <w:rPr>
                <w:rFonts w:ascii="Times New Roman" w:hAnsi="Times New Roman"/>
                <w:sz w:val="24"/>
                <w:szCs w:val="24"/>
              </w:rPr>
              <w:lastRenderedPageBreak/>
              <w:t>деятельностипользоваться средствами профилактики перенапряжения, характерными для данной специальности.</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AD4F2E" w:rsidRPr="009C7B64" w:rsidRDefault="00AD4F2E" w:rsidP="008A2EDF">
            <w:pPr>
              <w:rPr>
                <w:rFonts w:ascii="Times New Roman" w:hAnsi="Times New Roman" w:cs="Times New Roman"/>
                <w:bCs/>
                <w:sz w:val="24"/>
                <w:szCs w:val="24"/>
              </w:rPr>
            </w:pPr>
            <w:r w:rsidRPr="009C7B64">
              <w:rPr>
                <w:rFonts w:ascii="Times New Roman" w:hAnsi="Times New Roman" w:cs="Times New Roman"/>
                <w:bCs/>
                <w:sz w:val="24"/>
                <w:szCs w:val="24"/>
              </w:rPr>
              <w:lastRenderedPageBreak/>
              <w:t xml:space="preserve">Роль физической культуры в общекультурном, профессиональном и социальном развитии человекаосновы здорового образа жизниусловия профессиональной деятельности и зоны риска физического здоровья для специальностисредства </w:t>
            </w:r>
            <w:r w:rsidRPr="009C7B64">
              <w:rPr>
                <w:rFonts w:ascii="Times New Roman" w:hAnsi="Times New Roman" w:cs="Times New Roman"/>
                <w:bCs/>
                <w:sz w:val="24"/>
                <w:szCs w:val="24"/>
              </w:rPr>
              <w:lastRenderedPageBreak/>
              <w:t>профилактики перенапряжения.</w:t>
            </w:r>
          </w:p>
        </w:tc>
        <w:tc>
          <w:tcPr>
            <w:tcW w:w="2311" w:type="dxa"/>
            <w:tcBorders>
              <w:top w:val="single" w:sz="4" w:space="0" w:color="auto"/>
              <w:left w:val="single" w:sz="4" w:space="0" w:color="auto"/>
              <w:bottom w:val="single" w:sz="4" w:space="0" w:color="auto"/>
              <w:right w:val="single" w:sz="4" w:space="0" w:color="auto"/>
            </w:tcBorders>
            <w:hideMark/>
          </w:tcPr>
          <w:p w:rsidR="00AD4F2E" w:rsidRPr="009C7B64" w:rsidRDefault="00AD4F2E" w:rsidP="008A2EDF">
            <w:pPr>
              <w:rPr>
                <w:rFonts w:ascii="Times New Roman" w:hAnsi="Times New Roman" w:cs="Times New Roman"/>
                <w:bCs/>
                <w:sz w:val="24"/>
                <w:szCs w:val="24"/>
              </w:rPr>
            </w:pPr>
          </w:p>
        </w:tc>
      </w:tr>
      <w:tr w:rsidR="00AD4F2E" w:rsidRPr="009C7B64" w:rsidTr="008A2EDF">
        <w:tc>
          <w:tcPr>
            <w:tcW w:w="910" w:type="dxa"/>
            <w:tcBorders>
              <w:top w:val="single" w:sz="4" w:space="0" w:color="auto"/>
              <w:left w:val="single" w:sz="4" w:space="0" w:color="auto"/>
              <w:right w:val="single" w:sz="4" w:space="0" w:color="auto"/>
            </w:tcBorders>
          </w:tcPr>
          <w:p w:rsidR="00AD4F2E" w:rsidRPr="009C7B64" w:rsidRDefault="00AD4F2E" w:rsidP="008A2EDF">
            <w:pPr>
              <w:rPr>
                <w:rFonts w:ascii="Times New Roman" w:hAnsi="Times New Roman" w:cs="Times New Roman"/>
                <w:bCs/>
                <w:sz w:val="24"/>
                <w:szCs w:val="24"/>
              </w:rPr>
            </w:pPr>
            <w:r w:rsidRPr="009C7B64">
              <w:rPr>
                <w:rFonts w:ascii="Times New Roman" w:hAnsi="Times New Roman" w:cs="Times New Roman"/>
                <w:bCs/>
                <w:sz w:val="24"/>
                <w:szCs w:val="24"/>
              </w:rPr>
              <w:lastRenderedPageBreak/>
              <w:t>ОК.09</w:t>
            </w:r>
          </w:p>
        </w:tc>
        <w:tc>
          <w:tcPr>
            <w:tcW w:w="3364" w:type="dxa"/>
            <w:tcBorders>
              <w:top w:val="single" w:sz="4" w:space="0" w:color="auto"/>
              <w:left w:val="single" w:sz="4" w:space="0" w:color="auto"/>
              <w:right w:val="single" w:sz="4" w:space="0" w:color="auto"/>
            </w:tcBorders>
            <w:vAlign w:val="center"/>
            <w:hideMark/>
          </w:tcPr>
          <w:p w:rsidR="00AD4F2E" w:rsidRPr="009C7B64" w:rsidRDefault="00AD4F2E" w:rsidP="008A2EDF">
            <w:pPr>
              <w:jc w:val="both"/>
              <w:rPr>
                <w:rFonts w:ascii="Times New Roman" w:hAnsi="Times New Roman"/>
                <w:sz w:val="24"/>
                <w:szCs w:val="24"/>
              </w:rPr>
            </w:pPr>
            <w:r w:rsidRPr="009C7B64">
              <w:rPr>
                <w:rFonts w:ascii="Times New Roman" w:hAnsi="Times New Roman"/>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темыучаствовать в диалогах на знакомые общие и профессиональные темыстроить простые высказывания о себе и о своей профессиональной деятельностикратко обосновывать и объяснять свои действия (текущие и планируемые)писать простые связные сообщения на знакомые или интересующие профессиональные темы.</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AD4F2E" w:rsidRPr="009C7B64" w:rsidRDefault="00AD4F2E" w:rsidP="008A2EDF">
            <w:pPr>
              <w:rPr>
                <w:rFonts w:ascii="Times New Roman" w:hAnsi="Times New Roman" w:cs="Times New Roman"/>
                <w:bCs/>
                <w:sz w:val="24"/>
                <w:szCs w:val="24"/>
              </w:rPr>
            </w:pPr>
            <w:r w:rsidRPr="009C7B64">
              <w:rPr>
                <w:rFonts w:ascii="Times New Roman" w:hAnsi="Times New Roman" w:cs="Times New Roman"/>
                <w:bCs/>
                <w:sz w:val="24"/>
                <w:szCs w:val="24"/>
              </w:rPr>
              <w:t>Правила построения простых и сложных предложений на профессиональные темыосновные общеупотребительные глаголы (бытовая и профессиональная лексика)лексический минимум, относящийся к описанию предметов, средств и процессов профессиональной деятельностиособенности произношенияправила чтения текстов профессиональной направленности.</w:t>
            </w:r>
          </w:p>
        </w:tc>
        <w:tc>
          <w:tcPr>
            <w:tcW w:w="2311" w:type="dxa"/>
            <w:tcBorders>
              <w:top w:val="single" w:sz="4" w:space="0" w:color="auto"/>
              <w:left w:val="single" w:sz="4" w:space="0" w:color="auto"/>
              <w:bottom w:val="single" w:sz="4" w:space="0" w:color="auto"/>
              <w:right w:val="single" w:sz="4" w:space="0" w:color="auto"/>
            </w:tcBorders>
            <w:hideMark/>
          </w:tcPr>
          <w:p w:rsidR="00AD4F2E" w:rsidRPr="009C7B64" w:rsidRDefault="00AD4F2E" w:rsidP="008A2EDF">
            <w:pPr>
              <w:rPr>
                <w:rFonts w:ascii="Times New Roman" w:hAnsi="Times New Roman" w:cs="Times New Roman"/>
                <w:bCs/>
                <w:sz w:val="24"/>
                <w:szCs w:val="24"/>
              </w:rPr>
            </w:pPr>
          </w:p>
        </w:tc>
      </w:tr>
      <w:tr w:rsidR="00AD4F2E" w:rsidRPr="009C7B64" w:rsidTr="008A2EDF">
        <w:tc>
          <w:tcPr>
            <w:tcW w:w="910" w:type="dxa"/>
            <w:tcBorders>
              <w:top w:val="single" w:sz="4" w:space="0" w:color="auto"/>
              <w:left w:val="single" w:sz="4" w:space="0" w:color="auto"/>
              <w:right w:val="single" w:sz="4" w:space="0" w:color="auto"/>
            </w:tcBorders>
          </w:tcPr>
          <w:p w:rsidR="00AD4F2E" w:rsidRPr="009C7B64" w:rsidRDefault="00AD4F2E" w:rsidP="008A2EDF">
            <w:pPr>
              <w:rPr>
                <w:rFonts w:ascii="Times New Roman" w:hAnsi="Times New Roman" w:cs="Times New Roman"/>
                <w:bCs/>
                <w:sz w:val="24"/>
                <w:szCs w:val="24"/>
              </w:rPr>
            </w:pPr>
            <w:r w:rsidRPr="009C7B64">
              <w:rPr>
                <w:rFonts w:ascii="Times New Roman" w:hAnsi="Times New Roman" w:cs="Times New Roman"/>
                <w:bCs/>
                <w:sz w:val="24"/>
                <w:szCs w:val="24"/>
              </w:rPr>
              <w:t>ПК.1.6</w:t>
            </w:r>
          </w:p>
        </w:tc>
        <w:tc>
          <w:tcPr>
            <w:tcW w:w="3364" w:type="dxa"/>
            <w:tcBorders>
              <w:top w:val="single" w:sz="4" w:space="0" w:color="auto"/>
              <w:left w:val="single" w:sz="4" w:space="0" w:color="auto"/>
              <w:right w:val="single" w:sz="4" w:space="0" w:color="auto"/>
            </w:tcBorders>
            <w:vAlign w:val="center"/>
            <w:hideMark/>
          </w:tcPr>
          <w:p w:rsidR="00AD4F2E" w:rsidRPr="009C7B64" w:rsidRDefault="00AD4F2E" w:rsidP="008A2EDF">
            <w:pPr>
              <w:jc w:val="both"/>
              <w:rPr>
                <w:rFonts w:ascii="Times New Roman" w:hAnsi="Times New Roman"/>
                <w:sz w:val="24"/>
                <w:szCs w:val="24"/>
              </w:rPr>
            </w:pPr>
            <w:r w:rsidRPr="009C7B64">
              <w:rPr>
                <w:rFonts w:ascii="Times New Roman" w:hAnsi="Times New Roman"/>
                <w:sz w:val="24"/>
                <w:szCs w:val="24"/>
              </w:rPr>
              <w:t xml:space="preserve">Выполнять графический рисунок головы человека; </w:t>
            </w:r>
          </w:p>
          <w:p w:rsidR="00AD4F2E" w:rsidRPr="009C7B64" w:rsidRDefault="00AD4F2E" w:rsidP="008A2EDF">
            <w:pPr>
              <w:jc w:val="both"/>
              <w:rPr>
                <w:rFonts w:ascii="Times New Roman" w:hAnsi="Times New Roman"/>
                <w:sz w:val="24"/>
                <w:szCs w:val="24"/>
              </w:rPr>
            </w:pPr>
            <w:r w:rsidRPr="009C7B64">
              <w:rPr>
                <w:rFonts w:ascii="Times New Roman" w:hAnsi="Times New Roman"/>
                <w:sz w:val="24"/>
                <w:szCs w:val="24"/>
              </w:rPr>
              <w:t xml:space="preserve">Выполнять графический рисунок волос; </w:t>
            </w:r>
          </w:p>
          <w:p w:rsidR="00AD4F2E" w:rsidRPr="009C7B64" w:rsidRDefault="00AD4F2E" w:rsidP="008A2EDF">
            <w:pPr>
              <w:jc w:val="both"/>
              <w:rPr>
                <w:rFonts w:ascii="Times New Roman" w:hAnsi="Times New Roman"/>
                <w:sz w:val="24"/>
                <w:szCs w:val="24"/>
              </w:rPr>
            </w:pPr>
            <w:r w:rsidRPr="009C7B64">
              <w:rPr>
                <w:rFonts w:ascii="Times New Roman" w:hAnsi="Times New Roman"/>
                <w:sz w:val="24"/>
                <w:szCs w:val="24"/>
              </w:rPr>
              <w:t xml:space="preserve">Выполнять графический рисунок видов парикмахерских работ в цвете; Выполнять схемы предлагаемых мужских и женских видов парикмахерских работ; </w:t>
            </w:r>
          </w:p>
          <w:p w:rsidR="00AD4F2E" w:rsidRPr="009C7B64" w:rsidRDefault="00AD4F2E" w:rsidP="008A2EDF">
            <w:pPr>
              <w:jc w:val="both"/>
              <w:rPr>
                <w:rFonts w:ascii="Times New Roman" w:hAnsi="Times New Roman"/>
                <w:sz w:val="24"/>
                <w:szCs w:val="24"/>
              </w:rPr>
            </w:pPr>
            <w:r w:rsidRPr="009C7B64">
              <w:rPr>
                <w:rFonts w:ascii="Times New Roman" w:hAnsi="Times New Roman"/>
                <w:sz w:val="24"/>
                <w:szCs w:val="24"/>
              </w:rPr>
              <w:t xml:space="preserve">Описывать технологические процессы выполнения мужских и женских видов парикмахерских работ; </w:t>
            </w:r>
          </w:p>
          <w:p w:rsidR="00AD4F2E" w:rsidRPr="009C7B64" w:rsidRDefault="00AD4F2E" w:rsidP="008A2EDF">
            <w:pPr>
              <w:jc w:val="both"/>
              <w:rPr>
                <w:rFonts w:ascii="Times New Roman" w:hAnsi="Times New Roman"/>
                <w:sz w:val="24"/>
                <w:szCs w:val="24"/>
              </w:rPr>
            </w:pPr>
            <w:r w:rsidRPr="009C7B64">
              <w:rPr>
                <w:rFonts w:ascii="Times New Roman" w:hAnsi="Times New Roman"/>
                <w:sz w:val="24"/>
                <w:szCs w:val="24"/>
              </w:rPr>
              <w:t>Разрабатывать инструкционно-технологические карты мужских и женских видов парикмахерских работ;</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AD4F2E" w:rsidRPr="009C7B64" w:rsidRDefault="00AD4F2E" w:rsidP="008A2EDF">
            <w:pPr>
              <w:jc w:val="both"/>
              <w:rPr>
                <w:rFonts w:ascii="Times New Roman" w:hAnsi="Times New Roman"/>
                <w:sz w:val="24"/>
                <w:szCs w:val="24"/>
              </w:rPr>
            </w:pPr>
            <w:r w:rsidRPr="009C7B64">
              <w:rPr>
                <w:rFonts w:ascii="Times New Roman" w:hAnsi="Times New Roman"/>
                <w:sz w:val="24"/>
                <w:szCs w:val="24"/>
              </w:rPr>
              <w:t xml:space="preserve">Основные элементы пластики черепа человека; </w:t>
            </w:r>
          </w:p>
          <w:p w:rsidR="00AD4F2E" w:rsidRPr="009C7B64" w:rsidRDefault="00AD4F2E" w:rsidP="008A2EDF">
            <w:pPr>
              <w:jc w:val="both"/>
              <w:rPr>
                <w:rFonts w:ascii="Times New Roman" w:hAnsi="Times New Roman"/>
                <w:sz w:val="24"/>
                <w:szCs w:val="24"/>
              </w:rPr>
            </w:pPr>
            <w:r w:rsidRPr="009C7B64">
              <w:rPr>
                <w:rFonts w:ascii="Times New Roman" w:hAnsi="Times New Roman"/>
                <w:sz w:val="24"/>
                <w:szCs w:val="24"/>
              </w:rPr>
              <w:t xml:space="preserve">Особенности изображения женской и мужской головы; </w:t>
            </w:r>
          </w:p>
          <w:p w:rsidR="00AD4F2E" w:rsidRPr="009C7B64" w:rsidRDefault="00AD4F2E" w:rsidP="008A2EDF">
            <w:pPr>
              <w:jc w:val="both"/>
              <w:rPr>
                <w:rFonts w:ascii="Times New Roman" w:hAnsi="Times New Roman"/>
                <w:sz w:val="24"/>
                <w:szCs w:val="24"/>
              </w:rPr>
            </w:pPr>
            <w:r w:rsidRPr="009C7B64">
              <w:rPr>
                <w:rFonts w:ascii="Times New Roman" w:hAnsi="Times New Roman"/>
                <w:sz w:val="24"/>
                <w:szCs w:val="24"/>
              </w:rPr>
              <w:t xml:space="preserve">Технологии выполнения эскизов мужских и женских видов парикмахерских работ; </w:t>
            </w:r>
          </w:p>
          <w:p w:rsidR="00AD4F2E" w:rsidRPr="009C7B64" w:rsidRDefault="00AD4F2E" w:rsidP="008A2EDF">
            <w:pPr>
              <w:jc w:val="both"/>
              <w:rPr>
                <w:rFonts w:ascii="Times New Roman" w:hAnsi="Times New Roman"/>
                <w:sz w:val="24"/>
                <w:szCs w:val="24"/>
              </w:rPr>
            </w:pPr>
            <w:r w:rsidRPr="009C7B64">
              <w:rPr>
                <w:rFonts w:ascii="Times New Roman" w:hAnsi="Times New Roman"/>
                <w:sz w:val="24"/>
                <w:szCs w:val="24"/>
              </w:rPr>
              <w:t xml:space="preserve">Техники рисунка и основы композиции; </w:t>
            </w:r>
          </w:p>
          <w:p w:rsidR="00AD4F2E" w:rsidRPr="009C7B64" w:rsidRDefault="00AD4F2E" w:rsidP="008A2EDF">
            <w:pPr>
              <w:jc w:val="both"/>
              <w:rPr>
                <w:rFonts w:ascii="Times New Roman" w:hAnsi="Times New Roman"/>
                <w:sz w:val="24"/>
                <w:szCs w:val="24"/>
              </w:rPr>
            </w:pPr>
            <w:r w:rsidRPr="009C7B64">
              <w:rPr>
                <w:rFonts w:ascii="Times New Roman" w:hAnsi="Times New Roman"/>
                <w:sz w:val="24"/>
                <w:szCs w:val="24"/>
              </w:rPr>
              <w:t xml:space="preserve">Геометрические композиции в рисунке; </w:t>
            </w:r>
          </w:p>
          <w:p w:rsidR="00AD4F2E" w:rsidRPr="009C7B64" w:rsidRDefault="00AD4F2E" w:rsidP="008A2EDF">
            <w:pPr>
              <w:rPr>
                <w:rFonts w:ascii="Times New Roman" w:hAnsi="Times New Roman" w:cs="Times New Roman"/>
                <w:bCs/>
                <w:sz w:val="24"/>
                <w:szCs w:val="24"/>
              </w:rPr>
            </w:pPr>
            <w:r w:rsidRPr="009C7B64">
              <w:rPr>
                <w:rFonts w:ascii="Times New Roman" w:hAnsi="Times New Roman"/>
                <w:sz w:val="24"/>
                <w:szCs w:val="24"/>
              </w:rPr>
              <w:t>Техники выполнения схем с учетом мужских и женских видов парикмахерских работ;</w:t>
            </w:r>
          </w:p>
        </w:tc>
        <w:tc>
          <w:tcPr>
            <w:tcW w:w="2311" w:type="dxa"/>
            <w:tcBorders>
              <w:top w:val="single" w:sz="4" w:space="0" w:color="auto"/>
              <w:left w:val="single" w:sz="4" w:space="0" w:color="auto"/>
              <w:bottom w:val="single" w:sz="4" w:space="0" w:color="auto"/>
              <w:right w:val="single" w:sz="4" w:space="0" w:color="auto"/>
            </w:tcBorders>
            <w:hideMark/>
          </w:tcPr>
          <w:p w:rsidR="00AD4F2E" w:rsidRPr="009C7B64" w:rsidRDefault="00AD4F2E" w:rsidP="008A2EDF">
            <w:pPr>
              <w:jc w:val="both"/>
              <w:rPr>
                <w:rFonts w:ascii="Times New Roman" w:hAnsi="Times New Roman"/>
                <w:sz w:val="24"/>
                <w:szCs w:val="24"/>
              </w:rPr>
            </w:pPr>
            <w:r w:rsidRPr="009C7B64">
              <w:rPr>
                <w:rFonts w:ascii="Times New Roman" w:hAnsi="Times New Roman"/>
                <w:sz w:val="24"/>
                <w:szCs w:val="24"/>
              </w:rPr>
              <w:t xml:space="preserve">Выполнение эскизов и схем женских видов стрижек, окрашиваний, укладок и причёсок; </w:t>
            </w:r>
          </w:p>
          <w:p w:rsidR="00AD4F2E" w:rsidRPr="009C7B64" w:rsidRDefault="00AD4F2E" w:rsidP="008A2EDF">
            <w:pPr>
              <w:jc w:val="both"/>
              <w:rPr>
                <w:rFonts w:ascii="Times New Roman" w:hAnsi="Times New Roman"/>
                <w:sz w:val="24"/>
                <w:szCs w:val="24"/>
              </w:rPr>
            </w:pPr>
            <w:r w:rsidRPr="009C7B64">
              <w:rPr>
                <w:rFonts w:ascii="Times New Roman" w:hAnsi="Times New Roman"/>
                <w:sz w:val="24"/>
                <w:szCs w:val="24"/>
              </w:rPr>
              <w:t xml:space="preserve">Выполнение эскизов и схем мужских видов стрижек, окрашиваний, укладок и причёсок; </w:t>
            </w:r>
          </w:p>
          <w:p w:rsidR="00AD4F2E" w:rsidRPr="009C7B64" w:rsidRDefault="00AD4F2E" w:rsidP="008A2EDF">
            <w:pPr>
              <w:jc w:val="both"/>
              <w:rPr>
                <w:rFonts w:ascii="Times New Roman" w:hAnsi="Times New Roman"/>
                <w:sz w:val="24"/>
                <w:szCs w:val="24"/>
              </w:rPr>
            </w:pPr>
            <w:r w:rsidRPr="009C7B64">
              <w:rPr>
                <w:rFonts w:ascii="Times New Roman" w:hAnsi="Times New Roman"/>
                <w:sz w:val="24"/>
                <w:szCs w:val="24"/>
              </w:rPr>
              <w:t xml:space="preserve">Описание технологических процессов выполнения мужских видов стрижек, окрашиваний, укладок и причёсок; </w:t>
            </w:r>
          </w:p>
          <w:p w:rsidR="00AD4F2E" w:rsidRPr="009C7B64" w:rsidRDefault="00AD4F2E" w:rsidP="008A2EDF">
            <w:pPr>
              <w:rPr>
                <w:rFonts w:ascii="Times New Roman" w:hAnsi="Times New Roman" w:cs="Times New Roman"/>
                <w:bCs/>
                <w:sz w:val="24"/>
                <w:szCs w:val="24"/>
              </w:rPr>
            </w:pPr>
            <w:r w:rsidRPr="009C7B64">
              <w:rPr>
                <w:rFonts w:ascii="Times New Roman" w:hAnsi="Times New Roman"/>
                <w:sz w:val="24"/>
                <w:szCs w:val="24"/>
              </w:rPr>
              <w:t>Разработка и выполнение инструкционно-технологических карт мужских и женских видов парикмахерских работ.</w:t>
            </w:r>
          </w:p>
        </w:tc>
      </w:tr>
      <w:tr w:rsidR="00AD4F2E" w:rsidRPr="009C7B64" w:rsidTr="008A2EDF">
        <w:trPr>
          <w:trHeight w:val="327"/>
        </w:trPr>
        <w:tc>
          <w:tcPr>
            <w:tcW w:w="910" w:type="dxa"/>
            <w:tcBorders>
              <w:left w:val="single" w:sz="4" w:space="0" w:color="auto"/>
              <w:right w:val="single" w:sz="4" w:space="0" w:color="auto"/>
            </w:tcBorders>
          </w:tcPr>
          <w:p w:rsidR="00AD4F2E" w:rsidRPr="009C7B64" w:rsidRDefault="00AD4F2E" w:rsidP="008A2EDF">
            <w:pPr>
              <w:rPr>
                <w:rFonts w:ascii="Times New Roman" w:hAnsi="Times New Roman" w:cs="Times New Roman"/>
                <w:bCs/>
                <w:sz w:val="24"/>
                <w:szCs w:val="24"/>
              </w:rPr>
            </w:pPr>
            <w:r w:rsidRPr="009C7B64">
              <w:rPr>
                <w:rFonts w:ascii="Times New Roman" w:hAnsi="Times New Roman" w:cs="Times New Roman"/>
                <w:bCs/>
                <w:sz w:val="24"/>
                <w:szCs w:val="24"/>
              </w:rPr>
              <w:t>ПК.3.</w:t>
            </w:r>
            <w:r>
              <w:rPr>
                <w:rFonts w:ascii="Times New Roman" w:hAnsi="Times New Roman" w:cs="Times New Roman"/>
                <w:bCs/>
                <w:sz w:val="24"/>
                <w:szCs w:val="24"/>
              </w:rPr>
              <w:t>2</w:t>
            </w:r>
          </w:p>
        </w:tc>
        <w:tc>
          <w:tcPr>
            <w:tcW w:w="3364" w:type="dxa"/>
            <w:tcBorders>
              <w:left w:val="single" w:sz="4" w:space="0" w:color="auto"/>
              <w:right w:val="single" w:sz="4" w:space="0" w:color="auto"/>
            </w:tcBorders>
          </w:tcPr>
          <w:p w:rsidR="00AD4F2E" w:rsidRDefault="00AD4F2E" w:rsidP="008A2EDF">
            <w:pPr>
              <w:jc w:val="both"/>
              <w:rPr>
                <w:rFonts w:ascii="Times New Roman" w:hAnsi="Times New Roman"/>
              </w:rPr>
            </w:pPr>
            <w:r w:rsidRPr="00A16A32">
              <w:rPr>
                <w:rFonts w:ascii="Times New Roman" w:hAnsi="Times New Roman"/>
              </w:rPr>
              <w:t xml:space="preserve">Проводить логическую обработку структурированных данных документированных </w:t>
            </w:r>
            <w:r w:rsidRPr="00A16A32">
              <w:rPr>
                <w:rFonts w:ascii="Times New Roman" w:hAnsi="Times New Roman"/>
              </w:rPr>
              <w:lastRenderedPageBreak/>
              <w:t xml:space="preserve">сфер деятельности </w:t>
            </w:r>
            <w:r w:rsidRPr="00530E33">
              <w:rPr>
                <w:rFonts w:ascii="Times New Roman" w:hAnsi="Times New Roman"/>
              </w:rPr>
              <w:t>предприятий туризма и сферы услуг</w:t>
            </w:r>
            <w:r>
              <w:rPr>
                <w:rFonts w:ascii="Times New Roman" w:hAnsi="Times New Roman"/>
              </w:rPr>
              <w:t>;</w:t>
            </w:r>
          </w:p>
          <w:p w:rsidR="00AD4F2E" w:rsidRDefault="00AD4F2E" w:rsidP="008A2EDF">
            <w:pPr>
              <w:jc w:val="both"/>
              <w:rPr>
                <w:rFonts w:ascii="Times New Roman" w:hAnsi="Times New Roman"/>
              </w:rPr>
            </w:pPr>
            <w:r w:rsidRPr="00A16A32">
              <w:rPr>
                <w:rFonts w:ascii="Times New Roman" w:hAnsi="Times New Roman"/>
              </w:rPr>
              <w:t xml:space="preserve">Формировать информационные объекты из предоставленных структурированных данных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p>
          <w:p w:rsidR="00AD4F2E" w:rsidRDefault="00AD4F2E" w:rsidP="008A2EDF">
            <w:pPr>
              <w:jc w:val="both"/>
              <w:rPr>
                <w:rFonts w:ascii="Times New Roman" w:hAnsi="Times New Roman"/>
              </w:rPr>
            </w:pPr>
            <w:r w:rsidRPr="00A16A32">
              <w:rPr>
                <w:rFonts w:ascii="Times New Roman" w:hAnsi="Times New Roman"/>
              </w:rPr>
              <w:t xml:space="preserve">Оценивать полноту и достаточность структурированных данных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r w:rsidRPr="00A16A32">
              <w:rPr>
                <w:rFonts w:ascii="Times New Roman" w:hAnsi="Times New Roman"/>
              </w:rPr>
              <w:t xml:space="preserve"> </w:t>
            </w:r>
          </w:p>
          <w:p w:rsidR="00AD4F2E" w:rsidRDefault="00AD4F2E" w:rsidP="008A2EDF">
            <w:pPr>
              <w:jc w:val="both"/>
              <w:rPr>
                <w:rFonts w:ascii="Times New Roman" w:hAnsi="Times New Roman"/>
              </w:rPr>
            </w:pPr>
            <w:r w:rsidRPr="00A16A32">
              <w:rPr>
                <w:rFonts w:ascii="Times New Roman" w:hAnsi="Times New Roman"/>
              </w:rPr>
              <w:t xml:space="preserve">Использовать специализированные программные приложения и информационно-телекоммуникационную сеть </w:t>
            </w:r>
            <w:r>
              <w:rPr>
                <w:rFonts w:ascii="Times New Roman" w:hAnsi="Times New Roman"/>
              </w:rPr>
              <w:t>«</w:t>
            </w:r>
            <w:r w:rsidRPr="00A16A32">
              <w:rPr>
                <w:rFonts w:ascii="Times New Roman" w:hAnsi="Times New Roman"/>
              </w:rPr>
              <w:t>Интернет</w:t>
            </w:r>
            <w:r>
              <w:rPr>
                <w:rFonts w:ascii="Times New Roman" w:hAnsi="Times New Roman"/>
              </w:rPr>
              <w:t>»</w:t>
            </w:r>
            <w:r w:rsidRPr="00A16A32">
              <w:rPr>
                <w:rFonts w:ascii="Times New Roman" w:hAnsi="Times New Roman"/>
              </w:rPr>
              <w:t xml:space="preserve"> для выполнения рабочих задач цифровой трансформации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p>
          <w:p w:rsidR="00AD4F2E" w:rsidRDefault="00AD4F2E" w:rsidP="008A2EDF">
            <w:pPr>
              <w:jc w:val="both"/>
              <w:rPr>
                <w:rFonts w:ascii="Times New Roman" w:hAnsi="Times New Roman"/>
              </w:rPr>
            </w:pPr>
            <w:r w:rsidRPr="00A16A32">
              <w:rPr>
                <w:rFonts w:ascii="Times New Roman" w:hAnsi="Times New Roman"/>
              </w:rPr>
              <w:t xml:space="preserve">Проводить инвентаризацию структурированных данных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p>
          <w:p w:rsidR="00AD4F2E" w:rsidRPr="009C7B64" w:rsidRDefault="00AD4F2E" w:rsidP="008A2EDF">
            <w:pPr>
              <w:rPr>
                <w:rFonts w:ascii="Times New Roman" w:hAnsi="Times New Roman" w:cs="Times New Roman"/>
                <w:bCs/>
                <w:sz w:val="24"/>
                <w:szCs w:val="24"/>
              </w:rPr>
            </w:pPr>
            <w:r w:rsidRPr="00A16A32">
              <w:rPr>
                <w:rFonts w:ascii="Times New Roman" w:hAnsi="Times New Roman"/>
              </w:rPr>
              <w:t>Формировать отчетность по учету и хранению структурированных данных докум</w:t>
            </w:r>
            <w:r>
              <w:rPr>
                <w:rFonts w:ascii="Times New Roman" w:hAnsi="Times New Roman"/>
              </w:rPr>
              <w:t xml:space="preserve">ентированных сфер деятельности </w:t>
            </w:r>
            <w:r w:rsidRPr="00530E33">
              <w:rPr>
                <w:rFonts w:ascii="Times New Roman" w:hAnsi="Times New Roman"/>
              </w:rPr>
              <w:t>предприятий туризма и сферы услуг</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AD4F2E" w:rsidRDefault="00AD4F2E" w:rsidP="008A2EDF">
            <w:pPr>
              <w:jc w:val="both"/>
              <w:rPr>
                <w:rFonts w:ascii="Times New Roman" w:hAnsi="Times New Roman"/>
              </w:rPr>
            </w:pPr>
            <w:r w:rsidRPr="00401FDA">
              <w:rPr>
                <w:rFonts w:ascii="Times New Roman" w:hAnsi="Times New Roman"/>
              </w:rPr>
              <w:lastRenderedPageBreak/>
              <w:t xml:space="preserve">Законодательные и нормативные правовые акты Российской Федерации в </w:t>
            </w:r>
            <w:r w:rsidRPr="00401FDA">
              <w:rPr>
                <w:rFonts w:ascii="Times New Roman" w:hAnsi="Times New Roman"/>
              </w:rPr>
              <w:lastRenderedPageBreak/>
              <w:t>области управления документами</w:t>
            </w:r>
            <w:r>
              <w:rPr>
                <w:rFonts w:ascii="Times New Roman" w:hAnsi="Times New Roman"/>
              </w:rPr>
              <w:t>;</w:t>
            </w:r>
          </w:p>
          <w:p w:rsidR="00AD4F2E" w:rsidRDefault="00AD4F2E" w:rsidP="008A2EDF">
            <w:pPr>
              <w:jc w:val="both"/>
              <w:rPr>
                <w:rFonts w:ascii="Times New Roman" w:hAnsi="Times New Roman"/>
              </w:rPr>
            </w:pPr>
            <w:r w:rsidRPr="00401FDA">
              <w:rPr>
                <w:rFonts w:ascii="Times New Roman" w:hAnsi="Times New Roman"/>
              </w:rPr>
              <w:t>Законодательные и нормативные правовые акты Российской Федерации в области информации, информационных технологий и защиты информации, персональных данных, цифровой трансформации</w:t>
            </w:r>
            <w:r>
              <w:rPr>
                <w:rFonts w:ascii="Times New Roman" w:hAnsi="Times New Roman"/>
              </w:rPr>
              <w:t>;</w:t>
            </w:r>
            <w:r w:rsidRPr="00401FDA">
              <w:rPr>
                <w:rFonts w:ascii="Times New Roman" w:hAnsi="Times New Roman"/>
              </w:rPr>
              <w:t xml:space="preserve"> </w:t>
            </w:r>
          </w:p>
          <w:p w:rsidR="00AD4F2E" w:rsidRDefault="00AD4F2E" w:rsidP="008A2EDF">
            <w:pPr>
              <w:jc w:val="both"/>
              <w:rPr>
                <w:rFonts w:ascii="Times New Roman" w:hAnsi="Times New Roman"/>
              </w:rPr>
            </w:pPr>
            <w:r w:rsidRPr="00401FDA">
              <w:rPr>
                <w:rFonts w:ascii="Times New Roman" w:hAnsi="Times New Roman"/>
              </w:rPr>
              <w:t xml:space="preserve">Стандарты и методики описания, классификации и индексирования структурированных данных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r w:rsidRPr="00401FDA">
              <w:rPr>
                <w:rFonts w:ascii="Times New Roman" w:hAnsi="Times New Roman"/>
              </w:rPr>
              <w:t xml:space="preserve"> </w:t>
            </w:r>
          </w:p>
          <w:p w:rsidR="00AD4F2E" w:rsidRDefault="00AD4F2E" w:rsidP="008A2EDF">
            <w:pPr>
              <w:jc w:val="both"/>
              <w:rPr>
                <w:rFonts w:ascii="Times New Roman" w:hAnsi="Times New Roman"/>
              </w:rPr>
            </w:pPr>
            <w:r w:rsidRPr="00401FDA">
              <w:rPr>
                <w:rFonts w:ascii="Times New Roman" w:hAnsi="Times New Roman"/>
              </w:rPr>
              <w:t xml:space="preserve">Стандарты и методики оценки качества структурированных данных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r w:rsidRPr="00401FDA">
              <w:rPr>
                <w:rFonts w:ascii="Times New Roman" w:hAnsi="Times New Roman"/>
              </w:rPr>
              <w:t xml:space="preserve"> </w:t>
            </w:r>
          </w:p>
          <w:p w:rsidR="00AD4F2E" w:rsidRDefault="00AD4F2E" w:rsidP="008A2EDF">
            <w:pPr>
              <w:jc w:val="both"/>
              <w:rPr>
                <w:rFonts w:ascii="Times New Roman" w:hAnsi="Times New Roman"/>
              </w:rPr>
            </w:pPr>
            <w:r w:rsidRPr="00401FDA">
              <w:rPr>
                <w:rFonts w:ascii="Times New Roman" w:hAnsi="Times New Roman"/>
              </w:rPr>
              <w:t>Стандарты и методики управления документами</w:t>
            </w:r>
            <w:r>
              <w:rPr>
                <w:rFonts w:ascii="Times New Roman" w:hAnsi="Times New Roman"/>
              </w:rPr>
              <w:t>;</w:t>
            </w:r>
            <w:r w:rsidRPr="00401FDA">
              <w:rPr>
                <w:rFonts w:ascii="Times New Roman" w:hAnsi="Times New Roman"/>
              </w:rPr>
              <w:t xml:space="preserve"> </w:t>
            </w:r>
          </w:p>
          <w:p w:rsidR="00AD4F2E" w:rsidRDefault="00AD4F2E" w:rsidP="008A2EDF">
            <w:pPr>
              <w:jc w:val="both"/>
              <w:rPr>
                <w:rFonts w:ascii="Times New Roman" w:hAnsi="Times New Roman"/>
              </w:rPr>
            </w:pPr>
            <w:r w:rsidRPr="00401FDA">
              <w:rPr>
                <w:rFonts w:ascii="Times New Roman" w:hAnsi="Times New Roman"/>
              </w:rPr>
              <w:t xml:space="preserve">Способы систематизации структурированных данных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r w:rsidRPr="00401FDA">
              <w:rPr>
                <w:rFonts w:ascii="Times New Roman" w:hAnsi="Times New Roman"/>
              </w:rPr>
              <w:t xml:space="preserve"> </w:t>
            </w:r>
          </w:p>
          <w:p w:rsidR="00AD4F2E" w:rsidRDefault="00AD4F2E" w:rsidP="008A2EDF">
            <w:pPr>
              <w:jc w:val="both"/>
              <w:rPr>
                <w:rFonts w:ascii="Times New Roman" w:hAnsi="Times New Roman"/>
              </w:rPr>
            </w:pPr>
            <w:r w:rsidRPr="00401FDA">
              <w:rPr>
                <w:rFonts w:ascii="Times New Roman" w:hAnsi="Times New Roman"/>
              </w:rPr>
              <w:t>Принципы организации информационных баз данных</w:t>
            </w:r>
            <w:r>
              <w:rPr>
                <w:rFonts w:ascii="Times New Roman" w:hAnsi="Times New Roman"/>
              </w:rPr>
              <w:t>;</w:t>
            </w:r>
            <w:r w:rsidRPr="00401FDA">
              <w:rPr>
                <w:rFonts w:ascii="Times New Roman" w:hAnsi="Times New Roman"/>
              </w:rPr>
              <w:t xml:space="preserve"> </w:t>
            </w:r>
          </w:p>
          <w:p w:rsidR="00AD4F2E" w:rsidRDefault="00AD4F2E" w:rsidP="008A2EDF">
            <w:pPr>
              <w:jc w:val="both"/>
              <w:rPr>
                <w:rFonts w:ascii="Times New Roman" w:hAnsi="Times New Roman"/>
              </w:rPr>
            </w:pPr>
            <w:r w:rsidRPr="00401FDA">
              <w:rPr>
                <w:rFonts w:ascii="Times New Roman" w:hAnsi="Times New Roman"/>
              </w:rPr>
              <w:t>Общие принципы разграничения прав доступа к информации, обеспечения информационной безопасности</w:t>
            </w:r>
            <w:r>
              <w:rPr>
                <w:rFonts w:ascii="Times New Roman" w:hAnsi="Times New Roman"/>
              </w:rPr>
              <w:t>;</w:t>
            </w:r>
            <w:r w:rsidRPr="00401FDA">
              <w:rPr>
                <w:rFonts w:ascii="Times New Roman" w:hAnsi="Times New Roman"/>
              </w:rPr>
              <w:t xml:space="preserve"> </w:t>
            </w:r>
          </w:p>
          <w:p w:rsidR="00AD4F2E" w:rsidRDefault="00AD4F2E" w:rsidP="008A2EDF">
            <w:pPr>
              <w:jc w:val="both"/>
              <w:rPr>
                <w:rFonts w:ascii="Times New Roman" w:hAnsi="Times New Roman"/>
              </w:rPr>
            </w:pPr>
            <w:r w:rsidRPr="00401FDA">
              <w:rPr>
                <w:rFonts w:ascii="Times New Roman" w:hAnsi="Times New Roman"/>
              </w:rPr>
              <w:t xml:space="preserve">Технические средства сбора, обработки и хранения структурированных данных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r w:rsidRPr="00401FDA">
              <w:rPr>
                <w:rFonts w:ascii="Times New Roman" w:hAnsi="Times New Roman"/>
              </w:rPr>
              <w:t xml:space="preserve"> </w:t>
            </w:r>
          </w:p>
          <w:p w:rsidR="00AD4F2E" w:rsidRDefault="00AD4F2E" w:rsidP="008A2EDF">
            <w:pPr>
              <w:jc w:val="both"/>
              <w:rPr>
                <w:rFonts w:ascii="Times New Roman" w:hAnsi="Times New Roman"/>
              </w:rPr>
            </w:pPr>
            <w:r w:rsidRPr="00401FDA">
              <w:rPr>
                <w:rFonts w:ascii="Times New Roman" w:hAnsi="Times New Roman"/>
              </w:rPr>
              <w:t xml:space="preserve">Правила ведения реестров структурированных данных и метаданных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r w:rsidRPr="00401FDA">
              <w:rPr>
                <w:rFonts w:ascii="Times New Roman" w:hAnsi="Times New Roman"/>
              </w:rPr>
              <w:t xml:space="preserve"> </w:t>
            </w:r>
          </w:p>
          <w:p w:rsidR="00AD4F2E" w:rsidRPr="009C7B64" w:rsidRDefault="00AD4F2E" w:rsidP="008A2EDF">
            <w:pPr>
              <w:rPr>
                <w:rFonts w:ascii="Times New Roman" w:hAnsi="Times New Roman"/>
              </w:rPr>
            </w:pPr>
            <w:r w:rsidRPr="00401FDA">
              <w:rPr>
                <w:rFonts w:ascii="Times New Roman" w:hAnsi="Times New Roman"/>
              </w:rPr>
              <w:t>Требования охраны труда и пожарной безопасности</w:t>
            </w:r>
            <w:r>
              <w:rPr>
                <w:rFonts w:ascii="Times New Roman" w:hAnsi="Times New Roman"/>
              </w:rPr>
              <w:t>.</w:t>
            </w:r>
          </w:p>
        </w:tc>
        <w:tc>
          <w:tcPr>
            <w:tcW w:w="2311" w:type="dxa"/>
            <w:tcBorders>
              <w:top w:val="single" w:sz="4" w:space="0" w:color="auto"/>
              <w:left w:val="single" w:sz="4" w:space="0" w:color="auto"/>
              <w:bottom w:val="single" w:sz="4" w:space="0" w:color="auto"/>
              <w:right w:val="single" w:sz="4" w:space="0" w:color="auto"/>
            </w:tcBorders>
          </w:tcPr>
          <w:p w:rsidR="00AD4F2E" w:rsidRPr="00A67874" w:rsidRDefault="00AD4F2E" w:rsidP="008A2EDF">
            <w:pPr>
              <w:jc w:val="both"/>
              <w:rPr>
                <w:rFonts w:ascii="Times New Roman" w:hAnsi="Times New Roman"/>
              </w:rPr>
            </w:pPr>
            <w:r w:rsidRPr="00A67874">
              <w:rPr>
                <w:rFonts w:ascii="Times New Roman" w:hAnsi="Times New Roman"/>
              </w:rPr>
              <w:lastRenderedPageBreak/>
              <w:t>Классификаци</w:t>
            </w:r>
            <w:r>
              <w:rPr>
                <w:rFonts w:ascii="Times New Roman" w:hAnsi="Times New Roman"/>
              </w:rPr>
              <w:t>и</w:t>
            </w:r>
            <w:r w:rsidRPr="00A67874">
              <w:rPr>
                <w:rFonts w:ascii="Times New Roman" w:hAnsi="Times New Roman"/>
              </w:rPr>
              <w:t xml:space="preserve"> и индексировани</w:t>
            </w:r>
            <w:r>
              <w:rPr>
                <w:rFonts w:ascii="Times New Roman" w:hAnsi="Times New Roman"/>
              </w:rPr>
              <w:t>я</w:t>
            </w:r>
            <w:r w:rsidRPr="00A67874">
              <w:rPr>
                <w:rFonts w:ascii="Times New Roman" w:hAnsi="Times New Roman"/>
              </w:rPr>
              <w:t xml:space="preserve"> структурированных </w:t>
            </w:r>
            <w:r w:rsidRPr="00A67874">
              <w:rPr>
                <w:rFonts w:ascii="Times New Roman" w:hAnsi="Times New Roman"/>
              </w:rPr>
              <w:lastRenderedPageBreak/>
              <w:t xml:space="preserve">данных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p>
          <w:p w:rsidR="00AD4F2E" w:rsidRPr="00A67874" w:rsidRDefault="00AD4F2E" w:rsidP="008A2EDF">
            <w:pPr>
              <w:jc w:val="both"/>
              <w:rPr>
                <w:rFonts w:ascii="Times New Roman" w:hAnsi="Times New Roman"/>
              </w:rPr>
            </w:pPr>
            <w:r w:rsidRPr="00A67874">
              <w:rPr>
                <w:rFonts w:ascii="Times New Roman" w:hAnsi="Times New Roman"/>
              </w:rPr>
              <w:t xml:space="preserve">Формализация и нормализация структурированных данных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p>
          <w:p w:rsidR="00AD4F2E" w:rsidRPr="00A67874" w:rsidRDefault="00AD4F2E" w:rsidP="008A2EDF">
            <w:pPr>
              <w:jc w:val="both"/>
              <w:rPr>
                <w:rFonts w:ascii="Times New Roman" w:hAnsi="Times New Roman"/>
              </w:rPr>
            </w:pPr>
            <w:r w:rsidRPr="00A67874">
              <w:rPr>
                <w:rFonts w:ascii="Times New Roman" w:hAnsi="Times New Roman"/>
              </w:rPr>
              <w:t xml:space="preserve">Номинальная, предметная и хронологическая классификация структурированных данных документированных сфер деятельности </w:t>
            </w:r>
            <w:r w:rsidRPr="00530E33">
              <w:rPr>
                <w:rFonts w:ascii="Times New Roman" w:hAnsi="Times New Roman"/>
              </w:rPr>
              <w:t>предприятий туризма и сферы услуг</w:t>
            </w:r>
            <w:r w:rsidRPr="00A67874">
              <w:rPr>
                <w:rFonts w:ascii="Times New Roman" w:hAnsi="Times New Roman"/>
              </w:rPr>
              <w:t>;</w:t>
            </w:r>
          </w:p>
          <w:p w:rsidR="00AD4F2E" w:rsidRPr="00A67874" w:rsidRDefault="00AD4F2E" w:rsidP="008A2EDF">
            <w:pPr>
              <w:jc w:val="both"/>
              <w:rPr>
                <w:rFonts w:ascii="Times New Roman" w:hAnsi="Times New Roman"/>
              </w:rPr>
            </w:pPr>
            <w:r w:rsidRPr="00A67874">
              <w:rPr>
                <w:rFonts w:ascii="Times New Roman" w:hAnsi="Times New Roman"/>
              </w:rPr>
              <w:t xml:space="preserve">Распределение структурированных данных по номенклатуре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p>
          <w:p w:rsidR="00AD4F2E" w:rsidRPr="00A67874" w:rsidRDefault="00AD4F2E" w:rsidP="008A2EDF">
            <w:pPr>
              <w:jc w:val="both"/>
              <w:rPr>
                <w:rFonts w:ascii="Times New Roman" w:hAnsi="Times New Roman"/>
              </w:rPr>
            </w:pPr>
            <w:r w:rsidRPr="00A67874">
              <w:rPr>
                <w:rFonts w:ascii="Times New Roman" w:hAnsi="Times New Roman"/>
              </w:rPr>
              <w:t>Проверка сроков действия и хранения структурированных данных документирован</w:t>
            </w:r>
            <w:r>
              <w:rPr>
                <w:rFonts w:ascii="Times New Roman" w:hAnsi="Times New Roman"/>
              </w:rPr>
              <w:t xml:space="preserve">ных сфер деятельности </w:t>
            </w:r>
            <w:r w:rsidRPr="00530E33">
              <w:rPr>
                <w:rFonts w:ascii="Times New Roman" w:hAnsi="Times New Roman"/>
              </w:rPr>
              <w:t>предприятий туризма и сферы услуг</w:t>
            </w:r>
            <w:r w:rsidRPr="00A67874">
              <w:rPr>
                <w:rFonts w:ascii="Times New Roman" w:hAnsi="Times New Roman"/>
              </w:rPr>
              <w:t>;</w:t>
            </w:r>
          </w:p>
          <w:p w:rsidR="00AD4F2E" w:rsidRPr="009C7B64" w:rsidRDefault="00AD4F2E" w:rsidP="008A2EDF">
            <w:pPr>
              <w:jc w:val="both"/>
              <w:rPr>
                <w:rFonts w:ascii="Times New Roman" w:hAnsi="Times New Roman"/>
              </w:rPr>
            </w:pPr>
            <w:r w:rsidRPr="00A67874">
              <w:rPr>
                <w:rFonts w:ascii="Times New Roman" w:hAnsi="Times New Roman"/>
              </w:rPr>
              <w:t>Ведение реестра документированных сфер деятельности</w:t>
            </w:r>
            <w:r>
              <w:rPr>
                <w:rFonts w:ascii="Times New Roman" w:hAnsi="Times New Roman"/>
              </w:rPr>
              <w:t xml:space="preserve"> </w:t>
            </w:r>
            <w:r w:rsidRPr="00530E33">
              <w:rPr>
                <w:rFonts w:ascii="Times New Roman" w:hAnsi="Times New Roman"/>
              </w:rPr>
              <w:t>предприятий туризма и сферы услуг</w:t>
            </w:r>
            <w:r w:rsidRPr="00A67874">
              <w:rPr>
                <w:rFonts w:ascii="Times New Roman" w:hAnsi="Times New Roman"/>
              </w:rPr>
              <w:t>.</w:t>
            </w:r>
          </w:p>
        </w:tc>
      </w:tr>
      <w:tr w:rsidR="005440C7" w:rsidRPr="009C7B64" w:rsidTr="008A2EDF">
        <w:trPr>
          <w:trHeight w:val="327"/>
        </w:trPr>
        <w:tc>
          <w:tcPr>
            <w:tcW w:w="910" w:type="dxa"/>
            <w:tcBorders>
              <w:left w:val="single" w:sz="4" w:space="0" w:color="auto"/>
              <w:right w:val="single" w:sz="4" w:space="0" w:color="auto"/>
            </w:tcBorders>
          </w:tcPr>
          <w:p w:rsidR="005440C7" w:rsidRPr="009C7B64" w:rsidRDefault="005440C7" w:rsidP="008A2EDF">
            <w:pPr>
              <w:rPr>
                <w:rFonts w:ascii="Times New Roman" w:hAnsi="Times New Roman" w:cs="Times New Roman"/>
                <w:bCs/>
                <w:sz w:val="24"/>
                <w:szCs w:val="24"/>
              </w:rPr>
            </w:pPr>
            <w:r>
              <w:rPr>
                <w:rFonts w:ascii="Times New Roman" w:hAnsi="Times New Roman" w:cs="Times New Roman"/>
                <w:bCs/>
                <w:sz w:val="24"/>
                <w:szCs w:val="24"/>
              </w:rPr>
              <w:lastRenderedPageBreak/>
              <w:t>ПК.3.3.</w:t>
            </w:r>
          </w:p>
        </w:tc>
        <w:tc>
          <w:tcPr>
            <w:tcW w:w="3364" w:type="dxa"/>
            <w:tcBorders>
              <w:left w:val="single" w:sz="4" w:space="0" w:color="auto"/>
              <w:right w:val="single" w:sz="4" w:space="0" w:color="auto"/>
            </w:tcBorders>
          </w:tcPr>
          <w:p w:rsidR="0036211D" w:rsidRDefault="0036211D" w:rsidP="0036211D">
            <w:pPr>
              <w:jc w:val="both"/>
              <w:rPr>
                <w:rFonts w:ascii="Times New Roman" w:hAnsi="Times New Roman"/>
              </w:rPr>
            </w:pPr>
            <w:r w:rsidRPr="0088349B">
              <w:rPr>
                <w:rFonts w:ascii="Times New Roman" w:hAnsi="Times New Roman"/>
              </w:rPr>
              <w:t xml:space="preserve">Использовать программные приложения и информационно-телекоммуникационную сеть </w:t>
            </w:r>
            <w:r>
              <w:rPr>
                <w:rFonts w:ascii="Times New Roman" w:hAnsi="Times New Roman"/>
              </w:rPr>
              <w:t>«</w:t>
            </w:r>
            <w:r w:rsidRPr="0088349B">
              <w:rPr>
                <w:rFonts w:ascii="Times New Roman" w:hAnsi="Times New Roman"/>
              </w:rPr>
              <w:t>Интернет</w:t>
            </w:r>
            <w:r>
              <w:rPr>
                <w:rFonts w:ascii="Times New Roman" w:hAnsi="Times New Roman"/>
              </w:rPr>
              <w:t>»</w:t>
            </w:r>
            <w:r w:rsidRPr="0088349B">
              <w:rPr>
                <w:rFonts w:ascii="Times New Roman" w:hAnsi="Times New Roman"/>
              </w:rPr>
              <w:t xml:space="preserve"> для выполнения рабочих задач цифровой трансформации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p>
          <w:p w:rsidR="0036211D" w:rsidRDefault="0036211D" w:rsidP="0036211D">
            <w:pPr>
              <w:jc w:val="both"/>
              <w:rPr>
                <w:rFonts w:ascii="Times New Roman" w:hAnsi="Times New Roman"/>
              </w:rPr>
            </w:pPr>
            <w:r w:rsidRPr="0088349B">
              <w:rPr>
                <w:rFonts w:ascii="Times New Roman" w:hAnsi="Times New Roman"/>
              </w:rPr>
              <w:t xml:space="preserve">Работать с большим массивом структурированных данных </w:t>
            </w:r>
            <w:r w:rsidRPr="0088349B">
              <w:rPr>
                <w:rFonts w:ascii="Times New Roman" w:hAnsi="Times New Roman"/>
              </w:rPr>
              <w:lastRenderedPageBreak/>
              <w:t xml:space="preserve">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r w:rsidRPr="0088349B">
              <w:rPr>
                <w:rFonts w:ascii="Times New Roman" w:hAnsi="Times New Roman"/>
              </w:rPr>
              <w:t xml:space="preserve"> </w:t>
            </w:r>
          </w:p>
          <w:p w:rsidR="005440C7" w:rsidRPr="00A16A32" w:rsidRDefault="0036211D" w:rsidP="0036211D">
            <w:pPr>
              <w:jc w:val="both"/>
              <w:rPr>
                <w:rFonts w:ascii="Times New Roman" w:hAnsi="Times New Roman"/>
              </w:rPr>
            </w:pPr>
            <w:r w:rsidRPr="0088349B">
              <w:rPr>
                <w:rFonts w:ascii="Times New Roman" w:hAnsi="Times New Roman"/>
              </w:rPr>
              <w:t xml:space="preserve">Проводить мониторинг структурированных данных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36211D" w:rsidRDefault="0036211D" w:rsidP="0036211D">
            <w:pPr>
              <w:jc w:val="both"/>
              <w:rPr>
                <w:rFonts w:ascii="Times New Roman" w:hAnsi="Times New Roman"/>
              </w:rPr>
            </w:pPr>
            <w:r w:rsidRPr="00EB77CC">
              <w:rPr>
                <w:rFonts w:ascii="Times New Roman" w:hAnsi="Times New Roman"/>
              </w:rPr>
              <w:lastRenderedPageBreak/>
              <w:t>Специализированное программное обеспечение</w:t>
            </w:r>
            <w:r>
              <w:rPr>
                <w:rFonts w:ascii="Times New Roman" w:hAnsi="Times New Roman"/>
              </w:rPr>
              <w:t>;</w:t>
            </w:r>
            <w:r w:rsidRPr="00EB77CC">
              <w:rPr>
                <w:rFonts w:ascii="Times New Roman" w:hAnsi="Times New Roman"/>
              </w:rPr>
              <w:t xml:space="preserve"> </w:t>
            </w:r>
          </w:p>
          <w:p w:rsidR="0036211D" w:rsidRDefault="0036211D" w:rsidP="0036211D">
            <w:pPr>
              <w:jc w:val="both"/>
              <w:rPr>
                <w:rFonts w:ascii="Times New Roman" w:hAnsi="Times New Roman"/>
              </w:rPr>
            </w:pPr>
            <w:r w:rsidRPr="00EB77CC">
              <w:rPr>
                <w:rFonts w:ascii="Times New Roman" w:hAnsi="Times New Roman"/>
              </w:rPr>
              <w:t>Внутренние стандарты и методические документы по заполнению отчетности</w:t>
            </w:r>
            <w:r>
              <w:rPr>
                <w:rFonts w:ascii="Times New Roman" w:hAnsi="Times New Roman"/>
              </w:rPr>
              <w:t>;</w:t>
            </w:r>
            <w:r w:rsidRPr="00EB77CC">
              <w:rPr>
                <w:rFonts w:ascii="Times New Roman" w:hAnsi="Times New Roman"/>
              </w:rPr>
              <w:t xml:space="preserve"> Методы представления информации</w:t>
            </w:r>
            <w:r>
              <w:rPr>
                <w:rFonts w:ascii="Times New Roman" w:hAnsi="Times New Roman"/>
              </w:rPr>
              <w:t>;</w:t>
            </w:r>
            <w:r w:rsidRPr="00EB77CC">
              <w:rPr>
                <w:rFonts w:ascii="Times New Roman" w:hAnsi="Times New Roman"/>
              </w:rPr>
              <w:t xml:space="preserve"> </w:t>
            </w:r>
          </w:p>
          <w:p w:rsidR="0036211D" w:rsidRDefault="0036211D" w:rsidP="0036211D">
            <w:pPr>
              <w:jc w:val="both"/>
              <w:rPr>
                <w:rFonts w:ascii="Times New Roman" w:hAnsi="Times New Roman"/>
              </w:rPr>
            </w:pPr>
            <w:r w:rsidRPr="00EB77CC">
              <w:rPr>
                <w:rFonts w:ascii="Times New Roman" w:hAnsi="Times New Roman"/>
              </w:rPr>
              <w:t>Требования по обработке обращений за технической поддержкой</w:t>
            </w:r>
            <w:r>
              <w:rPr>
                <w:rFonts w:ascii="Times New Roman" w:hAnsi="Times New Roman"/>
              </w:rPr>
              <w:t>;</w:t>
            </w:r>
            <w:r w:rsidRPr="00EB77CC">
              <w:rPr>
                <w:rFonts w:ascii="Times New Roman" w:hAnsi="Times New Roman"/>
              </w:rPr>
              <w:t xml:space="preserve"> </w:t>
            </w:r>
          </w:p>
          <w:p w:rsidR="0036211D" w:rsidRDefault="0036211D" w:rsidP="0036211D">
            <w:pPr>
              <w:jc w:val="both"/>
              <w:rPr>
                <w:rFonts w:ascii="Times New Roman" w:hAnsi="Times New Roman"/>
              </w:rPr>
            </w:pPr>
            <w:r w:rsidRPr="00EB77CC">
              <w:rPr>
                <w:rFonts w:ascii="Times New Roman" w:hAnsi="Times New Roman"/>
              </w:rPr>
              <w:t xml:space="preserve">Принципы, методы </w:t>
            </w:r>
            <w:r w:rsidRPr="00EB77CC">
              <w:rPr>
                <w:rFonts w:ascii="Times New Roman" w:hAnsi="Times New Roman"/>
              </w:rPr>
              <w:lastRenderedPageBreak/>
              <w:t>формирования отчетности</w:t>
            </w:r>
            <w:r>
              <w:rPr>
                <w:rFonts w:ascii="Times New Roman" w:hAnsi="Times New Roman"/>
              </w:rPr>
              <w:t>;</w:t>
            </w:r>
            <w:r w:rsidRPr="00EB77CC">
              <w:rPr>
                <w:rFonts w:ascii="Times New Roman" w:hAnsi="Times New Roman"/>
              </w:rPr>
              <w:t xml:space="preserve"> </w:t>
            </w:r>
          </w:p>
          <w:p w:rsidR="0036211D" w:rsidRDefault="0036211D" w:rsidP="0036211D">
            <w:pPr>
              <w:jc w:val="both"/>
              <w:rPr>
                <w:rFonts w:ascii="Times New Roman" w:hAnsi="Times New Roman"/>
              </w:rPr>
            </w:pPr>
            <w:r w:rsidRPr="00EB77CC">
              <w:rPr>
                <w:rFonts w:ascii="Times New Roman" w:hAnsi="Times New Roman"/>
              </w:rPr>
              <w:t>Основы статистики</w:t>
            </w:r>
            <w:r>
              <w:rPr>
                <w:rFonts w:ascii="Times New Roman" w:hAnsi="Times New Roman"/>
              </w:rPr>
              <w:t>;</w:t>
            </w:r>
            <w:r w:rsidRPr="00EB77CC">
              <w:rPr>
                <w:rFonts w:ascii="Times New Roman" w:hAnsi="Times New Roman"/>
              </w:rPr>
              <w:t xml:space="preserve"> </w:t>
            </w:r>
          </w:p>
          <w:p w:rsidR="005440C7" w:rsidRPr="00401FDA" w:rsidRDefault="0036211D" w:rsidP="0036211D">
            <w:pPr>
              <w:jc w:val="both"/>
              <w:rPr>
                <w:rFonts w:ascii="Times New Roman" w:hAnsi="Times New Roman"/>
              </w:rPr>
            </w:pPr>
            <w:r w:rsidRPr="00EB77CC">
              <w:rPr>
                <w:rFonts w:ascii="Times New Roman" w:hAnsi="Times New Roman"/>
              </w:rPr>
              <w:t xml:space="preserve">Организационная структура и филиалы </w:t>
            </w:r>
            <w:r w:rsidRPr="00530E33">
              <w:rPr>
                <w:rFonts w:ascii="Times New Roman" w:hAnsi="Times New Roman"/>
              </w:rPr>
              <w:t>предприятий туризма и сферы услуг</w:t>
            </w:r>
            <w:r>
              <w:rPr>
                <w:rFonts w:ascii="Times New Roman" w:hAnsi="Times New Roman"/>
              </w:rPr>
              <w:t>.</w:t>
            </w:r>
          </w:p>
        </w:tc>
        <w:tc>
          <w:tcPr>
            <w:tcW w:w="2311" w:type="dxa"/>
            <w:tcBorders>
              <w:top w:val="single" w:sz="4" w:space="0" w:color="auto"/>
              <w:left w:val="single" w:sz="4" w:space="0" w:color="auto"/>
              <w:bottom w:val="single" w:sz="4" w:space="0" w:color="auto"/>
              <w:right w:val="single" w:sz="4" w:space="0" w:color="auto"/>
            </w:tcBorders>
          </w:tcPr>
          <w:p w:rsidR="00FF40BA" w:rsidRDefault="00FF40BA" w:rsidP="00FF40BA">
            <w:pPr>
              <w:jc w:val="both"/>
              <w:rPr>
                <w:rFonts w:ascii="Times New Roman" w:hAnsi="Times New Roman"/>
              </w:rPr>
            </w:pPr>
            <w:r w:rsidRPr="00826150">
              <w:rPr>
                <w:rFonts w:ascii="Times New Roman" w:hAnsi="Times New Roman"/>
              </w:rPr>
              <w:lastRenderedPageBreak/>
              <w:t xml:space="preserve">Сбор информации для формирования отчетов по результатам цифровой трансформации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p>
          <w:p w:rsidR="00FF40BA" w:rsidRDefault="00FF40BA" w:rsidP="00FF40BA">
            <w:pPr>
              <w:jc w:val="both"/>
              <w:rPr>
                <w:rFonts w:ascii="Times New Roman" w:hAnsi="Times New Roman"/>
              </w:rPr>
            </w:pPr>
            <w:r w:rsidRPr="00826150">
              <w:rPr>
                <w:rFonts w:ascii="Times New Roman" w:hAnsi="Times New Roman"/>
              </w:rPr>
              <w:t xml:space="preserve">Обработка собранной </w:t>
            </w:r>
            <w:r w:rsidRPr="00826150">
              <w:rPr>
                <w:rFonts w:ascii="Times New Roman" w:hAnsi="Times New Roman"/>
              </w:rPr>
              <w:lastRenderedPageBreak/>
              <w:t xml:space="preserve">информации по результатам цифровой трансформации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r w:rsidRPr="00826150">
              <w:rPr>
                <w:rFonts w:ascii="Times New Roman" w:hAnsi="Times New Roman"/>
              </w:rPr>
              <w:t xml:space="preserve"> </w:t>
            </w:r>
          </w:p>
          <w:p w:rsidR="00FF40BA" w:rsidRDefault="00FF40BA" w:rsidP="00FF40BA">
            <w:pPr>
              <w:jc w:val="both"/>
              <w:rPr>
                <w:rFonts w:ascii="Times New Roman" w:hAnsi="Times New Roman"/>
              </w:rPr>
            </w:pPr>
            <w:r w:rsidRPr="00826150">
              <w:rPr>
                <w:rFonts w:ascii="Times New Roman" w:hAnsi="Times New Roman"/>
              </w:rPr>
              <w:t xml:space="preserve">Заполнение отчетных форм по результатам цифровой трансформации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r w:rsidRPr="00826150">
              <w:rPr>
                <w:rFonts w:ascii="Times New Roman" w:hAnsi="Times New Roman"/>
              </w:rPr>
              <w:t xml:space="preserve"> </w:t>
            </w:r>
          </w:p>
          <w:p w:rsidR="00FF40BA" w:rsidRDefault="00FF40BA" w:rsidP="00FF40BA">
            <w:pPr>
              <w:jc w:val="both"/>
              <w:rPr>
                <w:rFonts w:ascii="Times New Roman" w:hAnsi="Times New Roman"/>
              </w:rPr>
            </w:pPr>
            <w:r w:rsidRPr="00826150">
              <w:rPr>
                <w:rFonts w:ascii="Times New Roman" w:hAnsi="Times New Roman"/>
              </w:rPr>
              <w:t xml:space="preserve">Автоматическое или автоматизированное формирование отчетов по результатам цифровой трансформации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r w:rsidRPr="00826150">
              <w:rPr>
                <w:rFonts w:ascii="Times New Roman" w:hAnsi="Times New Roman"/>
              </w:rPr>
              <w:t xml:space="preserve"> </w:t>
            </w:r>
          </w:p>
          <w:p w:rsidR="005440C7" w:rsidRPr="00A67874" w:rsidRDefault="00FF40BA" w:rsidP="00FF40BA">
            <w:pPr>
              <w:jc w:val="both"/>
              <w:rPr>
                <w:rFonts w:ascii="Times New Roman" w:hAnsi="Times New Roman"/>
              </w:rPr>
            </w:pPr>
            <w:r w:rsidRPr="00826150">
              <w:rPr>
                <w:rFonts w:ascii="Times New Roman" w:hAnsi="Times New Roman"/>
              </w:rPr>
              <w:t xml:space="preserve">Контроль корректности данных в сформированных отчетах по результатам цифровой трансформации документированных сфер деятельности </w:t>
            </w:r>
            <w:r w:rsidRPr="00530E33">
              <w:rPr>
                <w:rFonts w:ascii="Times New Roman" w:hAnsi="Times New Roman"/>
              </w:rPr>
              <w:t>предприятий туризма и сферы услуг</w:t>
            </w:r>
            <w:r>
              <w:rPr>
                <w:rFonts w:ascii="Times New Roman" w:hAnsi="Times New Roman"/>
              </w:rPr>
              <w:t>.</w:t>
            </w:r>
          </w:p>
        </w:tc>
      </w:tr>
    </w:tbl>
    <w:p w:rsidR="004B5AF9" w:rsidRPr="009C7B64" w:rsidRDefault="004B5AF9" w:rsidP="004B5AF9">
      <w:pPr>
        <w:suppressAutoHyphens/>
        <w:spacing w:after="240" w:line="276" w:lineRule="auto"/>
        <w:jc w:val="center"/>
        <w:rPr>
          <w:rFonts w:ascii="Times New Roman" w:eastAsia="Times New Roman" w:hAnsi="Times New Roman" w:cs="Times New Roman"/>
          <w:b/>
          <w:sz w:val="24"/>
          <w:szCs w:val="24"/>
          <w:lang w:eastAsia="ru-RU"/>
        </w:rPr>
      </w:pPr>
    </w:p>
    <w:p w:rsidR="00CA217F" w:rsidRPr="009C7B64" w:rsidRDefault="00CA217F" w:rsidP="00CA217F">
      <w:pPr>
        <w:pStyle w:val="1f"/>
        <w:rPr>
          <w:rFonts w:ascii="Times New Roman" w:hAnsi="Times New Roman"/>
        </w:rPr>
      </w:pPr>
      <w:r w:rsidRPr="009C7B64">
        <w:rPr>
          <w:rFonts w:ascii="Times New Roman" w:hAnsi="Times New Roman"/>
        </w:rPr>
        <w:t>2. Структура и содержание ДИСЦИПЛИНЫ</w:t>
      </w:r>
    </w:p>
    <w:p w:rsidR="00CA217F" w:rsidRPr="009C7B64" w:rsidRDefault="00CA217F" w:rsidP="00CA217F">
      <w:pPr>
        <w:pStyle w:val="114"/>
        <w:rPr>
          <w:rFonts w:ascii="Times New Roman" w:hAnsi="Times New Roman"/>
        </w:rPr>
      </w:pPr>
      <w:r w:rsidRPr="009C7B64">
        <w:rPr>
          <w:rFonts w:ascii="Times New Roman" w:hAnsi="Times New Roman"/>
        </w:rPr>
        <w:t xml:space="preserve">2.1. Трудоемкость освоения дисциплины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6621"/>
        <w:gridCol w:w="1176"/>
        <w:gridCol w:w="2360"/>
      </w:tblGrid>
      <w:tr w:rsidR="00CA217F" w:rsidRPr="009C7B64" w:rsidTr="008A2EDF">
        <w:trPr>
          <w:trHeight w:val="23"/>
        </w:trPr>
        <w:tc>
          <w:tcPr>
            <w:tcW w:w="3259" w:type="pct"/>
            <w:vAlign w:val="center"/>
          </w:tcPr>
          <w:p w:rsidR="00CA217F" w:rsidRPr="009C7B64" w:rsidRDefault="00CA217F" w:rsidP="008A2EDF">
            <w:pPr>
              <w:jc w:val="center"/>
              <w:rPr>
                <w:rFonts w:ascii="Times New Roman" w:hAnsi="Times New Roman" w:cs="Times New Roman"/>
                <w:b/>
                <w:sz w:val="24"/>
              </w:rPr>
            </w:pPr>
            <w:r w:rsidRPr="009C7B64">
              <w:rPr>
                <w:rFonts w:ascii="Times New Roman" w:hAnsi="Times New Roman" w:cs="Times New Roman"/>
                <w:b/>
                <w:sz w:val="24"/>
              </w:rPr>
              <w:t>Наименование составных частей дисциплины</w:t>
            </w:r>
          </w:p>
        </w:tc>
        <w:tc>
          <w:tcPr>
            <w:tcW w:w="579" w:type="pct"/>
            <w:vAlign w:val="center"/>
          </w:tcPr>
          <w:p w:rsidR="00CA217F" w:rsidRPr="009C7B64" w:rsidRDefault="00CA217F" w:rsidP="008A2EDF">
            <w:pPr>
              <w:jc w:val="center"/>
              <w:rPr>
                <w:rFonts w:ascii="Times New Roman" w:hAnsi="Times New Roman" w:cs="Times New Roman"/>
                <w:b/>
                <w:iCs/>
                <w:sz w:val="24"/>
              </w:rPr>
            </w:pPr>
            <w:r w:rsidRPr="009C7B64">
              <w:rPr>
                <w:rFonts w:ascii="Times New Roman" w:hAnsi="Times New Roman" w:cs="Times New Roman"/>
                <w:b/>
                <w:iCs/>
                <w:sz w:val="24"/>
              </w:rPr>
              <w:t>Объем в часах</w:t>
            </w:r>
          </w:p>
        </w:tc>
        <w:tc>
          <w:tcPr>
            <w:tcW w:w="1162" w:type="pct"/>
          </w:tcPr>
          <w:p w:rsidR="00CA217F" w:rsidRPr="009C7B64" w:rsidRDefault="00CA217F" w:rsidP="008A2EDF">
            <w:pPr>
              <w:jc w:val="center"/>
              <w:rPr>
                <w:rFonts w:ascii="Times New Roman" w:hAnsi="Times New Roman" w:cs="Times New Roman"/>
                <w:b/>
                <w:iCs/>
                <w:sz w:val="24"/>
              </w:rPr>
            </w:pPr>
            <w:r w:rsidRPr="009C7B64">
              <w:rPr>
                <w:rFonts w:ascii="Times New Roman" w:hAnsi="Times New Roman" w:cs="Times New Roman"/>
                <w:b/>
                <w:sz w:val="24"/>
              </w:rPr>
              <w:t>В т.ч. в форме практ. подготовки</w:t>
            </w:r>
          </w:p>
        </w:tc>
      </w:tr>
      <w:tr w:rsidR="00CA217F" w:rsidRPr="009C7B64" w:rsidTr="008A2EDF">
        <w:trPr>
          <w:trHeight w:val="23"/>
        </w:trPr>
        <w:tc>
          <w:tcPr>
            <w:tcW w:w="3259" w:type="pct"/>
            <w:vAlign w:val="center"/>
          </w:tcPr>
          <w:p w:rsidR="00CA217F" w:rsidRPr="009C7B64" w:rsidRDefault="00CA217F" w:rsidP="008A2EDF">
            <w:pPr>
              <w:jc w:val="both"/>
              <w:rPr>
                <w:rFonts w:ascii="Times New Roman" w:hAnsi="Times New Roman" w:cs="Times New Roman"/>
                <w:bCs/>
                <w:sz w:val="24"/>
                <w:szCs w:val="24"/>
              </w:rPr>
            </w:pPr>
            <w:r w:rsidRPr="009C7B64">
              <w:rPr>
                <w:rFonts w:ascii="Times New Roman" w:hAnsi="Times New Roman" w:cs="Times New Roman"/>
                <w:bCs/>
                <w:sz w:val="24"/>
                <w:szCs w:val="24"/>
              </w:rPr>
              <w:t>Учебные занятия</w:t>
            </w:r>
            <w:r w:rsidRPr="009C7B64">
              <w:rPr>
                <w:rStyle w:val="af3"/>
                <w:rFonts w:ascii="Times New Roman" w:hAnsi="Times New Roman"/>
                <w:bCs/>
                <w:sz w:val="24"/>
                <w:szCs w:val="24"/>
              </w:rPr>
              <w:footnoteReference w:id="21"/>
            </w:r>
          </w:p>
        </w:tc>
        <w:tc>
          <w:tcPr>
            <w:tcW w:w="579" w:type="pct"/>
            <w:vAlign w:val="center"/>
          </w:tcPr>
          <w:p w:rsidR="00CA217F" w:rsidRPr="009C7B64" w:rsidRDefault="00CA217F" w:rsidP="008A2EDF">
            <w:pPr>
              <w:jc w:val="center"/>
              <w:rPr>
                <w:rFonts w:ascii="Times New Roman" w:hAnsi="Times New Roman" w:cs="Times New Roman"/>
                <w:bCs/>
                <w:sz w:val="24"/>
                <w:szCs w:val="24"/>
              </w:rPr>
            </w:pPr>
            <w:r>
              <w:rPr>
                <w:rFonts w:ascii="Times New Roman" w:hAnsi="Times New Roman" w:cs="Times New Roman"/>
                <w:bCs/>
                <w:sz w:val="24"/>
                <w:szCs w:val="24"/>
              </w:rPr>
              <w:t>84</w:t>
            </w:r>
          </w:p>
        </w:tc>
        <w:tc>
          <w:tcPr>
            <w:tcW w:w="1162" w:type="pct"/>
            <w:vAlign w:val="center"/>
          </w:tcPr>
          <w:p w:rsidR="00CA217F" w:rsidRPr="009C7B64" w:rsidRDefault="00221ADC" w:rsidP="008A2EDF">
            <w:pPr>
              <w:jc w:val="center"/>
              <w:rPr>
                <w:rFonts w:ascii="Times New Roman" w:hAnsi="Times New Roman" w:cs="Times New Roman"/>
                <w:bCs/>
                <w:sz w:val="24"/>
                <w:szCs w:val="24"/>
              </w:rPr>
            </w:pPr>
            <w:r>
              <w:rPr>
                <w:rFonts w:ascii="Times New Roman" w:hAnsi="Times New Roman" w:cs="Times New Roman"/>
                <w:bCs/>
                <w:sz w:val="24"/>
                <w:szCs w:val="24"/>
              </w:rPr>
              <w:t>80</w:t>
            </w:r>
          </w:p>
        </w:tc>
      </w:tr>
      <w:tr w:rsidR="00CA217F" w:rsidRPr="009C7B64" w:rsidTr="008A2EDF">
        <w:trPr>
          <w:trHeight w:val="23"/>
        </w:trPr>
        <w:tc>
          <w:tcPr>
            <w:tcW w:w="3259" w:type="pct"/>
            <w:vAlign w:val="center"/>
          </w:tcPr>
          <w:p w:rsidR="00CA217F" w:rsidRPr="009C7B64" w:rsidRDefault="00CA217F" w:rsidP="008A2EDF">
            <w:pPr>
              <w:jc w:val="both"/>
              <w:rPr>
                <w:rFonts w:ascii="Times New Roman" w:hAnsi="Times New Roman" w:cs="Times New Roman"/>
                <w:bCs/>
                <w:sz w:val="24"/>
                <w:szCs w:val="24"/>
              </w:rPr>
            </w:pPr>
            <w:r w:rsidRPr="009C7B64">
              <w:rPr>
                <w:rFonts w:ascii="Times New Roman" w:hAnsi="Times New Roman" w:cs="Times New Roman"/>
                <w:bCs/>
                <w:sz w:val="24"/>
                <w:szCs w:val="24"/>
              </w:rPr>
              <w:t>Самостоятельная работа</w:t>
            </w:r>
          </w:p>
        </w:tc>
        <w:tc>
          <w:tcPr>
            <w:tcW w:w="579" w:type="pct"/>
            <w:vAlign w:val="center"/>
          </w:tcPr>
          <w:p w:rsidR="00CA217F" w:rsidRPr="009C7B64" w:rsidRDefault="00CA217F" w:rsidP="008A2EDF">
            <w:pPr>
              <w:jc w:val="center"/>
              <w:rPr>
                <w:rFonts w:ascii="Times New Roman" w:hAnsi="Times New Roman" w:cs="Times New Roman"/>
                <w:bCs/>
                <w:sz w:val="24"/>
                <w:szCs w:val="24"/>
              </w:rPr>
            </w:pPr>
            <w:r w:rsidRPr="009C7B64">
              <w:rPr>
                <w:rFonts w:ascii="Times New Roman" w:hAnsi="Times New Roman" w:cs="Times New Roman"/>
                <w:bCs/>
                <w:sz w:val="24"/>
                <w:szCs w:val="24"/>
              </w:rPr>
              <w:t>-</w:t>
            </w:r>
          </w:p>
        </w:tc>
        <w:tc>
          <w:tcPr>
            <w:tcW w:w="1162" w:type="pct"/>
            <w:vAlign w:val="center"/>
          </w:tcPr>
          <w:p w:rsidR="00CA217F" w:rsidRPr="009C7B64" w:rsidRDefault="00CA217F" w:rsidP="008A2EDF">
            <w:pPr>
              <w:jc w:val="center"/>
              <w:rPr>
                <w:rFonts w:ascii="Times New Roman" w:hAnsi="Times New Roman" w:cs="Times New Roman"/>
                <w:bCs/>
                <w:sz w:val="24"/>
                <w:szCs w:val="24"/>
              </w:rPr>
            </w:pPr>
            <w:r w:rsidRPr="009C7B64">
              <w:rPr>
                <w:rFonts w:ascii="Times New Roman" w:hAnsi="Times New Roman" w:cs="Times New Roman"/>
                <w:bCs/>
                <w:sz w:val="24"/>
                <w:szCs w:val="24"/>
              </w:rPr>
              <w:t>-</w:t>
            </w:r>
          </w:p>
        </w:tc>
      </w:tr>
      <w:tr w:rsidR="00CA217F" w:rsidRPr="009C7B64" w:rsidTr="008A2EDF">
        <w:trPr>
          <w:trHeight w:val="23"/>
        </w:trPr>
        <w:tc>
          <w:tcPr>
            <w:tcW w:w="3259" w:type="pct"/>
            <w:vAlign w:val="center"/>
          </w:tcPr>
          <w:p w:rsidR="00CA217F" w:rsidRPr="009C7B64" w:rsidRDefault="00CA217F" w:rsidP="008A2EDF">
            <w:pPr>
              <w:jc w:val="both"/>
              <w:rPr>
                <w:rFonts w:ascii="Times New Roman" w:hAnsi="Times New Roman" w:cs="Times New Roman"/>
                <w:bCs/>
                <w:sz w:val="24"/>
                <w:szCs w:val="24"/>
              </w:rPr>
            </w:pPr>
            <w:r w:rsidRPr="009C7B64">
              <w:rPr>
                <w:rFonts w:ascii="Times New Roman" w:hAnsi="Times New Roman" w:cs="Times New Roman"/>
                <w:bCs/>
                <w:sz w:val="24"/>
                <w:szCs w:val="24"/>
              </w:rPr>
              <w:t xml:space="preserve">Промежуточная аттестация в </w:t>
            </w:r>
            <w:r w:rsidRPr="00232E37">
              <w:rPr>
                <w:rFonts w:ascii="Times New Roman" w:hAnsi="Times New Roman" w:cs="Times New Roman"/>
                <w:bCs/>
                <w:iCs/>
                <w:sz w:val="24"/>
                <w:szCs w:val="24"/>
              </w:rPr>
              <w:t>форме (</w:t>
            </w:r>
            <w:r w:rsidRPr="00232E37">
              <w:rPr>
                <w:rFonts w:ascii="Times New Roman" w:hAnsi="Times New Roman" w:cs="Times New Roman"/>
                <w:bCs/>
                <w:iCs/>
                <w:sz w:val="20"/>
                <w:szCs w:val="20"/>
              </w:rPr>
              <w:t>зачет, диф.зачет, экзамен)</w:t>
            </w:r>
          </w:p>
        </w:tc>
        <w:tc>
          <w:tcPr>
            <w:tcW w:w="579" w:type="pct"/>
            <w:vAlign w:val="center"/>
          </w:tcPr>
          <w:p w:rsidR="00CA217F" w:rsidRPr="009C7B64" w:rsidRDefault="00CA217F" w:rsidP="008A2EDF">
            <w:pPr>
              <w:jc w:val="center"/>
              <w:rPr>
                <w:rFonts w:ascii="Times New Roman" w:hAnsi="Times New Roman" w:cs="Times New Roman"/>
                <w:bCs/>
                <w:sz w:val="24"/>
                <w:szCs w:val="24"/>
              </w:rPr>
            </w:pPr>
            <w:r w:rsidRPr="009C7B64">
              <w:rPr>
                <w:rFonts w:ascii="Times New Roman" w:hAnsi="Times New Roman" w:cs="Times New Roman"/>
                <w:bCs/>
                <w:sz w:val="24"/>
                <w:szCs w:val="24"/>
              </w:rPr>
              <w:t>2</w:t>
            </w:r>
          </w:p>
        </w:tc>
        <w:tc>
          <w:tcPr>
            <w:tcW w:w="1162" w:type="pct"/>
            <w:vAlign w:val="center"/>
          </w:tcPr>
          <w:p w:rsidR="00CA217F" w:rsidRPr="009C7B64" w:rsidRDefault="00CA217F" w:rsidP="008A2EDF">
            <w:pPr>
              <w:jc w:val="center"/>
              <w:rPr>
                <w:rFonts w:ascii="Times New Roman" w:hAnsi="Times New Roman" w:cs="Times New Roman"/>
                <w:bCs/>
                <w:sz w:val="24"/>
                <w:szCs w:val="24"/>
              </w:rPr>
            </w:pPr>
          </w:p>
        </w:tc>
      </w:tr>
      <w:tr w:rsidR="00CA217F" w:rsidRPr="009C7B64" w:rsidTr="008A2EDF">
        <w:trPr>
          <w:trHeight w:val="23"/>
        </w:trPr>
        <w:tc>
          <w:tcPr>
            <w:tcW w:w="3259" w:type="pct"/>
            <w:vAlign w:val="center"/>
          </w:tcPr>
          <w:p w:rsidR="00CA217F" w:rsidRPr="009C7B64" w:rsidRDefault="00CA217F" w:rsidP="008A2EDF">
            <w:pPr>
              <w:jc w:val="both"/>
              <w:rPr>
                <w:rFonts w:ascii="Times New Roman" w:hAnsi="Times New Roman" w:cs="Times New Roman"/>
                <w:bCs/>
                <w:sz w:val="24"/>
                <w:szCs w:val="24"/>
              </w:rPr>
            </w:pPr>
            <w:r w:rsidRPr="009C7B64">
              <w:rPr>
                <w:rFonts w:ascii="Times New Roman" w:hAnsi="Times New Roman" w:cs="Times New Roman"/>
                <w:bCs/>
                <w:sz w:val="24"/>
                <w:szCs w:val="24"/>
              </w:rPr>
              <w:t>Всего</w:t>
            </w:r>
          </w:p>
        </w:tc>
        <w:tc>
          <w:tcPr>
            <w:tcW w:w="579" w:type="pct"/>
            <w:vAlign w:val="center"/>
          </w:tcPr>
          <w:p w:rsidR="00CA217F" w:rsidRPr="009C7B64" w:rsidRDefault="00CA217F" w:rsidP="008A2EDF">
            <w:pPr>
              <w:jc w:val="center"/>
              <w:rPr>
                <w:rFonts w:ascii="Times New Roman" w:hAnsi="Times New Roman" w:cs="Times New Roman"/>
                <w:b/>
                <w:sz w:val="24"/>
                <w:szCs w:val="24"/>
              </w:rPr>
            </w:pPr>
            <w:r>
              <w:rPr>
                <w:rFonts w:ascii="Times New Roman" w:hAnsi="Times New Roman" w:cs="Times New Roman"/>
                <w:b/>
                <w:sz w:val="24"/>
                <w:szCs w:val="24"/>
              </w:rPr>
              <w:t>86</w:t>
            </w:r>
          </w:p>
        </w:tc>
        <w:tc>
          <w:tcPr>
            <w:tcW w:w="1162" w:type="pct"/>
            <w:vAlign w:val="center"/>
          </w:tcPr>
          <w:p w:rsidR="00CA217F" w:rsidRPr="009C7B64" w:rsidRDefault="00221ADC" w:rsidP="008A2EDF">
            <w:pPr>
              <w:jc w:val="center"/>
              <w:rPr>
                <w:rFonts w:ascii="Times New Roman" w:hAnsi="Times New Roman" w:cs="Times New Roman"/>
                <w:b/>
                <w:sz w:val="24"/>
                <w:szCs w:val="24"/>
              </w:rPr>
            </w:pPr>
            <w:r>
              <w:rPr>
                <w:rFonts w:ascii="Times New Roman" w:hAnsi="Times New Roman" w:cs="Times New Roman"/>
                <w:b/>
                <w:sz w:val="24"/>
                <w:szCs w:val="24"/>
              </w:rPr>
              <w:t>80</w:t>
            </w:r>
          </w:p>
        </w:tc>
      </w:tr>
    </w:tbl>
    <w:p w:rsidR="004B5AF9" w:rsidRPr="009C7B64" w:rsidRDefault="004B5AF9" w:rsidP="009152F1">
      <w:pPr>
        <w:keepNext/>
        <w:keepLines/>
        <w:spacing w:before="240" w:line="259" w:lineRule="auto"/>
        <w:outlineLvl w:val="0"/>
        <w:rPr>
          <w:rFonts w:ascii="Times New Roman" w:eastAsia="Times New Roman" w:hAnsi="Times New Roman" w:cs="Times New Roman"/>
          <w:b/>
          <w:sz w:val="24"/>
          <w:szCs w:val="24"/>
          <w:lang w:eastAsia="ru-RU"/>
        </w:rPr>
      </w:pPr>
      <w:r w:rsidRPr="009C7B64">
        <w:rPr>
          <w:rFonts w:ascii="Times New Roman" w:eastAsia="Times New Roman" w:hAnsi="Times New Roman" w:cs="Times New Roman"/>
          <w:b/>
          <w:sz w:val="24"/>
          <w:szCs w:val="24"/>
          <w:lang w:eastAsia="ru-RU"/>
        </w:rPr>
        <w:br w:type="page"/>
      </w:r>
    </w:p>
    <w:p w:rsidR="004B5AF9" w:rsidRPr="009C7B64" w:rsidRDefault="004B5AF9" w:rsidP="004B5AF9">
      <w:pPr>
        <w:spacing w:after="200" w:line="276" w:lineRule="auto"/>
        <w:rPr>
          <w:rFonts w:ascii="Times New Roman" w:eastAsia="Times New Roman" w:hAnsi="Times New Roman" w:cs="Times New Roman"/>
          <w:b/>
          <w:sz w:val="24"/>
          <w:szCs w:val="24"/>
          <w:lang w:eastAsia="ru-RU"/>
        </w:rPr>
        <w:sectPr w:rsidR="004B5AF9" w:rsidRPr="009C7B64" w:rsidSect="004B5AF9">
          <w:pgSz w:w="11906" w:h="16838"/>
          <w:pgMar w:top="1134" w:right="849" w:bottom="284" w:left="1276" w:header="708" w:footer="708" w:gutter="0"/>
          <w:cols w:space="720"/>
          <w:docGrid w:linePitch="299"/>
        </w:sectPr>
      </w:pPr>
    </w:p>
    <w:p w:rsidR="004B5AF9" w:rsidRPr="009C7B64" w:rsidRDefault="008E4000" w:rsidP="008E4000">
      <w:pPr>
        <w:spacing w:after="200" w:line="276" w:lineRule="auto"/>
        <w:ind w:left="709"/>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2.2. </w:t>
      </w:r>
      <w:r w:rsidR="004B624A">
        <w:rPr>
          <w:rFonts w:ascii="Times New Roman" w:eastAsia="Times New Roman" w:hAnsi="Times New Roman" w:cs="Times New Roman"/>
          <w:b/>
          <w:sz w:val="24"/>
          <w:szCs w:val="24"/>
          <w:lang w:eastAsia="ru-RU"/>
        </w:rPr>
        <w:t>Содержание дисциплины</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79"/>
        <w:gridCol w:w="9071"/>
        <w:gridCol w:w="1894"/>
        <w:gridCol w:w="1701"/>
      </w:tblGrid>
      <w:tr w:rsidR="004B5AF9" w:rsidRPr="002208A2" w:rsidTr="004F73B2">
        <w:trPr>
          <w:trHeight w:val="2452"/>
        </w:trPr>
        <w:tc>
          <w:tcPr>
            <w:tcW w:w="2379" w:type="dxa"/>
          </w:tcPr>
          <w:p w:rsidR="004B5AF9" w:rsidRPr="009C7B64" w:rsidRDefault="004B5AF9" w:rsidP="004B5AF9">
            <w:pPr>
              <w:ind w:left="524"/>
              <w:rPr>
                <w:rFonts w:ascii="Times New Roman" w:eastAsia="Times New Roman" w:hAnsi="Times New Roman" w:cs="Times New Roman"/>
                <w:b/>
                <w:sz w:val="26"/>
                <w:lang w:val="ru-RU"/>
              </w:rPr>
            </w:pPr>
          </w:p>
          <w:p w:rsidR="004B5AF9" w:rsidRPr="009C7B64" w:rsidRDefault="004B5AF9" w:rsidP="004B5AF9">
            <w:pPr>
              <w:ind w:left="524"/>
              <w:rPr>
                <w:rFonts w:ascii="Times New Roman" w:eastAsia="Times New Roman" w:hAnsi="Times New Roman" w:cs="Times New Roman"/>
                <w:b/>
                <w:sz w:val="26"/>
                <w:lang w:val="ru-RU"/>
              </w:rPr>
            </w:pPr>
          </w:p>
          <w:p w:rsidR="004B5AF9" w:rsidRPr="002208A2" w:rsidRDefault="004B5AF9" w:rsidP="004B5AF9">
            <w:pPr>
              <w:spacing w:before="209" w:line="276" w:lineRule="auto"/>
              <w:ind w:right="360"/>
              <w:jc w:val="center"/>
              <w:rPr>
                <w:rFonts w:ascii="Times New Roman" w:eastAsia="Times New Roman" w:hAnsi="Times New Roman" w:cs="Times New Roman"/>
                <w:b/>
                <w:sz w:val="24"/>
                <w:highlight w:val="yellow"/>
              </w:rPr>
            </w:pPr>
            <w:proofErr w:type="spellStart"/>
            <w:r w:rsidRPr="004B624A">
              <w:rPr>
                <w:rFonts w:ascii="Times New Roman" w:eastAsia="Times New Roman" w:hAnsi="Times New Roman" w:cs="Times New Roman"/>
                <w:b/>
                <w:sz w:val="24"/>
              </w:rPr>
              <w:t>Наименование</w:t>
            </w:r>
            <w:proofErr w:type="spellEnd"/>
            <w:r w:rsidRPr="004B624A">
              <w:rPr>
                <w:rFonts w:ascii="Times New Roman" w:eastAsia="Times New Roman" w:hAnsi="Times New Roman" w:cs="Times New Roman"/>
                <w:b/>
                <w:spacing w:val="-57"/>
                <w:sz w:val="24"/>
              </w:rPr>
              <w:t xml:space="preserve"> </w:t>
            </w:r>
            <w:proofErr w:type="spellStart"/>
            <w:r w:rsidRPr="004B624A">
              <w:rPr>
                <w:rFonts w:ascii="Times New Roman" w:eastAsia="Times New Roman" w:hAnsi="Times New Roman" w:cs="Times New Roman"/>
                <w:b/>
                <w:sz w:val="24"/>
              </w:rPr>
              <w:t>разделов</w:t>
            </w:r>
            <w:proofErr w:type="spellEnd"/>
            <w:r w:rsidRPr="004B624A">
              <w:rPr>
                <w:rFonts w:ascii="Times New Roman" w:eastAsia="Times New Roman" w:hAnsi="Times New Roman" w:cs="Times New Roman"/>
                <w:b/>
                <w:spacing w:val="-7"/>
                <w:sz w:val="24"/>
              </w:rPr>
              <w:t xml:space="preserve"> </w:t>
            </w:r>
            <w:r w:rsidRPr="004B624A">
              <w:rPr>
                <w:rFonts w:ascii="Times New Roman" w:eastAsia="Times New Roman" w:hAnsi="Times New Roman" w:cs="Times New Roman"/>
                <w:b/>
                <w:sz w:val="24"/>
              </w:rPr>
              <w:t>и</w:t>
            </w:r>
            <w:r w:rsidRPr="004B624A">
              <w:rPr>
                <w:rFonts w:ascii="Times New Roman" w:eastAsia="Times New Roman" w:hAnsi="Times New Roman" w:cs="Times New Roman"/>
                <w:b/>
                <w:spacing w:val="-7"/>
                <w:sz w:val="24"/>
              </w:rPr>
              <w:t xml:space="preserve"> </w:t>
            </w:r>
            <w:proofErr w:type="spellStart"/>
            <w:r w:rsidRPr="004B624A">
              <w:rPr>
                <w:rFonts w:ascii="Times New Roman" w:eastAsia="Times New Roman" w:hAnsi="Times New Roman" w:cs="Times New Roman"/>
                <w:b/>
                <w:sz w:val="24"/>
              </w:rPr>
              <w:t>тем</w:t>
            </w:r>
            <w:proofErr w:type="spellEnd"/>
          </w:p>
        </w:tc>
        <w:tc>
          <w:tcPr>
            <w:tcW w:w="9071" w:type="dxa"/>
          </w:tcPr>
          <w:p w:rsidR="004B5AF9" w:rsidRPr="002208A2" w:rsidRDefault="004B5AF9" w:rsidP="004B5AF9">
            <w:pPr>
              <w:rPr>
                <w:rFonts w:ascii="Times New Roman" w:eastAsia="Times New Roman" w:hAnsi="Times New Roman" w:cs="Times New Roman"/>
                <w:b/>
                <w:sz w:val="26"/>
                <w:highlight w:val="yellow"/>
                <w:lang w:val="ru-RU"/>
              </w:rPr>
            </w:pPr>
          </w:p>
          <w:p w:rsidR="004B5AF9" w:rsidRPr="002208A2" w:rsidRDefault="004B5AF9" w:rsidP="004B5AF9">
            <w:pPr>
              <w:rPr>
                <w:rFonts w:ascii="Times New Roman" w:eastAsia="Times New Roman" w:hAnsi="Times New Roman" w:cs="Times New Roman"/>
                <w:b/>
                <w:sz w:val="26"/>
                <w:highlight w:val="yellow"/>
                <w:lang w:val="ru-RU"/>
              </w:rPr>
            </w:pPr>
          </w:p>
          <w:p w:rsidR="004B5AF9" w:rsidRPr="002208A2" w:rsidRDefault="004B5AF9" w:rsidP="002A45A6">
            <w:pPr>
              <w:spacing w:before="209" w:line="276" w:lineRule="auto"/>
              <w:ind w:left="3787" w:right="719" w:hanging="3044"/>
              <w:rPr>
                <w:rFonts w:ascii="Times New Roman" w:eastAsia="Times New Roman" w:hAnsi="Times New Roman" w:cs="Times New Roman"/>
                <w:b/>
                <w:sz w:val="24"/>
                <w:highlight w:val="yellow"/>
                <w:lang w:val="ru-RU"/>
              </w:rPr>
            </w:pPr>
            <w:r w:rsidRPr="002A45A6">
              <w:rPr>
                <w:rFonts w:ascii="Times New Roman" w:eastAsia="Times New Roman" w:hAnsi="Times New Roman" w:cs="Times New Roman"/>
                <w:b/>
                <w:sz w:val="24"/>
                <w:lang w:val="ru-RU"/>
              </w:rPr>
              <w:t>Содержание учебного материала</w:t>
            </w:r>
            <w:r w:rsidR="002A45A6" w:rsidRPr="002A45A6">
              <w:rPr>
                <w:rFonts w:ascii="Times New Roman" w:eastAsia="Times New Roman" w:hAnsi="Times New Roman" w:cs="Times New Roman"/>
                <w:b/>
                <w:sz w:val="24"/>
                <w:lang w:val="ru-RU"/>
              </w:rPr>
              <w:t>, практических и лабораторных занятий</w:t>
            </w:r>
          </w:p>
        </w:tc>
        <w:tc>
          <w:tcPr>
            <w:tcW w:w="1894" w:type="dxa"/>
          </w:tcPr>
          <w:p w:rsidR="004B5AF9" w:rsidRPr="002208A2" w:rsidRDefault="004B5AF9" w:rsidP="004B5AF9">
            <w:pPr>
              <w:rPr>
                <w:rFonts w:ascii="Times New Roman" w:eastAsia="Times New Roman" w:hAnsi="Times New Roman" w:cs="Times New Roman"/>
                <w:b/>
                <w:sz w:val="24"/>
                <w:highlight w:val="yellow"/>
                <w:lang w:val="ru-RU"/>
              </w:rPr>
            </w:pPr>
          </w:p>
          <w:p w:rsidR="004B5AF9" w:rsidRPr="004F73B2" w:rsidRDefault="004B5AF9" w:rsidP="004B5AF9">
            <w:pPr>
              <w:spacing w:before="190"/>
              <w:ind w:left="171" w:right="164"/>
              <w:jc w:val="center"/>
              <w:rPr>
                <w:rFonts w:ascii="Times New Roman" w:eastAsia="Times New Roman" w:hAnsi="Times New Roman" w:cs="Times New Roman"/>
                <w:b/>
                <w:lang w:val="ru-RU"/>
              </w:rPr>
            </w:pPr>
            <w:r w:rsidRPr="004F73B2">
              <w:rPr>
                <w:rFonts w:ascii="Times New Roman" w:eastAsia="Times New Roman" w:hAnsi="Times New Roman" w:cs="Times New Roman"/>
                <w:b/>
                <w:lang w:val="ru-RU"/>
              </w:rPr>
              <w:t>Объем, ак. ч /</w:t>
            </w:r>
            <w:r w:rsidRPr="004F73B2">
              <w:rPr>
                <w:rFonts w:ascii="Times New Roman" w:eastAsia="Times New Roman" w:hAnsi="Times New Roman" w:cs="Times New Roman"/>
                <w:b/>
                <w:spacing w:val="-52"/>
                <w:lang w:val="ru-RU"/>
              </w:rPr>
              <w:t xml:space="preserve"> </w:t>
            </w:r>
            <w:r w:rsidRPr="004F73B2">
              <w:rPr>
                <w:rFonts w:ascii="Times New Roman" w:eastAsia="Times New Roman" w:hAnsi="Times New Roman" w:cs="Times New Roman"/>
                <w:b/>
                <w:lang w:val="ru-RU"/>
              </w:rPr>
              <w:t>в</w:t>
            </w:r>
            <w:r w:rsidRPr="004F73B2">
              <w:rPr>
                <w:rFonts w:ascii="Times New Roman" w:eastAsia="Times New Roman" w:hAnsi="Times New Roman" w:cs="Times New Roman"/>
                <w:b/>
                <w:spacing w:val="-1"/>
                <w:lang w:val="ru-RU"/>
              </w:rPr>
              <w:t xml:space="preserve"> </w:t>
            </w:r>
            <w:r w:rsidRPr="004F73B2">
              <w:rPr>
                <w:rFonts w:ascii="Times New Roman" w:eastAsia="Times New Roman" w:hAnsi="Times New Roman" w:cs="Times New Roman"/>
                <w:b/>
                <w:lang w:val="ru-RU"/>
              </w:rPr>
              <w:t>том</w:t>
            </w:r>
            <w:r w:rsidRPr="004F73B2">
              <w:rPr>
                <w:rFonts w:ascii="Times New Roman" w:eastAsia="Times New Roman" w:hAnsi="Times New Roman" w:cs="Times New Roman"/>
                <w:b/>
                <w:spacing w:val="-2"/>
                <w:lang w:val="ru-RU"/>
              </w:rPr>
              <w:t xml:space="preserve"> </w:t>
            </w:r>
            <w:r w:rsidRPr="004F73B2">
              <w:rPr>
                <w:rFonts w:ascii="Times New Roman" w:eastAsia="Times New Roman" w:hAnsi="Times New Roman" w:cs="Times New Roman"/>
                <w:b/>
                <w:lang w:val="ru-RU"/>
              </w:rPr>
              <w:t>числе</w:t>
            </w:r>
          </w:p>
          <w:p w:rsidR="004B5AF9" w:rsidRPr="002208A2" w:rsidRDefault="004B5AF9" w:rsidP="004B5AF9">
            <w:pPr>
              <w:spacing w:before="1"/>
              <w:ind w:left="147" w:right="136" w:hanging="2"/>
              <w:jc w:val="center"/>
              <w:rPr>
                <w:rFonts w:ascii="Times New Roman" w:eastAsia="Times New Roman" w:hAnsi="Times New Roman" w:cs="Times New Roman"/>
                <w:b/>
                <w:highlight w:val="yellow"/>
                <w:lang w:val="ru-RU"/>
              </w:rPr>
            </w:pPr>
            <w:r w:rsidRPr="004F73B2">
              <w:rPr>
                <w:rFonts w:ascii="Times New Roman" w:eastAsia="Times New Roman" w:hAnsi="Times New Roman" w:cs="Times New Roman"/>
                <w:b/>
                <w:lang w:val="ru-RU"/>
              </w:rPr>
              <w:t>в</w:t>
            </w:r>
            <w:r w:rsidRPr="004F73B2">
              <w:rPr>
                <w:rFonts w:ascii="Times New Roman" w:eastAsia="Times New Roman" w:hAnsi="Times New Roman" w:cs="Times New Roman"/>
                <w:b/>
                <w:spacing w:val="1"/>
                <w:lang w:val="ru-RU"/>
              </w:rPr>
              <w:t xml:space="preserve"> </w:t>
            </w:r>
            <w:r w:rsidRPr="004F73B2">
              <w:rPr>
                <w:rFonts w:ascii="Times New Roman" w:eastAsia="Times New Roman" w:hAnsi="Times New Roman" w:cs="Times New Roman"/>
                <w:b/>
                <w:lang w:val="ru-RU"/>
              </w:rPr>
              <w:t>форме</w:t>
            </w:r>
            <w:r w:rsidRPr="004F73B2">
              <w:rPr>
                <w:rFonts w:ascii="Times New Roman" w:eastAsia="Times New Roman" w:hAnsi="Times New Roman" w:cs="Times New Roman"/>
                <w:b/>
                <w:spacing w:val="1"/>
                <w:lang w:val="ru-RU"/>
              </w:rPr>
              <w:t xml:space="preserve"> </w:t>
            </w:r>
            <w:r w:rsidRPr="004F73B2">
              <w:rPr>
                <w:rFonts w:ascii="Times New Roman" w:eastAsia="Times New Roman" w:hAnsi="Times New Roman" w:cs="Times New Roman"/>
                <w:b/>
                <w:lang w:val="ru-RU"/>
              </w:rPr>
              <w:t>практической</w:t>
            </w:r>
            <w:r w:rsidRPr="004F73B2">
              <w:rPr>
                <w:rFonts w:ascii="Times New Roman" w:eastAsia="Times New Roman" w:hAnsi="Times New Roman" w:cs="Times New Roman"/>
                <w:b/>
                <w:spacing w:val="-52"/>
                <w:lang w:val="ru-RU"/>
              </w:rPr>
              <w:t xml:space="preserve"> </w:t>
            </w:r>
            <w:r w:rsidRPr="004F73B2">
              <w:rPr>
                <w:rFonts w:ascii="Times New Roman" w:eastAsia="Times New Roman" w:hAnsi="Times New Roman" w:cs="Times New Roman"/>
                <w:b/>
                <w:lang w:val="ru-RU"/>
              </w:rPr>
              <w:t>подготовки,</w:t>
            </w:r>
            <w:r w:rsidRPr="004F73B2">
              <w:rPr>
                <w:rFonts w:ascii="Times New Roman" w:eastAsia="Times New Roman" w:hAnsi="Times New Roman" w:cs="Times New Roman"/>
                <w:b/>
                <w:spacing w:val="1"/>
                <w:lang w:val="ru-RU"/>
              </w:rPr>
              <w:t xml:space="preserve"> </w:t>
            </w:r>
            <w:r w:rsidRPr="004F73B2">
              <w:rPr>
                <w:rFonts w:ascii="Times New Roman" w:eastAsia="Times New Roman" w:hAnsi="Times New Roman" w:cs="Times New Roman"/>
                <w:b/>
                <w:lang w:val="ru-RU"/>
              </w:rPr>
              <w:t>ак. ч</w:t>
            </w:r>
          </w:p>
        </w:tc>
        <w:tc>
          <w:tcPr>
            <w:tcW w:w="1701" w:type="dxa"/>
          </w:tcPr>
          <w:p w:rsidR="004B5AF9" w:rsidRPr="004F73B2" w:rsidRDefault="004B5AF9" w:rsidP="004B5AF9">
            <w:pPr>
              <w:spacing w:before="80"/>
              <w:ind w:left="214" w:right="206" w:hanging="3"/>
              <w:jc w:val="center"/>
              <w:rPr>
                <w:rFonts w:ascii="Times New Roman" w:eastAsia="Times New Roman" w:hAnsi="Times New Roman" w:cs="Times New Roman"/>
                <w:b/>
                <w:lang w:val="ru-RU"/>
              </w:rPr>
            </w:pPr>
            <w:r w:rsidRPr="004F73B2">
              <w:rPr>
                <w:rFonts w:ascii="Times New Roman" w:eastAsia="Times New Roman" w:hAnsi="Times New Roman" w:cs="Times New Roman"/>
                <w:b/>
                <w:lang w:val="ru-RU"/>
              </w:rPr>
              <w:t>Коды</w:t>
            </w:r>
            <w:r w:rsidRPr="004F73B2">
              <w:rPr>
                <w:rFonts w:ascii="Times New Roman" w:eastAsia="Times New Roman" w:hAnsi="Times New Roman" w:cs="Times New Roman"/>
                <w:b/>
                <w:spacing w:val="1"/>
                <w:lang w:val="ru-RU"/>
              </w:rPr>
              <w:t xml:space="preserve"> </w:t>
            </w:r>
            <w:r w:rsidRPr="004F73B2">
              <w:rPr>
                <w:rFonts w:ascii="Times New Roman" w:eastAsia="Times New Roman" w:hAnsi="Times New Roman" w:cs="Times New Roman"/>
                <w:b/>
                <w:lang w:val="ru-RU"/>
              </w:rPr>
              <w:t>компетенций</w:t>
            </w:r>
            <w:r w:rsidRPr="004F73B2">
              <w:rPr>
                <w:rFonts w:ascii="Times New Roman" w:eastAsia="Times New Roman" w:hAnsi="Times New Roman" w:cs="Times New Roman"/>
                <w:b/>
                <w:spacing w:val="1"/>
                <w:lang w:val="ru-RU"/>
              </w:rPr>
              <w:t xml:space="preserve"> </w:t>
            </w:r>
            <w:r w:rsidRPr="004F73B2">
              <w:rPr>
                <w:rFonts w:ascii="Times New Roman" w:eastAsia="Times New Roman" w:hAnsi="Times New Roman" w:cs="Times New Roman"/>
                <w:b/>
                <w:lang w:val="ru-RU"/>
              </w:rPr>
              <w:t>и личностных</w:t>
            </w:r>
            <w:r w:rsidRPr="004F73B2">
              <w:rPr>
                <w:rFonts w:ascii="Times New Roman" w:eastAsia="Times New Roman" w:hAnsi="Times New Roman" w:cs="Times New Roman"/>
                <w:b/>
                <w:spacing w:val="-52"/>
                <w:lang w:val="ru-RU"/>
              </w:rPr>
              <w:t xml:space="preserve"> </w:t>
            </w:r>
            <w:r w:rsidRPr="004F73B2">
              <w:rPr>
                <w:rFonts w:ascii="Times New Roman" w:eastAsia="Times New Roman" w:hAnsi="Times New Roman" w:cs="Times New Roman"/>
                <w:b/>
                <w:spacing w:val="-1"/>
                <w:lang w:val="ru-RU"/>
              </w:rPr>
              <w:t>результатов,</w:t>
            </w:r>
          </w:p>
          <w:p w:rsidR="004B5AF9" w:rsidRPr="002208A2" w:rsidRDefault="004B5AF9" w:rsidP="004B5AF9">
            <w:pPr>
              <w:ind w:left="147" w:right="138"/>
              <w:jc w:val="center"/>
              <w:rPr>
                <w:rFonts w:ascii="Times New Roman" w:eastAsia="Times New Roman" w:hAnsi="Times New Roman" w:cs="Times New Roman"/>
                <w:b/>
                <w:highlight w:val="yellow"/>
                <w:lang w:val="ru-RU"/>
              </w:rPr>
            </w:pPr>
            <w:r w:rsidRPr="004F73B2">
              <w:rPr>
                <w:rFonts w:ascii="Times New Roman" w:eastAsia="Times New Roman" w:hAnsi="Times New Roman" w:cs="Times New Roman"/>
                <w:b/>
                <w:lang w:val="ru-RU"/>
              </w:rPr>
              <w:t>формированию</w:t>
            </w:r>
            <w:r w:rsidRPr="004F73B2">
              <w:rPr>
                <w:rFonts w:ascii="Times New Roman" w:eastAsia="Times New Roman" w:hAnsi="Times New Roman" w:cs="Times New Roman"/>
                <w:b/>
                <w:spacing w:val="-52"/>
                <w:lang w:val="ru-RU"/>
              </w:rPr>
              <w:t xml:space="preserve"> </w:t>
            </w:r>
            <w:r w:rsidRPr="004F73B2">
              <w:rPr>
                <w:rFonts w:ascii="Times New Roman" w:eastAsia="Times New Roman" w:hAnsi="Times New Roman" w:cs="Times New Roman"/>
                <w:b/>
                <w:lang w:val="ru-RU"/>
              </w:rPr>
              <w:t>которых</w:t>
            </w:r>
            <w:r w:rsidRPr="004F73B2">
              <w:rPr>
                <w:rFonts w:ascii="Times New Roman" w:eastAsia="Times New Roman" w:hAnsi="Times New Roman" w:cs="Times New Roman"/>
                <w:b/>
                <w:spacing w:val="1"/>
                <w:lang w:val="ru-RU"/>
              </w:rPr>
              <w:t xml:space="preserve"> </w:t>
            </w:r>
            <w:r w:rsidRPr="004F73B2">
              <w:rPr>
                <w:rFonts w:ascii="Times New Roman" w:eastAsia="Times New Roman" w:hAnsi="Times New Roman" w:cs="Times New Roman"/>
                <w:b/>
                <w:lang w:val="ru-RU"/>
              </w:rPr>
              <w:t>способствует</w:t>
            </w:r>
            <w:r w:rsidRPr="004F73B2">
              <w:rPr>
                <w:rFonts w:ascii="Times New Roman" w:eastAsia="Times New Roman" w:hAnsi="Times New Roman" w:cs="Times New Roman"/>
                <w:b/>
                <w:spacing w:val="1"/>
                <w:lang w:val="ru-RU"/>
              </w:rPr>
              <w:t xml:space="preserve"> </w:t>
            </w:r>
            <w:r w:rsidRPr="004F73B2">
              <w:rPr>
                <w:rFonts w:ascii="Times New Roman" w:eastAsia="Times New Roman" w:hAnsi="Times New Roman" w:cs="Times New Roman"/>
                <w:b/>
                <w:lang w:val="ru-RU"/>
              </w:rPr>
              <w:t>элемент</w:t>
            </w:r>
            <w:r w:rsidRPr="004F73B2">
              <w:rPr>
                <w:rFonts w:ascii="Times New Roman" w:eastAsia="Times New Roman" w:hAnsi="Times New Roman" w:cs="Times New Roman"/>
                <w:b/>
                <w:spacing w:val="1"/>
                <w:lang w:val="ru-RU"/>
              </w:rPr>
              <w:t xml:space="preserve"> </w:t>
            </w:r>
            <w:r w:rsidRPr="004F73B2">
              <w:rPr>
                <w:rFonts w:ascii="Times New Roman" w:eastAsia="Times New Roman" w:hAnsi="Times New Roman" w:cs="Times New Roman"/>
                <w:b/>
                <w:lang w:val="ru-RU"/>
              </w:rPr>
              <w:t>программы</w:t>
            </w:r>
          </w:p>
        </w:tc>
      </w:tr>
      <w:tr w:rsidR="004B5AF9" w:rsidRPr="004F73B2" w:rsidTr="004F73B2">
        <w:trPr>
          <w:trHeight w:val="491"/>
        </w:trPr>
        <w:tc>
          <w:tcPr>
            <w:tcW w:w="2379" w:type="dxa"/>
          </w:tcPr>
          <w:p w:rsidR="004B5AF9" w:rsidRPr="004F73B2" w:rsidRDefault="004B5AF9" w:rsidP="004B5AF9">
            <w:pPr>
              <w:spacing w:line="251" w:lineRule="exact"/>
              <w:ind w:left="7"/>
              <w:jc w:val="center"/>
              <w:rPr>
                <w:rFonts w:ascii="Times New Roman" w:eastAsia="Times New Roman" w:hAnsi="Times New Roman" w:cs="Times New Roman"/>
                <w:b/>
              </w:rPr>
            </w:pPr>
            <w:r w:rsidRPr="004F73B2">
              <w:rPr>
                <w:rFonts w:ascii="Times New Roman" w:eastAsia="Times New Roman" w:hAnsi="Times New Roman" w:cs="Times New Roman"/>
                <w:b/>
              </w:rPr>
              <w:t>1</w:t>
            </w:r>
          </w:p>
        </w:tc>
        <w:tc>
          <w:tcPr>
            <w:tcW w:w="9071" w:type="dxa"/>
          </w:tcPr>
          <w:p w:rsidR="004B5AF9" w:rsidRPr="004F73B2" w:rsidRDefault="004B5AF9" w:rsidP="004B5AF9">
            <w:pPr>
              <w:spacing w:line="251" w:lineRule="exact"/>
              <w:ind w:left="11"/>
              <w:jc w:val="center"/>
              <w:rPr>
                <w:rFonts w:ascii="Times New Roman" w:eastAsia="Times New Roman" w:hAnsi="Times New Roman" w:cs="Times New Roman"/>
                <w:b/>
              </w:rPr>
            </w:pPr>
            <w:r w:rsidRPr="004F73B2">
              <w:rPr>
                <w:rFonts w:ascii="Times New Roman" w:eastAsia="Times New Roman" w:hAnsi="Times New Roman" w:cs="Times New Roman"/>
                <w:b/>
              </w:rPr>
              <w:t>2</w:t>
            </w:r>
          </w:p>
        </w:tc>
        <w:tc>
          <w:tcPr>
            <w:tcW w:w="1894" w:type="dxa"/>
          </w:tcPr>
          <w:p w:rsidR="004B5AF9" w:rsidRPr="004F73B2" w:rsidRDefault="004B5AF9" w:rsidP="004B5AF9">
            <w:pPr>
              <w:spacing w:line="251" w:lineRule="exact"/>
              <w:ind w:left="9"/>
              <w:jc w:val="center"/>
              <w:rPr>
                <w:rFonts w:ascii="Times New Roman" w:eastAsia="Times New Roman" w:hAnsi="Times New Roman" w:cs="Times New Roman"/>
                <w:b/>
              </w:rPr>
            </w:pPr>
            <w:r w:rsidRPr="004F73B2">
              <w:rPr>
                <w:rFonts w:ascii="Times New Roman" w:eastAsia="Times New Roman" w:hAnsi="Times New Roman" w:cs="Times New Roman"/>
                <w:b/>
              </w:rPr>
              <w:t>3</w:t>
            </w:r>
          </w:p>
        </w:tc>
        <w:tc>
          <w:tcPr>
            <w:tcW w:w="1701" w:type="dxa"/>
          </w:tcPr>
          <w:p w:rsidR="004B5AF9" w:rsidRPr="004F73B2" w:rsidRDefault="004B5AF9" w:rsidP="004B5AF9">
            <w:pPr>
              <w:spacing w:line="251" w:lineRule="exact"/>
              <w:ind w:left="6"/>
              <w:jc w:val="center"/>
              <w:rPr>
                <w:rFonts w:ascii="Times New Roman" w:eastAsia="Times New Roman" w:hAnsi="Times New Roman" w:cs="Times New Roman"/>
                <w:b/>
              </w:rPr>
            </w:pPr>
            <w:r w:rsidRPr="004F73B2">
              <w:rPr>
                <w:rFonts w:ascii="Times New Roman" w:eastAsia="Times New Roman" w:hAnsi="Times New Roman" w:cs="Times New Roman"/>
                <w:b/>
              </w:rPr>
              <w:t>4</w:t>
            </w:r>
          </w:p>
        </w:tc>
      </w:tr>
      <w:tr w:rsidR="004B5AF9" w:rsidRPr="004F73B2" w:rsidTr="004F73B2">
        <w:trPr>
          <w:trHeight w:val="515"/>
        </w:trPr>
        <w:tc>
          <w:tcPr>
            <w:tcW w:w="11450" w:type="dxa"/>
            <w:gridSpan w:val="2"/>
          </w:tcPr>
          <w:p w:rsidR="004B5AF9" w:rsidRPr="004F73B2" w:rsidRDefault="004B5AF9" w:rsidP="004B5AF9">
            <w:pPr>
              <w:spacing w:line="275" w:lineRule="exact"/>
              <w:ind w:left="107"/>
              <w:rPr>
                <w:rFonts w:ascii="Times New Roman" w:eastAsia="Times New Roman" w:hAnsi="Times New Roman" w:cs="Times New Roman"/>
                <w:b/>
                <w:sz w:val="24"/>
                <w:lang w:val="ru-RU"/>
              </w:rPr>
            </w:pPr>
            <w:r w:rsidRPr="004F73B2">
              <w:rPr>
                <w:rFonts w:ascii="Times New Roman" w:eastAsia="Times New Roman" w:hAnsi="Times New Roman" w:cs="Times New Roman"/>
                <w:b/>
                <w:sz w:val="24"/>
                <w:lang w:val="ru-RU"/>
              </w:rPr>
              <w:t>Раздел</w:t>
            </w:r>
            <w:r w:rsidRPr="004F73B2">
              <w:rPr>
                <w:rFonts w:ascii="Times New Roman" w:eastAsia="Times New Roman" w:hAnsi="Times New Roman" w:cs="Times New Roman"/>
                <w:b/>
                <w:spacing w:val="-4"/>
                <w:sz w:val="24"/>
                <w:lang w:val="ru-RU"/>
              </w:rPr>
              <w:t xml:space="preserve"> </w:t>
            </w:r>
            <w:r w:rsidRPr="004F73B2">
              <w:rPr>
                <w:rFonts w:ascii="Times New Roman" w:eastAsia="Times New Roman" w:hAnsi="Times New Roman" w:cs="Times New Roman"/>
                <w:b/>
                <w:sz w:val="24"/>
                <w:lang w:val="ru-RU"/>
              </w:rPr>
              <w:t>1. Сущность</w:t>
            </w:r>
            <w:r w:rsidRPr="004F73B2">
              <w:rPr>
                <w:rFonts w:ascii="Times New Roman" w:eastAsia="Times New Roman" w:hAnsi="Times New Roman" w:cs="Times New Roman"/>
                <w:b/>
                <w:spacing w:val="-2"/>
                <w:sz w:val="24"/>
                <w:lang w:val="ru-RU"/>
              </w:rPr>
              <w:t xml:space="preserve"> </w:t>
            </w:r>
            <w:r w:rsidRPr="004F73B2">
              <w:rPr>
                <w:rFonts w:ascii="Times New Roman" w:eastAsia="Times New Roman" w:hAnsi="Times New Roman" w:cs="Times New Roman"/>
                <w:b/>
                <w:sz w:val="24"/>
                <w:lang w:val="ru-RU"/>
              </w:rPr>
              <w:t>и</w:t>
            </w:r>
            <w:r w:rsidRPr="004F73B2">
              <w:rPr>
                <w:rFonts w:ascii="Times New Roman" w:eastAsia="Times New Roman" w:hAnsi="Times New Roman" w:cs="Times New Roman"/>
                <w:b/>
                <w:spacing w:val="-3"/>
                <w:sz w:val="24"/>
                <w:lang w:val="ru-RU"/>
              </w:rPr>
              <w:t xml:space="preserve"> </w:t>
            </w:r>
            <w:r w:rsidRPr="004F73B2">
              <w:rPr>
                <w:rFonts w:ascii="Times New Roman" w:eastAsia="Times New Roman" w:hAnsi="Times New Roman" w:cs="Times New Roman"/>
                <w:b/>
                <w:sz w:val="24"/>
                <w:lang w:val="ru-RU"/>
              </w:rPr>
              <w:t>содержание</w:t>
            </w:r>
            <w:r w:rsidRPr="004F73B2">
              <w:rPr>
                <w:rFonts w:ascii="Times New Roman" w:eastAsia="Times New Roman" w:hAnsi="Times New Roman" w:cs="Times New Roman"/>
                <w:b/>
                <w:spacing w:val="-3"/>
                <w:sz w:val="24"/>
                <w:lang w:val="ru-RU"/>
              </w:rPr>
              <w:t xml:space="preserve"> </w:t>
            </w:r>
            <w:r w:rsidRPr="004F73B2">
              <w:rPr>
                <w:rFonts w:ascii="Times New Roman" w:eastAsia="Times New Roman" w:hAnsi="Times New Roman" w:cs="Times New Roman"/>
                <w:b/>
                <w:sz w:val="24"/>
                <w:lang w:val="ru-RU"/>
              </w:rPr>
              <w:t>коммерческой</w:t>
            </w:r>
            <w:r w:rsidRPr="004F73B2">
              <w:rPr>
                <w:rFonts w:ascii="Times New Roman" w:eastAsia="Times New Roman" w:hAnsi="Times New Roman" w:cs="Times New Roman"/>
                <w:b/>
                <w:spacing w:val="-2"/>
                <w:sz w:val="24"/>
                <w:lang w:val="ru-RU"/>
              </w:rPr>
              <w:t xml:space="preserve"> </w:t>
            </w:r>
            <w:r w:rsidRPr="004F73B2">
              <w:rPr>
                <w:rFonts w:ascii="Times New Roman" w:eastAsia="Times New Roman" w:hAnsi="Times New Roman" w:cs="Times New Roman"/>
                <w:b/>
                <w:sz w:val="24"/>
                <w:lang w:val="ru-RU"/>
              </w:rPr>
              <w:t>деятельности</w:t>
            </w:r>
          </w:p>
        </w:tc>
        <w:tc>
          <w:tcPr>
            <w:tcW w:w="1894" w:type="dxa"/>
          </w:tcPr>
          <w:p w:rsidR="004B5AF9" w:rsidRPr="004F73B2" w:rsidRDefault="004B5AF9" w:rsidP="004B5AF9">
            <w:pPr>
              <w:spacing w:line="275" w:lineRule="exact"/>
              <w:ind w:left="171" w:right="161"/>
              <w:jc w:val="center"/>
              <w:rPr>
                <w:rFonts w:ascii="Times New Roman" w:eastAsia="Times New Roman" w:hAnsi="Times New Roman" w:cs="Times New Roman"/>
                <w:b/>
                <w:sz w:val="24"/>
              </w:rPr>
            </w:pPr>
            <w:r w:rsidRPr="004F73B2">
              <w:rPr>
                <w:rFonts w:ascii="Times New Roman" w:eastAsia="Times New Roman" w:hAnsi="Times New Roman" w:cs="Times New Roman"/>
                <w:b/>
                <w:sz w:val="24"/>
              </w:rPr>
              <w:t>14/4</w:t>
            </w:r>
          </w:p>
        </w:tc>
        <w:tc>
          <w:tcPr>
            <w:tcW w:w="1701" w:type="dxa"/>
          </w:tcPr>
          <w:p w:rsidR="004B5AF9" w:rsidRPr="0062751F" w:rsidRDefault="0062751F" w:rsidP="004B5AF9">
            <w:pPr>
              <w:rPr>
                <w:rFonts w:ascii="Times New Roman" w:eastAsia="Times New Roman" w:hAnsi="Times New Roman" w:cs="Times New Roman"/>
                <w:lang w:val="ru-RU"/>
              </w:rPr>
            </w:pPr>
            <w:r w:rsidRPr="00FC5DB7">
              <w:rPr>
                <w:rFonts w:ascii="Times New Roman" w:hAnsi="Times New Roman" w:cs="Times New Roman"/>
                <w:color w:val="000000"/>
                <w:sz w:val="24"/>
                <w:szCs w:val="24"/>
                <w:shd w:val="clear" w:color="auto" w:fill="FFFFFF"/>
                <w:lang w:val="ru-RU"/>
              </w:rPr>
              <w:t>ОК.01, ОК.02, ОК.03, ОК.04, ОК.05,ОК.06, ОК.07, ОК.08, ОК.09,</w:t>
            </w:r>
            <w:r>
              <w:rPr>
                <w:rFonts w:ascii="Times New Roman" w:hAnsi="Times New Roman" w:cs="Times New Roman"/>
                <w:color w:val="000000"/>
                <w:sz w:val="24"/>
                <w:szCs w:val="24"/>
                <w:shd w:val="clear" w:color="auto" w:fill="FFFFFF"/>
                <w:lang w:val="ru-RU"/>
              </w:rPr>
              <w:t>ПК.1.6, ПК.3.2, ПК.3.3</w:t>
            </w:r>
          </w:p>
        </w:tc>
      </w:tr>
      <w:tr w:rsidR="00AC0BC6" w:rsidRPr="004F73B2" w:rsidTr="004F73B2">
        <w:trPr>
          <w:trHeight w:val="277"/>
        </w:trPr>
        <w:tc>
          <w:tcPr>
            <w:tcW w:w="2379" w:type="dxa"/>
            <w:vMerge w:val="restart"/>
          </w:tcPr>
          <w:p w:rsidR="00AC0BC6" w:rsidRPr="004F73B2" w:rsidRDefault="00AC0BC6" w:rsidP="004B5AF9">
            <w:pPr>
              <w:spacing w:line="275" w:lineRule="exact"/>
              <w:ind w:left="107"/>
              <w:rPr>
                <w:rFonts w:ascii="Times New Roman" w:eastAsia="Times New Roman" w:hAnsi="Times New Roman" w:cs="Times New Roman"/>
                <w:b/>
                <w:sz w:val="24"/>
                <w:lang w:val="ru-RU"/>
              </w:rPr>
            </w:pPr>
            <w:r w:rsidRPr="004F73B2">
              <w:rPr>
                <w:rFonts w:ascii="Times New Roman" w:eastAsia="Times New Roman" w:hAnsi="Times New Roman" w:cs="Times New Roman"/>
                <w:b/>
                <w:sz w:val="24"/>
                <w:lang w:val="ru-RU"/>
              </w:rPr>
              <w:t>Тема</w:t>
            </w:r>
            <w:r w:rsidRPr="004F73B2">
              <w:rPr>
                <w:rFonts w:ascii="Times New Roman" w:eastAsia="Times New Roman" w:hAnsi="Times New Roman" w:cs="Times New Roman"/>
                <w:b/>
                <w:spacing w:val="-2"/>
                <w:sz w:val="24"/>
                <w:lang w:val="ru-RU"/>
              </w:rPr>
              <w:t xml:space="preserve"> </w:t>
            </w:r>
            <w:r w:rsidRPr="004F73B2">
              <w:rPr>
                <w:rFonts w:ascii="Times New Roman" w:eastAsia="Times New Roman" w:hAnsi="Times New Roman" w:cs="Times New Roman"/>
                <w:b/>
                <w:sz w:val="24"/>
                <w:lang w:val="ru-RU"/>
              </w:rPr>
              <w:t>1.1.</w:t>
            </w:r>
          </w:p>
          <w:p w:rsidR="00AC0BC6" w:rsidRPr="004F73B2" w:rsidRDefault="00AC0BC6" w:rsidP="004B5AF9">
            <w:pPr>
              <w:ind w:left="107" w:right="393"/>
              <w:rPr>
                <w:rFonts w:ascii="Times New Roman" w:eastAsia="Times New Roman" w:hAnsi="Times New Roman" w:cs="Times New Roman"/>
                <w:b/>
                <w:sz w:val="24"/>
                <w:lang w:val="ru-RU"/>
              </w:rPr>
            </w:pPr>
            <w:r w:rsidRPr="004F73B2">
              <w:rPr>
                <w:rFonts w:ascii="Times New Roman" w:eastAsia="Times New Roman" w:hAnsi="Times New Roman" w:cs="Times New Roman"/>
                <w:b/>
                <w:sz w:val="24"/>
                <w:lang w:val="ru-RU"/>
              </w:rPr>
              <w:t>Целеполагание в</w:t>
            </w:r>
            <w:r w:rsidRPr="004F73B2">
              <w:rPr>
                <w:rFonts w:ascii="Times New Roman" w:eastAsia="Times New Roman" w:hAnsi="Times New Roman" w:cs="Times New Roman"/>
                <w:b/>
                <w:spacing w:val="-58"/>
                <w:sz w:val="24"/>
                <w:lang w:val="ru-RU"/>
              </w:rPr>
              <w:t xml:space="preserve"> </w:t>
            </w:r>
            <w:r w:rsidRPr="004F73B2">
              <w:rPr>
                <w:rFonts w:ascii="Times New Roman" w:eastAsia="Times New Roman" w:hAnsi="Times New Roman" w:cs="Times New Roman"/>
                <w:b/>
                <w:sz w:val="24"/>
                <w:lang w:val="ru-RU"/>
              </w:rPr>
              <w:t>коммерческой</w:t>
            </w:r>
            <w:r w:rsidRPr="004F73B2">
              <w:rPr>
                <w:rFonts w:ascii="Times New Roman" w:eastAsia="Times New Roman" w:hAnsi="Times New Roman" w:cs="Times New Roman"/>
                <w:b/>
                <w:spacing w:val="1"/>
                <w:sz w:val="24"/>
                <w:lang w:val="ru-RU"/>
              </w:rPr>
              <w:t xml:space="preserve"> </w:t>
            </w:r>
            <w:r w:rsidRPr="004F73B2">
              <w:rPr>
                <w:rFonts w:ascii="Times New Roman" w:eastAsia="Times New Roman" w:hAnsi="Times New Roman" w:cs="Times New Roman"/>
                <w:b/>
                <w:sz w:val="24"/>
                <w:lang w:val="ru-RU"/>
              </w:rPr>
              <w:t>деятельности</w:t>
            </w:r>
          </w:p>
        </w:tc>
        <w:tc>
          <w:tcPr>
            <w:tcW w:w="9071" w:type="dxa"/>
          </w:tcPr>
          <w:p w:rsidR="00AC0BC6" w:rsidRPr="004F73B2" w:rsidRDefault="00AC0BC6" w:rsidP="004B5AF9">
            <w:pPr>
              <w:spacing w:line="258" w:lineRule="exact"/>
              <w:ind w:left="107"/>
              <w:rPr>
                <w:rFonts w:ascii="Times New Roman" w:eastAsia="Times New Roman" w:hAnsi="Times New Roman" w:cs="Times New Roman"/>
                <w:b/>
                <w:sz w:val="24"/>
              </w:rPr>
            </w:pPr>
            <w:proofErr w:type="spellStart"/>
            <w:r w:rsidRPr="004F73B2">
              <w:rPr>
                <w:rFonts w:ascii="Times New Roman" w:eastAsia="Times New Roman" w:hAnsi="Times New Roman" w:cs="Times New Roman"/>
                <w:b/>
                <w:sz w:val="24"/>
              </w:rPr>
              <w:t>Содержание</w:t>
            </w:r>
            <w:proofErr w:type="spellEnd"/>
            <w:r w:rsidRPr="004F73B2">
              <w:rPr>
                <w:rFonts w:ascii="Times New Roman" w:eastAsia="Times New Roman" w:hAnsi="Times New Roman" w:cs="Times New Roman"/>
                <w:b/>
                <w:spacing w:val="-5"/>
                <w:sz w:val="24"/>
              </w:rPr>
              <w:t xml:space="preserve"> </w:t>
            </w:r>
            <w:proofErr w:type="spellStart"/>
            <w:r w:rsidRPr="004F73B2">
              <w:rPr>
                <w:rFonts w:ascii="Times New Roman" w:eastAsia="Times New Roman" w:hAnsi="Times New Roman" w:cs="Times New Roman"/>
                <w:b/>
                <w:sz w:val="24"/>
              </w:rPr>
              <w:t>учебного</w:t>
            </w:r>
            <w:proofErr w:type="spellEnd"/>
            <w:r w:rsidRPr="004F73B2">
              <w:rPr>
                <w:rFonts w:ascii="Times New Roman" w:eastAsia="Times New Roman" w:hAnsi="Times New Roman" w:cs="Times New Roman"/>
                <w:b/>
                <w:spacing w:val="-2"/>
                <w:sz w:val="24"/>
              </w:rPr>
              <w:t xml:space="preserve"> </w:t>
            </w:r>
            <w:proofErr w:type="spellStart"/>
            <w:r w:rsidRPr="004F73B2">
              <w:rPr>
                <w:rFonts w:ascii="Times New Roman" w:eastAsia="Times New Roman" w:hAnsi="Times New Roman" w:cs="Times New Roman"/>
                <w:b/>
                <w:sz w:val="24"/>
              </w:rPr>
              <w:t>материала</w:t>
            </w:r>
            <w:proofErr w:type="spellEnd"/>
            <w:r w:rsidRPr="004F73B2">
              <w:rPr>
                <w:rFonts w:ascii="Times New Roman" w:eastAsia="Times New Roman" w:hAnsi="Times New Roman" w:cs="Times New Roman"/>
                <w:b/>
                <w:sz w:val="24"/>
              </w:rPr>
              <w:t>:</w:t>
            </w:r>
          </w:p>
        </w:tc>
        <w:tc>
          <w:tcPr>
            <w:tcW w:w="1894" w:type="dxa"/>
            <w:vMerge w:val="restart"/>
          </w:tcPr>
          <w:p w:rsidR="00AC0BC6" w:rsidRPr="004F73B2" w:rsidRDefault="00AC0BC6" w:rsidP="004B5AF9">
            <w:pPr>
              <w:rPr>
                <w:rFonts w:ascii="Times New Roman" w:eastAsia="Times New Roman" w:hAnsi="Times New Roman" w:cs="Times New Roman"/>
                <w:b/>
                <w:sz w:val="26"/>
              </w:rPr>
            </w:pPr>
          </w:p>
          <w:p w:rsidR="00AC0BC6" w:rsidRPr="004F73B2" w:rsidRDefault="00AC0BC6" w:rsidP="004B5AF9">
            <w:pPr>
              <w:rPr>
                <w:rFonts w:ascii="Times New Roman" w:eastAsia="Times New Roman" w:hAnsi="Times New Roman" w:cs="Times New Roman"/>
                <w:b/>
                <w:sz w:val="26"/>
              </w:rPr>
            </w:pPr>
          </w:p>
          <w:p w:rsidR="00AC0BC6" w:rsidRPr="004F73B2" w:rsidRDefault="00AC0BC6" w:rsidP="004B5AF9">
            <w:pPr>
              <w:spacing w:before="229"/>
              <w:ind w:left="711" w:right="702"/>
              <w:jc w:val="center"/>
              <w:rPr>
                <w:rFonts w:ascii="Times New Roman" w:eastAsia="Times New Roman" w:hAnsi="Times New Roman" w:cs="Times New Roman"/>
                <w:sz w:val="24"/>
              </w:rPr>
            </w:pPr>
            <w:r w:rsidRPr="004F73B2">
              <w:rPr>
                <w:rFonts w:ascii="Times New Roman" w:eastAsia="Times New Roman" w:hAnsi="Times New Roman" w:cs="Times New Roman"/>
                <w:sz w:val="24"/>
              </w:rPr>
              <w:t>10</w:t>
            </w:r>
          </w:p>
        </w:tc>
        <w:tc>
          <w:tcPr>
            <w:tcW w:w="1701" w:type="dxa"/>
            <w:vMerge w:val="restart"/>
          </w:tcPr>
          <w:p w:rsidR="00AC0BC6" w:rsidRPr="0062751F" w:rsidRDefault="00AC0BC6" w:rsidP="008A2EDF">
            <w:pPr>
              <w:rPr>
                <w:rFonts w:ascii="Times New Roman" w:eastAsia="Times New Roman" w:hAnsi="Times New Roman" w:cs="Times New Roman"/>
                <w:lang w:val="ru-RU"/>
              </w:rPr>
            </w:pPr>
            <w:r w:rsidRPr="00FC5DB7">
              <w:rPr>
                <w:rFonts w:ascii="Times New Roman" w:hAnsi="Times New Roman" w:cs="Times New Roman"/>
                <w:color w:val="000000"/>
                <w:sz w:val="24"/>
                <w:szCs w:val="24"/>
                <w:shd w:val="clear" w:color="auto" w:fill="FFFFFF"/>
                <w:lang w:val="ru-RU"/>
              </w:rPr>
              <w:t>ОК.01, ОК.02, ОК.03, ОК.04, ОК.05,ОК.06, ОК.07, ОК.08, ОК.09,</w:t>
            </w:r>
            <w:r>
              <w:rPr>
                <w:rFonts w:ascii="Times New Roman" w:hAnsi="Times New Roman" w:cs="Times New Roman"/>
                <w:color w:val="000000"/>
                <w:sz w:val="24"/>
                <w:szCs w:val="24"/>
                <w:shd w:val="clear" w:color="auto" w:fill="FFFFFF"/>
                <w:lang w:val="ru-RU"/>
              </w:rPr>
              <w:t>ПК.1.6, ПК.3.2, ПК.3.3</w:t>
            </w:r>
          </w:p>
        </w:tc>
      </w:tr>
      <w:tr w:rsidR="00AC0BC6" w:rsidRPr="004F73B2" w:rsidTr="004F73B2">
        <w:trPr>
          <w:trHeight w:val="1216"/>
        </w:trPr>
        <w:tc>
          <w:tcPr>
            <w:tcW w:w="2379" w:type="dxa"/>
            <w:vMerge/>
          </w:tcPr>
          <w:p w:rsidR="00AC0BC6" w:rsidRPr="00FC5DB7" w:rsidRDefault="00AC0BC6" w:rsidP="004B5AF9">
            <w:pPr>
              <w:rPr>
                <w:rFonts w:ascii="Calibri" w:eastAsia="Times New Roman" w:hAnsi="Calibri" w:cs="Times New Roman"/>
                <w:sz w:val="2"/>
                <w:szCs w:val="2"/>
                <w:lang w:val="ru-RU" w:eastAsia="ru-RU"/>
              </w:rPr>
            </w:pPr>
          </w:p>
        </w:tc>
        <w:tc>
          <w:tcPr>
            <w:tcW w:w="9071" w:type="dxa"/>
          </w:tcPr>
          <w:p w:rsidR="00AC0BC6" w:rsidRPr="004F73B2" w:rsidRDefault="00AC0BC6" w:rsidP="004B5AF9">
            <w:pPr>
              <w:ind w:left="107" w:right="216"/>
              <w:rPr>
                <w:rFonts w:ascii="Times New Roman" w:eastAsia="Times New Roman" w:hAnsi="Times New Roman" w:cs="Times New Roman"/>
                <w:sz w:val="24"/>
                <w:lang w:val="ru-RU"/>
              </w:rPr>
            </w:pPr>
            <w:r w:rsidRPr="004F73B2">
              <w:rPr>
                <w:rFonts w:ascii="Times New Roman" w:eastAsia="Times New Roman" w:hAnsi="Times New Roman" w:cs="Times New Roman"/>
                <w:sz w:val="24"/>
                <w:lang w:val="ru-RU"/>
              </w:rPr>
              <w:t xml:space="preserve">Специфика рынка услуг, функции сферы услуг и  ее классификация. </w:t>
            </w:r>
          </w:p>
          <w:p w:rsidR="00AC0BC6" w:rsidRPr="004F73B2" w:rsidRDefault="00AC0BC6" w:rsidP="004B5AF9">
            <w:pPr>
              <w:ind w:left="107" w:right="216"/>
              <w:rPr>
                <w:rFonts w:ascii="Times New Roman" w:eastAsia="Times New Roman" w:hAnsi="Times New Roman" w:cs="Times New Roman"/>
                <w:sz w:val="24"/>
                <w:lang w:val="ru-RU"/>
              </w:rPr>
            </w:pPr>
            <w:r w:rsidRPr="004F73B2">
              <w:rPr>
                <w:rFonts w:ascii="Times New Roman" w:eastAsia="Times New Roman" w:hAnsi="Times New Roman" w:cs="Times New Roman"/>
                <w:sz w:val="24"/>
                <w:lang w:val="ru-RU"/>
              </w:rPr>
              <w:t>Сущность</w:t>
            </w:r>
            <w:r w:rsidRPr="004F73B2">
              <w:rPr>
                <w:rFonts w:ascii="Times New Roman" w:eastAsia="Times New Roman" w:hAnsi="Times New Roman" w:cs="Times New Roman"/>
                <w:spacing w:val="-57"/>
                <w:sz w:val="24"/>
                <w:lang w:val="ru-RU"/>
              </w:rPr>
              <w:t xml:space="preserve">                </w:t>
            </w:r>
            <w:r w:rsidRPr="004F73B2">
              <w:rPr>
                <w:rFonts w:ascii="Times New Roman" w:eastAsia="Times New Roman" w:hAnsi="Times New Roman" w:cs="Times New Roman"/>
                <w:sz w:val="24"/>
                <w:lang w:val="ru-RU"/>
              </w:rPr>
              <w:t xml:space="preserve">и содержание коммерческой деятельности. </w:t>
            </w:r>
          </w:p>
          <w:p w:rsidR="00AC0BC6" w:rsidRPr="004F73B2" w:rsidRDefault="00AC0BC6" w:rsidP="004B5AF9">
            <w:pPr>
              <w:ind w:left="107" w:right="216"/>
              <w:rPr>
                <w:rFonts w:ascii="Times New Roman" w:eastAsia="Times New Roman" w:hAnsi="Times New Roman" w:cs="Times New Roman"/>
                <w:sz w:val="24"/>
              </w:rPr>
            </w:pPr>
            <w:r w:rsidRPr="004F73B2">
              <w:rPr>
                <w:rFonts w:ascii="Times New Roman" w:eastAsia="Times New Roman" w:hAnsi="Times New Roman" w:cs="Times New Roman"/>
                <w:sz w:val="24"/>
                <w:lang w:val="ru-RU"/>
              </w:rPr>
              <w:t>Организационно-правовые формы</w:t>
            </w:r>
            <w:r w:rsidRPr="004F73B2">
              <w:rPr>
                <w:rFonts w:ascii="Times New Roman" w:eastAsia="Times New Roman" w:hAnsi="Times New Roman" w:cs="Times New Roman"/>
                <w:spacing w:val="1"/>
                <w:sz w:val="24"/>
                <w:lang w:val="ru-RU"/>
              </w:rPr>
              <w:t xml:space="preserve"> </w:t>
            </w:r>
            <w:r w:rsidRPr="004F73B2">
              <w:rPr>
                <w:rFonts w:ascii="Times New Roman" w:eastAsia="Times New Roman" w:hAnsi="Times New Roman" w:cs="Times New Roman"/>
                <w:sz w:val="24"/>
                <w:lang w:val="ru-RU"/>
              </w:rPr>
              <w:t xml:space="preserve">организации коммерческой деятельности. </w:t>
            </w:r>
            <w:proofErr w:type="spellStart"/>
            <w:r w:rsidRPr="004F73B2">
              <w:rPr>
                <w:rFonts w:ascii="Times New Roman" w:eastAsia="Times New Roman" w:hAnsi="Times New Roman" w:cs="Times New Roman"/>
                <w:sz w:val="24"/>
              </w:rPr>
              <w:t>Использование</w:t>
            </w:r>
            <w:proofErr w:type="spellEnd"/>
            <w:r w:rsidRPr="004F73B2">
              <w:rPr>
                <w:rFonts w:ascii="Times New Roman" w:eastAsia="Times New Roman" w:hAnsi="Times New Roman" w:cs="Times New Roman"/>
                <w:spacing w:val="-2"/>
                <w:sz w:val="24"/>
              </w:rPr>
              <w:t xml:space="preserve"> </w:t>
            </w:r>
            <w:proofErr w:type="spellStart"/>
            <w:r w:rsidRPr="004F73B2">
              <w:rPr>
                <w:rFonts w:ascii="Times New Roman" w:eastAsia="Times New Roman" w:hAnsi="Times New Roman" w:cs="Times New Roman"/>
                <w:sz w:val="24"/>
              </w:rPr>
              <w:t>технологии</w:t>
            </w:r>
            <w:proofErr w:type="spellEnd"/>
            <w:r w:rsidRPr="004F73B2">
              <w:rPr>
                <w:rFonts w:ascii="Times New Roman" w:eastAsia="Times New Roman" w:hAnsi="Times New Roman" w:cs="Times New Roman"/>
                <w:spacing w:val="-1"/>
                <w:sz w:val="24"/>
              </w:rPr>
              <w:t xml:space="preserve"> </w:t>
            </w:r>
            <w:r w:rsidRPr="004F73B2">
              <w:rPr>
                <w:rFonts w:ascii="Times New Roman" w:eastAsia="Times New Roman" w:hAnsi="Times New Roman" w:cs="Times New Roman"/>
                <w:sz w:val="24"/>
              </w:rPr>
              <w:t>SMART</w:t>
            </w:r>
            <w:r w:rsidRPr="004F73B2">
              <w:rPr>
                <w:rFonts w:ascii="Times New Roman" w:eastAsia="Times New Roman" w:hAnsi="Times New Roman" w:cs="Times New Roman"/>
                <w:spacing w:val="-2"/>
                <w:sz w:val="24"/>
              </w:rPr>
              <w:t xml:space="preserve"> </w:t>
            </w:r>
            <w:proofErr w:type="spellStart"/>
            <w:r w:rsidRPr="004F73B2">
              <w:rPr>
                <w:rFonts w:ascii="Times New Roman" w:eastAsia="Times New Roman" w:hAnsi="Times New Roman" w:cs="Times New Roman"/>
                <w:sz w:val="24"/>
              </w:rPr>
              <w:t>при</w:t>
            </w:r>
            <w:proofErr w:type="spellEnd"/>
            <w:r w:rsidRPr="004F73B2">
              <w:rPr>
                <w:rFonts w:ascii="Times New Roman" w:eastAsia="Times New Roman" w:hAnsi="Times New Roman" w:cs="Times New Roman"/>
                <w:sz w:val="24"/>
              </w:rPr>
              <w:t xml:space="preserve"> </w:t>
            </w:r>
            <w:proofErr w:type="spellStart"/>
            <w:r w:rsidRPr="004F73B2">
              <w:rPr>
                <w:rFonts w:ascii="Times New Roman" w:eastAsia="Times New Roman" w:hAnsi="Times New Roman" w:cs="Times New Roman"/>
                <w:sz w:val="24"/>
              </w:rPr>
              <w:t>постановке</w:t>
            </w:r>
            <w:proofErr w:type="spellEnd"/>
            <w:r w:rsidRPr="004F73B2">
              <w:rPr>
                <w:rFonts w:ascii="Times New Roman" w:eastAsia="Times New Roman" w:hAnsi="Times New Roman" w:cs="Times New Roman"/>
                <w:spacing w:val="-2"/>
                <w:sz w:val="24"/>
              </w:rPr>
              <w:t xml:space="preserve"> </w:t>
            </w:r>
            <w:proofErr w:type="spellStart"/>
            <w:r w:rsidRPr="004F73B2">
              <w:rPr>
                <w:rFonts w:ascii="Times New Roman" w:eastAsia="Times New Roman" w:hAnsi="Times New Roman" w:cs="Times New Roman"/>
                <w:sz w:val="24"/>
              </w:rPr>
              <w:t>целей</w:t>
            </w:r>
            <w:proofErr w:type="spellEnd"/>
            <w:r w:rsidRPr="004F73B2">
              <w:rPr>
                <w:rFonts w:ascii="Times New Roman" w:eastAsia="Times New Roman" w:hAnsi="Times New Roman" w:cs="Times New Roman"/>
                <w:sz w:val="24"/>
              </w:rPr>
              <w:t xml:space="preserve"> и</w:t>
            </w:r>
            <w:r w:rsidRPr="004F73B2">
              <w:rPr>
                <w:rFonts w:ascii="Times New Roman" w:eastAsia="Times New Roman" w:hAnsi="Times New Roman" w:cs="Times New Roman"/>
                <w:spacing w:val="-1"/>
                <w:sz w:val="24"/>
              </w:rPr>
              <w:t xml:space="preserve"> </w:t>
            </w:r>
            <w:proofErr w:type="spellStart"/>
            <w:r w:rsidRPr="004F73B2">
              <w:rPr>
                <w:rFonts w:ascii="Times New Roman" w:eastAsia="Times New Roman" w:hAnsi="Times New Roman" w:cs="Times New Roman"/>
                <w:sz w:val="24"/>
              </w:rPr>
              <w:t>планировании</w:t>
            </w:r>
            <w:proofErr w:type="spellEnd"/>
            <w:r w:rsidRPr="004F73B2">
              <w:rPr>
                <w:rFonts w:ascii="Times New Roman" w:eastAsia="Times New Roman" w:hAnsi="Times New Roman" w:cs="Times New Roman"/>
                <w:sz w:val="24"/>
              </w:rPr>
              <w:t>.</w:t>
            </w:r>
          </w:p>
        </w:tc>
        <w:tc>
          <w:tcPr>
            <w:tcW w:w="1894" w:type="dxa"/>
            <w:vMerge/>
            <w:tcBorders>
              <w:top w:val="nil"/>
            </w:tcBorders>
          </w:tcPr>
          <w:p w:rsidR="00AC0BC6" w:rsidRPr="004F73B2" w:rsidRDefault="00AC0BC6" w:rsidP="004B5AF9">
            <w:pPr>
              <w:rPr>
                <w:rFonts w:ascii="Calibri" w:eastAsia="Times New Roman" w:hAnsi="Calibri" w:cs="Times New Roman"/>
                <w:sz w:val="2"/>
                <w:szCs w:val="2"/>
                <w:lang w:eastAsia="ru-RU"/>
              </w:rPr>
            </w:pPr>
          </w:p>
        </w:tc>
        <w:tc>
          <w:tcPr>
            <w:tcW w:w="1701" w:type="dxa"/>
            <w:vMerge/>
            <w:tcBorders>
              <w:top w:val="nil"/>
            </w:tcBorders>
          </w:tcPr>
          <w:p w:rsidR="00AC0BC6" w:rsidRPr="004F73B2" w:rsidRDefault="00AC0BC6" w:rsidP="004B5AF9">
            <w:pPr>
              <w:rPr>
                <w:rFonts w:ascii="Calibri" w:eastAsia="Times New Roman" w:hAnsi="Calibri" w:cs="Times New Roman"/>
                <w:sz w:val="2"/>
                <w:szCs w:val="2"/>
                <w:lang w:eastAsia="ru-RU"/>
              </w:rPr>
            </w:pPr>
          </w:p>
        </w:tc>
      </w:tr>
      <w:tr w:rsidR="00AC0BC6" w:rsidRPr="004F73B2" w:rsidTr="004F73B2">
        <w:trPr>
          <w:trHeight w:val="275"/>
        </w:trPr>
        <w:tc>
          <w:tcPr>
            <w:tcW w:w="2379" w:type="dxa"/>
            <w:vMerge/>
          </w:tcPr>
          <w:p w:rsidR="00AC0BC6" w:rsidRPr="004F73B2" w:rsidRDefault="00AC0BC6" w:rsidP="004B5AF9">
            <w:pPr>
              <w:rPr>
                <w:rFonts w:ascii="Calibri" w:eastAsia="Times New Roman" w:hAnsi="Calibri" w:cs="Times New Roman"/>
                <w:sz w:val="2"/>
                <w:szCs w:val="2"/>
                <w:lang w:eastAsia="ru-RU"/>
              </w:rPr>
            </w:pPr>
          </w:p>
        </w:tc>
        <w:tc>
          <w:tcPr>
            <w:tcW w:w="9071" w:type="dxa"/>
          </w:tcPr>
          <w:p w:rsidR="00AC0BC6" w:rsidRPr="004F73B2" w:rsidRDefault="00AC0BC6" w:rsidP="004B5AF9">
            <w:pPr>
              <w:spacing w:line="256" w:lineRule="exact"/>
              <w:rPr>
                <w:rFonts w:ascii="Times New Roman" w:eastAsia="Times New Roman" w:hAnsi="Times New Roman" w:cs="Times New Roman"/>
                <w:b/>
                <w:sz w:val="24"/>
              </w:rPr>
            </w:pPr>
            <w:proofErr w:type="spellStart"/>
            <w:r w:rsidRPr="004F73B2">
              <w:rPr>
                <w:rFonts w:ascii="Times New Roman" w:eastAsia="Times New Roman" w:hAnsi="Times New Roman" w:cs="Times New Roman"/>
                <w:b/>
                <w:sz w:val="24"/>
              </w:rPr>
              <w:t>Практические</w:t>
            </w:r>
            <w:proofErr w:type="spellEnd"/>
            <w:r w:rsidRPr="004F73B2">
              <w:rPr>
                <w:rFonts w:ascii="Times New Roman" w:eastAsia="Times New Roman" w:hAnsi="Times New Roman" w:cs="Times New Roman"/>
                <w:b/>
                <w:spacing w:val="-2"/>
                <w:sz w:val="24"/>
              </w:rPr>
              <w:t xml:space="preserve"> </w:t>
            </w:r>
            <w:r w:rsidRPr="004F73B2">
              <w:rPr>
                <w:rFonts w:ascii="Times New Roman" w:eastAsia="Times New Roman" w:hAnsi="Times New Roman" w:cs="Times New Roman"/>
                <w:b/>
                <w:spacing w:val="-4"/>
                <w:sz w:val="24"/>
              </w:rPr>
              <w:t xml:space="preserve"> </w:t>
            </w:r>
            <w:proofErr w:type="spellStart"/>
            <w:r w:rsidRPr="004F73B2">
              <w:rPr>
                <w:rFonts w:ascii="Times New Roman" w:eastAsia="Times New Roman" w:hAnsi="Times New Roman" w:cs="Times New Roman"/>
                <w:b/>
                <w:sz w:val="24"/>
              </w:rPr>
              <w:t>занятия</w:t>
            </w:r>
            <w:proofErr w:type="spellEnd"/>
          </w:p>
        </w:tc>
        <w:tc>
          <w:tcPr>
            <w:tcW w:w="1894" w:type="dxa"/>
          </w:tcPr>
          <w:p w:rsidR="00AC0BC6" w:rsidRPr="004F73B2" w:rsidRDefault="00AC0BC6" w:rsidP="004B5AF9">
            <w:pPr>
              <w:spacing w:line="256" w:lineRule="exact"/>
              <w:ind w:left="9"/>
              <w:jc w:val="center"/>
              <w:rPr>
                <w:rFonts w:ascii="Times New Roman" w:eastAsia="Times New Roman" w:hAnsi="Times New Roman" w:cs="Times New Roman"/>
                <w:b/>
                <w:sz w:val="24"/>
              </w:rPr>
            </w:pPr>
            <w:r w:rsidRPr="004F73B2">
              <w:rPr>
                <w:rFonts w:ascii="Times New Roman" w:eastAsia="Times New Roman" w:hAnsi="Times New Roman" w:cs="Times New Roman"/>
                <w:b/>
                <w:sz w:val="24"/>
              </w:rPr>
              <w:t>4</w:t>
            </w:r>
          </w:p>
        </w:tc>
        <w:tc>
          <w:tcPr>
            <w:tcW w:w="1701" w:type="dxa"/>
            <w:vMerge/>
            <w:tcBorders>
              <w:top w:val="nil"/>
            </w:tcBorders>
          </w:tcPr>
          <w:p w:rsidR="00AC0BC6" w:rsidRPr="004F73B2" w:rsidRDefault="00AC0BC6" w:rsidP="004B5AF9">
            <w:pPr>
              <w:rPr>
                <w:rFonts w:ascii="Calibri" w:eastAsia="Times New Roman" w:hAnsi="Calibri" w:cs="Times New Roman"/>
                <w:sz w:val="2"/>
                <w:szCs w:val="2"/>
                <w:lang w:eastAsia="ru-RU"/>
              </w:rPr>
            </w:pPr>
          </w:p>
        </w:tc>
      </w:tr>
      <w:tr w:rsidR="00AC0BC6" w:rsidRPr="004F73B2" w:rsidTr="004F73B2">
        <w:trPr>
          <w:trHeight w:val="551"/>
        </w:trPr>
        <w:tc>
          <w:tcPr>
            <w:tcW w:w="2379" w:type="dxa"/>
            <w:vMerge/>
          </w:tcPr>
          <w:p w:rsidR="00AC0BC6" w:rsidRPr="004F73B2" w:rsidRDefault="00AC0BC6" w:rsidP="004B5AF9">
            <w:pPr>
              <w:rPr>
                <w:rFonts w:ascii="Calibri" w:eastAsia="Times New Roman" w:hAnsi="Calibri" w:cs="Times New Roman"/>
                <w:sz w:val="2"/>
                <w:szCs w:val="2"/>
                <w:lang w:eastAsia="ru-RU"/>
              </w:rPr>
            </w:pPr>
          </w:p>
        </w:tc>
        <w:tc>
          <w:tcPr>
            <w:tcW w:w="9071" w:type="dxa"/>
          </w:tcPr>
          <w:p w:rsidR="00AC0BC6" w:rsidRPr="004F73B2" w:rsidRDefault="00AC0BC6" w:rsidP="004B5AF9">
            <w:pPr>
              <w:spacing w:line="268" w:lineRule="exact"/>
              <w:ind w:left="107"/>
              <w:rPr>
                <w:rFonts w:ascii="Times New Roman" w:eastAsia="Times New Roman" w:hAnsi="Times New Roman" w:cs="Times New Roman"/>
                <w:sz w:val="24"/>
                <w:lang w:val="ru-RU"/>
              </w:rPr>
            </w:pPr>
            <w:r w:rsidRPr="004F73B2">
              <w:rPr>
                <w:rFonts w:ascii="Times New Roman" w:eastAsia="Times New Roman" w:hAnsi="Times New Roman" w:cs="Times New Roman"/>
                <w:sz w:val="24"/>
                <w:lang w:val="ru-RU"/>
              </w:rPr>
              <w:t>Применение</w:t>
            </w:r>
            <w:r w:rsidRPr="004F73B2">
              <w:rPr>
                <w:rFonts w:ascii="Times New Roman" w:eastAsia="Times New Roman" w:hAnsi="Times New Roman" w:cs="Times New Roman"/>
                <w:spacing w:val="-4"/>
                <w:sz w:val="24"/>
                <w:lang w:val="ru-RU"/>
              </w:rPr>
              <w:t xml:space="preserve"> </w:t>
            </w:r>
            <w:r w:rsidRPr="004F73B2">
              <w:rPr>
                <w:rFonts w:ascii="Times New Roman" w:eastAsia="Times New Roman" w:hAnsi="Times New Roman" w:cs="Times New Roman"/>
                <w:sz w:val="24"/>
                <w:lang w:val="ru-RU"/>
              </w:rPr>
              <w:t>технологии</w:t>
            </w:r>
            <w:r w:rsidRPr="004F73B2">
              <w:rPr>
                <w:rFonts w:ascii="Times New Roman" w:eastAsia="Times New Roman" w:hAnsi="Times New Roman" w:cs="Times New Roman"/>
                <w:spacing w:val="-1"/>
                <w:sz w:val="24"/>
                <w:lang w:val="ru-RU"/>
              </w:rPr>
              <w:t xml:space="preserve"> </w:t>
            </w:r>
            <w:r w:rsidRPr="004F73B2">
              <w:rPr>
                <w:rFonts w:ascii="Times New Roman" w:eastAsia="Times New Roman" w:hAnsi="Times New Roman" w:cs="Times New Roman"/>
                <w:sz w:val="24"/>
              </w:rPr>
              <w:t>SMART</w:t>
            </w:r>
            <w:r w:rsidRPr="004F73B2">
              <w:rPr>
                <w:rFonts w:ascii="Times New Roman" w:eastAsia="Times New Roman" w:hAnsi="Times New Roman" w:cs="Times New Roman"/>
                <w:spacing w:val="-3"/>
                <w:sz w:val="24"/>
                <w:lang w:val="ru-RU"/>
              </w:rPr>
              <w:t xml:space="preserve"> </w:t>
            </w:r>
            <w:r w:rsidRPr="004F73B2">
              <w:rPr>
                <w:rFonts w:ascii="Times New Roman" w:eastAsia="Times New Roman" w:hAnsi="Times New Roman" w:cs="Times New Roman"/>
                <w:sz w:val="24"/>
                <w:lang w:val="ru-RU"/>
              </w:rPr>
              <w:t>при</w:t>
            </w:r>
            <w:r w:rsidRPr="004F73B2">
              <w:rPr>
                <w:rFonts w:ascii="Times New Roman" w:eastAsia="Times New Roman" w:hAnsi="Times New Roman" w:cs="Times New Roman"/>
                <w:spacing w:val="-3"/>
                <w:sz w:val="24"/>
                <w:lang w:val="ru-RU"/>
              </w:rPr>
              <w:t xml:space="preserve"> </w:t>
            </w:r>
            <w:r w:rsidRPr="004F73B2">
              <w:rPr>
                <w:rFonts w:ascii="Times New Roman" w:eastAsia="Times New Roman" w:hAnsi="Times New Roman" w:cs="Times New Roman"/>
                <w:sz w:val="24"/>
                <w:lang w:val="ru-RU"/>
              </w:rPr>
              <w:t>постановке</w:t>
            </w:r>
            <w:r w:rsidRPr="004F73B2">
              <w:rPr>
                <w:rFonts w:ascii="Times New Roman" w:eastAsia="Times New Roman" w:hAnsi="Times New Roman" w:cs="Times New Roman"/>
                <w:spacing w:val="-3"/>
                <w:sz w:val="24"/>
                <w:lang w:val="ru-RU"/>
              </w:rPr>
              <w:t xml:space="preserve"> </w:t>
            </w:r>
            <w:r w:rsidRPr="004F73B2">
              <w:rPr>
                <w:rFonts w:ascii="Times New Roman" w:eastAsia="Times New Roman" w:hAnsi="Times New Roman" w:cs="Times New Roman"/>
                <w:sz w:val="24"/>
                <w:lang w:val="ru-RU"/>
              </w:rPr>
              <w:t>целей</w:t>
            </w:r>
            <w:r w:rsidRPr="004F73B2">
              <w:rPr>
                <w:rFonts w:ascii="Times New Roman" w:eastAsia="Times New Roman" w:hAnsi="Times New Roman" w:cs="Times New Roman"/>
                <w:spacing w:val="-3"/>
                <w:sz w:val="24"/>
                <w:lang w:val="ru-RU"/>
              </w:rPr>
              <w:t xml:space="preserve"> </w:t>
            </w:r>
            <w:r w:rsidRPr="004F73B2">
              <w:rPr>
                <w:rFonts w:ascii="Times New Roman" w:eastAsia="Times New Roman" w:hAnsi="Times New Roman" w:cs="Times New Roman"/>
                <w:sz w:val="24"/>
                <w:lang w:val="ru-RU"/>
              </w:rPr>
              <w:t>коммерческой</w:t>
            </w:r>
            <w:r w:rsidRPr="004F73B2">
              <w:rPr>
                <w:rFonts w:ascii="Times New Roman" w:eastAsia="Times New Roman" w:hAnsi="Times New Roman" w:cs="Times New Roman"/>
                <w:spacing w:val="-3"/>
                <w:sz w:val="24"/>
                <w:lang w:val="ru-RU"/>
              </w:rPr>
              <w:t xml:space="preserve"> </w:t>
            </w:r>
            <w:r w:rsidRPr="004F73B2">
              <w:rPr>
                <w:rFonts w:ascii="Times New Roman" w:eastAsia="Times New Roman" w:hAnsi="Times New Roman" w:cs="Times New Roman"/>
                <w:sz w:val="24"/>
                <w:lang w:val="ru-RU"/>
              </w:rPr>
              <w:t>деятельности</w:t>
            </w:r>
          </w:p>
          <w:p w:rsidR="00AC0BC6" w:rsidRPr="004F73B2" w:rsidRDefault="00AC0BC6" w:rsidP="004B5AF9">
            <w:pPr>
              <w:spacing w:line="264" w:lineRule="exact"/>
              <w:ind w:left="107"/>
              <w:rPr>
                <w:rFonts w:ascii="Times New Roman" w:eastAsia="Times New Roman" w:hAnsi="Times New Roman" w:cs="Times New Roman"/>
                <w:sz w:val="24"/>
              </w:rPr>
            </w:pPr>
            <w:proofErr w:type="spellStart"/>
            <w:r w:rsidRPr="004F73B2">
              <w:rPr>
                <w:rFonts w:ascii="Times New Roman" w:eastAsia="Times New Roman" w:hAnsi="Times New Roman" w:cs="Times New Roman"/>
                <w:sz w:val="24"/>
              </w:rPr>
              <w:t>специалиста</w:t>
            </w:r>
            <w:proofErr w:type="spellEnd"/>
            <w:r w:rsidRPr="004F73B2">
              <w:rPr>
                <w:rFonts w:ascii="Times New Roman" w:eastAsia="Times New Roman" w:hAnsi="Times New Roman" w:cs="Times New Roman"/>
                <w:spacing w:val="-4"/>
                <w:sz w:val="24"/>
              </w:rPr>
              <w:t xml:space="preserve"> </w:t>
            </w:r>
            <w:proofErr w:type="spellStart"/>
            <w:r w:rsidRPr="004F73B2">
              <w:rPr>
                <w:rFonts w:ascii="Times New Roman" w:eastAsia="Times New Roman" w:hAnsi="Times New Roman" w:cs="Times New Roman"/>
                <w:sz w:val="24"/>
              </w:rPr>
              <w:t>индустрии</w:t>
            </w:r>
            <w:proofErr w:type="spellEnd"/>
            <w:r w:rsidRPr="004F73B2">
              <w:rPr>
                <w:rFonts w:ascii="Times New Roman" w:eastAsia="Times New Roman" w:hAnsi="Times New Roman" w:cs="Times New Roman"/>
                <w:spacing w:val="-3"/>
                <w:sz w:val="24"/>
              </w:rPr>
              <w:t xml:space="preserve"> </w:t>
            </w:r>
            <w:proofErr w:type="spellStart"/>
            <w:r w:rsidRPr="004F73B2">
              <w:rPr>
                <w:rFonts w:ascii="Times New Roman" w:eastAsia="Times New Roman" w:hAnsi="Times New Roman" w:cs="Times New Roman"/>
                <w:sz w:val="24"/>
              </w:rPr>
              <w:t>красоты</w:t>
            </w:r>
            <w:proofErr w:type="spellEnd"/>
          </w:p>
        </w:tc>
        <w:tc>
          <w:tcPr>
            <w:tcW w:w="1894" w:type="dxa"/>
          </w:tcPr>
          <w:p w:rsidR="00AC0BC6" w:rsidRPr="004F73B2" w:rsidRDefault="00AC0BC6" w:rsidP="004B5AF9">
            <w:pPr>
              <w:spacing w:before="131"/>
              <w:ind w:left="9"/>
              <w:jc w:val="center"/>
              <w:rPr>
                <w:rFonts w:ascii="Times New Roman" w:eastAsia="Times New Roman" w:hAnsi="Times New Roman" w:cs="Times New Roman"/>
                <w:sz w:val="24"/>
              </w:rPr>
            </w:pPr>
            <w:r w:rsidRPr="004F73B2">
              <w:rPr>
                <w:rFonts w:ascii="Times New Roman" w:eastAsia="Times New Roman" w:hAnsi="Times New Roman" w:cs="Times New Roman"/>
                <w:sz w:val="24"/>
              </w:rPr>
              <w:t>2</w:t>
            </w:r>
          </w:p>
        </w:tc>
        <w:tc>
          <w:tcPr>
            <w:tcW w:w="1701" w:type="dxa"/>
            <w:vMerge/>
            <w:tcBorders>
              <w:top w:val="nil"/>
            </w:tcBorders>
          </w:tcPr>
          <w:p w:rsidR="00AC0BC6" w:rsidRPr="004F73B2" w:rsidRDefault="00AC0BC6" w:rsidP="004B5AF9">
            <w:pPr>
              <w:rPr>
                <w:rFonts w:ascii="Calibri" w:eastAsia="Times New Roman" w:hAnsi="Calibri" w:cs="Times New Roman"/>
                <w:sz w:val="2"/>
                <w:szCs w:val="2"/>
                <w:lang w:eastAsia="ru-RU"/>
              </w:rPr>
            </w:pPr>
          </w:p>
        </w:tc>
      </w:tr>
      <w:tr w:rsidR="00AC0BC6" w:rsidRPr="004F73B2" w:rsidTr="004F73B2">
        <w:trPr>
          <w:trHeight w:val="551"/>
        </w:trPr>
        <w:tc>
          <w:tcPr>
            <w:tcW w:w="2379" w:type="dxa"/>
            <w:vMerge/>
          </w:tcPr>
          <w:p w:rsidR="00AC0BC6" w:rsidRPr="004F73B2" w:rsidRDefault="00AC0BC6" w:rsidP="004B5AF9">
            <w:pPr>
              <w:rPr>
                <w:rFonts w:ascii="Calibri" w:eastAsia="Times New Roman" w:hAnsi="Calibri" w:cs="Times New Roman"/>
                <w:sz w:val="2"/>
                <w:szCs w:val="2"/>
                <w:lang w:eastAsia="ru-RU"/>
              </w:rPr>
            </w:pPr>
          </w:p>
        </w:tc>
        <w:tc>
          <w:tcPr>
            <w:tcW w:w="9071" w:type="dxa"/>
          </w:tcPr>
          <w:p w:rsidR="00AC0BC6" w:rsidRPr="004F73B2" w:rsidRDefault="00AC0BC6" w:rsidP="004B5AF9">
            <w:pPr>
              <w:spacing w:line="268" w:lineRule="exact"/>
              <w:ind w:left="107"/>
              <w:rPr>
                <w:rFonts w:ascii="Times New Roman" w:eastAsia="Times New Roman" w:hAnsi="Times New Roman" w:cs="Times New Roman"/>
                <w:sz w:val="24"/>
                <w:lang w:val="ru-RU"/>
              </w:rPr>
            </w:pPr>
            <w:r w:rsidRPr="004F73B2">
              <w:rPr>
                <w:rFonts w:ascii="Times New Roman" w:eastAsia="Times New Roman" w:hAnsi="Times New Roman" w:cs="Times New Roman"/>
                <w:sz w:val="24"/>
                <w:szCs w:val="24"/>
                <w:lang w:val="ru-RU"/>
              </w:rPr>
              <w:t>Организационно-правовые формы организации коммерческой деятельности</w:t>
            </w:r>
          </w:p>
        </w:tc>
        <w:tc>
          <w:tcPr>
            <w:tcW w:w="1894" w:type="dxa"/>
          </w:tcPr>
          <w:p w:rsidR="00AC0BC6" w:rsidRPr="004F73B2" w:rsidRDefault="00AC0BC6" w:rsidP="004B5AF9">
            <w:pPr>
              <w:spacing w:before="131"/>
              <w:ind w:left="9"/>
              <w:jc w:val="center"/>
              <w:rPr>
                <w:rFonts w:ascii="Times New Roman" w:eastAsia="Times New Roman" w:hAnsi="Times New Roman" w:cs="Times New Roman"/>
                <w:sz w:val="24"/>
              </w:rPr>
            </w:pPr>
            <w:r w:rsidRPr="004F73B2">
              <w:rPr>
                <w:rFonts w:ascii="Times New Roman" w:eastAsia="Times New Roman" w:hAnsi="Times New Roman" w:cs="Times New Roman"/>
                <w:sz w:val="24"/>
              </w:rPr>
              <w:t>2</w:t>
            </w:r>
          </w:p>
        </w:tc>
        <w:tc>
          <w:tcPr>
            <w:tcW w:w="1701" w:type="dxa"/>
            <w:tcBorders>
              <w:top w:val="nil"/>
            </w:tcBorders>
          </w:tcPr>
          <w:p w:rsidR="00AC0BC6" w:rsidRPr="004F73B2" w:rsidRDefault="00AC0BC6" w:rsidP="004B5AF9">
            <w:pPr>
              <w:rPr>
                <w:rFonts w:ascii="Calibri" w:eastAsia="Times New Roman" w:hAnsi="Calibri" w:cs="Times New Roman"/>
                <w:sz w:val="2"/>
                <w:szCs w:val="2"/>
                <w:lang w:eastAsia="ru-RU"/>
              </w:rPr>
            </w:pPr>
          </w:p>
        </w:tc>
      </w:tr>
      <w:tr w:rsidR="00AC0BC6" w:rsidRPr="004F73B2" w:rsidTr="004F73B2">
        <w:trPr>
          <w:trHeight w:val="275"/>
        </w:trPr>
        <w:tc>
          <w:tcPr>
            <w:tcW w:w="11450" w:type="dxa"/>
            <w:gridSpan w:val="2"/>
          </w:tcPr>
          <w:p w:rsidR="00AC0BC6" w:rsidRPr="004F73B2" w:rsidRDefault="00AC0BC6" w:rsidP="004B5AF9">
            <w:pPr>
              <w:spacing w:line="256" w:lineRule="exact"/>
              <w:ind w:left="107"/>
              <w:rPr>
                <w:rFonts w:ascii="Times New Roman" w:eastAsia="Times New Roman" w:hAnsi="Times New Roman" w:cs="Times New Roman"/>
                <w:b/>
                <w:sz w:val="24"/>
                <w:lang w:val="ru-RU"/>
              </w:rPr>
            </w:pPr>
            <w:r w:rsidRPr="004F73B2">
              <w:rPr>
                <w:rFonts w:ascii="Times New Roman" w:eastAsia="Times New Roman" w:hAnsi="Times New Roman" w:cs="Times New Roman"/>
                <w:b/>
                <w:sz w:val="24"/>
                <w:lang w:val="ru-RU"/>
              </w:rPr>
              <w:t>Раздел</w:t>
            </w:r>
            <w:r w:rsidRPr="004F73B2">
              <w:rPr>
                <w:rFonts w:ascii="Times New Roman" w:eastAsia="Times New Roman" w:hAnsi="Times New Roman" w:cs="Times New Roman"/>
                <w:b/>
                <w:spacing w:val="-3"/>
                <w:sz w:val="24"/>
                <w:lang w:val="ru-RU"/>
              </w:rPr>
              <w:t xml:space="preserve"> </w:t>
            </w:r>
            <w:r w:rsidRPr="004F73B2">
              <w:rPr>
                <w:rFonts w:ascii="Times New Roman" w:eastAsia="Times New Roman" w:hAnsi="Times New Roman" w:cs="Times New Roman"/>
                <w:b/>
                <w:sz w:val="24"/>
                <w:lang w:val="ru-RU"/>
              </w:rPr>
              <w:t>2.</w:t>
            </w:r>
            <w:r w:rsidRPr="004F73B2">
              <w:rPr>
                <w:rFonts w:ascii="Times New Roman" w:eastAsia="Times New Roman" w:hAnsi="Times New Roman" w:cs="Times New Roman"/>
                <w:b/>
                <w:spacing w:val="-2"/>
                <w:sz w:val="24"/>
                <w:lang w:val="ru-RU"/>
              </w:rPr>
              <w:t xml:space="preserve"> </w:t>
            </w:r>
            <w:r w:rsidRPr="004F73B2">
              <w:rPr>
                <w:rFonts w:ascii="Times New Roman" w:eastAsia="Times New Roman" w:hAnsi="Times New Roman" w:cs="Times New Roman"/>
                <w:b/>
                <w:sz w:val="24"/>
                <w:lang w:val="ru-RU"/>
              </w:rPr>
              <w:t>Финансовый</w:t>
            </w:r>
            <w:r w:rsidRPr="004F73B2">
              <w:rPr>
                <w:rFonts w:ascii="Times New Roman" w:eastAsia="Times New Roman" w:hAnsi="Times New Roman" w:cs="Times New Roman"/>
                <w:b/>
                <w:spacing w:val="-1"/>
                <w:sz w:val="24"/>
                <w:lang w:val="ru-RU"/>
              </w:rPr>
              <w:t xml:space="preserve"> </w:t>
            </w:r>
            <w:r w:rsidRPr="004F73B2">
              <w:rPr>
                <w:rFonts w:ascii="Times New Roman" w:eastAsia="Times New Roman" w:hAnsi="Times New Roman" w:cs="Times New Roman"/>
                <w:b/>
                <w:sz w:val="24"/>
                <w:lang w:val="ru-RU"/>
              </w:rPr>
              <w:t>учет</w:t>
            </w:r>
            <w:r w:rsidRPr="004F73B2">
              <w:rPr>
                <w:rFonts w:ascii="Times New Roman" w:eastAsia="Times New Roman" w:hAnsi="Times New Roman" w:cs="Times New Roman"/>
                <w:b/>
                <w:spacing w:val="-1"/>
                <w:sz w:val="24"/>
                <w:lang w:val="ru-RU"/>
              </w:rPr>
              <w:t xml:space="preserve"> </w:t>
            </w:r>
            <w:r w:rsidRPr="004F73B2">
              <w:rPr>
                <w:rFonts w:ascii="Times New Roman" w:eastAsia="Times New Roman" w:hAnsi="Times New Roman" w:cs="Times New Roman"/>
                <w:b/>
                <w:sz w:val="24"/>
                <w:lang w:val="ru-RU"/>
              </w:rPr>
              <w:t>в</w:t>
            </w:r>
            <w:r w:rsidRPr="004F73B2">
              <w:rPr>
                <w:rFonts w:ascii="Times New Roman" w:eastAsia="Times New Roman" w:hAnsi="Times New Roman" w:cs="Times New Roman"/>
                <w:b/>
                <w:spacing w:val="-3"/>
                <w:sz w:val="24"/>
                <w:lang w:val="ru-RU"/>
              </w:rPr>
              <w:t xml:space="preserve"> </w:t>
            </w:r>
            <w:r w:rsidRPr="004F73B2">
              <w:rPr>
                <w:rFonts w:ascii="Times New Roman" w:eastAsia="Times New Roman" w:hAnsi="Times New Roman" w:cs="Times New Roman"/>
                <w:b/>
                <w:sz w:val="24"/>
                <w:lang w:val="ru-RU"/>
              </w:rPr>
              <w:t>коммерческой</w:t>
            </w:r>
            <w:r w:rsidRPr="004F73B2">
              <w:rPr>
                <w:rFonts w:ascii="Times New Roman" w:eastAsia="Times New Roman" w:hAnsi="Times New Roman" w:cs="Times New Roman"/>
                <w:b/>
                <w:spacing w:val="-1"/>
                <w:sz w:val="24"/>
                <w:lang w:val="ru-RU"/>
              </w:rPr>
              <w:t xml:space="preserve"> </w:t>
            </w:r>
            <w:r w:rsidRPr="004F73B2">
              <w:rPr>
                <w:rFonts w:ascii="Times New Roman" w:eastAsia="Times New Roman" w:hAnsi="Times New Roman" w:cs="Times New Roman"/>
                <w:b/>
                <w:sz w:val="24"/>
                <w:lang w:val="ru-RU"/>
              </w:rPr>
              <w:t>деятельности</w:t>
            </w:r>
          </w:p>
        </w:tc>
        <w:tc>
          <w:tcPr>
            <w:tcW w:w="1894" w:type="dxa"/>
          </w:tcPr>
          <w:p w:rsidR="00AC0BC6" w:rsidRPr="004F73B2" w:rsidRDefault="00AC0BC6" w:rsidP="004B5AF9">
            <w:pPr>
              <w:spacing w:line="256" w:lineRule="exact"/>
              <w:ind w:left="171" w:right="161"/>
              <w:jc w:val="center"/>
              <w:rPr>
                <w:rFonts w:ascii="Times New Roman" w:eastAsia="Times New Roman" w:hAnsi="Times New Roman" w:cs="Times New Roman"/>
                <w:b/>
                <w:sz w:val="24"/>
              </w:rPr>
            </w:pPr>
            <w:r w:rsidRPr="004F73B2">
              <w:rPr>
                <w:rFonts w:ascii="Times New Roman" w:eastAsia="Times New Roman" w:hAnsi="Times New Roman" w:cs="Times New Roman"/>
                <w:b/>
                <w:sz w:val="24"/>
              </w:rPr>
              <w:t>26/10</w:t>
            </w:r>
          </w:p>
        </w:tc>
        <w:tc>
          <w:tcPr>
            <w:tcW w:w="1701" w:type="dxa"/>
          </w:tcPr>
          <w:p w:rsidR="00AC0BC6" w:rsidRPr="004F73B2" w:rsidRDefault="00AC0BC6" w:rsidP="004B5AF9">
            <w:pPr>
              <w:rPr>
                <w:rFonts w:ascii="Times New Roman" w:eastAsia="Times New Roman" w:hAnsi="Times New Roman" w:cs="Times New Roman"/>
              </w:rPr>
            </w:pPr>
          </w:p>
        </w:tc>
      </w:tr>
      <w:tr w:rsidR="00AC0BC6" w:rsidRPr="004F73B2" w:rsidTr="004F73B2">
        <w:trPr>
          <w:trHeight w:val="275"/>
        </w:trPr>
        <w:tc>
          <w:tcPr>
            <w:tcW w:w="2379" w:type="dxa"/>
            <w:vMerge w:val="restart"/>
          </w:tcPr>
          <w:p w:rsidR="00AC0BC6" w:rsidRPr="004F73B2" w:rsidRDefault="00AC0BC6" w:rsidP="004B5AF9">
            <w:pPr>
              <w:ind w:left="107" w:right="798"/>
              <w:rPr>
                <w:rFonts w:ascii="Times New Roman" w:eastAsia="Times New Roman" w:hAnsi="Times New Roman" w:cs="Times New Roman"/>
                <w:b/>
                <w:sz w:val="24"/>
                <w:lang w:val="ru-RU"/>
              </w:rPr>
            </w:pPr>
            <w:r w:rsidRPr="004F73B2">
              <w:rPr>
                <w:rFonts w:ascii="Times New Roman" w:eastAsia="Times New Roman" w:hAnsi="Times New Roman" w:cs="Times New Roman"/>
                <w:b/>
                <w:sz w:val="24"/>
                <w:lang w:val="ru-RU"/>
              </w:rPr>
              <w:t>Тема 2.1.</w:t>
            </w:r>
            <w:r w:rsidRPr="004F73B2">
              <w:rPr>
                <w:rFonts w:ascii="Times New Roman" w:eastAsia="Times New Roman" w:hAnsi="Times New Roman" w:cs="Times New Roman"/>
                <w:b/>
                <w:spacing w:val="1"/>
                <w:sz w:val="24"/>
                <w:lang w:val="ru-RU"/>
              </w:rPr>
              <w:t xml:space="preserve"> </w:t>
            </w:r>
            <w:r w:rsidRPr="004F73B2">
              <w:rPr>
                <w:rFonts w:ascii="Times New Roman" w:eastAsia="Times New Roman" w:hAnsi="Times New Roman" w:cs="Times New Roman"/>
                <w:b/>
                <w:sz w:val="24"/>
                <w:lang w:val="ru-RU"/>
              </w:rPr>
              <w:t>Банковская</w:t>
            </w:r>
            <w:r w:rsidRPr="004F73B2">
              <w:rPr>
                <w:rFonts w:ascii="Times New Roman" w:eastAsia="Times New Roman" w:hAnsi="Times New Roman" w:cs="Times New Roman"/>
                <w:b/>
                <w:spacing w:val="1"/>
                <w:sz w:val="24"/>
                <w:lang w:val="ru-RU"/>
              </w:rPr>
              <w:t xml:space="preserve"> </w:t>
            </w:r>
            <w:r w:rsidRPr="004F73B2">
              <w:rPr>
                <w:rFonts w:ascii="Times New Roman" w:eastAsia="Times New Roman" w:hAnsi="Times New Roman" w:cs="Times New Roman"/>
                <w:b/>
                <w:sz w:val="24"/>
                <w:lang w:val="ru-RU"/>
              </w:rPr>
              <w:t>система</w:t>
            </w:r>
            <w:r w:rsidRPr="004F73B2">
              <w:rPr>
                <w:rFonts w:ascii="Times New Roman" w:eastAsia="Times New Roman" w:hAnsi="Times New Roman" w:cs="Times New Roman"/>
                <w:b/>
                <w:spacing w:val="-9"/>
                <w:sz w:val="24"/>
                <w:lang w:val="ru-RU"/>
              </w:rPr>
              <w:t xml:space="preserve"> </w:t>
            </w:r>
            <w:r w:rsidRPr="004F73B2">
              <w:rPr>
                <w:rFonts w:ascii="Times New Roman" w:eastAsia="Times New Roman" w:hAnsi="Times New Roman" w:cs="Times New Roman"/>
                <w:b/>
                <w:sz w:val="24"/>
                <w:lang w:val="ru-RU"/>
              </w:rPr>
              <w:t>в</w:t>
            </w:r>
            <w:r w:rsidRPr="004F73B2">
              <w:rPr>
                <w:rFonts w:ascii="Times New Roman" w:eastAsia="Times New Roman" w:hAnsi="Times New Roman" w:cs="Times New Roman"/>
                <w:b/>
                <w:spacing w:val="-9"/>
                <w:sz w:val="24"/>
                <w:lang w:val="ru-RU"/>
              </w:rPr>
              <w:t xml:space="preserve"> </w:t>
            </w:r>
            <w:r w:rsidRPr="004F73B2">
              <w:rPr>
                <w:rFonts w:ascii="Times New Roman" w:eastAsia="Times New Roman" w:hAnsi="Times New Roman" w:cs="Times New Roman"/>
                <w:b/>
                <w:sz w:val="24"/>
                <w:lang w:val="ru-RU"/>
              </w:rPr>
              <w:t>РФ</w:t>
            </w:r>
          </w:p>
        </w:tc>
        <w:tc>
          <w:tcPr>
            <w:tcW w:w="9071" w:type="dxa"/>
          </w:tcPr>
          <w:p w:rsidR="00AC0BC6" w:rsidRPr="004F73B2" w:rsidRDefault="00AC0BC6" w:rsidP="004B5AF9">
            <w:pPr>
              <w:spacing w:line="256" w:lineRule="exact"/>
              <w:ind w:left="107"/>
              <w:rPr>
                <w:rFonts w:ascii="Times New Roman" w:eastAsia="Times New Roman" w:hAnsi="Times New Roman" w:cs="Times New Roman"/>
                <w:b/>
                <w:sz w:val="24"/>
              </w:rPr>
            </w:pPr>
            <w:proofErr w:type="spellStart"/>
            <w:r w:rsidRPr="004F73B2">
              <w:rPr>
                <w:rFonts w:ascii="Times New Roman" w:eastAsia="Times New Roman" w:hAnsi="Times New Roman" w:cs="Times New Roman"/>
                <w:b/>
                <w:sz w:val="24"/>
              </w:rPr>
              <w:t>Содержание</w:t>
            </w:r>
            <w:proofErr w:type="spellEnd"/>
            <w:r w:rsidRPr="004F73B2">
              <w:rPr>
                <w:rFonts w:ascii="Times New Roman" w:eastAsia="Times New Roman" w:hAnsi="Times New Roman" w:cs="Times New Roman"/>
                <w:b/>
                <w:spacing w:val="-4"/>
                <w:sz w:val="24"/>
              </w:rPr>
              <w:t xml:space="preserve"> </w:t>
            </w:r>
            <w:proofErr w:type="spellStart"/>
            <w:r w:rsidRPr="004F73B2">
              <w:rPr>
                <w:rFonts w:ascii="Times New Roman" w:eastAsia="Times New Roman" w:hAnsi="Times New Roman" w:cs="Times New Roman"/>
                <w:b/>
                <w:sz w:val="24"/>
              </w:rPr>
              <w:t>учебного</w:t>
            </w:r>
            <w:proofErr w:type="spellEnd"/>
            <w:r w:rsidRPr="004F73B2">
              <w:rPr>
                <w:rFonts w:ascii="Times New Roman" w:eastAsia="Times New Roman" w:hAnsi="Times New Roman" w:cs="Times New Roman"/>
                <w:b/>
                <w:spacing w:val="-2"/>
                <w:sz w:val="24"/>
              </w:rPr>
              <w:t xml:space="preserve"> </w:t>
            </w:r>
            <w:proofErr w:type="spellStart"/>
            <w:r w:rsidRPr="004F73B2">
              <w:rPr>
                <w:rFonts w:ascii="Times New Roman" w:eastAsia="Times New Roman" w:hAnsi="Times New Roman" w:cs="Times New Roman"/>
                <w:b/>
                <w:sz w:val="24"/>
              </w:rPr>
              <w:t>материала</w:t>
            </w:r>
            <w:proofErr w:type="spellEnd"/>
          </w:p>
        </w:tc>
        <w:tc>
          <w:tcPr>
            <w:tcW w:w="1894" w:type="dxa"/>
            <w:vMerge w:val="restart"/>
          </w:tcPr>
          <w:p w:rsidR="00AC0BC6" w:rsidRPr="004F73B2" w:rsidRDefault="00AC0BC6" w:rsidP="004B5AF9">
            <w:pPr>
              <w:spacing w:line="268" w:lineRule="exact"/>
              <w:ind w:left="711" w:right="702"/>
              <w:jc w:val="center"/>
              <w:rPr>
                <w:rFonts w:ascii="Times New Roman" w:eastAsia="Times New Roman" w:hAnsi="Times New Roman" w:cs="Times New Roman"/>
                <w:sz w:val="24"/>
              </w:rPr>
            </w:pPr>
          </w:p>
        </w:tc>
        <w:tc>
          <w:tcPr>
            <w:tcW w:w="1701" w:type="dxa"/>
            <w:vMerge w:val="restart"/>
          </w:tcPr>
          <w:p w:rsidR="00AC0BC6" w:rsidRPr="0062751F" w:rsidRDefault="00AC0BC6" w:rsidP="008A2EDF">
            <w:pPr>
              <w:rPr>
                <w:rFonts w:ascii="Times New Roman" w:eastAsia="Times New Roman" w:hAnsi="Times New Roman" w:cs="Times New Roman"/>
                <w:lang w:val="ru-RU"/>
              </w:rPr>
            </w:pPr>
            <w:r w:rsidRPr="00FC5DB7">
              <w:rPr>
                <w:rFonts w:ascii="Times New Roman" w:hAnsi="Times New Roman" w:cs="Times New Roman"/>
                <w:color w:val="000000"/>
                <w:sz w:val="24"/>
                <w:szCs w:val="24"/>
                <w:shd w:val="clear" w:color="auto" w:fill="FFFFFF"/>
                <w:lang w:val="ru-RU"/>
              </w:rPr>
              <w:t>ОК.01, ОК.02, ОК.03, ОК.04, ОК.05,ОК.06, ОК.07, ОК.08, ОК.09,</w:t>
            </w:r>
            <w:r>
              <w:rPr>
                <w:rFonts w:ascii="Times New Roman" w:hAnsi="Times New Roman" w:cs="Times New Roman"/>
                <w:color w:val="000000"/>
                <w:sz w:val="24"/>
                <w:szCs w:val="24"/>
                <w:shd w:val="clear" w:color="auto" w:fill="FFFFFF"/>
                <w:lang w:val="ru-RU"/>
              </w:rPr>
              <w:t>ПК.1.6, ПК.3.2, ПК.3.3</w:t>
            </w:r>
          </w:p>
        </w:tc>
      </w:tr>
      <w:tr w:rsidR="00AC0BC6" w:rsidRPr="004F73B2" w:rsidTr="004F73B2">
        <w:trPr>
          <w:trHeight w:val="629"/>
        </w:trPr>
        <w:tc>
          <w:tcPr>
            <w:tcW w:w="2379" w:type="dxa"/>
            <w:vMerge/>
            <w:tcBorders>
              <w:top w:val="nil"/>
            </w:tcBorders>
          </w:tcPr>
          <w:p w:rsidR="00AC0BC6" w:rsidRPr="00FC5DB7" w:rsidRDefault="00AC0BC6" w:rsidP="004B5AF9">
            <w:pPr>
              <w:rPr>
                <w:rFonts w:ascii="Calibri" w:eastAsia="Times New Roman" w:hAnsi="Calibri" w:cs="Times New Roman"/>
                <w:sz w:val="2"/>
                <w:szCs w:val="2"/>
                <w:lang w:val="ru-RU" w:eastAsia="ru-RU"/>
              </w:rPr>
            </w:pPr>
          </w:p>
        </w:tc>
        <w:tc>
          <w:tcPr>
            <w:tcW w:w="9071" w:type="dxa"/>
          </w:tcPr>
          <w:p w:rsidR="00AC0BC6" w:rsidRPr="004F73B2" w:rsidRDefault="00AC0BC6" w:rsidP="004B5AF9">
            <w:pPr>
              <w:ind w:left="107"/>
              <w:rPr>
                <w:rFonts w:ascii="Times New Roman" w:eastAsia="Times New Roman" w:hAnsi="Times New Roman" w:cs="Times New Roman"/>
                <w:sz w:val="24"/>
                <w:lang w:val="ru-RU"/>
              </w:rPr>
            </w:pPr>
            <w:r w:rsidRPr="004F73B2">
              <w:rPr>
                <w:rFonts w:ascii="Times New Roman" w:eastAsia="Times New Roman" w:hAnsi="Times New Roman" w:cs="Times New Roman"/>
                <w:sz w:val="24"/>
                <w:lang w:val="ru-RU"/>
              </w:rPr>
              <w:t>Основные</w:t>
            </w:r>
            <w:r w:rsidRPr="004F73B2">
              <w:rPr>
                <w:rFonts w:ascii="Times New Roman" w:eastAsia="Times New Roman" w:hAnsi="Times New Roman" w:cs="Times New Roman"/>
                <w:spacing w:val="-5"/>
                <w:sz w:val="24"/>
                <w:lang w:val="ru-RU"/>
              </w:rPr>
              <w:t xml:space="preserve"> </w:t>
            </w:r>
            <w:r w:rsidRPr="004F73B2">
              <w:rPr>
                <w:rFonts w:ascii="Times New Roman" w:eastAsia="Times New Roman" w:hAnsi="Times New Roman" w:cs="Times New Roman"/>
                <w:sz w:val="24"/>
                <w:lang w:val="ru-RU"/>
              </w:rPr>
              <w:t>характеристики</w:t>
            </w:r>
            <w:r w:rsidRPr="004F73B2">
              <w:rPr>
                <w:rFonts w:ascii="Times New Roman" w:eastAsia="Times New Roman" w:hAnsi="Times New Roman" w:cs="Times New Roman"/>
                <w:spacing w:val="-2"/>
                <w:sz w:val="24"/>
                <w:lang w:val="ru-RU"/>
              </w:rPr>
              <w:t xml:space="preserve"> </w:t>
            </w:r>
            <w:r w:rsidRPr="004F73B2">
              <w:rPr>
                <w:rFonts w:ascii="Times New Roman" w:eastAsia="Times New Roman" w:hAnsi="Times New Roman" w:cs="Times New Roman"/>
                <w:sz w:val="24"/>
                <w:lang w:val="ru-RU"/>
              </w:rPr>
              <w:t>банковской</w:t>
            </w:r>
            <w:r w:rsidRPr="004F73B2">
              <w:rPr>
                <w:rFonts w:ascii="Times New Roman" w:eastAsia="Times New Roman" w:hAnsi="Times New Roman" w:cs="Times New Roman"/>
                <w:spacing w:val="-2"/>
                <w:sz w:val="24"/>
                <w:lang w:val="ru-RU"/>
              </w:rPr>
              <w:t xml:space="preserve"> </w:t>
            </w:r>
            <w:r w:rsidRPr="004F73B2">
              <w:rPr>
                <w:rFonts w:ascii="Times New Roman" w:eastAsia="Times New Roman" w:hAnsi="Times New Roman" w:cs="Times New Roman"/>
                <w:sz w:val="24"/>
                <w:lang w:val="ru-RU"/>
              </w:rPr>
              <w:t>системы.</w:t>
            </w:r>
            <w:r w:rsidRPr="004F73B2">
              <w:rPr>
                <w:rFonts w:ascii="Times New Roman" w:eastAsia="Times New Roman" w:hAnsi="Times New Roman" w:cs="Times New Roman"/>
                <w:spacing w:val="-2"/>
                <w:sz w:val="24"/>
                <w:lang w:val="ru-RU"/>
              </w:rPr>
              <w:t xml:space="preserve"> </w:t>
            </w:r>
          </w:p>
          <w:p w:rsidR="00AC0BC6" w:rsidRPr="004F73B2" w:rsidRDefault="00AC0BC6" w:rsidP="004B5AF9">
            <w:pPr>
              <w:ind w:left="107"/>
              <w:rPr>
                <w:rFonts w:ascii="Times New Roman" w:eastAsia="Times New Roman" w:hAnsi="Times New Roman" w:cs="Times New Roman"/>
                <w:sz w:val="24"/>
                <w:lang w:val="ru-RU"/>
              </w:rPr>
            </w:pPr>
            <w:r w:rsidRPr="004F73B2">
              <w:rPr>
                <w:rFonts w:ascii="Times New Roman" w:eastAsia="Times New Roman" w:hAnsi="Times New Roman" w:cs="Times New Roman"/>
                <w:sz w:val="24"/>
                <w:lang w:val="ru-RU"/>
              </w:rPr>
              <w:t xml:space="preserve">Оценка добросовестности банка. </w:t>
            </w:r>
          </w:p>
        </w:tc>
        <w:tc>
          <w:tcPr>
            <w:tcW w:w="1894" w:type="dxa"/>
            <w:vMerge/>
            <w:tcBorders>
              <w:top w:val="nil"/>
            </w:tcBorders>
          </w:tcPr>
          <w:p w:rsidR="00AC0BC6" w:rsidRPr="004F73B2" w:rsidRDefault="00AC0BC6" w:rsidP="004B5AF9">
            <w:pPr>
              <w:rPr>
                <w:rFonts w:ascii="Calibri" w:eastAsia="Times New Roman" w:hAnsi="Calibri" w:cs="Times New Roman"/>
                <w:sz w:val="2"/>
                <w:szCs w:val="2"/>
                <w:lang w:val="ru-RU" w:eastAsia="ru-RU"/>
              </w:rPr>
            </w:pPr>
          </w:p>
        </w:tc>
        <w:tc>
          <w:tcPr>
            <w:tcW w:w="1701" w:type="dxa"/>
            <w:vMerge/>
            <w:tcBorders>
              <w:top w:val="nil"/>
            </w:tcBorders>
          </w:tcPr>
          <w:p w:rsidR="00AC0BC6" w:rsidRPr="004F73B2" w:rsidRDefault="00AC0BC6" w:rsidP="004B5AF9">
            <w:pPr>
              <w:rPr>
                <w:rFonts w:ascii="Calibri" w:eastAsia="Times New Roman" w:hAnsi="Calibri" w:cs="Times New Roman"/>
                <w:sz w:val="2"/>
                <w:szCs w:val="2"/>
                <w:lang w:val="ru-RU" w:eastAsia="ru-RU"/>
              </w:rPr>
            </w:pPr>
          </w:p>
        </w:tc>
      </w:tr>
      <w:tr w:rsidR="00AC0BC6" w:rsidRPr="004F73B2" w:rsidTr="004F73B2">
        <w:trPr>
          <w:trHeight w:val="553"/>
        </w:trPr>
        <w:tc>
          <w:tcPr>
            <w:tcW w:w="2379" w:type="dxa"/>
          </w:tcPr>
          <w:p w:rsidR="00AC0BC6" w:rsidRPr="004F73B2" w:rsidRDefault="00AC0BC6" w:rsidP="004B5AF9">
            <w:pPr>
              <w:spacing w:line="275" w:lineRule="exact"/>
              <w:ind w:left="107"/>
              <w:rPr>
                <w:rFonts w:ascii="Times New Roman" w:eastAsia="Times New Roman" w:hAnsi="Times New Roman" w:cs="Times New Roman"/>
                <w:b/>
                <w:sz w:val="24"/>
              </w:rPr>
            </w:pPr>
            <w:proofErr w:type="spellStart"/>
            <w:r w:rsidRPr="004F73B2">
              <w:rPr>
                <w:rFonts w:ascii="Times New Roman" w:eastAsia="Times New Roman" w:hAnsi="Times New Roman" w:cs="Times New Roman"/>
                <w:b/>
                <w:sz w:val="24"/>
              </w:rPr>
              <w:t>Тема</w:t>
            </w:r>
            <w:proofErr w:type="spellEnd"/>
            <w:r w:rsidRPr="004F73B2">
              <w:rPr>
                <w:rFonts w:ascii="Times New Roman" w:eastAsia="Times New Roman" w:hAnsi="Times New Roman" w:cs="Times New Roman"/>
                <w:b/>
                <w:spacing w:val="-2"/>
                <w:sz w:val="24"/>
              </w:rPr>
              <w:t xml:space="preserve"> </w:t>
            </w:r>
            <w:r w:rsidRPr="004F73B2">
              <w:rPr>
                <w:rFonts w:ascii="Times New Roman" w:eastAsia="Times New Roman" w:hAnsi="Times New Roman" w:cs="Times New Roman"/>
                <w:b/>
                <w:sz w:val="24"/>
              </w:rPr>
              <w:t>2.2.</w:t>
            </w:r>
          </w:p>
          <w:p w:rsidR="00AC0BC6" w:rsidRPr="004F73B2" w:rsidRDefault="00AC0BC6" w:rsidP="004B5AF9">
            <w:pPr>
              <w:spacing w:line="259" w:lineRule="exact"/>
              <w:ind w:left="107"/>
              <w:rPr>
                <w:rFonts w:ascii="Times New Roman" w:eastAsia="Times New Roman" w:hAnsi="Times New Roman" w:cs="Times New Roman"/>
                <w:b/>
                <w:sz w:val="24"/>
              </w:rPr>
            </w:pPr>
            <w:proofErr w:type="spellStart"/>
            <w:r w:rsidRPr="004F73B2">
              <w:rPr>
                <w:rFonts w:ascii="Times New Roman" w:eastAsia="Times New Roman" w:hAnsi="Times New Roman" w:cs="Times New Roman"/>
                <w:b/>
                <w:sz w:val="24"/>
              </w:rPr>
              <w:t>Налоговая</w:t>
            </w:r>
            <w:proofErr w:type="spellEnd"/>
            <w:r w:rsidRPr="004F73B2">
              <w:rPr>
                <w:rFonts w:ascii="Times New Roman" w:eastAsia="Times New Roman" w:hAnsi="Times New Roman" w:cs="Times New Roman"/>
                <w:b/>
                <w:spacing w:val="-3"/>
                <w:sz w:val="24"/>
              </w:rPr>
              <w:t xml:space="preserve"> </w:t>
            </w:r>
            <w:proofErr w:type="spellStart"/>
            <w:r w:rsidRPr="004F73B2">
              <w:rPr>
                <w:rFonts w:ascii="Times New Roman" w:eastAsia="Times New Roman" w:hAnsi="Times New Roman" w:cs="Times New Roman"/>
                <w:b/>
                <w:sz w:val="24"/>
              </w:rPr>
              <w:t>система</w:t>
            </w:r>
            <w:proofErr w:type="spellEnd"/>
          </w:p>
        </w:tc>
        <w:tc>
          <w:tcPr>
            <w:tcW w:w="9071" w:type="dxa"/>
          </w:tcPr>
          <w:p w:rsidR="00AC0BC6" w:rsidRPr="004F73B2" w:rsidRDefault="00AC0BC6" w:rsidP="004B5AF9">
            <w:pPr>
              <w:spacing w:line="275" w:lineRule="exact"/>
              <w:ind w:left="107"/>
              <w:rPr>
                <w:rFonts w:ascii="Times New Roman" w:eastAsia="Times New Roman" w:hAnsi="Times New Roman" w:cs="Times New Roman"/>
                <w:b/>
                <w:sz w:val="24"/>
              </w:rPr>
            </w:pPr>
            <w:proofErr w:type="spellStart"/>
            <w:r w:rsidRPr="004F73B2">
              <w:rPr>
                <w:rFonts w:ascii="Times New Roman" w:eastAsia="Times New Roman" w:hAnsi="Times New Roman" w:cs="Times New Roman"/>
                <w:b/>
                <w:sz w:val="24"/>
              </w:rPr>
              <w:t>Содержание</w:t>
            </w:r>
            <w:proofErr w:type="spellEnd"/>
            <w:r w:rsidRPr="004F73B2">
              <w:rPr>
                <w:rFonts w:ascii="Times New Roman" w:eastAsia="Times New Roman" w:hAnsi="Times New Roman" w:cs="Times New Roman"/>
                <w:b/>
                <w:spacing w:val="-4"/>
                <w:sz w:val="24"/>
              </w:rPr>
              <w:t xml:space="preserve"> </w:t>
            </w:r>
            <w:proofErr w:type="spellStart"/>
            <w:r w:rsidRPr="004F73B2">
              <w:rPr>
                <w:rFonts w:ascii="Times New Roman" w:eastAsia="Times New Roman" w:hAnsi="Times New Roman" w:cs="Times New Roman"/>
                <w:b/>
                <w:sz w:val="24"/>
              </w:rPr>
              <w:t>учебного</w:t>
            </w:r>
            <w:proofErr w:type="spellEnd"/>
            <w:r w:rsidRPr="004F73B2">
              <w:rPr>
                <w:rFonts w:ascii="Times New Roman" w:eastAsia="Times New Roman" w:hAnsi="Times New Roman" w:cs="Times New Roman"/>
                <w:b/>
                <w:spacing w:val="-1"/>
                <w:sz w:val="24"/>
              </w:rPr>
              <w:t xml:space="preserve"> </w:t>
            </w:r>
            <w:proofErr w:type="spellStart"/>
            <w:r w:rsidRPr="004F73B2">
              <w:rPr>
                <w:rFonts w:ascii="Times New Roman" w:eastAsia="Times New Roman" w:hAnsi="Times New Roman" w:cs="Times New Roman"/>
                <w:b/>
                <w:sz w:val="24"/>
              </w:rPr>
              <w:t>материала</w:t>
            </w:r>
            <w:proofErr w:type="spellEnd"/>
          </w:p>
        </w:tc>
        <w:tc>
          <w:tcPr>
            <w:tcW w:w="1894" w:type="dxa"/>
            <w:vMerge/>
            <w:tcBorders>
              <w:top w:val="nil"/>
            </w:tcBorders>
          </w:tcPr>
          <w:p w:rsidR="00AC0BC6" w:rsidRPr="004F73B2" w:rsidRDefault="00AC0BC6" w:rsidP="004B5AF9">
            <w:pPr>
              <w:rPr>
                <w:rFonts w:ascii="Calibri" w:eastAsia="Times New Roman" w:hAnsi="Calibri" w:cs="Times New Roman"/>
                <w:sz w:val="2"/>
                <w:szCs w:val="2"/>
                <w:lang w:eastAsia="ru-RU"/>
              </w:rPr>
            </w:pPr>
          </w:p>
        </w:tc>
        <w:tc>
          <w:tcPr>
            <w:tcW w:w="1701" w:type="dxa"/>
            <w:vMerge/>
            <w:tcBorders>
              <w:top w:val="nil"/>
            </w:tcBorders>
          </w:tcPr>
          <w:p w:rsidR="00AC0BC6" w:rsidRPr="004F73B2" w:rsidRDefault="00AC0BC6" w:rsidP="004B5AF9">
            <w:pPr>
              <w:rPr>
                <w:rFonts w:ascii="Calibri" w:eastAsia="Times New Roman" w:hAnsi="Calibri" w:cs="Times New Roman"/>
                <w:sz w:val="2"/>
                <w:szCs w:val="2"/>
                <w:lang w:eastAsia="ru-RU"/>
              </w:rPr>
            </w:pPr>
          </w:p>
        </w:tc>
      </w:tr>
    </w:tbl>
    <w:p w:rsidR="004B5AF9" w:rsidRPr="004F73B2" w:rsidRDefault="004B5AF9" w:rsidP="004B5AF9">
      <w:pPr>
        <w:widowControl w:val="0"/>
        <w:autoSpaceDE w:val="0"/>
        <w:autoSpaceDN w:val="0"/>
        <w:rPr>
          <w:rFonts w:ascii="Times New Roman" w:eastAsia="Times New Roman" w:hAnsi="Times New Roman" w:cs="Times New Roman"/>
          <w:b/>
          <w:sz w:val="20"/>
          <w:szCs w:val="24"/>
        </w:rPr>
      </w:pPr>
    </w:p>
    <w:p w:rsidR="004B5AF9" w:rsidRPr="004F73B2" w:rsidRDefault="004B5AF9" w:rsidP="004B5AF9">
      <w:pPr>
        <w:widowControl w:val="0"/>
        <w:autoSpaceDE w:val="0"/>
        <w:autoSpaceDN w:val="0"/>
        <w:rPr>
          <w:rFonts w:ascii="Times New Roman" w:eastAsia="Times New Roman" w:hAnsi="Times New Roman" w:cs="Times New Roman"/>
          <w:b/>
          <w:sz w:val="20"/>
          <w:szCs w:val="24"/>
        </w:rPr>
      </w:pPr>
    </w:p>
    <w:p w:rsidR="004B5AF9" w:rsidRPr="004F73B2" w:rsidRDefault="004B5AF9" w:rsidP="004B5AF9">
      <w:pPr>
        <w:widowControl w:val="0"/>
        <w:autoSpaceDE w:val="0"/>
        <w:autoSpaceDN w:val="0"/>
        <w:spacing w:before="10"/>
        <w:rPr>
          <w:rFonts w:ascii="Times New Roman" w:eastAsia="Times New Roman" w:hAnsi="Times New Roman" w:cs="Times New Roman"/>
          <w:b/>
          <w:sz w:val="16"/>
          <w:szCs w:val="24"/>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79"/>
        <w:gridCol w:w="9264"/>
        <w:gridCol w:w="1701"/>
        <w:gridCol w:w="1653"/>
      </w:tblGrid>
      <w:tr w:rsidR="004B5AF9" w:rsidRPr="004F73B2" w:rsidTr="004B5AF9">
        <w:trPr>
          <w:trHeight w:val="2208"/>
        </w:trPr>
        <w:tc>
          <w:tcPr>
            <w:tcW w:w="2379" w:type="dxa"/>
          </w:tcPr>
          <w:p w:rsidR="004B5AF9" w:rsidRPr="004F73B2" w:rsidRDefault="004B5AF9" w:rsidP="004B5AF9">
            <w:pPr>
              <w:rPr>
                <w:rFonts w:ascii="Times New Roman" w:eastAsia="Times New Roman" w:hAnsi="Times New Roman" w:cs="Times New Roman"/>
                <w:sz w:val="24"/>
              </w:rPr>
            </w:pPr>
          </w:p>
        </w:tc>
        <w:tc>
          <w:tcPr>
            <w:tcW w:w="9264" w:type="dxa"/>
          </w:tcPr>
          <w:p w:rsidR="004B5AF9" w:rsidRPr="004F73B2" w:rsidRDefault="004B5AF9" w:rsidP="004B5AF9">
            <w:pPr>
              <w:ind w:left="107" w:right="133"/>
              <w:rPr>
                <w:rFonts w:ascii="Times New Roman" w:eastAsia="Times New Roman" w:hAnsi="Times New Roman" w:cs="Times New Roman"/>
                <w:sz w:val="24"/>
                <w:lang w:val="ru-RU"/>
              </w:rPr>
            </w:pPr>
            <w:r w:rsidRPr="004F73B2">
              <w:rPr>
                <w:rFonts w:ascii="Times New Roman" w:eastAsia="Times New Roman" w:hAnsi="Times New Roman" w:cs="Times New Roman"/>
                <w:sz w:val="24"/>
                <w:lang w:val="ru-RU"/>
              </w:rPr>
              <w:t xml:space="preserve">Понятие налоги. </w:t>
            </w:r>
          </w:p>
          <w:p w:rsidR="004B5AF9" w:rsidRPr="004F73B2" w:rsidRDefault="004B5AF9" w:rsidP="004B5AF9">
            <w:pPr>
              <w:ind w:left="107" w:right="133"/>
              <w:rPr>
                <w:rFonts w:ascii="Times New Roman" w:eastAsia="Times New Roman" w:hAnsi="Times New Roman" w:cs="Times New Roman"/>
                <w:spacing w:val="1"/>
                <w:sz w:val="24"/>
                <w:lang w:val="ru-RU"/>
              </w:rPr>
            </w:pPr>
            <w:r w:rsidRPr="004F73B2">
              <w:rPr>
                <w:rFonts w:ascii="Times New Roman" w:eastAsia="Times New Roman" w:hAnsi="Times New Roman" w:cs="Times New Roman"/>
                <w:sz w:val="24"/>
                <w:lang w:val="ru-RU"/>
              </w:rPr>
              <w:t>Налоговая система в Российской Федерации.</w:t>
            </w:r>
            <w:r w:rsidRPr="004F73B2">
              <w:rPr>
                <w:rFonts w:ascii="Times New Roman" w:eastAsia="Times New Roman" w:hAnsi="Times New Roman" w:cs="Times New Roman"/>
                <w:spacing w:val="1"/>
                <w:sz w:val="24"/>
                <w:lang w:val="ru-RU"/>
              </w:rPr>
              <w:t xml:space="preserve"> </w:t>
            </w:r>
          </w:p>
          <w:p w:rsidR="004B5AF9" w:rsidRPr="004F73B2" w:rsidRDefault="004B5AF9" w:rsidP="004B5AF9">
            <w:pPr>
              <w:ind w:left="107" w:right="133"/>
              <w:rPr>
                <w:rFonts w:ascii="Times New Roman" w:eastAsia="Times New Roman" w:hAnsi="Times New Roman" w:cs="Times New Roman"/>
                <w:sz w:val="24"/>
                <w:lang w:val="ru-RU"/>
              </w:rPr>
            </w:pPr>
            <w:r w:rsidRPr="004F73B2">
              <w:rPr>
                <w:rFonts w:ascii="Times New Roman" w:eastAsia="Times New Roman" w:hAnsi="Times New Roman" w:cs="Times New Roman"/>
                <w:sz w:val="24"/>
                <w:lang w:val="ru-RU"/>
              </w:rPr>
              <w:t xml:space="preserve">Пропорциональная, прогрессивная и регрессивная налоговые системы. </w:t>
            </w:r>
          </w:p>
          <w:p w:rsidR="004B5AF9" w:rsidRPr="004F73B2" w:rsidRDefault="004B5AF9" w:rsidP="004B5AF9">
            <w:pPr>
              <w:ind w:left="107" w:right="133"/>
              <w:rPr>
                <w:rFonts w:ascii="Times New Roman" w:eastAsia="Times New Roman" w:hAnsi="Times New Roman" w:cs="Times New Roman"/>
                <w:sz w:val="24"/>
                <w:lang w:val="ru-RU"/>
              </w:rPr>
            </w:pPr>
            <w:r w:rsidRPr="004F73B2">
              <w:rPr>
                <w:rFonts w:ascii="Times New Roman" w:eastAsia="Times New Roman" w:hAnsi="Times New Roman" w:cs="Times New Roman"/>
                <w:sz w:val="24"/>
                <w:lang w:val="ru-RU"/>
              </w:rPr>
              <w:t xml:space="preserve">Виды налогов </w:t>
            </w:r>
            <w:r w:rsidRPr="004F73B2">
              <w:rPr>
                <w:rFonts w:ascii="Times New Roman" w:eastAsia="Times New Roman" w:hAnsi="Times New Roman" w:cs="Times New Roman"/>
                <w:spacing w:val="-58"/>
                <w:sz w:val="24"/>
                <w:lang w:val="ru-RU"/>
              </w:rPr>
              <w:t xml:space="preserve"> </w:t>
            </w:r>
            <w:r w:rsidRPr="004F73B2">
              <w:rPr>
                <w:rFonts w:ascii="Times New Roman" w:eastAsia="Times New Roman" w:hAnsi="Times New Roman" w:cs="Times New Roman"/>
                <w:sz w:val="24"/>
                <w:lang w:val="ru-RU"/>
              </w:rPr>
              <w:t xml:space="preserve">для физических лиц. </w:t>
            </w:r>
          </w:p>
          <w:p w:rsidR="004B5AF9" w:rsidRPr="004F73B2" w:rsidRDefault="004B5AF9" w:rsidP="004B5AF9">
            <w:pPr>
              <w:ind w:left="107" w:right="133"/>
              <w:rPr>
                <w:rFonts w:ascii="Times New Roman" w:eastAsia="Times New Roman" w:hAnsi="Times New Roman" w:cs="Times New Roman"/>
                <w:sz w:val="24"/>
                <w:lang w:val="ru-RU"/>
              </w:rPr>
            </w:pPr>
            <w:r w:rsidRPr="004F73B2">
              <w:rPr>
                <w:rFonts w:ascii="Times New Roman" w:eastAsia="Times New Roman" w:hAnsi="Times New Roman" w:cs="Times New Roman"/>
                <w:sz w:val="24"/>
                <w:lang w:val="ru-RU"/>
              </w:rPr>
              <w:t>Налоговые льготы и налоговые вычеты.</w:t>
            </w:r>
          </w:p>
          <w:p w:rsidR="004B5AF9" w:rsidRPr="004F73B2" w:rsidRDefault="004B5AF9" w:rsidP="004B5AF9">
            <w:pPr>
              <w:ind w:left="107" w:right="133"/>
              <w:rPr>
                <w:rFonts w:ascii="Times New Roman" w:eastAsia="Times New Roman" w:hAnsi="Times New Roman" w:cs="Times New Roman"/>
                <w:sz w:val="24"/>
                <w:lang w:val="ru-RU"/>
              </w:rPr>
            </w:pPr>
            <w:r w:rsidRPr="004F73B2">
              <w:rPr>
                <w:rFonts w:ascii="Times New Roman" w:eastAsia="Times New Roman" w:hAnsi="Times New Roman" w:cs="Times New Roman"/>
                <w:sz w:val="24"/>
                <w:lang w:val="ru-RU"/>
              </w:rPr>
              <w:t>Документооборот:</w:t>
            </w:r>
            <w:r w:rsidRPr="004F73B2">
              <w:rPr>
                <w:rFonts w:ascii="Times New Roman" w:eastAsia="Times New Roman" w:hAnsi="Times New Roman" w:cs="Times New Roman"/>
                <w:spacing w:val="1"/>
                <w:sz w:val="24"/>
                <w:lang w:val="ru-RU"/>
              </w:rPr>
              <w:t xml:space="preserve"> </w:t>
            </w:r>
            <w:r w:rsidRPr="004F73B2">
              <w:rPr>
                <w:rFonts w:ascii="Times New Roman" w:eastAsia="Times New Roman" w:hAnsi="Times New Roman" w:cs="Times New Roman"/>
                <w:sz w:val="24"/>
                <w:lang w:val="ru-RU"/>
              </w:rPr>
              <w:t xml:space="preserve">основные и электронные формы ведения документов. </w:t>
            </w:r>
          </w:p>
          <w:p w:rsidR="004B5AF9" w:rsidRPr="004F73B2" w:rsidRDefault="004B5AF9" w:rsidP="004B5AF9">
            <w:pPr>
              <w:ind w:left="107" w:right="133"/>
              <w:rPr>
                <w:rFonts w:ascii="Times New Roman" w:eastAsia="Times New Roman" w:hAnsi="Times New Roman" w:cs="Times New Roman"/>
                <w:spacing w:val="-1"/>
                <w:sz w:val="24"/>
                <w:lang w:val="ru-RU"/>
              </w:rPr>
            </w:pPr>
            <w:r w:rsidRPr="004F73B2">
              <w:rPr>
                <w:rFonts w:ascii="Times New Roman" w:eastAsia="Times New Roman" w:hAnsi="Times New Roman" w:cs="Times New Roman"/>
                <w:sz w:val="24"/>
                <w:lang w:val="ru-RU"/>
              </w:rPr>
              <w:t>Виды деятельности</w:t>
            </w:r>
            <w:r w:rsidRPr="004F73B2">
              <w:rPr>
                <w:rFonts w:ascii="Times New Roman" w:eastAsia="Times New Roman" w:hAnsi="Times New Roman" w:cs="Times New Roman"/>
                <w:spacing w:val="1"/>
                <w:sz w:val="24"/>
                <w:lang w:val="ru-RU"/>
              </w:rPr>
              <w:t xml:space="preserve"> </w:t>
            </w:r>
            <w:r w:rsidRPr="004F73B2">
              <w:rPr>
                <w:rFonts w:ascii="Times New Roman" w:eastAsia="Times New Roman" w:hAnsi="Times New Roman" w:cs="Times New Roman"/>
                <w:sz w:val="24"/>
                <w:lang w:val="ru-RU"/>
              </w:rPr>
              <w:t>по</w:t>
            </w:r>
            <w:r w:rsidRPr="004F73B2">
              <w:rPr>
                <w:rFonts w:ascii="Times New Roman" w:eastAsia="Times New Roman" w:hAnsi="Times New Roman" w:cs="Times New Roman"/>
                <w:spacing w:val="-2"/>
                <w:sz w:val="24"/>
                <w:lang w:val="ru-RU"/>
              </w:rPr>
              <w:t xml:space="preserve"> </w:t>
            </w:r>
            <w:r w:rsidRPr="004F73B2">
              <w:rPr>
                <w:rFonts w:ascii="Times New Roman" w:eastAsia="Times New Roman" w:hAnsi="Times New Roman" w:cs="Times New Roman"/>
                <w:sz w:val="24"/>
                <w:lang w:val="ru-RU"/>
              </w:rPr>
              <w:t>ОКВЭД,</w:t>
            </w:r>
            <w:r w:rsidRPr="004F73B2">
              <w:rPr>
                <w:rFonts w:ascii="Times New Roman" w:eastAsia="Times New Roman" w:hAnsi="Times New Roman" w:cs="Times New Roman"/>
                <w:spacing w:val="-2"/>
                <w:sz w:val="24"/>
                <w:lang w:val="ru-RU"/>
              </w:rPr>
              <w:t xml:space="preserve"> </w:t>
            </w:r>
            <w:r w:rsidRPr="004F73B2">
              <w:rPr>
                <w:rFonts w:ascii="Times New Roman" w:eastAsia="Times New Roman" w:hAnsi="Times New Roman" w:cs="Times New Roman"/>
                <w:sz w:val="24"/>
                <w:lang w:val="ru-RU"/>
              </w:rPr>
              <w:t>система</w:t>
            </w:r>
            <w:r w:rsidRPr="004F73B2">
              <w:rPr>
                <w:rFonts w:ascii="Times New Roman" w:eastAsia="Times New Roman" w:hAnsi="Times New Roman" w:cs="Times New Roman"/>
                <w:spacing w:val="-1"/>
                <w:sz w:val="24"/>
                <w:lang w:val="ru-RU"/>
              </w:rPr>
              <w:t xml:space="preserve"> </w:t>
            </w:r>
            <w:r w:rsidRPr="004F73B2">
              <w:rPr>
                <w:rFonts w:ascii="Times New Roman" w:eastAsia="Times New Roman" w:hAnsi="Times New Roman" w:cs="Times New Roman"/>
                <w:sz w:val="24"/>
                <w:lang w:val="ru-RU"/>
              </w:rPr>
              <w:t>налогообложения</w:t>
            </w:r>
            <w:r w:rsidRPr="004F73B2">
              <w:rPr>
                <w:rFonts w:ascii="Times New Roman" w:eastAsia="Times New Roman" w:hAnsi="Times New Roman" w:cs="Times New Roman"/>
                <w:spacing w:val="-2"/>
                <w:sz w:val="24"/>
                <w:lang w:val="ru-RU"/>
              </w:rPr>
              <w:t xml:space="preserve"> </w:t>
            </w:r>
            <w:r w:rsidRPr="004F73B2">
              <w:rPr>
                <w:rFonts w:ascii="Times New Roman" w:eastAsia="Times New Roman" w:hAnsi="Times New Roman" w:cs="Times New Roman"/>
                <w:sz w:val="24"/>
                <w:lang w:val="ru-RU"/>
              </w:rPr>
              <w:t>(ОСНО,</w:t>
            </w:r>
            <w:r w:rsidRPr="004F73B2">
              <w:rPr>
                <w:rFonts w:ascii="Times New Roman" w:eastAsia="Times New Roman" w:hAnsi="Times New Roman" w:cs="Times New Roman"/>
                <w:spacing w:val="-1"/>
                <w:sz w:val="24"/>
                <w:lang w:val="ru-RU"/>
              </w:rPr>
              <w:t xml:space="preserve"> </w:t>
            </w:r>
            <w:r w:rsidRPr="004F73B2">
              <w:rPr>
                <w:rFonts w:ascii="Times New Roman" w:eastAsia="Times New Roman" w:hAnsi="Times New Roman" w:cs="Times New Roman"/>
                <w:sz w:val="24"/>
                <w:lang w:val="ru-RU"/>
              </w:rPr>
              <w:t>УСН,</w:t>
            </w:r>
            <w:r w:rsidRPr="004F73B2">
              <w:rPr>
                <w:rFonts w:ascii="Times New Roman" w:eastAsia="Times New Roman" w:hAnsi="Times New Roman" w:cs="Times New Roman"/>
                <w:spacing w:val="-1"/>
                <w:sz w:val="24"/>
                <w:lang w:val="ru-RU"/>
              </w:rPr>
              <w:t xml:space="preserve"> </w:t>
            </w:r>
            <w:r w:rsidRPr="004F73B2">
              <w:rPr>
                <w:rFonts w:ascii="Times New Roman" w:eastAsia="Times New Roman" w:hAnsi="Times New Roman" w:cs="Times New Roman"/>
                <w:sz w:val="24"/>
                <w:lang w:val="ru-RU"/>
              </w:rPr>
              <w:t>ЕНВД,</w:t>
            </w:r>
            <w:r w:rsidRPr="004F73B2">
              <w:rPr>
                <w:rFonts w:ascii="Times New Roman" w:eastAsia="Times New Roman" w:hAnsi="Times New Roman" w:cs="Times New Roman"/>
                <w:spacing w:val="-2"/>
                <w:sz w:val="24"/>
                <w:lang w:val="ru-RU"/>
              </w:rPr>
              <w:t xml:space="preserve"> </w:t>
            </w:r>
            <w:r w:rsidRPr="004F73B2">
              <w:rPr>
                <w:rFonts w:ascii="Times New Roman" w:eastAsia="Times New Roman" w:hAnsi="Times New Roman" w:cs="Times New Roman"/>
                <w:sz w:val="24"/>
                <w:lang w:val="ru-RU"/>
              </w:rPr>
              <w:t>ПСН).</w:t>
            </w:r>
            <w:r w:rsidRPr="004F73B2">
              <w:rPr>
                <w:rFonts w:ascii="Times New Roman" w:eastAsia="Times New Roman" w:hAnsi="Times New Roman" w:cs="Times New Roman"/>
                <w:spacing w:val="-1"/>
                <w:sz w:val="24"/>
                <w:lang w:val="ru-RU"/>
              </w:rPr>
              <w:t xml:space="preserve"> </w:t>
            </w:r>
          </w:p>
          <w:p w:rsidR="004B5AF9" w:rsidRPr="004F73B2" w:rsidRDefault="004B5AF9" w:rsidP="004B5AF9">
            <w:pPr>
              <w:ind w:left="107" w:right="133"/>
              <w:rPr>
                <w:rFonts w:ascii="Times New Roman" w:eastAsia="Times New Roman" w:hAnsi="Times New Roman" w:cs="Times New Roman"/>
                <w:sz w:val="24"/>
              </w:rPr>
            </w:pPr>
            <w:proofErr w:type="spellStart"/>
            <w:r w:rsidRPr="004F73B2">
              <w:rPr>
                <w:rFonts w:ascii="Times New Roman" w:eastAsia="Times New Roman" w:hAnsi="Times New Roman" w:cs="Times New Roman"/>
                <w:sz w:val="24"/>
              </w:rPr>
              <w:t>Регистрация</w:t>
            </w:r>
            <w:proofErr w:type="spellEnd"/>
            <w:r w:rsidRPr="004F73B2">
              <w:rPr>
                <w:rFonts w:ascii="Times New Roman" w:eastAsia="Times New Roman" w:hAnsi="Times New Roman" w:cs="Times New Roman"/>
                <w:sz w:val="24"/>
              </w:rPr>
              <w:t xml:space="preserve"> </w:t>
            </w:r>
            <w:proofErr w:type="spellStart"/>
            <w:r w:rsidRPr="004F73B2">
              <w:rPr>
                <w:rFonts w:ascii="Times New Roman" w:eastAsia="Times New Roman" w:hAnsi="Times New Roman" w:cs="Times New Roman"/>
                <w:sz w:val="24"/>
              </w:rPr>
              <w:t>коммерческого</w:t>
            </w:r>
            <w:proofErr w:type="spellEnd"/>
            <w:r w:rsidRPr="004F73B2">
              <w:rPr>
                <w:rFonts w:ascii="Times New Roman" w:eastAsia="Times New Roman" w:hAnsi="Times New Roman" w:cs="Times New Roman"/>
                <w:sz w:val="24"/>
              </w:rPr>
              <w:t xml:space="preserve"> </w:t>
            </w:r>
            <w:proofErr w:type="spellStart"/>
            <w:r w:rsidRPr="004F73B2">
              <w:rPr>
                <w:rFonts w:ascii="Times New Roman" w:eastAsia="Times New Roman" w:hAnsi="Times New Roman" w:cs="Times New Roman"/>
                <w:sz w:val="24"/>
              </w:rPr>
              <w:t>предприятия</w:t>
            </w:r>
            <w:proofErr w:type="spellEnd"/>
            <w:r w:rsidRPr="004F73B2">
              <w:rPr>
                <w:rFonts w:ascii="Times New Roman" w:eastAsia="Times New Roman" w:hAnsi="Times New Roman" w:cs="Times New Roman"/>
                <w:sz w:val="24"/>
              </w:rPr>
              <w:t>.</w:t>
            </w:r>
          </w:p>
        </w:tc>
        <w:tc>
          <w:tcPr>
            <w:tcW w:w="1701" w:type="dxa"/>
            <w:vMerge w:val="restart"/>
          </w:tcPr>
          <w:p w:rsidR="004B5AF9" w:rsidRPr="004F73B2" w:rsidRDefault="004B5AF9" w:rsidP="004B5AF9">
            <w:pPr>
              <w:rPr>
                <w:rFonts w:ascii="Times New Roman" w:eastAsia="Times New Roman" w:hAnsi="Times New Roman" w:cs="Times New Roman"/>
                <w:sz w:val="24"/>
              </w:rPr>
            </w:pPr>
          </w:p>
        </w:tc>
        <w:tc>
          <w:tcPr>
            <w:tcW w:w="1653" w:type="dxa"/>
            <w:vMerge w:val="restart"/>
          </w:tcPr>
          <w:p w:rsidR="004B5AF9" w:rsidRPr="004F73B2" w:rsidRDefault="004B5AF9" w:rsidP="004B5AF9">
            <w:pPr>
              <w:rPr>
                <w:rFonts w:ascii="Times New Roman" w:eastAsia="Times New Roman" w:hAnsi="Times New Roman" w:cs="Times New Roman"/>
                <w:sz w:val="24"/>
              </w:rPr>
            </w:pPr>
          </w:p>
        </w:tc>
      </w:tr>
      <w:tr w:rsidR="004B5AF9" w:rsidRPr="004F73B2" w:rsidTr="004B5AF9">
        <w:trPr>
          <w:trHeight w:val="342"/>
        </w:trPr>
        <w:tc>
          <w:tcPr>
            <w:tcW w:w="2379" w:type="dxa"/>
            <w:vMerge w:val="restart"/>
          </w:tcPr>
          <w:p w:rsidR="004B5AF9" w:rsidRPr="004F73B2" w:rsidRDefault="004B5AF9" w:rsidP="004B5AF9">
            <w:pPr>
              <w:spacing w:line="273" w:lineRule="exact"/>
              <w:ind w:left="107"/>
              <w:rPr>
                <w:rFonts w:ascii="Times New Roman" w:eastAsia="Times New Roman" w:hAnsi="Times New Roman" w:cs="Times New Roman"/>
                <w:b/>
                <w:sz w:val="24"/>
                <w:lang w:val="ru-RU"/>
              </w:rPr>
            </w:pPr>
            <w:r w:rsidRPr="004F73B2">
              <w:rPr>
                <w:rFonts w:ascii="Times New Roman" w:eastAsia="Times New Roman" w:hAnsi="Times New Roman" w:cs="Times New Roman"/>
                <w:b/>
                <w:sz w:val="24"/>
                <w:lang w:val="ru-RU"/>
              </w:rPr>
              <w:t>Тема</w:t>
            </w:r>
            <w:r w:rsidRPr="004F73B2">
              <w:rPr>
                <w:rFonts w:ascii="Times New Roman" w:eastAsia="Times New Roman" w:hAnsi="Times New Roman" w:cs="Times New Roman"/>
                <w:b/>
                <w:spacing w:val="-2"/>
                <w:sz w:val="24"/>
                <w:lang w:val="ru-RU"/>
              </w:rPr>
              <w:t xml:space="preserve"> </w:t>
            </w:r>
            <w:r w:rsidRPr="004F73B2">
              <w:rPr>
                <w:rFonts w:ascii="Times New Roman" w:eastAsia="Times New Roman" w:hAnsi="Times New Roman" w:cs="Times New Roman"/>
                <w:b/>
                <w:sz w:val="24"/>
                <w:lang w:val="ru-RU"/>
              </w:rPr>
              <w:t>2.3.</w:t>
            </w:r>
          </w:p>
          <w:p w:rsidR="004B5AF9" w:rsidRPr="004F73B2" w:rsidRDefault="004B5AF9" w:rsidP="004B5AF9">
            <w:pPr>
              <w:ind w:left="107" w:right="850"/>
              <w:rPr>
                <w:rFonts w:ascii="Times New Roman" w:eastAsia="Times New Roman" w:hAnsi="Times New Roman" w:cs="Times New Roman"/>
                <w:b/>
                <w:sz w:val="24"/>
                <w:lang w:val="ru-RU"/>
              </w:rPr>
            </w:pPr>
            <w:r w:rsidRPr="004F73B2">
              <w:rPr>
                <w:rFonts w:ascii="Times New Roman" w:eastAsia="Times New Roman" w:hAnsi="Times New Roman" w:cs="Times New Roman"/>
                <w:b/>
                <w:sz w:val="24"/>
                <w:lang w:val="ru-RU"/>
              </w:rPr>
              <w:t>Финансовые</w:t>
            </w:r>
            <w:r w:rsidRPr="004F73B2">
              <w:rPr>
                <w:rFonts w:ascii="Times New Roman" w:eastAsia="Times New Roman" w:hAnsi="Times New Roman" w:cs="Times New Roman"/>
                <w:b/>
                <w:spacing w:val="-57"/>
                <w:sz w:val="24"/>
                <w:lang w:val="ru-RU"/>
              </w:rPr>
              <w:t xml:space="preserve"> </w:t>
            </w:r>
            <w:r w:rsidRPr="004F73B2">
              <w:rPr>
                <w:rFonts w:ascii="Times New Roman" w:eastAsia="Times New Roman" w:hAnsi="Times New Roman" w:cs="Times New Roman"/>
                <w:b/>
                <w:sz w:val="24"/>
                <w:lang w:val="ru-RU"/>
              </w:rPr>
              <w:t>продукты</w:t>
            </w:r>
            <w:r w:rsidRPr="004F73B2">
              <w:rPr>
                <w:rFonts w:ascii="Times New Roman" w:eastAsia="Times New Roman" w:hAnsi="Times New Roman" w:cs="Times New Roman"/>
                <w:b/>
                <w:spacing w:val="1"/>
                <w:sz w:val="24"/>
                <w:lang w:val="ru-RU"/>
              </w:rPr>
              <w:t xml:space="preserve"> </w:t>
            </w:r>
            <w:r w:rsidRPr="004F73B2">
              <w:rPr>
                <w:rFonts w:ascii="Times New Roman" w:eastAsia="Times New Roman" w:hAnsi="Times New Roman" w:cs="Times New Roman"/>
                <w:b/>
                <w:sz w:val="24"/>
                <w:lang w:val="ru-RU"/>
              </w:rPr>
              <w:t>банковской</w:t>
            </w:r>
            <w:r w:rsidRPr="004F73B2">
              <w:rPr>
                <w:rFonts w:ascii="Times New Roman" w:eastAsia="Times New Roman" w:hAnsi="Times New Roman" w:cs="Times New Roman"/>
                <w:b/>
                <w:spacing w:val="1"/>
                <w:sz w:val="24"/>
                <w:lang w:val="ru-RU"/>
              </w:rPr>
              <w:t xml:space="preserve"> </w:t>
            </w:r>
            <w:r w:rsidRPr="004F73B2">
              <w:rPr>
                <w:rFonts w:ascii="Times New Roman" w:eastAsia="Times New Roman" w:hAnsi="Times New Roman" w:cs="Times New Roman"/>
                <w:b/>
                <w:sz w:val="24"/>
                <w:lang w:val="ru-RU"/>
              </w:rPr>
              <w:t>системы</w:t>
            </w:r>
          </w:p>
        </w:tc>
        <w:tc>
          <w:tcPr>
            <w:tcW w:w="9264" w:type="dxa"/>
          </w:tcPr>
          <w:p w:rsidR="004B5AF9" w:rsidRPr="004F73B2" w:rsidRDefault="004B5AF9" w:rsidP="004B5AF9">
            <w:pPr>
              <w:spacing w:line="273" w:lineRule="exact"/>
              <w:ind w:left="107"/>
              <w:rPr>
                <w:rFonts w:ascii="Times New Roman" w:eastAsia="Times New Roman" w:hAnsi="Times New Roman" w:cs="Times New Roman"/>
                <w:b/>
                <w:sz w:val="24"/>
              </w:rPr>
            </w:pPr>
            <w:proofErr w:type="spellStart"/>
            <w:r w:rsidRPr="004F73B2">
              <w:rPr>
                <w:rFonts w:ascii="Times New Roman" w:eastAsia="Times New Roman" w:hAnsi="Times New Roman" w:cs="Times New Roman"/>
                <w:b/>
                <w:sz w:val="24"/>
              </w:rPr>
              <w:t>Содержание</w:t>
            </w:r>
            <w:proofErr w:type="spellEnd"/>
            <w:r w:rsidRPr="004F73B2">
              <w:rPr>
                <w:rFonts w:ascii="Times New Roman" w:eastAsia="Times New Roman" w:hAnsi="Times New Roman" w:cs="Times New Roman"/>
                <w:b/>
                <w:spacing w:val="-4"/>
                <w:sz w:val="24"/>
              </w:rPr>
              <w:t xml:space="preserve"> </w:t>
            </w:r>
            <w:proofErr w:type="spellStart"/>
            <w:r w:rsidRPr="004F73B2">
              <w:rPr>
                <w:rFonts w:ascii="Times New Roman" w:eastAsia="Times New Roman" w:hAnsi="Times New Roman" w:cs="Times New Roman"/>
                <w:b/>
                <w:sz w:val="24"/>
              </w:rPr>
              <w:t>учебного</w:t>
            </w:r>
            <w:proofErr w:type="spellEnd"/>
            <w:r w:rsidRPr="004F73B2">
              <w:rPr>
                <w:rFonts w:ascii="Times New Roman" w:eastAsia="Times New Roman" w:hAnsi="Times New Roman" w:cs="Times New Roman"/>
                <w:b/>
                <w:spacing w:val="-2"/>
                <w:sz w:val="24"/>
              </w:rPr>
              <w:t xml:space="preserve"> </w:t>
            </w:r>
            <w:proofErr w:type="spellStart"/>
            <w:r w:rsidRPr="004F73B2">
              <w:rPr>
                <w:rFonts w:ascii="Times New Roman" w:eastAsia="Times New Roman" w:hAnsi="Times New Roman" w:cs="Times New Roman"/>
                <w:b/>
                <w:sz w:val="24"/>
              </w:rPr>
              <w:t>материала</w:t>
            </w:r>
            <w:proofErr w:type="spellEnd"/>
          </w:p>
        </w:tc>
        <w:tc>
          <w:tcPr>
            <w:tcW w:w="1701" w:type="dxa"/>
            <w:vMerge/>
            <w:tcBorders>
              <w:top w:val="nil"/>
            </w:tcBorders>
          </w:tcPr>
          <w:p w:rsidR="004B5AF9" w:rsidRPr="004F73B2" w:rsidRDefault="004B5AF9" w:rsidP="004B5AF9">
            <w:pPr>
              <w:rPr>
                <w:rFonts w:ascii="Calibri" w:eastAsia="Times New Roman" w:hAnsi="Calibri" w:cs="Times New Roman"/>
                <w:sz w:val="2"/>
                <w:szCs w:val="2"/>
                <w:lang w:eastAsia="ru-RU"/>
              </w:rPr>
            </w:pPr>
          </w:p>
        </w:tc>
        <w:tc>
          <w:tcPr>
            <w:tcW w:w="1653" w:type="dxa"/>
            <w:vMerge/>
            <w:tcBorders>
              <w:top w:val="nil"/>
            </w:tcBorders>
          </w:tcPr>
          <w:p w:rsidR="004B5AF9" w:rsidRPr="004F73B2" w:rsidRDefault="004B5AF9" w:rsidP="004B5AF9">
            <w:pPr>
              <w:rPr>
                <w:rFonts w:ascii="Calibri" w:eastAsia="Times New Roman" w:hAnsi="Calibri" w:cs="Times New Roman"/>
                <w:sz w:val="2"/>
                <w:szCs w:val="2"/>
                <w:lang w:eastAsia="ru-RU"/>
              </w:rPr>
            </w:pPr>
          </w:p>
        </w:tc>
      </w:tr>
      <w:tr w:rsidR="004B5AF9" w:rsidRPr="004F73B2" w:rsidTr="004B5AF9">
        <w:trPr>
          <w:trHeight w:val="1967"/>
        </w:trPr>
        <w:tc>
          <w:tcPr>
            <w:tcW w:w="2379" w:type="dxa"/>
            <w:vMerge/>
            <w:tcBorders>
              <w:top w:val="nil"/>
            </w:tcBorders>
          </w:tcPr>
          <w:p w:rsidR="004B5AF9" w:rsidRPr="004F73B2" w:rsidRDefault="004B5AF9" w:rsidP="004B5AF9">
            <w:pPr>
              <w:rPr>
                <w:rFonts w:ascii="Calibri" w:eastAsia="Times New Roman" w:hAnsi="Calibri" w:cs="Times New Roman"/>
                <w:sz w:val="2"/>
                <w:szCs w:val="2"/>
                <w:lang w:eastAsia="ru-RU"/>
              </w:rPr>
            </w:pPr>
          </w:p>
        </w:tc>
        <w:tc>
          <w:tcPr>
            <w:tcW w:w="9264" w:type="dxa"/>
          </w:tcPr>
          <w:p w:rsidR="004B5AF9" w:rsidRPr="004F73B2" w:rsidRDefault="004B5AF9" w:rsidP="004B5AF9">
            <w:pPr>
              <w:ind w:left="107" w:right="198"/>
              <w:rPr>
                <w:rFonts w:ascii="Times New Roman" w:eastAsia="Times New Roman" w:hAnsi="Times New Roman" w:cs="Times New Roman"/>
                <w:sz w:val="24"/>
                <w:lang w:val="ru-RU"/>
              </w:rPr>
            </w:pPr>
            <w:r w:rsidRPr="004F73B2">
              <w:rPr>
                <w:rFonts w:ascii="Times New Roman" w:eastAsia="Times New Roman" w:hAnsi="Times New Roman" w:cs="Times New Roman"/>
                <w:sz w:val="24"/>
                <w:lang w:val="ru-RU"/>
              </w:rPr>
              <w:t xml:space="preserve">Банковские кредиты для физических и юридических лиц. </w:t>
            </w:r>
          </w:p>
          <w:p w:rsidR="004B5AF9" w:rsidRPr="004F73B2" w:rsidRDefault="004B5AF9" w:rsidP="004B5AF9">
            <w:pPr>
              <w:ind w:left="107" w:right="198"/>
              <w:rPr>
                <w:rFonts w:ascii="Times New Roman" w:eastAsia="Times New Roman" w:hAnsi="Times New Roman" w:cs="Times New Roman"/>
                <w:sz w:val="24"/>
                <w:lang w:val="ru-RU"/>
              </w:rPr>
            </w:pPr>
            <w:r w:rsidRPr="004F73B2">
              <w:rPr>
                <w:rFonts w:ascii="Times New Roman" w:eastAsia="Times New Roman" w:hAnsi="Times New Roman" w:cs="Times New Roman"/>
                <w:sz w:val="24"/>
                <w:lang w:val="ru-RU"/>
              </w:rPr>
              <w:t xml:space="preserve">Принципы </w:t>
            </w:r>
            <w:r w:rsidRPr="004F73B2">
              <w:rPr>
                <w:rFonts w:ascii="Times New Roman" w:eastAsia="Times New Roman" w:hAnsi="Times New Roman" w:cs="Times New Roman"/>
                <w:spacing w:val="-57"/>
                <w:sz w:val="24"/>
                <w:lang w:val="ru-RU"/>
              </w:rPr>
              <w:t xml:space="preserve"> </w:t>
            </w:r>
            <w:r w:rsidRPr="004F73B2">
              <w:rPr>
                <w:rFonts w:ascii="Times New Roman" w:eastAsia="Times New Roman" w:hAnsi="Times New Roman" w:cs="Times New Roman"/>
                <w:sz w:val="24"/>
                <w:lang w:val="ru-RU"/>
              </w:rPr>
              <w:t>кредитования.</w:t>
            </w:r>
            <w:r w:rsidRPr="004F73B2">
              <w:rPr>
                <w:rFonts w:ascii="Times New Roman" w:eastAsia="Times New Roman" w:hAnsi="Times New Roman" w:cs="Times New Roman"/>
                <w:spacing w:val="-1"/>
                <w:sz w:val="24"/>
                <w:lang w:val="ru-RU"/>
              </w:rPr>
              <w:t xml:space="preserve"> </w:t>
            </w:r>
          </w:p>
          <w:p w:rsidR="004B5AF9" w:rsidRPr="004F73B2" w:rsidRDefault="004B5AF9" w:rsidP="004B5AF9">
            <w:pPr>
              <w:ind w:left="107" w:right="198"/>
              <w:rPr>
                <w:rFonts w:ascii="Times New Roman" w:eastAsia="Times New Roman" w:hAnsi="Times New Roman" w:cs="Times New Roman"/>
                <w:sz w:val="24"/>
                <w:lang w:val="ru-RU"/>
              </w:rPr>
            </w:pPr>
            <w:r w:rsidRPr="004F73B2">
              <w:rPr>
                <w:rFonts w:ascii="Times New Roman" w:eastAsia="Times New Roman" w:hAnsi="Times New Roman" w:cs="Times New Roman"/>
                <w:sz w:val="24"/>
                <w:lang w:val="ru-RU"/>
              </w:rPr>
              <w:t xml:space="preserve">Понятие микрозайма. </w:t>
            </w:r>
          </w:p>
          <w:p w:rsidR="004B5AF9" w:rsidRPr="004F73B2" w:rsidRDefault="004B5AF9" w:rsidP="004B5AF9">
            <w:pPr>
              <w:ind w:left="107" w:right="198"/>
              <w:rPr>
                <w:rFonts w:ascii="Times New Roman" w:eastAsia="Times New Roman" w:hAnsi="Times New Roman" w:cs="Times New Roman"/>
                <w:sz w:val="24"/>
                <w:lang w:val="ru-RU"/>
              </w:rPr>
            </w:pPr>
            <w:r w:rsidRPr="004F73B2">
              <w:rPr>
                <w:rFonts w:ascii="Times New Roman" w:eastAsia="Times New Roman" w:hAnsi="Times New Roman" w:cs="Times New Roman"/>
                <w:sz w:val="24"/>
                <w:lang w:val="ru-RU"/>
              </w:rPr>
              <w:t xml:space="preserve">Кредитная история. </w:t>
            </w:r>
          </w:p>
          <w:p w:rsidR="004B5AF9" w:rsidRPr="004F73B2" w:rsidRDefault="004B5AF9" w:rsidP="004B5AF9">
            <w:pPr>
              <w:ind w:left="107"/>
              <w:rPr>
                <w:rFonts w:ascii="Times New Roman" w:eastAsia="Times New Roman" w:hAnsi="Times New Roman" w:cs="Times New Roman"/>
                <w:sz w:val="24"/>
                <w:lang w:val="ru-RU"/>
              </w:rPr>
            </w:pPr>
            <w:r w:rsidRPr="004F73B2">
              <w:rPr>
                <w:rFonts w:ascii="Times New Roman" w:eastAsia="Times New Roman" w:hAnsi="Times New Roman" w:cs="Times New Roman"/>
                <w:sz w:val="24"/>
                <w:lang w:val="ru-RU"/>
              </w:rPr>
              <w:t xml:space="preserve">Виды платежных средств. </w:t>
            </w:r>
          </w:p>
          <w:p w:rsidR="004B5AF9" w:rsidRPr="004F73B2" w:rsidRDefault="004B5AF9" w:rsidP="004B5AF9">
            <w:pPr>
              <w:ind w:left="107"/>
              <w:rPr>
                <w:rFonts w:ascii="Times New Roman" w:eastAsia="Times New Roman" w:hAnsi="Times New Roman" w:cs="Times New Roman"/>
                <w:spacing w:val="-4"/>
                <w:sz w:val="24"/>
                <w:lang w:val="ru-RU"/>
              </w:rPr>
            </w:pPr>
            <w:r w:rsidRPr="004F73B2">
              <w:rPr>
                <w:rFonts w:ascii="Times New Roman" w:eastAsia="Times New Roman" w:hAnsi="Times New Roman" w:cs="Times New Roman"/>
                <w:sz w:val="24"/>
                <w:lang w:val="ru-RU"/>
              </w:rPr>
              <w:t>Инструменты денежного</w:t>
            </w:r>
            <w:r w:rsidRPr="004F73B2">
              <w:rPr>
                <w:rFonts w:ascii="Times New Roman" w:eastAsia="Times New Roman" w:hAnsi="Times New Roman" w:cs="Times New Roman"/>
                <w:spacing w:val="1"/>
                <w:sz w:val="24"/>
                <w:lang w:val="ru-RU"/>
              </w:rPr>
              <w:t xml:space="preserve"> </w:t>
            </w:r>
            <w:r w:rsidRPr="004F73B2">
              <w:rPr>
                <w:rFonts w:ascii="Times New Roman" w:eastAsia="Times New Roman" w:hAnsi="Times New Roman" w:cs="Times New Roman"/>
                <w:sz w:val="24"/>
                <w:lang w:val="ru-RU"/>
              </w:rPr>
              <w:t>рынка.</w:t>
            </w:r>
            <w:r w:rsidRPr="004F73B2">
              <w:rPr>
                <w:rFonts w:ascii="Times New Roman" w:eastAsia="Times New Roman" w:hAnsi="Times New Roman" w:cs="Times New Roman"/>
                <w:spacing w:val="-4"/>
                <w:sz w:val="24"/>
                <w:lang w:val="ru-RU"/>
              </w:rPr>
              <w:t xml:space="preserve"> </w:t>
            </w:r>
          </w:p>
          <w:p w:rsidR="004B5AF9" w:rsidRPr="004F73B2" w:rsidRDefault="004B5AF9" w:rsidP="004B5AF9">
            <w:pPr>
              <w:ind w:left="107"/>
              <w:rPr>
                <w:rFonts w:ascii="Times New Roman" w:eastAsia="Times New Roman" w:hAnsi="Times New Roman" w:cs="Times New Roman"/>
                <w:sz w:val="24"/>
                <w:lang w:val="ru-RU"/>
              </w:rPr>
            </w:pPr>
            <w:r w:rsidRPr="004F73B2">
              <w:rPr>
                <w:rFonts w:ascii="Times New Roman" w:eastAsia="Times New Roman" w:hAnsi="Times New Roman" w:cs="Times New Roman"/>
                <w:sz w:val="24"/>
                <w:lang w:val="ru-RU"/>
              </w:rPr>
              <w:t>Правила</w:t>
            </w:r>
            <w:r w:rsidRPr="004F73B2">
              <w:rPr>
                <w:rFonts w:ascii="Times New Roman" w:eastAsia="Times New Roman" w:hAnsi="Times New Roman" w:cs="Times New Roman"/>
                <w:spacing w:val="-4"/>
                <w:sz w:val="24"/>
                <w:lang w:val="ru-RU"/>
              </w:rPr>
              <w:t xml:space="preserve"> </w:t>
            </w:r>
            <w:r w:rsidRPr="004F73B2">
              <w:rPr>
                <w:rFonts w:ascii="Times New Roman" w:eastAsia="Times New Roman" w:hAnsi="Times New Roman" w:cs="Times New Roman"/>
                <w:sz w:val="24"/>
                <w:lang w:val="ru-RU"/>
              </w:rPr>
              <w:t xml:space="preserve">безопасного </w:t>
            </w:r>
            <w:r w:rsidRPr="004F73B2">
              <w:rPr>
                <w:rFonts w:ascii="Times New Roman" w:eastAsia="Times New Roman" w:hAnsi="Times New Roman" w:cs="Times New Roman"/>
                <w:spacing w:val="-57"/>
                <w:sz w:val="24"/>
                <w:lang w:val="ru-RU"/>
              </w:rPr>
              <w:t xml:space="preserve"> </w:t>
            </w:r>
            <w:r w:rsidRPr="004F73B2">
              <w:rPr>
                <w:rFonts w:ascii="Times New Roman" w:eastAsia="Times New Roman" w:hAnsi="Times New Roman" w:cs="Times New Roman"/>
                <w:sz w:val="24"/>
                <w:lang w:val="ru-RU"/>
              </w:rPr>
              <w:t>поведения</w:t>
            </w:r>
            <w:r w:rsidRPr="004F73B2">
              <w:rPr>
                <w:rFonts w:ascii="Times New Roman" w:eastAsia="Times New Roman" w:hAnsi="Times New Roman" w:cs="Times New Roman"/>
                <w:spacing w:val="-1"/>
                <w:sz w:val="24"/>
                <w:lang w:val="ru-RU"/>
              </w:rPr>
              <w:t xml:space="preserve"> </w:t>
            </w:r>
            <w:r w:rsidRPr="004F73B2">
              <w:rPr>
                <w:rFonts w:ascii="Times New Roman" w:eastAsia="Times New Roman" w:hAnsi="Times New Roman" w:cs="Times New Roman"/>
                <w:sz w:val="24"/>
                <w:lang w:val="ru-RU"/>
              </w:rPr>
              <w:t>операций</w:t>
            </w:r>
            <w:r w:rsidRPr="004F73B2">
              <w:rPr>
                <w:rFonts w:ascii="Times New Roman" w:eastAsia="Times New Roman" w:hAnsi="Times New Roman" w:cs="Times New Roman"/>
                <w:spacing w:val="-1"/>
                <w:sz w:val="24"/>
                <w:lang w:val="ru-RU"/>
              </w:rPr>
              <w:t xml:space="preserve"> </w:t>
            </w:r>
            <w:r w:rsidRPr="004F73B2">
              <w:rPr>
                <w:rFonts w:ascii="Times New Roman" w:eastAsia="Times New Roman" w:hAnsi="Times New Roman" w:cs="Times New Roman"/>
                <w:sz w:val="24"/>
                <w:lang w:val="ru-RU"/>
              </w:rPr>
              <w:t>при</w:t>
            </w:r>
            <w:r w:rsidRPr="004F73B2">
              <w:rPr>
                <w:rFonts w:ascii="Times New Roman" w:eastAsia="Times New Roman" w:hAnsi="Times New Roman" w:cs="Times New Roman"/>
                <w:spacing w:val="3"/>
                <w:sz w:val="24"/>
                <w:lang w:val="ru-RU"/>
              </w:rPr>
              <w:t xml:space="preserve"> </w:t>
            </w:r>
            <w:r w:rsidRPr="004F73B2">
              <w:rPr>
                <w:rFonts w:ascii="Times New Roman" w:eastAsia="Times New Roman" w:hAnsi="Times New Roman" w:cs="Times New Roman"/>
                <w:sz w:val="24"/>
                <w:lang w:val="ru-RU"/>
              </w:rPr>
              <w:t>пользовании</w:t>
            </w:r>
            <w:r w:rsidRPr="004F73B2">
              <w:rPr>
                <w:rFonts w:ascii="Times New Roman" w:eastAsia="Times New Roman" w:hAnsi="Times New Roman" w:cs="Times New Roman"/>
                <w:spacing w:val="-1"/>
                <w:sz w:val="24"/>
                <w:lang w:val="ru-RU"/>
              </w:rPr>
              <w:t xml:space="preserve"> </w:t>
            </w:r>
            <w:r w:rsidRPr="004F73B2">
              <w:rPr>
                <w:rFonts w:ascii="Times New Roman" w:eastAsia="Times New Roman" w:hAnsi="Times New Roman" w:cs="Times New Roman"/>
                <w:sz w:val="24"/>
                <w:lang w:val="ru-RU"/>
              </w:rPr>
              <w:t>интернет-банкингом</w:t>
            </w:r>
          </w:p>
        </w:tc>
        <w:tc>
          <w:tcPr>
            <w:tcW w:w="1701" w:type="dxa"/>
            <w:vMerge/>
            <w:tcBorders>
              <w:top w:val="nil"/>
            </w:tcBorders>
          </w:tcPr>
          <w:p w:rsidR="004B5AF9" w:rsidRPr="004F73B2" w:rsidRDefault="004B5AF9" w:rsidP="004B5AF9">
            <w:pPr>
              <w:rPr>
                <w:rFonts w:ascii="Calibri" w:eastAsia="Times New Roman" w:hAnsi="Calibri" w:cs="Times New Roman"/>
                <w:sz w:val="2"/>
                <w:szCs w:val="2"/>
                <w:lang w:val="ru-RU" w:eastAsia="ru-RU"/>
              </w:rPr>
            </w:pPr>
          </w:p>
        </w:tc>
        <w:tc>
          <w:tcPr>
            <w:tcW w:w="1653" w:type="dxa"/>
            <w:vMerge/>
            <w:tcBorders>
              <w:top w:val="nil"/>
            </w:tcBorders>
          </w:tcPr>
          <w:p w:rsidR="004B5AF9" w:rsidRPr="004F73B2" w:rsidRDefault="004B5AF9" w:rsidP="004B5AF9">
            <w:pPr>
              <w:rPr>
                <w:rFonts w:ascii="Calibri" w:eastAsia="Times New Roman" w:hAnsi="Calibri" w:cs="Times New Roman"/>
                <w:sz w:val="2"/>
                <w:szCs w:val="2"/>
                <w:lang w:val="ru-RU" w:eastAsia="ru-RU"/>
              </w:rPr>
            </w:pPr>
          </w:p>
        </w:tc>
      </w:tr>
      <w:tr w:rsidR="004B5AF9" w:rsidRPr="004F73B2" w:rsidTr="004B5AF9">
        <w:trPr>
          <w:trHeight w:val="275"/>
        </w:trPr>
        <w:tc>
          <w:tcPr>
            <w:tcW w:w="2379" w:type="dxa"/>
            <w:vMerge/>
            <w:tcBorders>
              <w:top w:val="nil"/>
            </w:tcBorders>
          </w:tcPr>
          <w:p w:rsidR="004B5AF9" w:rsidRPr="004F73B2" w:rsidRDefault="004B5AF9" w:rsidP="004B5AF9">
            <w:pPr>
              <w:rPr>
                <w:rFonts w:ascii="Calibri" w:eastAsia="Times New Roman" w:hAnsi="Calibri" w:cs="Times New Roman"/>
                <w:sz w:val="2"/>
                <w:szCs w:val="2"/>
                <w:lang w:val="ru-RU" w:eastAsia="ru-RU"/>
              </w:rPr>
            </w:pPr>
          </w:p>
        </w:tc>
        <w:tc>
          <w:tcPr>
            <w:tcW w:w="9264" w:type="dxa"/>
          </w:tcPr>
          <w:p w:rsidR="004B5AF9" w:rsidRPr="004F73B2" w:rsidRDefault="004B5AF9" w:rsidP="004B5AF9">
            <w:pPr>
              <w:spacing w:line="256" w:lineRule="exact"/>
              <w:ind w:left="107"/>
              <w:rPr>
                <w:rFonts w:ascii="Times New Roman" w:eastAsia="Times New Roman" w:hAnsi="Times New Roman" w:cs="Times New Roman"/>
                <w:b/>
                <w:sz w:val="24"/>
              </w:rPr>
            </w:pPr>
            <w:proofErr w:type="spellStart"/>
            <w:r w:rsidRPr="004F73B2">
              <w:rPr>
                <w:rFonts w:ascii="Times New Roman" w:eastAsia="Times New Roman" w:hAnsi="Times New Roman" w:cs="Times New Roman"/>
                <w:b/>
                <w:sz w:val="24"/>
              </w:rPr>
              <w:t>Практические</w:t>
            </w:r>
            <w:proofErr w:type="spellEnd"/>
            <w:r w:rsidRPr="004F73B2">
              <w:rPr>
                <w:rFonts w:ascii="Times New Roman" w:eastAsia="Times New Roman" w:hAnsi="Times New Roman" w:cs="Times New Roman"/>
                <w:b/>
                <w:spacing w:val="-1"/>
                <w:sz w:val="24"/>
              </w:rPr>
              <w:t xml:space="preserve"> </w:t>
            </w:r>
            <w:proofErr w:type="spellStart"/>
            <w:r w:rsidRPr="004F73B2">
              <w:rPr>
                <w:rFonts w:ascii="Times New Roman" w:eastAsia="Times New Roman" w:hAnsi="Times New Roman" w:cs="Times New Roman"/>
                <w:b/>
                <w:sz w:val="24"/>
              </w:rPr>
              <w:t>занятия</w:t>
            </w:r>
            <w:proofErr w:type="spellEnd"/>
          </w:p>
        </w:tc>
        <w:tc>
          <w:tcPr>
            <w:tcW w:w="1701" w:type="dxa"/>
          </w:tcPr>
          <w:p w:rsidR="004B5AF9" w:rsidRPr="004F73B2" w:rsidRDefault="004B5AF9" w:rsidP="004B5AF9">
            <w:pPr>
              <w:spacing w:line="256" w:lineRule="exact"/>
              <w:ind w:left="9"/>
              <w:jc w:val="center"/>
              <w:rPr>
                <w:rFonts w:ascii="Times New Roman" w:eastAsia="Times New Roman" w:hAnsi="Times New Roman" w:cs="Times New Roman"/>
                <w:b/>
                <w:sz w:val="24"/>
              </w:rPr>
            </w:pPr>
            <w:r w:rsidRPr="004F73B2">
              <w:rPr>
                <w:rFonts w:ascii="Times New Roman" w:eastAsia="Times New Roman" w:hAnsi="Times New Roman" w:cs="Times New Roman"/>
                <w:b/>
                <w:sz w:val="24"/>
              </w:rPr>
              <w:t>10</w:t>
            </w:r>
          </w:p>
        </w:tc>
        <w:tc>
          <w:tcPr>
            <w:tcW w:w="1653" w:type="dxa"/>
            <w:vMerge/>
            <w:tcBorders>
              <w:top w:val="nil"/>
            </w:tcBorders>
          </w:tcPr>
          <w:p w:rsidR="004B5AF9" w:rsidRPr="004F73B2" w:rsidRDefault="004B5AF9" w:rsidP="004B5AF9">
            <w:pPr>
              <w:rPr>
                <w:rFonts w:ascii="Calibri" w:eastAsia="Times New Roman" w:hAnsi="Calibri" w:cs="Times New Roman"/>
                <w:sz w:val="2"/>
                <w:szCs w:val="2"/>
                <w:lang w:eastAsia="ru-RU"/>
              </w:rPr>
            </w:pPr>
          </w:p>
        </w:tc>
      </w:tr>
      <w:tr w:rsidR="004B5AF9" w:rsidRPr="004F73B2" w:rsidTr="004B5AF9">
        <w:trPr>
          <w:trHeight w:val="275"/>
        </w:trPr>
        <w:tc>
          <w:tcPr>
            <w:tcW w:w="2379" w:type="dxa"/>
            <w:vMerge/>
            <w:tcBorders>
              <w:top w:val="nil"/>
            </w:tcBorders>
          </w:tcPr>
          <w:p w:rsidR="004B5AF9" w:rsidRPr="004F73B2" w:rsidRDefault="004B5AF9" w:rsidP="004B5AF9">
            <w:pPr>
              <w:rPr>
                <w:rFonts w:ascii="Calibri" w:eastAsia="Times New Roman" w:hAnsi="Calibri" w:cs="Times New Roman"/>
                <w:sz w:val="2"/>
                <w:szCs w:val="2"/>
                <w:lang w:eastAsia="ru-RU"/>
              </w:rPr>
            </w:pPr>
          </w:p>
        </w:tc>
        <w:tc>
          <w:tcPr>
            <w:tcW w:w="9264" w:type="dxa"/>
          </w:tcPr>
          <w:p w:rsidR="004B5AF9" w:rsidRPr="004F73B2" w:rsidRDefault="004B5AF9" w:rsidP="004B5AF9">
            <w:pPr>
              <w:spacing w:line="256" w:lineRule="exact"/>
              <w:rPr>
                <w:rFonts w:ascii="Times New Roman" w:eastAsia="Times New Roman" w:hAnsi="Times New Roman" w:cs="Times New Roman"/>
                <w:b/>
                <w:sz w:val="24"/>
              </w:rPr>
            </w:pPr>
            <w:proofErr w:type="spellStart"/>
            <w:r w:rsidRPr="004F73B2">
              <w:rPr>
                <w:rFonts w:ascii="Times New Roman" w:eastAsia="Times New Roman" w:hAnsi="Times New Roman" w:cs="Times New Roman"/>
                <w:sz w:val="24"/>
                <w:szCs w:val="24"/>
              </w:rPr>
              <w:t>Банковская</w:t>
            </w:r>
            <w:proofErr w:type="spellEnd"/>
            <w:r w:rsidRPr="004F73B2">
              <w:rPr>
                <w:rFonts w:ascii="Times New Roman" w:eastAsia="Times New Roman" w:hAnsi="Times New Roman" w:cs="Times New Roman"/>
                <w:sz w:val="24"/>
                <w:szCs w:val="24"/>
              </w:rPr>
              <w:t xml:space="preserve"> </w:t>
            </w:r>
            <w:proofErr w:type="spellStart"/>
            <w:r w:rsidRPr="004F73B2">
              <w:rPr>
                <w:rFonts w:ascii="Times New Roman" w:eastAsia="Times New Roman" w:hAnsi="Times New Roman" w:cs="Times New Roman"/>
                <w:sz w:val="24"/>
                <w:szCs w:val="24"/>
              </w:rPr>
              <w:t>система</w:t>
            </w:r>
            <w:proofErr w:type="spellEnd"/>
          </w:p>
        </w:tc>
        <w:tc>
          <w:tcPr>
            <w:tcW w:w="1701" w:type="dxa"/>
          </w:tcPr>
          <w:p w:rsidR="004B5AF9" w:rsidRPr="004F73B2" w:rsidRDefault="004B5AF9" w:rsidP="004B5AF9">
            <w:pPr>
              <w:spacing w:line="256" w:lineRule="exact"/>
              <w:ind w:left="9"/>
              <w:jc w:val="center"/>
              <w:rPr>
                <w:rFonts w:ascii="Times New Roman" w:eastAsia="Times New Roman" w:hAnsi="Times New Roman" w:cs="Times New Roman"/>
                <w:sz w:val="24"/>
              </w:rPr>
            </w:pPr>
            <w:r w:rsidRPr="004F73B2">
              <w:rPr>
                <w:rFonts w:ascii="Times New Roman" w:eastAsia="Times New Roman" w:hAnsi="Times New Roman" w:cs="Times New Roman"/>
                <w:sz w:val="24"/>
              </w:rPr>
              <w:t>2</w:t>
            </w:r>
          </w:p>
        </w:tc>
        <w:tc>
          <w:tcPr>
            <w:tcW w:w="1653" w:type="dxa"/>
            <w:vMerge/>
            <w:tcBorders>
              <w:top w:val="nil"/>
            </w:tcBorders>
          </w:tcPr>
          <w:p w:rsidR="004B5AF9" w:rsidRPr="004F73B2" w:rsidRDefault="004B5AF9" w:rsidP="004B5AF9">
            <w:pPr>
              <w:rPr>
                <w:rFonts w:ascii="Calibri" w:eastAsia="Times New Roman" w:hAnsi="Calibri" w:cs="Times New Roman"/>
                <w:sz w:val="2"/>
                <w:szCs w:val="2"/>
                <w:lang w:eastAsia="ru-RU"/>
              </w:rPr>
            </w:pPr>
          </w:p>
        </w:tc>
      </w:tr>
      <w:tr w:rsidR="004B5AF9" w:rsidRPr="004F73B2" w:rsidTr="004B5AF9">
        <w:trPr>
          <w:trHeight w:val="275"/>
        </w:trPr>
        <w:tc>
          <w:tcPr>
            <w:tcW w:w="2379" w:type="dxa"/>
            <w:vMerge/>
            <w:tcBorders>
              <w:top w:val="nil"/>
            </w:tcBorders>
          </w:tcPr>
          <w:p w:rsidR="004B5AF9" w:rsidRPr="004F73B2" w:rsidRDefault="004B5AF9" w:rsidP="004B5AF9">
            <w:pPr>
              <w:rPr>
                <w:rFonts w:ascii="Calibri" w:eastAsia="Times New Roman" w:hAnsi="Calibri" w:cs="Times New Roman"/>
                <w:sz w:val="2"/>
                <w:szCs w:val="2"/>
                <w:lang w:eastAsia="ru-RU"/>
              </w:rPr>
            </w:pPr>
          </w:p>
        </w:tc>
        <w:tc>
          <w:tcPr>
            <w:tcW w:w="9264" w:type="dxa"/>
          </w:tcPr>
          <w:p w:rsidR="004B5AF9" w:rsidRPr="004F73B2" w:rsidRDefault="004B5AF9" w:rsidP="004B5AF9">
            <w:pPr>
              <w:rPr>
                <w:rFonts w:ascii="Times New Roman" w:eastAsia="Times New Roman" w:hAnsi="Times New Roman" w:cs="Times New Roman"/>
                <w:sz w:val="24"/>
                <w:szCs w:val="24"/>
                <w:lang w:eastAsia="ru-RU"/>
              </w:rPr>
            </w:pPr>
            <w:proofErr w:type="spellStart"/>
            <w:r w:rsidRPr="004F73B2">
              <w:rPr>
                <w:rFonts w:ascii="Times New Roman" w:eastAsia="Times New Roman" w:hAnsi="Times New Roman" w:cs="Times New Roman"/>
                <w:sz w:val="24"/>
                <w:szCs w:val="24"/>
                <w:lang w:eastAsia="ru-RU"/>
              </w:rPr>
              <w:t>Налогообложение</w:t>
            </w:r>
            <w:proofErr w:type="spellEnd"/>
            <w:r w:rsidRPr="004F73B2">
              <w:rPr>
                <w:rFonts w:ascii="Times New Roman" w:eastAsia="Times New Roman" w:hAnsi="Times New Roman" w:cs="Times New Roman"/>
                <w:sz w:val="24"/>
                <w:szCs w:val="24"/>
                <w:lang w:eastAsia="ru-RU"/>
              </w:rPr>
              <w:t>.</w:t>
            </w:r>
          </w:p>
        </w:tc>
        <w:tc>
          <w:tcPr>
            <w:tcW w:w="1701" w:type="dxa"/>
          </w:tcPr>
          <w:p w:rsidR="004B5AF9" w:rsidRPr="004F73B2" w:rsidRDefault="004B5AF9" w:rsidP="004B5AF9">
            <w:pPr>
              <w:spacing w:line="256" w:lineRule="exact"/>
              <w:ind w:left="9"/>
              <w:jc w:val="center"/>
              <w:rPr>
                <w:rFonts w:ascii="Times New Roman" w:eastAsia="Times New Roman" w:hAnsi="Times New Roman" w:cs="Times New Roman"/>
                <w:sz w:val="24"/>
              </w:rPr>
            </w:pPr>
            <w:r w:rsidRPr="004F73B2">
              <w:rPr>
                <w:rFonts w:ascii="Times New Roman" w:eastAsia="Times New Roman" w:hAnsi="Times New Roman" w:cs="Times New Roman"/>
                <w:sz w:val="24"/>
              </w:rPr>
              <w:t>2</w:t>
            </w:r>
          </w:p>
        </w:tc>
        <w:tc>
          <w:tcPr>
            <w:tcW w:w="1653" w:type="dxa"/>
            <w:vMerge/>
            <w:tcBorders>
              <w:top w:val="nil"/>
            </w:tcBorders>
          </w:tcPr>
          <w:p w:rsidR="004B5AF9" w:rsidRPr="004F73B2" w:rsidRDefault="004B5AF9" w:rsidP="004B5AF9">
            <w:pPr>
              <w:rPr>
                <w:rFonts w:ascii="Calibri" w:eastAsia="Times New Roman" w:hAnsi="Calibri" w:cs="Times New Roman"/>
                <w:sz w:val="2"/>
                <w:szCs w:val="2"/>
                <w:lang w:eastAsia="ru-RU"/>
              </w:rPr>
            </w:pPr>
          </w:p>
        </w:tc>
      </w:tr>
      <w:tr w:rsidR="004B5AF9" w:rsidRPr="004F73B2" w:rsidTr="004B5AF9">
        <w:trPr>
          <w:trHeight w:val="275"/>
        </w:trPr>
        <w:tc>
          <w:tcPr>
            <w:tcW w:w="2379" w:type="dxa"/>
            <w:vMerge/>
            <w:tcBorders>
              <w:top w:val="nil"/>
            </w:tcBorders>
          </w:tcPr>
          <w:p w:rsidR="004B5AF9" w:rsidRPr="004F73B2" w:rsidRDefault="004B5AF9" w:rsidP="004B5AF9">
            <w:pPr>
              <w:rPr>
                <w:rFonts w:ascii="Calibri" w:eastAsia="Times New Roman" w:hAnsi="Calibri" w:cs="Times New Roman"/>
                <w:sz w:val="2"/>
                <w:szCs w:val="2"/>
                <w:lang w:eastAsia="ru-RU"/>
              </w:rPr>
            </w:pPr>
          </w:p>
        </w:tc>
        <w:tc>
          <w:tcPr>
            <w:tcW w:w="9264" w:type="dxa"/>
          </w:tcPr>
          <w:p w:rsidR="004B5AF9" w:rsidRPr="004F73B2" w:rsidRDefault="004B5AF9" w:rsidP="004B5AF9">
            <w:pPr>
              <w:rPr>
                <w:rFonts w:ascii="Times New Roman" w:eastAsia="Times New Roman" w:hAnsi="Times New Roman" w:cs="Times New Roman"/>
                <w:sz w:val="24"/>
                <w:szCs w:val="24"/>
                <w:lang w:eastAsia="ru-RU"/>
              </w:rPr>
            </w:pPr>
            <w:proofErr w:type="spellStart"/>
            <w:r w:rsidRPr="004F73B2">
              <w:rPr>
                <w:rFonts w:ascii="Times New Roman" w:eastAsia="Times New Roman" w:hAnsi="Times New Roman" w:cs="Times New Roman"/>
                <w:sz w:val="24"/>
                <w:szCs w:val="24"/>
                <w:lang w:eastAsia="ru-RU"/>
              </w:rPr>
              <w:t>Кредитование</w:t>
            </w:r>
            <w:proofErr w:type="spellEnd"/>
          </w:p>
        </w:tc>
        <w:tc>
          <w:tcPr>
            <w:tcW w:w="1701" w:type="dxa"/>
          </w:tcPr>
          <w:p w:rsidR="004B5AF9" w:rsidRPr="004F73B2" w:rsidRDefault="004B5AF9" w:rsidP="004B5AF9">
            <w:pPr>
              <w:spacing w:line="256" w:lineRule="exact"/>
              <w:ind w:left="9"/>
              <w:jc w:val="center"/>
              <w:rPr>
                <w:rFonts w:ascii="Times New Roman" w:eastAsia="Times New Roman" w:hAnsi="Times New Roman" w:cs="Times New Roman"/>
                <w:sz w:val="24"/>
              </w:rPr>
            </w:pPr>
            <w:r w:rsidRPr="004F73B2">
              <w:rPr>
                <w:rFonts w:ascii="Times New Roman" w:eastAsia="Times New Roman" w:hAnsi="Times New Roman" w:cs="Times New Roman"/>
                <w:sz w:val="24"/>
              </w:rPr>
              <w:t>2</w:t>
            </w:r>
          </w:p>
        </w:tc>
        <w:tc>
          <w:tcPr>
            <w:tcW w:w="1653" w:type="dxa"/>
            <w:vMerge/>
            <w:tcBorders>
              <w:top w:val="nil"/>
            </w:tcBorders>
          </w:tcPr>
          <w:p w:rsidR="004B5AF9" w:rsidRPr="004F73B2" w:rsidRDefault="004B5AF9" w:rsidP="004B5AF9">
            <w:pPr>
              <w:rPr>
                <w:rFonts w:ascii="Calibri" w:eastAsia="Times New Roman" w:hAnsi="Calibri" w:cs="Times New Roman"/>
                <w:sz w:val="2"/>
                <w:szCs w:val="2"/>
                <w:lang w:eastAsia="ru-RU"/>
              </w:rPr>
            </w:pPr>
          </w:p>
        </w:tc>
      </w:tr>
      <w:tr w:rsidR="004B5AF9" w:rsidRPr="004F73B2" w:rsidTr="004B5AF9">
        <w:trPr>
          <w:trHeight w:val="402"/>
        </w:trPr>
        <w:tc>
          <w:tcPr>
            <w:tcW w:w="2379" w:type="dxa"/>
            <w:vMerge/>
            <w:tcBorders>
              <w:top w:val="nil"/>
            </w:tcBorders>
          </w:tcPr>
          <w:p w:rsidR="004B5AF9" w:rsidRPr="004F73B2" w:rsidRDefault="004B5AF9" w:rsidP="004B5AF9">
            <w:pPr>
              <w:rPr>
                <w:rFonts w:ascii="Calibri" w:eastAsia="Times New Roman" w:hAnsi="Calibri" w:cs="Times New Roman"/>
                <w:sz w:val="2"/>
                <w:szCs w:val="2"/>
                <w:lang w:eastAsia="ru-RU"/>
              </w:rPr>
            </w:pPr>
          </w:p>
        </w:tc>
        <w:tc>
          <w:tcPr>
            <w:tcW w:w="9264" w:type="dxa"/>
          </w:tcPr>
          <w:p w:rsidR="004B5AF9" w:rsidRPr="004F73B2" w:rsidRDefault="004B5AF9" w:rsidP="004B5AF9">
            <w:pPr>
              <w:rPr>
                <w:rFonts w:ascii="Times New Roman" w:eastAsia="Times New Roman" w:hAnsi="Times New Roman" w:cs="Times New Roman"/>
                <w:sz w:val="24"/>
                <w:szCs w:val="24"/>
                <w:lang w:eastAsia="ru-RU"/>
              </w:rPr>
            </w:pPr>
            <w:proofErr w:type="spellStart"/>
            <w:r w:rsidRPr="004F73B2">
              <w:rPr>
                <w:rFonts w:ascii="Times New Roman" w:eastAsia="Times New Roman" w:hAnsi="Times New Roman" w:cs="Times New Roman"/>
                <w:sz w:val="24"/>
                <w:szCs w:val="24"/>
                <w:lang w:eastAsia="ru-RU"/>
              </w:rPr>
              <w:t>Регистрация</w:t>
            </w:r>
            <w:proofErr w:type="spellEnd"/>
            <w:r w:rsidRPr="004F73B2">
              <w:rPr>
                <w:rFonts w:ascii="Times New Roman" w:eastAsia="Times New Roman" w:hAnsi="Times New Roman" w:cs="Times New Roman"/>
                <w:sz w:val="24"/>
                <w:szCs w:val="24"/>
                <w:lang w:eastAsia="ru-RU"/>
              </w:rPr>
              <w:t xml:space="preserve"> </w:t>
            </w:r>
            <w:proofErr w:type="spellStart"/>
            <w:r w:rsidRPr="004F73B2">
              <w:rPr>
                <w:rFonts w:ascii="Times New Roman" w:eastAsia="Times New Roman" w:hAnsi="Times New Roman" w:cs="Times New Roman"/>
                <w:sz w:val="24"/>
                <w:szCs w:val="24"/>
                <w:lang w:eastAsia="ru-RU"/>
              </w:rPr>
              <w:t>коммерческой</w:t>
            </w:r>
            <w:proofErr w:type="spellEnd"/>
            <w:r w:rsidRPr="004F73B2">
              <w:rPr>
                <w:rFonts w:ascii="Times New Roman" w:eastAsia="Times New Roman" w:hAnsi="Times New Roman" w:cs="Times New Roman"/>
                <w:sz w:val="24"/>
                <w:szCs w:val="24"/>
                <w:lang w:eastAsia="ru-RU"/>
              </w:rPr>
              <w:t xml:space="preserve"> </w:t>
            </w:r>
            <w:proofErr w:type="spellStart"/>
            <w:r w:rsidRPr="004F73B2">
              <w:rPr>
                <w:rFonts w:ascii="Times New Roman" w:eastAsia="Times New Roman" w:hAnsi="Times New Roman" w:cs="Times New Roman"/>
                <w:sz w:val="24"/>
                <w:szCs w:val="24"/>
                <w:lang w:eastAsia="ru-RU"/>
              </w:rPr>
              <w:t>деятельности</w:t>
            </w:r>
            <w:proofErr w:type="spellEnd"/>
            <w:r w:rsidRPr="004F73B2">
              <w:rPr>
                <w:rFonts w:ascii="Times New Roman" w:eastAsia="Times New Roman" w:hAnsi="Times New Roman" w:cs="Times New Roman"/>
                <w:sz w:val="24"/>
                <w:szCs w:val="24"/>
                <w:lang w:eastAsia="ru-RU"/>
              </w:rPr>
              <w:t xml:space="preserve"> </w:t>
            </w:r>
          </w:p>
        </w:tc>
        <w:tc>
          <w:tcPr>
            <w:tcW w:w="1701" w:type="dxa"/>
          </w:tcPr>
          <w:p w:rsidR="004B5AF9" w:rsidRPr="004F73B2" w:rsidRDefault="004B5AF9" w:rsidP="004B5AF9">
            <w:pPr>
              <w:spacing w:line="268" w:lineRule="exact"/>
              <w:ind w:left="9"/>
              <w:jc w:val="center"/>
              <w:rPr>
                <w:rFonts w:ascii="Times New Roman" w:eastAsia="Times New Roman" w:hAnsi="Times New Roman" w:cs="Times New Roman"/>
                <w:sz w:val="24"/>
              </w:rPr>
            </w:pPr>
            <w:r w:rsidRPr="004F73B2">
              <w:rPr>
                <w:rFonts w:ascii="Times New Roman" w:eastAsia="Times New Roman" w:hAnsi="Times New Roman" w:cs="Times New Roman"/>
                <w:sz w:val="24"/>
              </w:rPr>
              <w:t>2</w:t>
            </w:r>
          </w:p>
        </w:tc>
        <w:tc>
          <w:tcPr>
            <w:tcW w:w="1653" w:type="dxa"/>
            <w:vMerge/>
            <w:tcBorders>
              <w:top w:val="nil"/>
            </w:tcBorders>
          </w:tcPr>
          <w:p w:rsidR="004B5AF9" w:rsidRPr="004F73B2" w:rsidRDefault="004B5AF9" w:rsidP="004B5AF9">
            <w:pPr>
              <w:rPr>
                <w:rFonts w:ascii="Calibri" w:eastAsia="Times New Roman" w:hAnsi="Calibri" w:cs="Times New Roman"/>
                <w:sz w:val="2"/>
                <w:szCs w:val="2"/>
                <w:lang w:eastAsia="ru-RU"/>
              </w:rPr>
            </w:pPr>
          </w:p>
        </w:tc>
      </w:tr>
      <w:tr w:rsidR="004B5AF9" w:rsidRPr="004F73B2" w:rsidTr="004B5AF9">
        <w:trPr>
          <w:trHeight w:val="275"/>
        </w:trPr>
        <w:tc>
          <w:tcPr>
            <w:tcW w:w="2379" w:type="dxa"/>
            <w:vMerge/>
            <w:tcBorders>
              <w:top w:val="nil"/>
            </w:tcBorders>
          </w:tcPr>
          <w:p w:rsidR="004B5AF9" w:rsidRPr="004F73B2" w:rsidRDefault="004B5AF9" w:rsidP="004B5AF9">
            <w:pPr>
              <w:rPr>
                <w:rFonts w:ascii="Calibri" w:eastAsia="Times New Roman" w:hAnsi="Calibri" w:cs="Times New Roman"/>
                <w:sz w:val="2"/>
                <w:szCs w:val="2"/>
                <w:lang w:eastAsia="ru-RU"/>
              </w:rPr>
            </w:pPr>
          </w:p>
        </w:tc>
        <w:tc>
          <w:tcPr>
            <w:tcW w:w="9264" w:type="dxa"/>
          </w:tcPr>
          <w:p w:rsidR="004B5AF9" w:rsidRPr="004F73B2" w:rsidRDefault="004B5AF9" w:rsidP="004B5AF9">
            <w:pPr>
              <w:spacing w:line="256" w:lineRule="exact"/>
              <w:rPr>
                <w:rFonts w:ascii="Times New Roman" w:eastAsia="Times New Roman" w:hAnsi="Times New Roman" w:cs="Times New Roman"/>
                <w:sz w:val="24"/>
                <w:lang w:val="ru-RU"/>
              </w:rPr>
            </w:pPr>
            <w:r w:rsidRPr="004F73B2">
              <w:rPr>
                <w:rFonts w:ascii="Times New Roman" w:eastAsia="Times New Roman" w:hAnsi="Times New Roman" w:cs="Times New Roman"/>
                <w:sz w:val="24"/>
                <w:lang w:val="ru-RU"/>
              </w:rPr>
              <w:t>Заполнение</w:t>
            </w:r>
            <w:r w:rsidRPr="004F73B2">
              <w:rPr>
                <w:rFonts w:ascii="Times New Roman" w:eastAsia="Times New Roman" w:hAnsi="Times New Roman" w:cs="Times New Roman"/>
                <w:spacing w:val="-3"/>
                <w:sz w:val="24"/>
                <w:lang w:val="ru-RU"/>
              </w:rPr>
              <w:t xml:space="preserve"> </w:t>
            </w:r>
            <w:r w:rsidRPr="004F73B2">
              <w:rPr>
                <w:rFonts w:ascii="Times New Roman" w:eastAsia="Times New Roman" w:hAnsi="Times New Roman" w:cs="Times New Roman"/>
                <w:sz w:val="24"/>
                <w:lang w:val="ru-RU"/>
              </w:rPr>
              <w:t>документов</w:t>
            </w:r>
            <w:r w:rsidRPr="004F73B2">
              <w:rPr>
                <w:rFonts w:ascii="Times New Roman" w:eastAsia="Times New Roman" w:hAnsi="Times New Roman" w:cs="Times New Roman"/>
                <w:spacing w:val="-3"/>
                <w:sz w:val="24"/>
                <w:lang w:val="ru-RU"/>
              </w:rPr>
              <w:t xml:space="preserve"> </w:t>
            </w:r>
            <w:r w:rsidRPr="004F73B2">
              <w:rPr>
                <w:rFonts w:ascii="Times New Roman" w:eastAsia="Times New Roman" w:hAnsi="Times New Roman" w:cs="Times New Roman"/>
                <w:sz w:val="24"/>
                <w:lang w:val="ru-RU"/>
              </w:rPr>
              <w:t>по</w:t>
            </w:r>
            <w:r w:rsidRPr="004F73B2">
              <w:rPr>
                <w:rFonts w:ascii="Times New Roman" w:eastAsia="Times New Roman" w:hAnsi="Times New Roman" w:cs="Times New Roman"/>
                <w:spacing w:val="56"/>
                <w:sz w:val="24"/>
                <w:lang w:val="ru-RU"/>
              </w:rPr>
              <w:t xml:space="preserve"> </w:t>
            </w:r>
            <w:r w:rsidRPr="004F73B2">
              <w:rPr>
                <w:rFonts w:ascii="Times New Roman" w:eastAsia="Times New Roman" w:hAnsi="Times New Roman" w:cs="Times New Roman"/>
                <w:sz w:val="24"/>
                <w:lang w:val="ru-RU"/>
              </w:rPr>
              <w:t>расчетно-кассовой</w:t>
            </w:r>
            <w:r w:rsidRPr="004F73B2">
              <w:rPr>
                <w:rFonts w:ascii="Times New Roman" w:eastAsia="Times New Roman" w:hAnsi="Times New Roman" w:cs="Times New Roman"/>
                <w:spacing w:val="-2"/>
                <w:sz w:val="24"/>
                <w:lang w:val="ru-RU"/>
              </w:rPr>
              <w:t xml:space="preserve"> </w:t>
            </w:r>
            <w:r w:rsidRPr="004F73B2">
              <w:rPr>
                <w:rFonts w:ascii="Times New Roman" w:eastAsia="Times New Roman" w:hAnsi="Times New Roman" w:cs="Times New Roman"/>
                <w:sz w:val="24"/>
                <w:lang w:val="ru-RU"/>
              </w:rPr>
              <w:t>операции</w:t>
            </w:r>
          </w:p>
        </w:tc>
        <w:tc>
          <w:tcPr>
            <w:tcW w:w="1701" w:type="dxa"/>
          </w:tcPr>
          <w:p w:rsidR="004B5AF9" w:rsidRPr="004F73B2" w:rsidRDefault="004B5AF9" w:rsidP="004B5AF9">
            <w:pPr>
              <w:spacing w:line="256" w:lineRule="exact"/>
              <w:ind w:left="9"/>
              <w:jc w:val="center"/>
              <w:rPr>
                <w:rFonts w:ascii="Times New Roman" w:eastAsia="Times New Roman" w:hAnsi="Times New Roman" w:cs="Times New Roman"/>
                <w:sz w:val="24"/>
              </w:rPr>
            </w:pPr>
            <w:r w:rsidRPr="004F73B2">
              <w:rPr>
                <w:rFonts w:ascii="Times New Roman" w:eastAsia="Times New Roman" w:hAnsi="Times New Roman" w:cs="Times New Roman"/>
                <w:sz w:val="24"/>
              </w:rPr>
              <w:t>2</w:t>
            </w:r>
          </w:p>
        </w:tc>
        <w:tc>
          <w:tcPr>
            <w:tcW w:w="1653" w:type="dxa"/>
            <w:vMerge/>
            <w:tcBorders>
              <w:top w:val="nil"/>
            </w:tcBorders>
          </w:tcPr>
          <w:p w:rsidR="004B5AF9" w:rsidRPr="004F73B2" w:rsidRDefault="004B5AF9" w:rsidP="004B5AF9">
            <w:pPr>
              <w:rPr>
                <w:rFonts w:ascii="Calibri" w:eastAsia="Times New Roman" w:hAnsi="Calibri" w:cs="Times New Roman"/>
                <w:sz w:val="2"/>
                <w:szCs w:val="2"/>
                <w:lang w:eastAsia="ru-RU"/>
              </w:rPr>
            </w:pPr>
          </w:p>
        </w:tc>
      </w:tr>
      <w:tr w:rsidR="004B5AF9" w:rsidRPr="004F73B2" w:rsidTr="004B5AF9">
        <w:trPr>
          <w:trHeight w:val="272"/>
        </w:trPr>
        <w:tc>
          <w:tcPr>
            <w:tcW w:w="11643" w:type="dxa"/>
            <w:gridSpan w:val="2"/>
          </w:tcPr>
          <w:p w:rsidR="004B5AF9" w:rsidRPr="004F73B2" w:rsidRDefault="004B5AF9" w:rsidP="004B5AF9">
            <w:pPr>
              <w:spacing w:line="273" w:lineRule="exact"/>
              <w:ind w:left="107"/>
              <w:rPr>
                <w:rFonts w:ascii="Times New Roman" w:eastAsia="Times New Roman" w:hAnsi="Times New Roman" w:cs="Times New Roman"/>
                <w:b/>
                <w:sz w:val="24"/>
              </w:rPr>
            </w:pPr>
            <w:proofErr w:type="spellStart"/>
            <w:r w:rsidRPr="004F73B2">
              <w:rPr>
                <w:rFonts w:ascii="Times New Roman" w:eastAsia="Times New Roman" w:hAnsi="Times New Roman" w:cs="Times New Roman"/>
                <w:b/>
                <w:sz w:val="24"/>
              </w:rPr>
              <w:t>Раздел</w:t>
            </w:r>
            <w:proofErr w:type="spellEnd"/>
            <w:r w:rsidRPr="004F73B2">
              <w:rPr>
                <w:rFonts w:ascii="Times New Roman" w:eastAsia="Times New Roman" w:hAnsi="Times New Roman" w:cs="Times New Roman"/>
                <w:b/>
                <w:spacing w:val="-3"/>
                <w:sz w:val="24"/>
              </w:rPr>
              <w:t xml:space="preserve"> </w:t>
            </w:r>
            <w:r w:rsidRPr="004F73B2">
              <w:rPr>
                <w:rFonts w:ascii="Times New Roman" w:eastAsia="Times New Roman" w:hAnsi="Times New Roman" w:cs="Times New Roman"/>
                <w:b/>
                <w:sz w:val="24"/>
              </w:rPr>
              <w:t xml:space="preserve">3. </w:t>
            </w:r>
            <w:proofErr w:type="spellStart"/>
            <w:r w:rsidRPr="004F73B2">
              <w:rPr>
                <w:rFonts w:ascii="Times New Roman" w:eastAsia="Times New Roman" w:hAnsi="Times New Roman" w:cs="Times New Roman"/>
                <w:b/>
                <w:sz w:val="24"/>
              </w:rPr>
              <w:t>Маркетинг</w:t>
            </w:r>
            <w:proofErr w:type="spellEnd"/>
            <w:r w:rsidRPr="004F73B2">
              <w:rPr>
                <w:rFonts w:ascii="Times New Roman" w:eastAsia="Times New Roman" w:hAnsi="Times New Roman" w:cs="Times New Roman"/>
                <w:b/>
                <w:spacing w:val="-3"/>
                <w:sz w:val="24"/>
              </w:rPr>
              <w:t xml:space="preserve"> </w:t>
            </w:r>
            <w:proofErr w:type="spellStart"/>
            <w:r w:rsidRPr="004F73B2">
              <w:rPr>
                <w:rFonts w:ascii="Times New Roman" w:eastAsia="Times New Roman" w:hAnsi="Times New Roman" w:cs="Times New Roman"/>
                <w:b/>
                <w:sz w:val="24"/>
              </w:rPr>
              <w:t>отраслевого</w:t>
            </w:r>
            <w:proofErr w:type="spellEnd"/>
            <w:r w:rsidRPr="004F73B2">
              <w:rPr>
                <w:rFonts w:ascii="Times New Roman" w:eastAsia="Times New Roman" w:hAnsi="Times New Roman" w:cs="Times New Roman"/>
                <w:b/>
                <w:spacing w:val="-1"/>
                <w:sz w:val="24"/>
              </w:rPr>
              <w:t xml:space="preserve"> </w:t>
            </w:r>
            <w:proofErr w:type="spellStart"/>
            <w:r w:rsidRPr="004F73B2">
              <w:rPr>
                <w:rFonts w:ascii="Times New Roman" w:eastAsia="Times New Roman" w:hAnsi="Times New Roman" w:cs="Times New Roman"/>
                <w:b/>
                <w:sz w:val="24"/>
              </w:rPr>
              <w:t>рынка</w:t>
            </w:r>
            <w:proofErr w:type="spellEnd"/>
          </w:p>
        </w:tc>
        <w:tc>
          <w:tcPr>
            <w:tcW w:w="1701" w:type="dxa"/>
          </w:tcPr>
          <w:p w:rsidR="004B5AF9" w:rsidRPr="004F73B2" w:rsidRDefault="004B5AF9" w:rsidP="004B5AF9">
            <w:pPr>
              <w:spacing w:line="273" w:lineRule="exact"/>
              <w:ind w:left="171" w:right="162"/>
              <w:jc w:val="center"/>
              <w:rPr>
                <w:rFonts w:ascii="Times New Roman" w:eastAsia="Times New Roman" w:hAnsi="Times New Roman" w:cs="Times New Roman"/>
                <w:b/>
                <w:sz w:val="24"/>
              </w:rPr>
            </w:pPr>
            <w:r w:rsidRPr="004F73B2">
              <w:rPr>
                <w:rFonts w:ascii="Times New Roman" w:eastAsia="Times New Roman" w:hAnsi="Times New Roman" w:cs="Times New Roman"/>
                <w:b/>
                <w:sz w:val="24"/>
              </w:rPr>
              <w:t>24/12</w:t>
            </w:r>
          </w:p>
        </w:tc>
        <w:tc>
          <w:tcPr>
            <w:tcW w:w="1653" w:type="dxa"/>
          </w:tcPr>
          <w:p w:rsidR="004B5AF9" w:rsidRPr="004F73B2" w:rsidRDefault="004B5AF9" w:rsidP="004B5AF9">
            <w:pPr>
              <w:rPr>
                <w:rFonts w:ascii="Times New Roman" w:eastAsia="Times New Roman" w:hAnsi="Times New Roman" w:cs="Times New Roman"/>
                <w:sz w:val="24"/>
              </w:rPr>
            </w:pPr>
          </w:p>
        </w:tc>
      </w:tr>
      <w:tr w:rsidR="00AC0BC6" w:rsidRPr="004F73B2" w:rsidTr="004B5AF9">
        <w:trPr>
          <w:trHeight w:val="275"/>
        </w:trPr>
        <w:tc>
          <w:tcPr>
            <w:tcW w:w="2379" w:type="dxa"/>
            <w:vMerge w:val="restart"/>
          </w:tcPr>
          <w:p w:rsidR="00AC0BC6" w:rsidRPr="004F73B2" w:rsidRDefault="00AC0BC6" w:rsidP="004B5AF9">
            <w:pPr>
              <w:ind w:left="107" w:right="554"/>
              <w:rPr>
                <w:rFonts w:ascii="Times New Roman" w:eastAsia="Times New Roman" w:hAnsi="Times New Roman" w:cs="Times New Roman"/>
                <w:b/>
                <w:sz w:val="24"/>
                <w:lang w:val="ru-RU"/>
              </w:rPr>
            </w:pPr>
            <w:r w:rsidRPr="004F73B2">
              <w:rPr>
                <w:rFonts w:ascii="Times New Roman" w:eastAsia="Times New Roman" w:hAnsi="Times New Roman" w:cs="Times New Roman"/>
                <w:b/>
                <w:sz w:val="24"/>
                <w:lang w:val="ru-RU"/>
              </w:rPr>
              <w:t>Тема 3.1.</w:t>
            </w:r>
            <w:r w:rsidRPr="004F73B2">
              <w:rPr>
                <w:rFonts w:ascii="Times New Roman" w:eastAsia="Times New Roman" w:hAnsi="Times New Roman" w:cs="Times New Roman"/>
                <w:b/>
                <w:spacing w:val="1"/>
                <w:sz w:val="24"/>
                <w:lang w:val="ru-RU"/>
              </w:rPr>
              <w:t xml:space="preserve"> </w:t>
            </w:r>
            <w:r w:rsidRPr="004F73B2">
              <w:rPr>
                <w:rFonts w:ascii="Times New Roman" w:eastAsia="Times New Roman" w:hAnsi="Times New Roman" w:cs="Times New Roman"/>
                <w:b/>
                <w:sz w:val="24"/>
                <w:lang w:val="ru-RU"/>
              </w:rPr>
              <w:t>Ключевые</w:t>
            </w:r>
            <w:r w:rsidRPr="004F73B2">
              <w:rPr>
                <w:rFonts w:ascii="Times New Roman" w:eastAsia="Times New Roman" w:hAnsi="Times New Roman" w:cs="Times New Roman"/>
                <w:b/>
                <w:spacing w:val="1"/>
                <w:sz w:val="24"/>
                <w:lang w:val="ru-RU"/>
              </w:rPr>
              <w:t xml:space="preserve"> </w:t>
            </w:r>
            <w:r w:rsidRPr="004F73B2">
              <w:rPr>
                <w:rFonts w:ascii="Times New Roman" w:eastAsia="Times New Roman" w:hAnsi="Times New Roman" w:cs="Times New Roman"/>
                <w:b/>
                <w:sz w:val="24"/>
                <w:lang w:val="ru-RU"/>
              </w:rPr>
              <w:t>показатели</w:t>
            </w:r>
            <w:r w:rsidRPr="004F73B2">
              <w:rPr>
                <w:rFonts w:ascii="Times New Roman" w:eastAsia="Times New Roman" w:hAnsi="Times New Roman" w:cs="Times New Roman"/>
                <w:b/>
                <w:spacing w:val="1"/>
                <w:sz w:val="24"/>
                <w:lang w:val="ru-RU"/>
              </w:rPr>
              <w:t xml:space="preserve"> </w:t>
            </w:r>
            <w:r w:rsidRPr="004F73B2">
              <w:rPr>
                <w:rFonts w:ascii="Times New Roman" w:eastAsia="Times New Roman" w:hAnsi="Times New Roman" w:cs="Times New Roman"/>
                <w:b/>
                <w:sz w:val="24"/>
                <w:lang w:val="ru-RU"/>
              </w:rPr>
              <w:t>эффективности</w:t>
            </w:r>
            <w:r w:rsidRPr="004F73B2">
              <w:rPr>
                <w:rFonts w:ascii="Times New Roman" w:eastAsia="Times New Roman" w:hAnsi="Times New Roman" w:cs="Times New Roman"/>
                <w:b/>
                <w:spacing w:val="-57"/>
                <w:sz w:val="24"/>
                <w:lang w:val="ru-RU"/>
              </w:rPr>
              <w:t xml:space="preserve"> </w:t>
            </w:r>
            <w:r w:rsidRPr="004F73B2">
              <w:rPr>
                <w:rFonts w:ascii="Times New Roman" w:eastAsia="Times New Roman" w:hAnsi="Times New Roman" w:cs="Times New Roman"/>
                <w:b/>
                <w:sz w:val="24"/>
                <w:lang w:val="ru-RU"/>
              </w:rPr>
              <w:t>работы</w:t>
            </w:r>
            <w:r w:rsidRPr="004F73B2">
              <w:rPr>
                <w:rFonts w:ascii="Times New Roman" w:eastAsia="Times New Roman" w:hAnsi="Times New Roman" w:cs="Times New Roman"/>
                <w:b/>
                <w:spacing w:val="1"/>
                <w:sz w:val="24"/>
                <w:lang w:val="ru-RU"/>
              </w:rPr>
              <w:t xml:space="preserve"> </w:t>
            </w:r>
            <w:r w:rsidRPr="004F73B2">
              <w:rPr>
                <w:rFonts w:ascii="Times New Roman" w:eastAsia="Times New Roman" w:hAnsi="Times New Roman" w:cs="Times New Roman"/>
                <w:b/>
                <w:sz w:val="24"/>
                <w:lang w:val="ru-RU"/>
              </w:rPr>
              <w:t>специалиста</w:t>
            </w:r>
          </w:p>
        </w:tc>
        <w:tc>
          <w:tcPr>
            <w:tcW w:w="9264" w:type="dxa"/>
          </w:tcPr>
          <w:p w:rsidR="00AC0BC6" w:rsidRPr="004F73B2" w:rsidRDefault="00AC0BC6" w:rsidP="004B5AF9">
            <w:pPr>
              <w:spacing w:line="256" w:lineRule="exact"/>
              <w:ind w:left="107"/>
              <w:rPr>
                <w:rFonts w:ascii="Times New Roman" w:eastAsia="Times New Roman" w:hAnsi="Times New Roman" w:cs="Times New Roman"/>
                <w:b/>
                <w:sz w:val="24"/>
              </w:rPr>
            </w:pPr>
            <w:proofErr w:type="spellStart"/>
            <w:r w:rsidRPr="004F73B2">
              <w:rPr>
                <w:rFonts w:ascii="Times New Roman" w:eastAsia="Times New Roman" w:hAnsi="Times New Roman" w:cs="Times New Roman"/>
                <w:b/>
                <w:sz w:val="24"/>
              </w:rPr>
              <w:t>Содержание</w:t>
            </w:r>
            <w:proofErr w:type="spellEnd"/>
            <w:r w:rsidRPr="004F73B2">
              <w:rPr>
                <w:rFonts w:ascii="Times New Roman" w:eastAsia="Times New Roman" w:hAnsi="Times New Roman" w:cs="Times New Roman"/>
                <w:b/>
                <w:spacing w:val="-5"/>
                <w:sz w:val="24"/>
              </w:rPr>
              <w:t xml:space="preserve"> </w:t>
            </w:r>
            <w:proofErr w:type="spellStart"/>
            <w:r w:rsidRPr="004F73B2">
              <w:rPr>
                <w:rFonts w:ascii="Times New Roman" w:eastAsia="Times New Roman" w:hAnsi="Times New Roman" w:cs="Times New Roman"/>
                <w:b/>
                <w:sz w:val="24"/>
              </w:rPr>
              <w:t>учебного</w:t>
            </w:r>
            <w:proofErr w:type="spellEnd"/>
            <w:r w:rsidRPr="004F73B2">
              <w:rPr>
                <w:rFonts w:ascii="Times New Roman" w:eastAsia="Times New Roman" w:hAnsi="Times New Roman" w:cs="Times New Roman"/>
                <w:b/>
                <w:spacing w:val="-2"/>
                <w:sz w:val="24"/>
              </w:rPr>
              <w:t xml:space="preserve"> </w:t>
            </w:r>
            <w:proofErr w:type="spellStart"/>
            <w:r w:rsidRPr="004F73B2">
              <w:rPr>
                <w:rFonts w:ascii="Times New Roman" w:eastAsia="Times New Roman" w:hAnsi="Times New Roman" w:cs="Times New Roman"/>
                <w:b/>
                <w:sz w:val="24"/>
              </w:rPr>
              <w:t>материала</w:t>
            </w:r>
            <w:proofErr w:type="spellEnd"/>
          </w:p>
        </w:tc>
        <w:tc>
          <w:tcPr>
            <w:tcW w:w="1701" w:type="dxa"/>
          </w:tcPr>
          <w:p w:rsidR="00AC0BC6" w:rsidRPr="004F73B2" w:rsidRDefault="00AC0BC6" w:rsidP="004B5AF9">
            <w:pPr>
              <w:spacing w:line="268" w:lineRule="exact"/>
              <w:ind w:left="711" w:right="702"/>
              <w:jc w:val="center"/>
              <w:rPr>
                <w:rFonts w:ascii="Times New Roman" w:eastAsia="Times New Roman" w:hAnsi="Times New Roman" w:cs="Times New Roman"/>
                <w:sz w:val="24"/>
              </w:rPr>
            </w:pPr>
            <w:r w:rsidRPr="004F73B2">
              <w:rPr>
                <w:rFonts w:ascii="Times New Roman" w:eastAsia="Times New Roman" w:hAnsi="Times New Roman" w:cs="Times New Roman"/>
                <w:sz w:val="24"/>
              </w:rPr>
              <w:t>12</w:t>
            </w:r>
          </w:p>
        </w:tc>
        <w:tc>
          <w:tcPr>
            <w:tcW w:w="1653" w:type="dxa"/>
            <w:vMerge w:val="restart"/>
          </w:tcPr>
          <w:p w:rsidR="00AC0BC6" w:rsidRPr="0062751F" w:rsidRDefault="00AC0BC6" w:rsidP="008A2EDF">
            <w:pPr>
              <w:rPr>
                <w:rFonts w:ascii="Times New Roman" w:eastAsia="Times New Roman" w:hAnsi="Times New Roman" w:cs="Times New Roman"/>
                <w:lang w:val="ru-RU"/>
              </w:rPr>
            </w:pPr>
            <w:r w:rsidRPr="00FC5DB7">
              <w:rPr>
                <w:rFonts w:ascii="Times New Roman" w:hAnsi="Times New Roman" w:cs="Times New Roman"/>
                <w:color w:val="000000"/>
                <w:sz w:val="24"/>
                <w:szCs w:val="24"/>
                <w:shd w:val="clear" w:color="auto" w:fill="FFFFFF"/>
                <w:lang w:val="ru-RU"/>
              </w:rPr>
              <w:t>ОК.01, ОК.02, ОК.03, ОК.04, ОК.05,ОК.06, ОК.07, ОК.08, ОК.09,</w:t>
            </w:r>
            <w:r>
              <w:rPr>
                <w:rFonts w:ascii="Times New Roman" w:hAnsi="Times New Roman" w:cs="Times New Roman"/>
                <w:color w:val="000000"/>
                <w:sz w:val="24"/>
                <w:szCs w:val="24"/>
                <w:shd w:val="clear" w:color="auto" w:fill="FFFFFF"/>
                <w:lang w:val="ru-RU"/>
              </w:rPr>
              <w:t>ПК.1.6, ПК.3.2, ПК.3.3</w:t>
            </w:r>
          </w:p>
        </w:tc>
      </w:tr>
      <w:tr w:rsidR="00AC0BC6" w:rsidRPr="004F73B2" w:rsidTr="004B5AF9">
        <w:trPr>
          <w:trHeight w:val="1528"/>
        </w:trPr>
        <w:tc>
          <w:tcPr>
            <w:tcW w:w="2379" w:type="dxa"/>
            <w:vMerge/>
            <w:tcBorders>
              <w:top w:val="nil"/>
            </w:tcBorders>
          </w:tcPr>
          <w:p w:rsidR="00AC0BC6" w:rsidRPr="00FC5DB7" w:rsidRDefault="00AC0BC6" w:rsidP="004B5AF9">
            <w:pPr>
              <w:rPr>
                <w:rFonts w:ascii="Calibri" w:eastAsia="Times New Roman" w:hAnsi="Calibri" w:cs="Times New Roman"/>
                <w:sz w:val="2"/>
                <w:szCs w:val="2"/>
                <w:lang w:val="ru-RU" w:eastAsia="ru-RU"/>
              </w:rPr>
            </w:pPr>
          </w:p>
        </w:tc>
        <w:tc>
          <w:tcPr>
            <w:tcW w:w="9264" w:type="dxa"/>
          </w:tcPr>
          <w:p w:rsidR="00AC0BC6" w:rsidRPr="004F73B2" w:rsidRDefault="00AC0BC6" w:rsidP="004B5AF9">
            <w:pPr>
              <w:ind w:left="107" w:right="143"/>
              <w:rPr>
                <w:rFonts w:ascii="Times New Roman" w:eastAsia="Times New Roman" w:hAnsi="Times New Roman" w:cs="Times New Roman"/>
                <w:sz w:val="24"/>
                <w:lang w:val="ru-RU"/>
              </w:rPr>
            </w:pPr>
            <w:r w:rsidRPr="004F73B2">
              <w:rPr>
                <w:rFonts w:ascii="Times New Roman" w:eastAsia="Times New Roman" w:hAnsi="Times New Roman" w:cs="Times New Roman"/>
                <w:sz w:val="24"/>
                <w:lang w:val="ru-RU"/>
              </w:rPr>
              <w:t>Маркетинг отраслевого рынка на основе ключевых показателей эффективности</w:t>
            </w:r>
            <w:r w:rsidRPr="004F73B2">
              <w:rPr>
                <w:rFonts w:ascii="Times New Roman" w:eastAsia="Times New Roman" w:hAnsi="Times New Roman" w:cs="Times New Roman"/>
                <w:spacing w:val="1"/>
                <w:sz w:val="24"/>
                <w:lang w:val="ru-RU"/>
              </w:rPr>
              <w:t xml:space="preserve"> </w:t>
            </w:r>
            <w:r w:rsidRPr="004F73B2">
              <w:rPr>
                <w:rFonts w:ascii="Times New Roman" w:eastAsia="Times New Roman" w:hAnsi="Times New Roman" w:cs="Times New Roman"/>
                <w:sz w:val="24"/>
                <w:lang w:val="ru-RU"/>
              </w:rPr>
              <w:t>работы специалиста по 12 «</w:t>
            </w:r>
            <w:r w:rsidRPr="004F73B2">
              <w:rPr>
                <w:rFonts w:ascii="Times New Roman" w:eastAsia="Times New Roman" w:hAnsi="Times New Roman" w:cs="Times New Roman"/>
                <w:sz w:val="24"/>
              </w:rPr>
              <w:t>P</w:t>
            </w:r>
            <w:r w:rsidRPr="004F73B2">
              <w:rPr>
                <w:rFonts w:ascii="Times New Roman" w:eastAsia="Times New Roman" w:hAnsi="Times New Roman" w:cs="Times New Roman"/>
                <w:sz w:val="24"/>
                <w:lang w:val="ru-RU"/>
              </w:rPr>
              <w:t>».</w:t>
            </w:r>
          </w:p>
          <w:p w:rsidR="00AC0BC6" w:rsidRPr="004F73B2" w:rsidRDefault="00AC0BC6" w:rsidP="004B5AF9">
            <w:pPr>
              <w:ind w:left="107" w:right="143"/>
              <w:rPr>
                <w:rFonts w:ascii="Times New Roman" w:eastAsia="Times New Roman" w:hAnsi="Times New Roman" w:cs="Times New Roman"/>
                <w:sz w:val="24"/>
                <w:lang w:val="ru-RU"/>
              </w:rPr>
            </w:pPr>
            <w:r w:rsidRPr="004F73B2">
              <w:rPr>
                <w:rFonts w:ascii="Times New Roman" w:eastAsia="Times New Roman" w:hAnsi="Times New Roman" w:cs="Times New Roman"/>
                <w:sz w:val="24"/>
                <w:lang w:val="ru-RU"/>
              </w:rPr>
              <w:t>Стартап и бизнес-план.</w:t>
            </w:r>
          </w:p>
          <w:p w:rsidR="00AC0BC6" w:rsidRPr="004F73B2" w:rsidRDefault="00AC0BC6" w:rsidP="004B5AF9">
            <w:pPr>
              <w:ind w:left="107" w:right="143"/>
              <w:rPr>
                <w:rFonts w:ascii="Times New Roman" w:eastAsia="Times New Roman" w:hAnsi="Times New Roman" w:cs="Times New Roman"/>
                <w:sz w:val="24"/>
                <w:lang w:val="ru-RU"/>
              </w:rPr>
            </w:pPr>
            <w:r w:rsidRPr="004F73B2">
              <w:rPr>
                <w:rFonts w:ascii="Times New Roman" w:eastAsia="Times New Roman" w:hAnsi="Times New Roman" w:cs="Times New Roman"/>
                <w:spacing w:val="-1"/>
                <w:sz w:val="24"/>
                <w:lang w:val="ru-RU"/>
              </w:rPr>
              <w:t xml:space="preserve"> </w:t>
            </w:r>
            <w:r w:rsidRPr="004F73B2">
              <w:rPr>
                <w:rFonts w:ascii="Times New Roman" w:eastAsia="Times New Roman" w:hAnsi="Times New Roman" w:cs="Times New Roman"/>
                <w:sz w:val="24"/>
                <w:lang w:val="ru-RU"/>
              </w:rPr>
              <w:t>Бизнес-модель</w:t>
            </w:r>
            <w:r w:rsidRPr="004F73B2">
              <w:rPr>
                <w:rFonts w:ascii="Times New Roman" w:eastAsia="Times New Roman" w:hAnsi="Times New Roman" w:cs="Times New Roman"/>
                <w:spacing w:val="-1"/>
                <w:sz w:val="24"/>
                <w:lang w:val="ru-RU"/>
              </w:rPr>
              <w:t xml:space="preserve"> </w:t>
            </w:r>
            <w:r w:rsidRPr="004F73B2">
              <w:rPr>
                <w:rFonts w:ascii="Times New Roman" w:eastAsia="Times New Roman" w:hAnsi="Times New Roman" w:cs="Times New Roman"/>
                <w:sz w:val="24"/>
                <w:lang w:val="ru-RU"/>
              </w:rPr>
              <w:t>рабочего</w:t>
            </w:r>
            <w:r w:rsidRPr="004F73B2">
              <w:rPr>
                <w:rFonts w:ascii="Times New Roman" w:eastAsia="Times New Roman" w:hAnsi="Times New Roman" w:cs="Times New Roman"/>
                <w:spacing w:val="-2"/>
                <w:sz w:val="24"/>
                <w:lang w:val="ru-RU"/>
              </w:rPr>
              <w:t xml:space="preserve"> </w:t>
            </w:r>
            <w:r w:rsidRPr="004F73B2">
              <w:rPr>
                <w:rFonts w:ascii="Times New Roman" w:eastAsia="Times New Roman" w:hAnsi="Times New Roman" w:cs="Times New Roman"/>
                <w:sz w:val="24"/>
                <w:lang w:val="ru-RU"/>
              </w:rPr>
              <w:t>места</w:t>
            </w:r>
            <w:r w:rsidRPr="004F73B2">
              <w:rPr>
                <w:rFonts w:ascii="Times New Roman" w:eastAsia="Times New Roman" w:hAnsi="Times New Roman" w:cs="Times New Roman"/>
                <w:spacing w:val="-1"/>
                <w:sz w:val="24"/>
                <w:lang w:val="ru-RU"/>
              </w:rPr>
              <w:t xml:space="preserve"> </w:t>
            </w:r>
            <w:r w:rsidRPr="004F73B2">
              <w:rPr>
                <w:rFonts w:ascii="Times New Roman" w:eastAsia="Times New Roman" w:hAnsi="Times New Roman" w:cs="Times New Roman"/>
                <w:sz w:val="24"/>
                <w:lang w:val="ru-RU"/>
              </w:rPr>
              <w:t xml:space="preserve">специалиста индустрии красоты </w:t>
            </w:r>
          </w:p>
        </w:tc>
        <w:tc>
          <w:tcPr>
            <w:tcW w:w="1701" w:type="dxa"/>
            <w:tcBorders>
              <w:top w:val="nil"/>
            </w:tcBorders>
          </w:tcPr>
          <w:p w:rsidR="00AC0BC6" w:rsidRPr="004F73B2" w:rsidRDefault="00AC0BC6" w:rsidP="004B5AF9">
            <w:pPr>
              <w:rPr>
                <w:rFonts w:ascii="Calibri" w:eastAsia="Times New Roman" w:hAnsi="Calibri" w:cs="Times New Roman"/>
                <w:sz w:val="2"/>
                <w:szCs w:val="2"/>
                <w:lang w:val="ru-RU" w:eastAsia="ru-RU"/>
              </w:rPr>
            </w:pPr>
          </w:p>
        </w:tc>
        <w:tc>
          <w:tcPr>
            <w:tcW w:w="1653" w:type="dxa"/>
            <w:vMerge/>
            <w:tcBorders>
              <w:top w:val="nil"/>
            </w:tcBorders>
          </w:tcPr>
          <w:p w:rsidR="00AC0BC6" w:rsidRPr="004F73B2" w:rsidRDefault="00AC0BC6" w:rsidP="004B5AF9">
            <w:pPr>
              <w:rPr>
                <w:rFonts w:ascii="Calibri" w:eastAsia="Times New Roman" w:hAnsi="Calibri" w:cs="Times New Roman"/>
                <w:sz w:val="2"/>
                <w:szCs w:val="2"/>
                <w:lang w:val="ru-RU" w:eastAsia="ru-RU"/>
              </w:rPr>
            </w:pPr>
          </w:p>
        </w:tc>
      </w:tr>
      <w:tr w:rsidR="00AC0BC6" w:rsidRPr="004F73B2" w:rsidTr="004B5AF9">
        <w:trPr>
          <w:trHeight w:val="518"/>
        </w:trPr>
        <w:tc>
          <w:tcPr>
            <w:tcW w:w="2379" w:type="dxa"/>
          </w:tcPr>
          <w:p w:rsidR="00AC0BC6" w:rsidRPr="004F73B2" w:rsidRDefault="00AC0BC6" w:rsidP="004B5AF9">
            <w:pPr>
              <w:spacing w:line="273" w:lineRule="exact"/>
              <w:ind w:left="107"/>
              <w:rPr>
                <w:rFonts w:ascii="Times New Roman" w:eastAsia="Times New Roman" w:hAnsi="Times New Roman" w:cs="Times New Roman"/>
                <w:b/>
                <w:sz w:val="24"/>
              </w:rPr>
            </w:pPr>
            <w:proofErr w:type="spellStart"/>
            <w:r w:rsidRPr="004F73B2">
              <w:rPr>
                <w:rFonts w:ascii="Times New Roman" w:eastAsia="Times New Roman" w:hAnsi="Times New Roman" w:cs="Times New Roman"/>
                <w:b/>
                <w:sz w:val="24"/>
              </w:rPr>
              <w:t>Тема</w:t>
            </w:r>
            <w:proofErr w:type="spellEnd"/>
            <w:r w:rsidRPr="004F73B2">
              <w:rPr>
                <w:rFonts w:ascii="Times New Roman" w:eastAsia="Times New Roman" w:hAnsi="Times New Roman" w:cs="Times New Roman"/>
                <w:b/>
                <w:spacing w:val="-2"/>
                <w:sz w:val="24"/>
              </w:rPr>
              <w:t xml:space="preserve"> </w:t>
            </w:r>
            <w:r w:rsidRPr="004F73B2">
              <w:rPr>
                <w:rFonts w:ascii="Times New Roman" w:eastAsia="Times New Roman" w:hAnsi="Times New Roman" w:cs="Times New Roman"/>
                <w:b/>
                <w:sz w:val="24"/>
              </w:rPr>
              <w:t>3.2.</w:t>
            </w:r>
          </w:p>
        </w:tc>
        <w:tc>
          <w:tcPr>
            <w:tcW w:w="9264" w:type="dxa"/>
          </w:tcPr>
          <w:p w:rsidR="00AC0BC6" w:rsidRPr="004F73B2" w:rsidRDefault="00AC0BC6" w:rsidP="004B5AF9">
            <w:pPr>
              <w:spacing w:line="273" w:lineRule="exact"/>
              <w:ind w:left="107"/>
              <w:rPr>
                <w:rFonts w:ascii="Times New Roman" w:eastAsia="Times New Roman" w:hAnsi="Times New Roman" w:cs="Times New Roman"/>
                <w:b/>
                <w:sz w:val="24"/>
              </w:rPr>
            </w:pPr>
            <w:proofErr w:type="spellStart"/>
            <w:r w:rsidRPr="004F73B2">
              <w:rPr>
                <w:rFonts w:ascii="Times New Roman" w:eastAsia="Times New Roman" w:hAnsi="Times New Roman" w:cs="Times New Roman"/>
                <w:b/>
                <w:sz w:val="24"/>
              </w:rPr>
              <w:t>Содержание</w:t>
            </w:r>
            <w:proofErr w:type="spellEnd"/>
            <w:r w:rsidRPr="004F73B2">
              <w:rPr>
                <w:rFonts w:ascii="Times New Roman" w:eastAsia="Times New Roman" w:hAnsi="Times New Roman" w:cs="Times New Roman"/>
                <w:b/>
                <w:spacing w:val="-5"/>
                <w:sz w:val="24"/>
              </w:rPr>
              <w:t xml:space="preserve"> </w:t>
            </w:r>
            <w:proofErr w:type="spellStart"/>
            <w:r w:rsidRPr="004F73B2">
              <w:rPr>
                <w:rFonts w:ascii="Times New Roman" w:eastAsia="Times New Roman" w:hAnsi="Times New Roman" w:cs="Times New Roman"/>
                <w:b/>
                <w:sz w:val="24"/>
              </w:rPr>
              <w:t>учебного</w:t>
            </w:r>
            <w:proofErr w:type="spellEnd"/>
            <w:r w:rsidRPr="004F73B2">
              <w:rPr>
                <w:rFonts w:ascii="Times New Roman" w:eastAsia="Times New Roman" w:hAnsi="Times New Roman" w:cs="Times New Roman"/>
                <w:b/>
                <w:spacing w:val="-2"/>
                <w:sz w:val="24"/>
              </w:rPr>
              <w:t xml:space="preserve"> </w:t>
            </w:r>
            <w:proofErr w:type="spellStart"/>
            <w:r w:rsidRPr="004F73B2">
              <w:rPr>
                <w:rFonts w:ascii="Times New Roman" w:eastAsia="Times New Roman" w:hAnsi="Times New Roman" w:cs="Times New Roman"/>
                <w:b/>
                <w:sz w:val="24"/>
              </w:rPr>
              <w:t>материала</w:t>
            </w:r>
            <w:proofErr w:type="spellEnd"/>
          </w:p>
        </w:tc>
        <w:tc>
          <w:tcPr>
            <w:tcW w:w="1701" w:type="dxa"/>
            <w:tcBorders>
              <w:top w:val="nil"/>
            </w:tcBorders>
          </w:tcPr>
          <w:p w:rsidR="00AC0BC6" w:rsidRPr="004F73B2" w:rsidRDefault="00AC0BC6" w:rsidP="004B5AF9">
            <w:pPr>
              <w:rPr>
                <w:rFonts w:ascii="Calibri" w:eastAsia="Times New Roman" w:hAnsi="Calibri" w:cs="Times New Roman"/>
                <w:sz w:val="2"/>
                <w:szCs w:val="2"/>
                <w:lang w:eastAsia="ru-RU"/>
              </w:rPr>
            </w:pPr>
          </w:p>
        </w:tc>
        <w:tc>
          <w:tcPr>
            <w:tcW w:w="1653" w:type="dxa"/>
          </w:tcPr>
          <w:p w:rsidR="00AC0BC6" w:rsidRPr="004F73B2" w:rsidRDefault="00AC0BC6" w:rsidP="004B5AF9">
            <w:pPr>
              <w:rPr>
                <w:rFonts w:ascii="Times New Roman" w:eastAsia="Times New Roman" w:hAnsi="Times New Roman" w:cs="Times New Roman"/>
                <w:sz w:val="24"/>
              </w:rPr>
            </w:pPr>
          </w:p>
        </w:tc>
      </w:tr>
    </w:tbl>
    <w:p w:rsidR="004B5AF9" w:rsidRPr="004F73B2" w:rsidRDefault="004B5AF9" w:rsidP="004B5AF9">
      <w:pPr>
        <w:spacing w:after="200" w:line="276" w:lineRule="auto"/>
        <w:rPr>
          <w:rFonts w:ascii="Calibri" w:eastAsia="Times New Roman" w:hAnsi="Calibri" w:cs="Times New Roman"/>
          <w:sz w:val="24"/>
          <w:lang w:eastAsia="ru-RU"/>
        </w:rPr>
        <w:sectPr w:rsidR="004B5AF9" w:rsidRPr="004F73B2">
          <w:pgSz w:w="16850" w:h="11910" w:orient="landscape"/>
          <w:pgMar w:top="840" w:right="840" w:bottom="1000" w:left="760" w:header="0" w:footer="819" w:gutter="0"/>
          <w:cols w:space="720"/>
        </w:sectPr>
      </w:pPr>
    </w:p>
    <w:tbl>
      <w:tblPr>
        <w:tblStyle w:val="TableNormal"/>
        <w:tblW w:w="14997"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79"/>
        <w:gridCol w:w="9071"/>
        <w:gridCol w:w="1703"/>
        <w:gridCol w:w="1844"/>
      </w:tblGrid>
      <w:tr w:rsidR="004B5AF9" w:rsidRPr="004F73B2" w:rsidTr="004B5AF9">
        <w:trPr>
          <w:trHeight w:val="1265"/>
        </w:trPr>
        <w:tc>
          <w:tcPr>
            <w:tcW w:w="2379" w:type="dxa"/>
            <w:vMerge w:val="restart"/>
          </w:tcPr>
          <w:p w:rsidR="004B5AF9" w:rsidRPr="004F73B2" w:rsidRDefault="004B5AF9" w:rsidP="004B5AF9">
            <w:pPr>
              <w:ind w:left="107" w:right="362"/>
              <w:jc w:val="both"/>
              <w:rPr>
                <w:rFonts w:ascii="Times New Roman" w:eastAsia="Times New Roman" w:hAnsi="Times New Roman" w:cs="Times New Roman"/>
                <w:b/>
                <w:sz w:val="24"/>
                <w:lang w:val="ru-RU"/>
              </w:rPr>
            </w:pPr>
            <w:r w:rsidRPr="004F73B2">
              <w:rPr>
                <w:rFonts w:ascii="Times New Roman" w:eastAsia="Times New Roman" w:hAnsi="Times New Roman" w:cs="Times New Roman"/>
                <w:b/>
                <w:sz w:val="24"/>
                <w:lang w:val="ru-RU"/>
              </w:rPr>
              <w:lastRenderedPageBreak/>
              <w:t>Ценообразование</w:t>
            </w:r>
            <w:r w:rsidRPr="004F73B2">
              <w:rPr>
                <w:rFonts w:ascii="Times New Roman" w:eastAsia="Times New Roman" w:hAnsi="Times New Roman" w:cs="Times New Roman"/>
                <w:b/>
                <w:spacing w:val="-58"/>
                <w:sz w:val="24"/>
                <w:lang w:val="ru-RU"/>
              </w:rPr>
              <w:t xml:space="preserve"> </w:t>
            </w:r>
            <w:r w:rsidRPr="004F73B2">
              <w:rPr>
                <w:rFonts w:ascii="Times New Roman" w:eastAsia="Times New Roman" w:hAnsi="Times New Roman" w:cs="Times New Roman"/>
                <w:b/>
                <w:sz w:val="24"/>
                <w:lang w:val="ru-RU"/>
              </w:rPr>
              <w:t>на рабочем месте</w:t>
            </w:r>
            <w:r w:rsidRPr="004F73B2">
              <w:rPr>
                <w:rFonts w:ascii="Times New Roman" w:eastAsia="Times New Roman" w:hAnsi="Times New Roman" w:cs="Times New Roman"/>
                <w:b/>
                <w:spacing w:val="-57"/>
                <w:sz w:val="24"/>
                <w:lang w:val="ru-RU"/>
              </w:rPr>
              <w:t xml:space="preserve"> </w:t>
            </w:r>
            <w:r w:rsidRPr="004F73B2">
              <w:rPr>
                <w:rFonts w:ascii="Times New Roman" w:eastAsia="Times New Roman" w:hAnsi="Times New Roman" w:cs="Times New Roman"/>
                <w:b/>
                <w:sz w:val="24"/>
                <w:lang w:val="ru-RU"/>
              </w:rPr>
              <w:t>специалиста</w:t>
            </w:r>
          </w:p>
        </w:tc>
        <w:tc>
          <w:tcPr>
            <w:tcW w:w="9071" w:type="dxa"/>
          </w:tcPr>
          <w:p w:rsidR="004B5AF9" w:rsidRPr="004F73B2" w:rsidRDefault="004B5AF9" w:rsidP="004B5AF9">
            <w:pPr>
              <w:ind w:left="107"/>
              <w:rPr>
                <w:rFonts w:ascii="Times New Roman" w:eastAsia="Times New Roman" w:hAnsi="Times New Roman" w:cs="Times New Roman"/>
                <w:spacing w:val="1"/>
                <w:sz w:val="24"/>
                <w:lang w:val="ru-RU"/>
              </w:rPr>
            </w:pPr>
            <w:r w:rsidRPr="004F73B2">
              <w:rPr>
                <w:rFonts w:ascii="Times New Roman" w:eastAsia="Times New Roman" w:hAnsi="Times New Roman" w:cs="Times New Roman"/>
                <w:sz w:val="24"/>
                <w:lang w:val="ru-RU"/>
              </w:rPr>
              <w:t>Принципы и правила создания системы продаж.</w:t>
            </w:r>
            <w:r w:rsidRPr="004F73B2">
              <w:rPr>
                <w:rFonts w:ascii="Times New Roman" w:eastAsia="Times New Roman" w:hAnsi="Times New Roman" w:cs="Times New Roman"/>
                <w:spacing w:val="1"/>
                <w:sz w:val="24"/>
                <w:lang w:val="ru-RU"/>
              </w:rPr>
              <w:t xml:space="preserve"> </w:t>
            </w:r>
          </w:p>
          <w:p w:rsidR="004B5AF9" w:rsidRPr="004F73B2" w:rsidRDefault="004B5AF9" w:rsidP="004B5AF9">
            <w:pPr>
              <w:ind w:left="107"/>
              <w:rPr>
                <w:rFonts w:ascii="Times New Roman" w:eastAsia="Times New Roman" w:hAnsi="Times New Roman" w:cs="Times New Roman"/>
                <w:spacing w:val="-3"/>
                <w:sz w:val="24"/>
                <w:lang w:val="ru-RU"/>
              </w:rPr>
            </w:pPr>
            <w:r w:rsidRPr="004F73B2">
              <w:rPr>
                <w:rFonts w:ascii="Times New Roman" w:eastAsia="Times New Roman" w:hAnsi="Times New Roman" w:cs="Times New Roman"/>
                <w:sz w:val="24"/>
                <w:lang w:val="ru-RU"/>
              </w:rPr>
              <w:t>Продающая</w:t>
            </w:r>
            <w:r w:rsidRPr="004F73B2">
              <w:rPr>
                <w:rFonts w:ascii="Times New Roman" w:eastAsia="Times New Roman" w:hAnsi="Times New Roman" w:cs="Times New Roman"/>
                <w:spacing w:val="-3"/>
                <w:sz w:val="24"/>
                <w:lang w:val="ru-RU"/>
              </w:rPr>
              <w:t xml:space="preserve"> </w:t>
            </w:r>
            <w:r w:rsidRPr="004F73B2">
              <w:rPr>
                <w:rFonts w:ascii="Times New Roman" w:eastAsia="Times New Roman" w:hAnsi="Times New Roman" w:cs="Times New Roman"/>
                <w:sz w:val="24"/>
                <w:lang w:val="ru-RU"/>
              </w:rPr>
              <w:t>среда</w:t>
            </w:r>
            <w:r w:rsidRPr="004F73B2">
              <w:rPr>
                <w:rFonts w:ascii="Times New Roman" w:eastAsia="Times New Roman" w:hAnsi="Times New Roman" w:cs="Times New Roman"/>
                <w:spacing w:val="-4"/>
                <w:sz w:val="24"/>
                <w:lang w:val="ru-RU"/>
              </w:rPr>
              <w:t xml:space="preserve"> </w:t>
            </w:r>
            <w:r w:rsidRPr="004F73B2">
              <w:rPr>
                <w:rFonts w:ascii="Times New Roman" w:eastAsia="Times New Roman" w:hAnsi="Times New Roman" w:cs="Times New Roman"/>
                <w:sz w:val="24"/>
                <w:lang w:val="ru-RU"/>
              </w:rPr>
              <w:t>на</w:t>
            </w:r>
            <w:r w:rsidRPr="004F73B2">
              <w:rPr>
                <w:rFonts w:ascii="Times New Roman" w:eastAsia="Times New Roman" w:hAnsi="Times New Roman" w:cs="Times New Roman"/>
                <w:spacing w:val="-3"/>
                <w:sz w:val="24"/>
                <w:lang w:val="ru-RU"/>
              </w:rPr>
              <w:t xml:space="preserve"> </w:t>
            </w:r>
            <w:r w:rsidRPr="004F73B2">
              <w:rPr>
                <w:rFonts w:ascii="Times New Roman" w:eastAsia="Times New Roman" w:hAnsi="Times New Roman" w:cs="Times New Roman"/>
                <w:sz w:val="24"/>
                <w:lang w:val="ru-RU"/>
              </w:rPr>
              <w:t>рабочем</w:t>
            </w:r>
            <w:r w:rsidRPr="004F73B2">
              <w:rPr>
                <w:rFonts w:ascii="Times New Roman" w:eastAsia="Times New Roman" w:hAnsi="Times New Roman" w:cs="Times New Roman"/>
                <w:spacing w:val="-4"/>
                <w:sz w:val="24"/>
                <w:lang w:val="ru-RU"/>
              </w:rPr>
              <w:t xml:space="preserve"> </w:t>
            </w:r>
            <w:r w:rsidRPr="004F73B2">
              <w:rPr>
                <w:rFonts w:ascii="Times New Roman" w:eastAsia="Times New Roman" w:hAnsi="Times New Roman" w:cs="Times New Roman"/>
                <w:sz w:val="24"/>
                <w:lang w:val="ru-RU"/>
              </w:rPr>
              <w:t>месте</w:t>
            </w:r>
            <w:r w:rsidRPr="004F73B2">
              <w:rPr>
                <w:rFonts w:ascii="Times New Roman" w:eastAsia="Times New Roman" w:hAnsi="Times New Roman" w:cs="Times New Roman"/>
                <w:spacing w:val="-2"/>
                <w:sz w:val="24"/>
                <w:lang w:val="ru-RU"/>
              </w:rPr>
              <w:t xml:space="preserve"> </w:t>
            </w:r>
            <w:r w:rsidRPr="004F73B2">
              <w:rPr>
                <w:rFonts w:ascii="Times New Roman" w:eastAsia="Times New Roman" w:hAnsi="Times New Roman" w:cs="Times New Roman"/>
                <w:sz w:val="24"/>
                <w:lang w:val="ru-RU"/>
              </w:rPr>
              <w:t>специалиста.</w:t>
            </w:r>
            <w:r w:rsidRPr="004F73B2">
              <w:rPr>
                <w:rFonts w:ascii="Times New Roman" w:eastAsia="Times New Roman" w:hAnsi="Times New Roman" w:cs="Times New Roman"/>
                <w:spacing w:val="-3"/>
                <w:sz w:val="24"/>
                <w:lang w:val="ru-RU"/>
              </w:rPr>
              <w:t xml:space="preserve"> </w:t>
            </w:r>
          </w:p>
          <w:p w:rsidR="004B5AF9" w:rsidRPr="004F73B2" w:rsidRDefault="004B5AF9" w:rsidP="004B5AF9">
            <w:pPr>
              <w:ind w:left="107"/>
              <w:rPr>
                <w:rFonts w:ascii="Times New Roman" w:eastAsia="Times New Roman" w:hAnsi="Times New Roman" w:cs="Times New Roman"/>
                <w:sz w:val="24"/>
                <w:lang w:val="ru-RU"/>
              </w:rPr>
            </w:pPr>
            <w:r w:rsidRPr="004F73B2">
              <w:rPr>
                <w:rFonts w:ascii="Times New Roman" w:eastAsia="Times New Roman" w:hAnsi="Times New Roman" w:cs="Times New Roman"/>
                <w:sz w:val="24"/>
                <w:lang w:val="ru-RU"/>
              </w:rPr>
              <w:t>Карты</w:t>
            </w:r>
            <w:r w:rsidRPr="004F73B2">
              <w:rPr>
                <w:rFonts w:ascii="Times New Roman" w:eastAsia="Times New Roman" w:hAnsi="Times New Roman" w:cs="Times New Roman"/>
                <w:spacing w:val="-2"/>
                <w:sz w:val="24"/>
                <w:lang w:val="ru-RU"/>
              </w:rPr>
              <w:t xml:space="preserve"> </w:t>
            </w:r>
            <w:r w:rsidRPr="004F73B2">
              <w:rPr>
                <w:rFonts w:ascii="Times New Roman" w:eastAsia="Times New Roman" w:hAnsi="Times New Roman" w:cs="Times New Roman"/>
                <w:sz w:val="24"/>
                <w:lang w:val="ru-RU"/>
              </w:rPr>
              <w:t>продаж</w:t>
            </w:r>
            <w:r w:rsidRPr="004F73B2">
              <w:rPr>
                <w:rFonts w:ascii="Times New Roman" w:eastAsia="Times New Roman" w:hAnsi="Times New Roman" w:cs="Times New Roman"/>
                <w:spacing w:val="-3"/>
                <w:sz w:val="24"/>
                <w:lang w:val="ru-RU"/>
              </w:rPr>
              <w:t xml:space="preserve"> </w:t>
            </w:r>
            <w:r w:rsidRPr="004F73B2">
              <w:rPr>
                <w:rFonts w:ascii="Times New Roman" w:eastAsia="Times New Roman" w:hAnsi="Times New Roman" w:cs="Times New Roman"/>
                <w:sz w:val="24"/>
                <w:lang w:val="ru-RU"/>
              </w:rPr>
              <w:t>оказываемых</w:t>
            </w:r>
            <w:r w:rsidRPr="004F73B2">
              <w:rPr>
                <w:rFonts w:ascii="Times New Roman" w:eastAsia="Times New Roman" w:hAnsi="Times New Roman" w:cs="Times New Roman"/>
                <w:spacing w:val="1"/>
                <w:sz w:val="24"/>
                <w:lang w:val="ru-RU"/>
              </w:rPr>
              <w:t xml:space="preserve"> </w:t>
            </w:r>
            <w:r w:rsidRPr="004F73B2">
              <w:rPr>
                <w:rFonts w:ascii="Times New Roman" w:eastAsia="Times New Roman" w:hAnsi="Times New Roman" w:cs="Times New Roman"/>
                <w:sz w:val="24"/>
                <w:lang w:val="ru-RU"/>
              </w:rPr>
              <w:t>услуг.</w:t>
            </w:r>
          </w:p>
          <w:p w:rsidR="004B5AF9" w:rsidRPr="004F73B2" w:rsidRDefault="004B5AF9" w:rsidP="004B5AF9">
            <w:pPr>
              <w:ind w:left="107"/>
              <w:rPr>
                <w:rFonts w:ascii="Times New Roman" w:eastAsia="Times New Roman" w:hAnsi="Times New Roman" w:cs="Times New Roman"/>
                <w:sz w:val="24"/>
                <w:lang w:val="ru-RU"/>
              </w:rPr>
            </w:pPr>
            <w:r w:rsidRPr="004F73B2">
              <w:rPr>
                <w:rFonts w:ascii="Times New Roman" w:eastAsia="Times New Roman" w:hAnsi="Times New Roman" w:cs="Times New Roman"/>
                <w:spacing w:val="-57"/>
                <w:sz w:val="24"/>
                <w:lang w:val="ru-RU"/>
              </w:rPr>
              <w:t xml:space="preserve"> </w:t>
            </w:r>
            <w:r w:rsidRPr="004F73B2">
              <w:rPr>
                <w:rFonts w:ascii="Times New Roman" w:eastAsia="Times New Roman" w:hAnsi="Times New Roman" w:cs="Times New Roman"/>
                <w:sz w:val="24"/>
                <w:lang w:val="ru-RU"/>
              </w:rPr>
              <w:t xml:space="preserve">Ценообразование на рабочем месте специалиста. </w:t>
            </w:r>
          </w:p>
        </w:tc>
        <w:tc>
          <w:tcPr>
            <w:tcW w:w="1703" w:type="dxa"/>
          </w:tcPr>
          <w:p w:rsidR="004B5AF9" w:rsidRPr="004F73B2" w:rsidRDefault="004B5AF9" w:rsidP="004B5AF9">
            <w:pPr>
              <w:rPr>
                <w:rFonts w:ascii="Times New Roman" w:eastAsia="Times New Roman" w:hAnsi="Times New Roman" w:cs="Times New Roman"/>
                <w:sz w:val="24"/>
                <w:lang w:val="ru-RU"/>
              </w:rPr>
            </w:pPr>
          </w:p>
        </w:tc>
        <w:tc>
          <w:tcPr>
            <w:tcW w:w="1844" w:type="dxa"/>
            <w:vMerge w:val="restart"/>
          </w:tcPr>
          <w:p w:rsidR="004B5AF9" w:rsidRPr="004F73B2" w:rsidRDefault="004B5AF9" w:rsidP="004B5AF9">
            <w:pPr>
              <w:rPr>
                <w:rFonts w:ascii="Times New Roman" w:eastAsia="Times New Roman" w:hAnsi="Times New Roman" w:cs="Times New Roman"/>
                <w:sz w:val="24"/>
                <w:lang w:val="ru-RU"/>
              </w:rPr>
            </w:pPr>
          </w:p>
        </w:tc>
      </w:tr>
      <w:tr w:rsidR="004B5AF9" w:rsidRPr="004F73B2" w:rsidTr="004B5AF9">
        <w:trPr>
          <w:trHeight w:val="275"/>
        </w:trPr>
        <w:tc>
          <w:tcPr>
            <w:tcW w:w="2379" w:type="dxa"/>
            <w:vMerge/>
            <w:tcBorders>
              <w:top w:val="nil"/>
            </w:tcBorders>
          </w:tcPr>
          <w:p w:rsidR="004B5AF9" w:rsidRPr="004F73B2" w:rsidRDefault="004B5AF9" w:rsidP="004B5AF9">
            <w:pPr>
              <w:rPr>
                <w:rFonts w:ascii="Calibri" w:eastAsia="Times New Roman" w:hAnsi="Calibri" w:cs="Times New Roman"/>
                <w:sz w:val="2"/>
                <w:szCs w:val="2"/>
                <w:lang w:val="ru-RU" w:eastAsia="ru-RU"/>
              </w:rPr>
            </w:pPr>
          </w:p>
        </w:tc>
        <w:tc>
          <w:tcPr>
            <w:tcW w:w="9071" w:type="dxa"/>
          </w:tcPr>
          <w:p w:rsidR="004B5AF9" w:rsidRPr="004F73B2" w:rsidRDefault="004B5AF9" w:rsidP="004B5AF9">
            <w:pPr>
              <w:spacing w:line="256" w:lineRule="exact"/>
              <w:ind w:left="107"/>
              <w:rPr>
                <w:rFonts w:ascii="Times New Roman" w:eastAsia="Times New Roman" w:hAnsi="Times New Roman" w:cs="Times New Roman"/>
                <w:b/>
                <w:sz w:val="24"/>
              </w:rPr>
            </w:pPr>
            <w:proofErr w:type="spellStart"/>
            <w:r w:rsidRPr="004F73B2">
              <w:rPr>
                <w:rFonts w:ascii="Times New Roman" w:eastAsia="Times New Roman" w:hAnsi="Times New Roman" w:cs="Times New Roman"/>
                <w:b/>
                <w:sz w:val="24"/>
              </w:rPr>
              <w:t>Практические</w:t>
            </w:r>
            <w:proofErr w:type="spellEnd"/>
            <w:r w:rsidRPr="004F73B2">
              <w:rPr>
                <w:rFonts w:ascii="Times New Roman" w:eastAsia="Times New Roman" w:hAnsi="Times New Roman" w:cs="Times New Roman"/>
                <w:b/>
                <w:sz w:val="24"/>
              </w:rPr>
              <w:t xml:space="preserve"> </w:t>
            </w:r>
            <w:proofErr w:type="spellStart"/>
            <w:r w:rsidRPr="004F73B2">
              <w:rPr>
                <w:rFonts w:ascii="Times New Roman" w:eastAsia="Times New Roman" w:hAnsi="Times New Roman" w:cs="Times New Roman"/>
                <w:b/>
                <w:sz w:val="24"/>
              </w:rPr>
              <w:t>занятия</w:t>
            </w:r>
            <w:proofErr w:type="spellEnd"/>
          </w:p>
        </w:tc>
        <w:tc>
          <w:tcPr>
            <w:tcW w:w="1703" w:type="dxa"/>
          </w:tcPr>
          <w:p w:rsidR="004B5AF9" w:rsidRPr="004F73B2" w:rsidRDefault="004B5AF9" w:rsidP="004B5AF9">
            <w:pPr>
              <w:spacing w:line="256" w:lineRule="exact"/>
              <w:ind w:left="171" w:right="162"/>
              <w:jc w:val="center"/>
              <w:rPr>
                <w:rFonts w:ascii="Times New Roman" w:eastAsia="Times New Roman" w:hAnsi="Times New Roman" w:cs="Times New Roman"/>
                <w:b/>
                <w:sz w:val="24"/>
              </w:rPr>
            </w:pPr>
            <w:r w:rsidRPr="004F73B2">
              <w:rPr>
                <w:rFonts w:ascii="Times New Roman" w:eastAsia="Times New Roman" w:hAnsi="Times New Roman" w:cs="Times New Roman"/>
                <w:b/>
                <w:sz w:val="24"/>
              </w:rPr>
              <w:t>12</w:t>
            </w:r>
          </w:p>
        </w:tc>
        <w:tc>
          <w:tcPr>
            <w:tcW w:w="1844" w:type="dxa"/>
            <w:vMerge/>
            <w:tcBorders>
              <w:top w:val="nil"/>
            </w:tcBorders>
          </w:tcPr>
          <w:p w:rsidR="004B5AF9" w:rsidRPr="004F73B2" w:rsidRDefault="004B5AF9" w:rsidP="004B5AF9">
            <w:pPr>
              <w:rPr>
                <w:rFonts w:ascii="Calibri" w:eastAsia="Times New Roman" w:hAnsi="Calibri" w:cs="Times New Roman"/>
                <w:sz w:val="2"/>
                <w:szCs w:val="2"/>
                <w:lang w:eastAsia="ru-RU"/>
              </w:rPr>
            </w:pPr>
          </w:p>
        </w:tc>
      </w:tr>
      <w:tr w:rsidR="004B5AF9" w:rsidRPr="004F73B2" w:rsidTr="004B5AF9">
        <w:trPr>
          <w:trHeight w:val="275"/>
        </w:trPr>
        <w:tc>
          <w:tcPr>
            <w:tcW w:w="2379" w:type="dxa"/>
            <w:vMerge/>
            <w:tcBorders>
              <w:top w:val="nil"/>
            </w:tcBorders>
          </w:tcPr>
          <w:p w:rsidR="004B5AF9" w:rsidRPr="004F73B2" w:rsidRDefault="004B5AF9" w:rsidP="004B5AF9">
            <w:pPr>
              <w:rPr>
                <w:rFonts w:ascii="Calibri" w:eastAsia="Times New Roman" w:hAnsi="Calibri" w:cs="Times New Roman"/>
                <w:sz w:val="2"/>
                <w:szCs w:val="2"/>
                <w:lang w:eastAsia="ru-RU"/>
              </w:rPr>
            </w:pPr>
          </w:p>
        </w:tc>
        <w:tc>
          <w:tcPr>
            <w:tcW w:w="9071" w:type="dxa"/>
          </w:tcPr>
          <w:p w:rsidR="004B5AF9" w:rsidRPr="004F73B2" w:rsidRDefault="004B5AF9" w:rsidP="004B5AF9">
            <w:pPr>
              <w:spacing w:line="256" w:lineRule="exact"/>
              <w:ind w:left="167"/>
              <w:rPr>
                <w:rFonts w:ascii="Times New Roman" w:eastAsia="Times New Roman" w:hAnsi="Times New Roman" w:cs="Times New Roman"/>
                <w:sz w:val="24"/>
                <w:lang w:val="ru-RU"/>
              </w:rPr>
            </w:pPr>
            <w:r w:rsidRPr="004F73B2">
              <w:rPr>
                <w:rFonts w:ascii="Times New Roman" w:eastAsia="Times New Roman" w:hAnsi="Times New Roman" w:cs="Times New Roman"/>
                <w:sz w:val="24"/>
                <w:lang w:val="ru-RU"/>
              </w:rPr>
              <w:t>Бизнес-план специалиста индустрии красоты</w:t>
            </w:r>
          </w:p>
        </w:tc>
        <w:tc>
          <w:tcPr>
            <w:tcW w:w="1703" w:type="dxa"/>
          </w:tcPr>
          <w:p w:rsidR="004B5AF9" w:rsidRPr="004F73B2" w:rsidRDefault="004B5AF9" w:rsidP="004B5AF9">
            <w:pPr>
              <w:spacing w:line="256" w:lineRule="exact"/>
              <w:ind w:left="9"/>
              <w:jc w:val="center"/>
              <w:rPr>
                <w:rFonts w:ascii="Times New Roman" w:eastAsia="Times New Roman" w:hAnsi="Times New Roman" w:cs="Times New Roman"/>
                <w:sz w:val="24"/>
              </w:rPr>
            </w:pPr>
            <w:r w:rsidRPr="004F73B2">
              <w:rPr>
                <w:rFonts w:ascii="Times New Roman" w:eastAsia="Times New Roman" w:hAnsi="Times New Roman" w:cs="Times New Roman"/>
                <w:sz w:val="24"/>
              </w:rPr>
              <w:t>4</w:t>
            </w:r>
          </w:p>
        </w:tc>
        <w:tc>
          <w:tcPr>
            <w:tcW w:w="1844" w:type="dxa"/>
            <w:vMerge/>
            <w:tcBorders>
              <w:top w:val="nil"/>
            </w:tcBorders>
          </w:tcPr>
          <w:p w:rsidR="004B5AF9" w:rsidRPr="004F73B2" w:rsidRDefault="004B5AF9" w:rsidP="004B5AF9">
            <w:pPr>
              <w:rPr>
                <w:rFonts w:ascii="Calibri" w:eastAsia="Times New Roman" w:hAnsi="Calibri" w:cs="Times New Roman"/>
                <w:sz w:val="2"/>
                <w:szCs w:val="2"/>
                <w:lang w:eastAsia="ru-RU"/>
              </w:rPr>
            </w:pPr>
          </w:p>
        </w:tc>
      </w:tr>
      <w:tr w:rsidR="004B5AF9" w:rsidRPr="004F73B2" w:rsidTr="004B5AF9">
        <w:trPr>
          <w:trHeight w:val="275"/>
        </w:trPr>
        <w:tc>
          <w:tcPr>
            <w:tcW w:w="2379" w:type="dxa"/>
            <w:vMerge/>
            <w:tcBorders>
              <w:top w:val="nil"/>
            </w:tcBorders>
          </w:tcPr>
          <w:p w:rsidR="004B5AF9" w:rsidRPr="004F73B2" w:rsidRDefault="004B5AF9" w:rsidP="004B5AF9">
            <w:pPr>
              <w:rPr>
                <w:rFonts w:ascii="Calibri" w:eastAsia="Times New Roman" w:hAnsi="Calibri" w:cs="Times New Roman"/>
                <w:sz w:val="2"/>
                <w:szCs w:val="2"/>
                <w:lang w:eastAsia="ru-RU"/>
              </w:rPr>
            </w:pPr>
          </w:p>
        </w:tc>
        <w:tc>
          <w:tcPr>
            <w:tcW w:w="9071" w:type="dxa"/>
          </w:tcPr>
          <w:p w:rsidR="004B5AF9" w:rsidRPr="004F73B2" w:rsidRDefault="004B5AF9" w:rsidP="004B5AF9">
            <w:pPr>
              <w:spacing w:line="256" w:lineRule="exact"/>
              <w:ind w:left="167"/>
              <w:rPr>
                <w:rFonts w:ascii="Times New Roman" w:eastAsia="Times New Roman" w:hAnsi="Times New Roman" w:cs="Times New Roman"/>
                <w:sz w:val="24"/>
              </w:rPr>
            </w:pPr>
            <w:proofErr w:type="spellStart"/>
            <w:r w:rsidRPr="004F73B2">
              <w:rPr>
                <w:rFonts w:ascii="Times New Roman" w:eastAsia="Times New Roman" w:hAnsi="Times New Roman" w:cs="Times New Roman"/>
                <w:sz w:val="24"/>
              </w:rPr>
              <w:t>Разработка</w:t>
            </w:r>
            <w:proofErr w:type="spellEnd"/>
            <w:r w:rsidRPr="004F73B2">
              <w:rPr>
                <w:rFonts w:ascii="Times New Roman" w:eastAsia="Times New Roman" w:hAnsi="Times New Roman" w:cs="Times New Roman"/>
                <w:spacing w:val="-2"/>
                <w:sz w:val="24"/>
              </w:rPr>
              <w:t xml:space="preserve"> </w:t>
            </w:r>
            <w:proofErr w:type="spellStart"/>
            <w:r w:rsidRPr="004F73B2">
              <w:rPr>
                <w:rFonts w:ascii="Times New Roman" w:eastAsia="Times New Roman" w:hAnsi="Times New Roman" w:cs="Times New Roman"/>
                <w:sz w:val="24"/>
              </w:rPr>
              <w:t>уникального</w:t>
            </w:r>
            <w:proofErr w:type="spellEnd"/>
            <w:r w:rsidRPr="004F73B2">
              <w:rPr>
                <w:rFonts w:ascii="Times New Roman" w:eastAsia="Times New Roman" w:hAnsi="Times New Roman" w:cs="Times New Roman"/>
                <w:spacing w:val="-2"/>
                <w:sz w:val="24"/>
              </w:rPr>
              <w:t xml:space="preserve"> </w:t>
            </w:r>
            <w:proofErr w:type="spellStart"/>
            <w:r w:rsidRPr="004F73B2">
              <w:rPr>
                <w:rFonts w:ascii="Times New Roman" w:eastAsia="Times New Roman" w:hAnsi="Times New Roman" w:cs="Times New Roman"/>
                <w:sz w:val="24"/>
              </w:rPr>
              <w:t>торгового</w:t>
            </w:r>
            <w:proofErr w:type="spellEnd"/>
            <w:r w:rsidRPr="004F73B2">
              <w:rPr>
                <w:rFonts w:ascii="Times New Roman" w:eastAsia="Times New Roman" w:hAnsi="Times New Roman" w:cs="Times New Roman"/>
                <w:spacing w:val="-2"/>
                <w:sz w:val="24"/>
              </w:rPr>
              <w:t xml:space="preserve"> </w:t>
            </w:r>
            <w:proofErr w:type="spellStart"/>
            <w:r w:rsidRPr="004F73B2">
              <w:rPr>
                <w:rFonts w:ascii="Times New Roman" w:eastAsia="Times New Roman" w:hAnsi="Times New Roman" w:cs="Times New Roman"/>
                <w:sz w:val="24"/>
              </w:rPr>
              <w:t>предложения</w:t>
            </w:r>
            <w:proofErr w:type="spellEnd"/>
          </w:p>
        </w:tc>
        <w:tc>
          <w:tcPr>
            <w:tcW w:w="1703" w:type="dxa"/>
          </w:tcPr>
          <w:p w:rsidR="004B5AF9" w:rsidRPr="004F73B2" w:rsidRDefault="004B5AF9" w:rsidP="004B5AF9">
            <w:pPr>
              <w:spacing w:line="256" w:lineRule="exact"/>
              <w:ind w:left="9"/>
              <w:jc w:val="center"/>
              <w:rPr>
                <w:rFonts w:ascii="Times New Roman" w:eastAsia="Times New Roman" w:hAnsi="Times New Roman" w:cs="Times New Roman"/>
                <w:sz w:val="24"/>
              </w:rPr>
            </w:pPr>
            <w:r w:rsidRPr="004F73B2">
              <w:rPr>
                <w:rFonts w:ascii="Times New Roman" w:eastAsia="Times New Roman" w:hAnsi="Times New Roman" w:cs="Times New Roman"/>
                <w:sz w:val="24"/>
              </w:rPr>
              <w:t>4</w:t>
            </w:r>
          </w:p>
        </w:tc>
        <w:tc>
          <w:tcPr>
            <w:tcW w:w="1844" w:type="dxa"/>
            <w:tcBorders>
              <w:top w:val="nil"/>
            </w:tcBorders>
          </w:tcPr>
          <w:p w:rsidR="004B5AF9" w:rsidRPr="004F73B2" w:rsidRDefault="004B5AF9" w:rsidP="004B5AF9">
            <w:pPr>
              <w:rPr>
                <w:rFonts w:ascii="Calibri" w:eastAsia="Times New Roman" w:hAnsi="Calibri" w:cs="Times New Roman"/>
                <w:sz w:val="2"/>
                <w:szCs w:val="2"/>
                <w:lang w:eastAsia="ru-RU"/>
              </w:rPr>
            </w:pPr>
          </w:p>
        </w:tc>
      </w:tr>
      <w:tr w:rsidR="004B5AF9" w:rsidRPr="004F73B2" w:rsidTr="004B5AF9">
        <w:trPr>
          <w:trHeight w:val="552"/>
        </w:trPr>
        <w:tc>
          <w:tcPr>
            <w:tcW w:w="2379" w:type="dxa"/>
            <w:vMerge/>
            <w:tcBorders>
              <w:top w:val="nil"/>
            </w:tcBorders>
          </w:tcPr>
          <w:p w:rsidR="004B5AF9" w:rsidRPr="004F73B2" w:rsidRDefault="004B5AF9" w:rsidP="004B5AF9">
            <w:pPr>
              <w:rPr>
                <w:rFonts w:ascii="Calibri" w:eastAsia="Times New Roman" w:hAnsi="Calibri" w:cs="Times New Roman"/>
                <w:sz w:val="2"/>
                <w:szCs w:val="2"/>
                <w:lang w:eastAsia="ru-RU"/>
              </w:rPr>
            </w:pPr>
          </w:p>
        </w:tc>
        <w:tc>
          <w:tcPr>
            <w:tcW w:w="9071" w:type="dxa"/>
          </w:tcPr>
          <w:p w:rsidR="004B5AF9" w:rsidRPr="004F73B2" w:rsidRDefault="004B5AF9" w:rsidP="004B5AF9">
            <w:pPr>
              <w:spacing w:line="268" w:lineRule="exact"/>
              <w:ind w:left="107"/>
              <w:rPr>
                <w:rFonts w:ascii="Times New Roman" w:eastAsia="Times New Roman" w:hAnsi="Times New Roman" w:cs="Times New Roman"/>
                <w:sz w:val="24"/>
                <w:lang w:val="ru-RU"/>
              </w:rPr>
            </w:pPr>
            <w:r w:rsidRPr="004F73B2">
              <w:rPr>
                <w:rFonts w:ascii="Times New Roman" w:eastAsia="Times New Roman" w:hAnsi="Times New Roman" w:cs="Times New Roman"/>
                <w:sz w:val="24"/>
                <w:lang w:val="ru-RU"/>
              </w:rPr>
              <w:t>Анализ</w:t>
            </w:r>
            <w:r w:rsidRPr="004F73B2">
              <w:rPr>
                <w:rFonts w:ascii="Times New Roman" w:eastAsia="Times New Roman" w:hAnsi="Times New Roman" w:cs="Times New Roman"/>
                <w:spacing w:val="-3"/>
                <w:sz w:val="24"/>
                <w:lang w:val="ru-RU"/>
              </w:rPr>
              <w:t xml:space="preserve"> </w:t>
            </w:r>
            <w:r w:rsidRPr="004F73B2">
              <w:rPr>
                <w:rFonts w:ascii="Times New Roman" w:eastAsia="Times New Roman" w:hAnsi="Times New Roman" w:cs="Times New Roman"/>
                <w:sz w:val="24"/>
                <w:lang w:val="ru-RU"/>
              </w:rPr>
              <w:t>выбранной</w:t>
            </w:r>
            <w:r w:rsidRPr="004F73B2">
              <w:rPr>
                <w:rFonts w:ascii="Times New Roman" w:eastAsia="Times New Roman" w:hAnsi="Times New Roman" w:cs="Times New Roman"/>
                <w:spacing w:val="-3"/>
                <w:sz w:val="24"/>
                <w:lang w:val="ru-RU"/>
              </w:rPr>
              <w:t xml:space="preserve"> </w:t>
            </w:r>
            <w:r w:rsidRPr="004F73B2">
              <w:rPr>
                <w:rFonts w:ascii="Times New Roman" w:eastAsia="Times New Roman" w:hAnsi="Times New Roman" w:cs="Times New Roman"/>
                <w:sz w:val="24"/>
                <w:lang w:val="ru-RU"/>
              </w:rPr>
              <w:t>территории</w:t>
            </w:r>
            <w:r w:rsidRPr="004F73B2">
              <w:rPr>
                <w:rFonts w:ascii="Times New Roman" w:eastAsia="Times New Roman" w:hAnsi="Times New Roman" w:cs="Times New Roman"/>
                <w:spacing w:val="-2"/>
                <w:sz w:val="24"/>
                <w:lang w:val="ru-RU"/>
              </w:rPr>
              <w:t xml:space="preserve"> </w:t>
            </w:r>
            <w:r w:rsidRPr="004F73B2">
              <w:rPr>
                <w:rFonts w:ascii="Times New Roman" w:eastAsia="Times New Roman" w:hAnsi="Times New Roman" w:cs="Times New Roman"/>
                <w:sz w:val="24"/>
                <w:lang w:val="ru-RU"/>
              </w:rPr>
              <w:t>для</w:t>
            </w:r>
            <w:r w:rsidRPr="004F73B2">
              <w:rPr>
                <w:rFonts w:ascii="Times New Roman" w:eastAsia="Times New Roman" w:hAnsi="Times New Roman" w:cs="Times New Roman"/>
                <w:spacing w:val="-3"/>
                <w:sz w:val="24"/>
                <w:lang w:val="ru-RU"/>
              </w:rPr>
              <w:t xml:space="preserve"> </w:t>
            </w:r>
            <w:r w:rsidRPr="004F73B2">
              <w:rPr>
                <w:rFonts w:ascii="Times New Roman" w:eastAsia="Times New Roman" w:hAnsi="Times New Roman" w:cs="Times New Roman"/>
                <w:sz w:val="24"/>
                <w:lang w:val="ru-RU"/>
              </w:rPr>
              <w:t>реализации</w:t>
            </w:r>
            <w:r w:rsidRPr="004F73B2">
              <w:rPr>
                <w:rFonts w:ascii="Times New Roman" w:eastAsia="Times New Roman" w:hAnsi="Times New Roman" w:cs="Times New Roman"/>
                <w:spacing w:val="-4"/>
                <w:sz w:val="24"/>
                <w:lang w:val="ru-RU"/>
              </w:rPr>
              <w:t xml:space="preserve"> </w:t>
            </w:r>
            <w:r w:rsidRPr="004F73B2">
              <w:rPr>
                <w:rFonts w:ascii="Times New Roman" w:eastAsia="Times New Roman" w:hAnsi="Times New Roman" w:cs="Times New Roman"/>
                <w:sz w:val="24"/>
                <w:lang w:val="ru-RU"/>
              </w:rPr>
              <w:t>коммерческой</w:t>
            </w:r>
            <w:r w:rsidRPr="004F73B2">
              <w:rPr>
                <w:rFonts w:ascii="Times New Roman" w:eastAsia="Times New Roman" w:hAnsi="Times New Roman" w:cs="Times New Roman"/>
                <w:spacing w:val="-3"/>
                <w:sz w:val="24"/>
                <w:lang w:val="ru-RU"/>
              </w:rPr>
              <w:t xml:space="preserve"> </w:t>
            </w:r>
            <w:r w:rsidRPr="004F73B2">
              <w:rPr>
                <w:rFonts w:ascii="Times New Roman" w:eastAsia="Times New Roman" w:hAnsi="Times New Roman" w:cs="Times New Roman"/>
                <w:sz w:val="24"/>
                <w:lang w:val="ru-RU"/>
              </w:rPr>
              <w:t>деятельности</w:t>
            </w:r>
          </w:p>
          <w:p w:rsidR="004B5AF9" w:rsidRPr="004F73B2" w:rsidRDefault="004B5AF9" w:rsidP="004B5AF9">
            <w:pPr>
              <w:spacing w:line="264" w:lineRule="exact"/>
              <w:ind w:left="107"/>
              <w:rPr>
                <w:rFonts w:ascii="Times New Roman" w:eastAsia="Times New Roman" w:hAnsi="Times New Roman" w:cs="Times New Roman"/>
                <w:sz w:val="24"/>
              </w:rPr>
            </w:pPr>
            <w:proofErr w:type="spellStart"/>
            <w:r w:rsidRPr="004F73B2">
              <w:rPr>
                <w:rFonts w:ascii="Times New Roman" w:eastAsia="Times New Roman" w:hAnsi="Times New Roman" w:cs="Times New Roman"/>
                <w:sz w:val="24"/>
              </w:rPr>
              <w:t>специалистом</w:t>
            </w:r>
            <w:proofErr w:type="spellEnd"/>
            <w:r w:rsidRPr="004F73B2">
              <w:rPr>
                <w:rFonts w:ascii="Times New Roman" w:eastAsia="Times New Roman" w:hAnsi="Times New Roman" w:cs="Times New Roman"/>
                <w:spacing w:val="-3"/>
                <w:sz w:val="24"/>
              </w:rPr>
              <w:t xml:space="preserve"> </w:t>
            </w:r>
            <w:proofErr w:type="spellStart"/>
            <w:r w:rsidRPr="004F73B2">
              <w:rPr>
                <w:rFonts w:ascii="Times New Roman" w:eastAsia="Times New Roman" w:hAnsi="Times New Roman" w:cs="Times New Roman"/>
                <w:sz w:val="24"/>
              </w:rPr>
              <w:t>индустрии</w:t>
            </w:r>
            <w:proofErr w:type="spellEnd"/>
            <w:r w:rsidRPr="004F73B2">
              <w:rPr>
                <w:rFonts w:ascii="Times New Roman" w:eastAsia="Times New Roman" w:hAnsi="Times New Roman" w:cs="Times New Roman"/>
                <w:spacing w:val="-3"/>
                <w:sz w:val="24"/>
              </w:rPr>
              <w:t xml:space="preserve"> </w:t>
            </w:r>
            <w:proofErr w:type="spellStart"/>
            <w:r w:rsidRPr="004F73B2">
              <w:rPr>
                <w:rFonts w:ascii="Times New Roman" w:eastAsia="Times New Roman" w:hAnsi="Times New Roman" w:cs="Times New Roman"/>
                <w:sz w:val="24"/>
              </w:rPr>
              <w:t>красоты</w:t>
            </w:r>
            <w:proofErr w:type="spellEnd"/>
          </w:p>
        </w:tc>
        <w:tc>
          <w:tcPr>
            <w:tcW w:w="1703" w:type="dxa"/>
          </w:tcPr>
          <w:p w:rsidR="004B5AF9" w:rsidRPr="004F73B2" w:rsidRDefault="004B5AF9" w:rsidP="004B5AF9">
            <w:pPr>
              <w:spacing w:line="268" w:lineRule="exact"/>
              <w:ind w:left="9"/>
              <w:jc w:val="center"/>
              <w:rPr>
                <w:rFonts w:ascii="Times New Roman" w:eastAsia="Times New Roman" w:hAnsi="Times New Roman" w:cs="Times New Roman"/>
                <w:sz w:val="24"/>
              </w:rPr>
            </w:pPr>
            <w:r w:rsidRPr="004F73B2">
              <w:rPr>
                <w:rFonts w:ascii="Times New Roman" w:eastAsia="Times New Roman" w:hAnsi="Times New Roman" w:cs="Times New Roman"/>
                <w:sz w:val="24"/>
              </w:rPr>
              <w:t>2</w:t>
            </w:r>
          </w:p>
        </w:tc>
        <w:tc>
          <w:tcPr>
            <w:tcW w:w="1844" w:type="dxa"/>
            <w:vMerge w:val="restart"/>
          </w:tcPr>
          <w:p w:rsidR="004B5AF9" w:rsidRPr="004F73B2" w:rsidRDefault="004B5AF9" w:rsidP="004B5AF9">
            <w:pPr>
              <w:rPr>
                <w:rFonts w:ascii="Times New Roman" w:eastAsia="Times New Roman" w:hAnsi="Times New Roman" w:cs="Times New Roman"/>
                <w:sz w:val="24"/>
              </w:rPr>
            </w:pPr>
          </w:p>
        </w:tc>
      </w:tr>
      <w:tr w:rsidR="004B5AF9" w:rsidRPr="004F73B2" w:rsidTr="004B5AF9">
        <w:trPr>
          <w:trHeight w:val="275"/>
        </w:trPr>
        <w:tc>
          <w:tcPr>
            <w:tcW w:w="2379" w:type="dxa"/>
            <w:vMerge/>
            <w:tcBorders>
              <w:top w:val="nil"/>
            </w:tcBorders>
          </w:tcPr>
          <w:p w:rsidR="004B5AF9" w:rsidRPr="004F73B2" w:rsidRDefault="004B5AF9" w:rsidP="004B5AF9">
            <w:pPr>
              <w:rPr>
                <w:rFonts w:ascii="Calibri" w:eastAsia="Times New Roman" w:hAnsi="Calibri" w:cs="Times New Roman"/>
                <w:sz w:val="2"/>
                <w:szCs w:val="2"/>
                <w:lang w:eastAsia="ru-RU"/>
              </w:rPr>
            </w:pPr>
          </w:p>
        </w:tc>
        <w:tc>
          <w:tcPr>
            <w:tcW w:w="9071" w:type="dxa"/>
          </w:tcPr>
          <w:p w:rsidR="004B5AF9" w:rsidRPr="004F73B2" w:rsidRDefault="004B5AF9" w:rsidP="004B5AF9">
            <w:pPr>
              <w:spacing w:line="256" w:lineRule="exact"/>
              <w:ind w:left="107"/>
              <w:rPr>
                <w:rFonts w:ascii="Times New Roman" w:eastAsia="Times New Roman" w:hAnsi="Times New Roman" w:cs="Times New Roman"/>
                <w:sz w:val="24"/>
              </w:rPr>
            </w:pPr>
            <w:proofErr w:type="spellStart"/>
            <w:r w:rsidRPr="004F73B2">
              <w:rPr>
                <w:rFonts w:ascii="Times New Roman" w:eastAsia="Times New Roman" w:hAnsi="Times New Roman" w:cs="Times New Roman"/>
                <w:sz w:val="24"/>
              </w:rPr>
              <w:t>Политика</w:t>
            </w:r>
            <w:proofErr w:type="spellEnd"/>
            <w:r w:rsidRPr="004F73B2">
              <w:rPr>
                <w:rFonts w:ascii="Times New Roman" w:eastAsia="Times New Roman" w:hAnsi="Times New Roman" w:cs="Times New Roman"/>
                <w:spacing w:val="-5"/>
                <w:sz w:val="24"/>
              </w:rPr>
              <w:t xml:space="preserve"> </w:t>
            </w:r>
            <w:proofErr w:type="spellStart"/>
            <w:r w:rsidRPr="004F73B2">
              <w:rPr>
                <w:rFonts w:ascii="Times New Roman" w:eastAsia="Times New Roman" w:hAnsi="Times New Roman" w:cs="Times New Roman"/>
                <w:sz w:val="24"/>
              </w:rPr>
              <w:t>ценообразования</w:t>
            </w:r>
            <w:proofErr w:type="spellEnd"/>
            <w:r w:rsidRPr="004F73B2">
              <w:rPr>
                <w:rFonts w:ascii="Times New Roman" w:eastAsia="Times New Roman" w:hAnsi="Times New Roman" w:cs="Times New Roman"/>
                <w:sz w:val="24"/>
              </w:rPr>
              <w:t>.</w:t>
            </w:r>
            <w:r w:rsidRPr="004F73B2">
              <w:rPr>
                <w:rFonts w:ascii="Times New Roman" w:eastAsia="Times New Roman" w:hAnsi="Times New Roman" w:cs="Times New Roman"/>
                <w:spacing w:val="-4"/>
                <w:sz w:val="24"/>
              </w:rPr>
              <w:t xml:space="preserve"> </w:t>
            </w:r>
          </w:p>
        </w:tc>
        <w:tc>
          <w:tcPr>
            <w:tcW w:w="1703" w:type="dxa"/>
          </w:tcPr>
          <w:p w:rsidR="004B5AF9" w:rsidRPr="004F73B2" w:rsidRDefault="004B5AF9" w:rsidP="004B5AF9">
            <w:pPr>
              <w:spacing w:line="256" w:lineRule="exact"/>
              <w:ind w:left="9"/>
              <w:jc w:val="center"/>
              <w:rPr>
                <w:rFonts w:ascii="Times New Roman" w:eastAsia="Times New Roman" w:hAnsi="Times New Roman" w:cs="Times New Roman"/>
                <w:sz w:val="24"/>
              </w:rPr>
            </w:pPr>
            <w:r w:rsidRPr="004F73B2">
              <w:rPr>
                <w:rFonts w:ascii="Times New Roman" w:eastAsia="Times New Roman" w:hAnsi="Times New Roman" w:cs="Times New Roman"/>
                <w:sz w:val="24"/>
              </w:rPr>
              <w:t>2</w:t>
            </w:r>
          </w:p>
        </w:tc>
        <w:tc>
          <w:tcPr>
            <w:tcW w:w="1844" w:type="dxa"/>
            <w:vMerge/>
            <w:tcBorders>
              <w:top w:val="nil"/>
            </w:tcBorders>
          </w:tcPr>
          <w:p w:rsidR="004B5AF9" w:rsidRPr="004F73B2" w:rsidRDefault="004B5AF9" w:rsidP="004B5AF9">
            <w:pPr>
              <w:rPr>
                <w:rFonts w:ascii="Calibri" w:eastAsia="Times New Roman" w:hAnsi="Calibri" w:cs="Times New Roman"/>
                <w:sz w:val="2"/>
                <w:szCs w:val="2"/>
                <w:lang w:eastAsia="ru-RU"/>
              </w:rPr>
            </w:pPr>
          </w:p>
        </w:tc>
      </w:tr>
      <w:tr w:rsidR="004B5AF9" w:rsidRPr="004F73B2" w:rsidTr="004B5AF9">
        <w:trPr>
          <w:trHeight w:val="517"/>
        </w:trPr>
        <w:tc>
          <w:tcPr>
            <w:tcW w:w="14997" w:type="dxa"/>
            <w:gridSpan w:val="4"/>
          </w:tcPr>
          <w:p w:rsidR="004B5AF9" w:rsidRPr="004F73B2" w:rsidRDefault="004B5AF9" w:rsidP="004B5AF9">
            <w:pPr>
              <w:jc w:val="center"/>
              <w:rPr>
                <w:rFonts w:ascii="Times New Roman" w:eastAsia="Times New Roman" w:hAnsi="Times New Roman" w:cs="Times New Roman"/>
                <w:b/>
                <w:sz w:val="24"/>
              </w:rPr>
            </w:pPr>
            <w:proofErr w:type="spellStart"/>
            <w:r w:rsidRPr="004F73B2">
              <w:rPr>
                <w:rFonts w:ascii="Times New Roman" w:eastAsia="Times New Roman" w:hAnsi="Times New Roman" w:cs="Times New Roman"/>
                <w:b/>
                <w:sz w:val="24"/>
              </w:rPr>
              <w:t>Прикладной</w:t>
            </w:r>
            <w:proofErr w:type="spellEnd"/>
            <w:r w:rsidRPr="004F73B2">
              <w:rPr>
                <w:rFonts w:ascii="Times New Roman" w:eastAsia="Times New Roman" w:hAnsi="Times New Roman" w:cs="Times New Roman"/>
                <w:b/>
                <w:sz w:val="24"/>
              </w:rPr>
              <w:t xml:space="preserve"> </w:t>
            </w:r>
            <w:proofErr w:type="spellStart"/>
            <w:r w:rsidRPr="004F73B2">
              <w:rPr>
                <w:rFonts w:ascii="Times New Roman" w:eastAsia="Times New Roman" w:hAnsi="Times New Roman" w:cs="Times New Roman"/>
                <w:b/>
                <w:sz w:val="24"/>
              </w:rPr>
              <w:t>модуль</w:t>
            </w:r>
            <w:proofErr w:type="spellEnd"/>
          </w:p>
        </w:tc>
      </w:tr>
      <w:tr w:rsidR="004B5AF9" w:rsidRPr="004F73B2" w:rsidTr="004B5AF9">
        <w:trPr>
          <w:trHeight w:val="517"/>
        </w:trPr>
        <w:tc>
          <w:tcPr>
            <w:tcW w:w="11450" w:type="dxa"/>
            <w:gridSpan w:val="2"/>
          </w:tcPr>
          <w:p w:rsidR="004B5AF9" w:rsidRPr="004F73B2" w:rsidRDefault="004B5AF9" w:rsidP="004B5AF9">
            <w:pPr>
              <w:spacing w:line="275" w:lineRule="exact"/>
              <w:ind w:left="107"/>
              <w:rPr>
                <w:rFonts w:ascii="Times New Roman" w:eastAsia="Times New Roman" w:hAnsi="Times New Roman" w:cs="Times New Roman"/>
                <w:b/>
                <w:sz w:val="24"/>
                <w:lang w:val="ru-RU"/>
              </w:rPr>
            </w:pPr>
            <w:r w:rsidRPr="004F73B2">
              <w:rPr>
                <w:rFonts w:ascii="Times New Roman" w:eastAsia="Times New Roman" w:hAnsi="Times New Roman" w:cs="Times New Roman"/>
                <w:b/>
                <w:sz w:val="24"/>
                <w:lang w:val="ru-RU"/>
              </w:rPr>
              <w:t>Раздел</w:t>
            </w:r>
            <w:r w:rsidRPr="004F73B2">
              <w:rPr>
                <w:rFonts w:ascii="Times New Roman" w:eastAsia="Times New Roman" w:hAnsi="Times New Roman" w:cs="Times New Roman"/>
                <w:b/>
                <w:spacing w:val="-4"/>
                <w:sz w:val="24"/>
                <w:lang w:val="ru-RU"/>
              </w:rPr>
              <w:t xml:space="preserve"> </w:t>
            </w:r>
            <w:r w:rsidRPr="004F73B2">
              <w:rPr>
                <w:rFonts w:ascii="Times New Roman" w:eastAsia="Times New Roman" w:hAnsi="Times New Roman" w:cs="Times New Roman"/>
                <w:b/>
                <w:sz w:val="24"/>
                <w:lang w:val="ru-RU"/>
              </w:rPr>
              <w:t>4.</w:t>
            </w:r>
            <w:r w:rsidRPr="004F73B2">
              <w:rPr>
                <w:rFonts w:ascii="Times New Roman" w:eastAsia="Times New Roman" w:hAnsi="Times New Roman" w:cs="Times New Roman"/>
                <w:b/>
                <w:spacing w:val="-2"/>
                <w:sz w:val="24"/>
                <w:lang w:val="ru-RU"/>
              </w:rPr>
              <w:t xml:space="preserve"> </w:t>
            </w:r>
            <w:r w:rsidRPr="004F73B2">
              <w:rPr>
                <w:rFonts w:ascii="Times New Roman" w:eastAsia="Times New Roman" w:hAnsi="Times New Roman" w:cs="Times New Roman"/>
                <w:b/>
                <w:sz w:val="24"/>
                <w:lang w:val="ru-RU"/>
              </w:rPr>
              <w:t>Технологии</w:t>
            </w:r>
            <w:r w:rsidRPr="004F73B2">
              <w:rPr>
                <w:rFonts w:ascii="Times New Roman" w:eastAsia="Times New Roman" w:hAnsi="Times New Roman" w:cs="Times New Roman"/>
                <w:b/>
                <w:spacing w:val="-2"/>
                <w:sz w:val="24"/>
                <w:lang w:val="ru-RU"/>
              </w:rPr>
              <w:t xml:space="preserve"> </w:t>
            </w:r>
            <w:r w:rsidRPr="004F73B2">
              <w:rPr>
                <w:rFonts w:ascii="Times New Roman" w:eastAsia="Times New Roman" w:hAnsi="Times New Roman" w:cs="Times New Roman"/>
                <w:b/>
                <w:sz w:val="24"/>
                <w:lang w:val="ru-RU"/>
              </w:rPr>
              <w:t>продвижения</w:t>
            </w:r>
            <w:r w:rsidRPr="004F73B2">
              <w:rPr>
                <w:rFonts w:ascii="Times New Roman" w:eastAsia="Times New Roman" w:hAnsi="Times New Roman" w:cs="Times New Roman"/>
                <w:b/>
                <w:spacing w:val="-2"/>
                <w:sz w:val="24"/>
                <w:lang w:val="ru-RU"/>
              </w:rPr>
              <w:t xml:space="preserve"> </w:t>
            </w:r>
            <w:r w:rsidRPr="004F73B2">
              <w:rPr>
                <w:rFonts w:ascii="Times New Roman" w:eastAsia="Times New Roman" w:hAnsi="Times New Roman" w:cs="Times New Roman"/>
                <w:b/>
                <w:sz w:val="24"/>
                <w:lang w:val="ru-RU"/>
              </w:rPr>
              <w:t>услуг</w:t>
            </w:r>
            <w:r w:rsidRPr="004F73B2">
              <w:rPr>
                <w:rFonts w:ascii="Times New Roman" w:eastAsia="Times New Roman" w:hAnsi="Times New Roman" w:cs="Times New Roman"/>
                <w:b/>
                <w:spacing w:val="-3"/>
                <w:sz w:val="24"/>
                <w:lang w:val="ru-RU"/>
              </w:rPr>
              <w:t xml:space="preserve"> </w:t>
            </w:r>
            <w:r w:rsidRPr="004F73B2">
              <w:rPr>
                <w:rFonts w:ascii="Times New Roman" w:eastAsia="Times New Roman" w:hAnsi="Times New Roman" w:cs="Times New Roman"/>
                <w:b/>
                <w:sz w:val="24"/>
                <w:lang w:val="ru-RU"/>
              </w:rPr>
              <w:t>специалиста</w:t>
            </w:r>
            <w:r w:rsidRPr="004F73B2">
              <w:rPr>
                <w:rFonts w:ascii="Times New Roman" w:eastAsia="Times New Roman" w:hAnsi="Times New Roman" w:cs="Times New Roman"/>
                <w:b/>
                <w:spacing w:val="-2"/>
                <w:sz w:val="24"/>
                <w:lang w:val="ru-RU"/>
              </w:rPr>
              <w:t xml:space="preserve"> </w:t>
            </w:r>
            <w:r w:rsidRPr="004F73B2">
              <w:rPr>
                <w:rFonts w:ascii="Times New Roman" w:eastAsia="Times New Roman" w:hAnsi="Times New Roman" w:cs="Times New Roman"/>
                <w:b/>
                <w:sz w:val="24"/>
                <w:lang w:val="ru-RU"/>
              </w:rPr>
              <w:t>индустрии</w:t>
            </w:r>
            <w:r w:rsidRPr="004F73B2">
              <w:rPr>
                <w:rFonts w:ascii="Times New Roman" w:eastAsia="Times New Roman" w:hAnsi="Times New Roman" w:cs="Times New Roman"/>
                <w:b/>
                <w:spacing w:val="-5"/>
                <w:sz w:val="24"/>
                <w:lang w:val="ru-RU"/>
              </w:rPr>
              <w:t xml:space="preserve"> </w:t>
            </w:r>
            <w:r w:rsidRPr="004F73B2">
              <w:rPr>
                <w:rFonts w:ascii="Times New Roman" w:eastAsia="Times New Roman" w:hAnsi="Times New Roman" w:cs="Times New Roman"/>
                <w:b/>
                <w:sz w:val="24"/>
                <w:lang w:val="ru-RU"/>
              </w:rPr>
              <w:t>красоты</w:t>
            </w:r>
          </w:p>
        </w:tc>
        <w:tc>
          <w:tcPr>
            <w:tcW w:w="1703" w:type="dxa"/>
          </w:tcPr>
          <w:p w:rsidR="004B5AF9" w:rsidRPr="004F73B2" w:rsidRDefault="004B5AF9" w:rsidP="004B5AF9">
            <w:pPr>
              <w:spacing w:line="275" w:lineRule="exact"/>
              <w:ind w:left="171" w:right="161"/>
              <w:jc w:val="center"/>
              <w:rPr>
                <w:rFonts w:ascii="Times New Roman" w:eastAsia="Times New Roman" w:hAnsi="Times New Roman" w:cs="Times New Roman"/>
                <w:b/>
                <w:sz w:val="24"/>
              </w:rPr>
            </w:pPr>
            <w:r w:rsidRPr="004F73B2">
              <w:rPr>
                <w:rFonts w:ascii="Times New Roman" w:eastAsia="Times New Roman" w:hAnsi="Times New Roman" w:cs="Times New Roman"/>
                <w:b/>
                <w:sz w:val="24"/>
              </w:rPr>
              <w:t>20/6</w:t>
            </w:r>
          </w:p>
        </w:tc>
        <w:tc>
          <w:tcPr>
            <w:tcW w:w="1844" w:type="dxa"/>
          </w:tcPr>
          <w:p w:rsidR="004B5AF9" w:rsidRPr="004F73B2" w:rsidRDefault="004B5AF9" w:rsidP="004B5AF9">
            <w:pPr>
              <w:rPr>
                <w:rFonts w:ascii="Times New Roman" w:eastAsia="Times New Roman" w:hAnsi="Times New Roman" w:cs="Times New Roman"/>
                <w:sz w:val="24"/>
              </w:rPr>
            </w:pPr>
          </w:p>
        </w:tc>
      </w:tr>
      <w:tr w:rsidR="00AC0BC6" w:rsidRPr="004F73B2" w:rsidTr="004B5AF9">
        <w:trPr>
          <w:trHeight w:val="275"/>
        </w:trPr>
        <w:tc>
          <w:tcPr>
            <w:tcW w:w="2379" w:type="dxa"/>
            <w:vMerge w:val="restart"/>
          </w:tcPr>
          <w:p w:rsidR="00AC0BC6" w:rsidRPr="004F73B2" w:rsidRDefault="00AC0BC6" w:rsidP="004B5AF9">
            <w:pPr>
              <w:spacing w:line="273" w:lineRule="exact"/>
              <w:ind w:left="107"/>
              <w:rPr>
                <w:rFonts w:ascii="Times New Roman" w:eastAsia="Times New Roman" w:hAnsi="Times New Roman" w:cs="Times New Roman"/>
                <w:b/>
                <w:sz w:val="24"/>
                <w:lang w:val="ru-RU"/>
              </w:rPr>
            </w:pPr>
            <w:r w:rsidRPr="004F73B2">
              <w:rPr>
                <w:rFonts w:ascii="Times New Roman" w:eastAsia="Times New Roman" w:hAnsi="Times New Roman" w:cs="Times New Roman"/>
                <w:b/>
                <w:sz w:val="24"/>
                <w:lang w:val="ru-RU"/>
              </w:rPr>
              <w:t>Тема</w:t>
            </w:r>
            <w:r w:rsidRPr="004F73B2">
              <w:rPr>
                <w:rFonts w:ascii="Times New Roman" w:eastAsia="Times New Roman" w:hAnsi="Times New Roman" w:cs="Times New Roman"/>
                <w:b/>
                <w:spacing w:val="-2"/>
                <w:sz w:val="24"/>
                <w:lang w:val="ru-RU"/>
              </w:rPr>
              <w:t xml:space="preserve"> </w:t>
            </w:r>
            <w:r w:rsidRPr="004F73B2">
              <w:rPr>
                <w:rFonts w:ascii="Times New Roman" w:eastAsia="Times New Roman" w:hAnsi="Times New Roman" w:cs="Times New Roman"/>
                <w:b/>
                <w:sz w:val="24"/>
                <w:lang w:val="ru-RU"/>
              </w:rPr>
              <w:t>4.1.</w:t>
            </w:r>
          </w:p>
          <w:p w:rsidR="00AC0BC6" w:rsidRPr="004F73B2" w:rsidRDefault="00AC0BC6" w:rsidP="004B5AF9">
            <w:pPr>
              <w:ind w:left="107" w:right="142"/>
              <w:rPr>
                <w:rFonts w:ascii="Times New Roman" w:eastAsia="Times New Roman" w:hAnsi="Times New Roman" w:cs="Times New Roman"/>
                <w:b/>
                <w:sz w:val="24"/>
                <w:lang w:val="ru-RU"/>
              </w:rPr>
            </w:pPr>
            <w:r w:rsidRPr="004F73B2">
              <w:rPr>
                <w:rFonts w:ascii="Times New Roman" w:eastAsia="Times New Roman" w:hAnsi="Times New Roman" w:cs="Times New Roman"/>
                <w:b/>
                <w:sz w:val="24"/>
                <w:lang w:val="ru-RU"/>
              </w:rPr>
              <w:t>Привлечение и</w:t>
            </w:r>
            <w:r w:rsidRPr="004F73B2">
              <w:rPr>
                <w:rFonts w:ascii="Times New Roman" w:eastAsia="Times New Roman" w:hAnsi="Times New Roman" w:cs="Times New Roman"/>
                <w:b/>
                <w:spacing w:val="1"/>
                <w:sz w:val="24"/>
                <w:lang w:val="ru-RU"/>
              </w:rPr>
              <w:t xml:space="preserve"> </w:t>
            </w:r>
            <w:r w:rsidRPr="004F73B2">
              <w:rPr>
                <w:rFonts w:ascii="Times New Roman" w:eastAsia="Times New Roman" w:hAnsi="Times New Roman" w:cs="Times New Roman"/>
                <w:b/>
                <w:sz w:val="24"/>
                <w:lang w:val="ru-RU"/>
              </w:rPr>
              <w:t>удержание</w:t>
            </w:r>
            <w:r w:rsidRPr="004F73B2">
              <w:rPr>
                <w:rFonts w:ascii="Times New Roman" w:eastAsia="Times New Roman" w:hAnsi="Times New Roman" w:cs="Times New Roman"/>
                <w:b/>
                <w:spacing w:val="-13"/>
                <w:sz w:val="24"/>
                <w:lang w:val="ru-RU"/>
              </w:rPr>
              <w:t xml:space="preserve"> </w:t>
            </w:r>
            <w:r w:rsidRPr="004F73B2">
              <w:rPr>
                <w:rFonts w:ascii="Times New Roman" w:eastAsia="Times New Roman" w:hAnsi="Times New Roman" w:cs="Times New Roman"/>
                <w:b/>
                <w:sz w:val="24"/>
                <w:lang w:val="ru-RU"/>
              </w:rPr>
              <w:t>клиента</w:t>
            </w:r>
          </w:p>
        </w:tc>
        <w:tc>
          <w:tcPr>
            <w:tcW w:w="9071" w:type="dxa"/>
          </w:tcPr>
          <w:p w:rsidR="00AC0BC6" w:rsidRPr="004F73B2" w:rsidRDefault="00AC0BC6" w:rsidP="004B5AF9">
            <w:pPr>
              <w:spacing w:line="256" w:lineRule="exact"/>
              <w:ind w:left="107"/>
              <w:rPr>
                <w:rFonts w:ascii="Times New Roman" w:eastAsia="Times New Roman" w:hAnsi="Times New Roman" w:cs="Times New Roman"/>
                <w:b/>
                <w:sz w:val="24"/>
              </w:rPr>
            </w:pPr>
            <w:proofErr w:type="spellStart"/>
            <w:r w:rsidRPr="004F73B2">
              <w:rPr>
                <w:rFonts w:ascii="Times New Roman" w:eastAsia="Times New Roman" w:hAnsi="Times New Roman" w:cs="Times New Roman"/>
                <w:b/>
                <w:sz w:val="24"/>
              </w:rPr>
              <w:t>Содержание</w:t>
            </w:r>
            <w:proofErr w:type="spellEnd"/>
            <w:r w:rsidRPr="004F73B2">
              <w:rPr>
                <w:rFonts w:ascii="Times New Roman" w:eastAsia="Times New Roman" w:hAnsi="Times New Roman" w:cs="Times New Roman"/>
                <w:b/>
                <w:spacing w:val="-4"/>
                <w:sz w:val="24"/>
              </w:rPr>
              <w:t xml:space="preserve"> </w:t>
            </w:r>
            <w:proofErr w:type="spellStart"/>
            <w:r w:rsidRPr="004F73B2">
              <w:rPr>
                <w:rFonts w:ascii="Times New Roman" w:eastAsia="Times New Roman" w:hAnsi="Times New Roman" w:cs="Times New Roman"/>
                <w:b/>
                <w:sz w:val="24"/>
              </w:rPr>
              <w:t>учебного</w:t>
            </w:r>
            <w:proofErr w:type="spellEnd"/>
            <w:r w:rsidRPr="004F73B2">
              <w:rPr>
                <w:rFonts w:ascii="Times New Roman" w:eastAsia="Times New Roman" w:hAnsi="Times New Roman" w:cs="Times New Roman"/>
                <w:b/>
                <w:spacing w:val="-2"/>
                <w:sz w:val="24"/>
              </w:rPr>
              <w:t xml:space="preserve"> </w:t>
            </w:r>
            <w:proofErr w:type="spellStart"/>
            <w:r w:rsidRPr="004F73B2">
              <w:rPr>
                <w:rFonts w:ascii="Times New Roman" w:eastAsia="Times New Roman" w:hAnsi="Times New Roman" w:cs="Times New Roman"/>
                <w:b/>
                <w:sz w:val="24"/>
              </w:rPr>
              <w:t>материала</w:t>
            </w:r>
            <w:proofErr w:type="spellEnd"/>
          </w:p>
        </w:tc>
        <w:tc>
          <w:tcPr>
            <w:tcW w:w="1703" w:type="dxa"/>
            <w:vMerge w:val="restart"/>
          </w:tcPr>
          <w:p w:rsidR="00AC0BC6" w:rsidRPr="004F73B2" w:rsidRDefault="00AC0BC6" w:rsidP="004B5AF9">
            <w:pPr>
              <w:spacing w:line="268" w:lineRule="exact"/>
              <w:ind w:left="711" w:right="702"/>
              <w:jc w:val="center"/>
              <w:rPr>
                <w:rFonts w:ascii="Times New Roman" w:eastAsia="Times New Roman" w:hAnsi="Times New Roman" w:cs="Times New Roman"/>
                <w:sz w:val="24"/>
              </w:rPr>
            </w:pPr>
            <w:r w:rsidRPr="004F73B2">
              <w:rPr>
                <w:rFonts w:ascii="Times New Roman" w:eastAsia="Times New Roman" w:hAnsi="Times New Roman" w:cs="Times New Roman"/>
                <w:sz w:val="24"/>
              </w:rPr>
              <w:t>14</w:t>
            </w:r>
          </w:p>
        </w:tc>
        <w:tc>
          <w:tcPr>
            <w:tcW w:w="1844" w:type="dxa"/>
            <w:vMerge w:val="restart"/>
          </w:tcPr>
          <w:p w:rsidR="00AC0BC6" w:rsidRPr="0062751F" w:rsidRDefault="00AC0BC6" w:rsidP="008A2EDF">
            <w:pPr>
              <w:rPr>
                <w:rFonts w:ascii="Times New Roman" w:eastAsia="Times New Roman" w:hAnsi="Times New Roman" w:cs="Times New Roman"/>
                <w:lang w:val="ru-RU"/>
              </w:rPr>
            </w:pPr>
            <w:r w:rsidRPr="00FC5DB7">
              <w:rPr>
                <w:rFonts w:ascii="Times New Roman" w:hAnsi="Times New Roman" w:cs="Times New Roman"/>
                <w:color w:val="000000"/>
                <w:sz w:val="24"/>
                <w:szCs w:val="24"/>
                <w:shd w:val="clear" w:color="auto" w:fill="FFFFFF"/>
                <w:lang w:val="ru-RU"/>
              </w:rPr>
              <w:t>ОК.01, ОК.02, ОК.03, ОК.04, ОК.05,ОК.06, ОК.07, ОК.08, ОК.09,</w:t>
            </w:r>
            <w:r>
              <w:rPr>
                <w:rFonts w:ascii="Times New Roman" w:hAnsi="Times New Roman" w:cs="Times New Roman"/>
                <w:color w:val="000000"/>
                <w:sz w:val="24"/>
                <w:szCs w:val="24"/>
                <w:shd w:val="clear" w:color="auto" w:fill="FFFFFF"/>
                <w:lang w:val="ru-RU"/>
              </w:rPr>
              <w:t>ПК.1.6, ПК.3.2, ПК.3.3</w:t>
            </w:r>
          </w:p>
        </w:tc>
      </w:tr>
      <w:tr w:rsidR="00AC0BC6" w:rsidRPr="004F73B2" w:rsidTr="004B5AF9">
        <w:trPr>
          <w:trHeight w:val="2208"/>
        </w:trPr>
        <w:tc>
          <w:tcPr>
            <w:tcW w:w="2379" w:type="dxa"/>
            <w:vMerge/>
            <w:tcBorders>
              <w:top w:val="nil"/>
            </w:tcBorders>
          </w:tcPr>
          <w:p w:rsidR="00AC0BC6" w:rsidRPr="00FC5DB7" w:rsidRDefault="00AC0BC6" w:rsidP="004B5AF9">
            <w:pPr>
              <w:rPr>
                <w:rFonts w:ascii="Calibri" w:eastAsia="Times New Roman" w:hAnsi="Calibri" w:cs="Times New Roman"/>
                <w:sz w:val="2"/>
                <w:szCs w:val="2"/>
                <w:lang w:val="ru-RU" w:eastAsia="ru-RU"/>
              </w:rPr>
            </w:pPr>
          </w:p>
        </w:tc>
        <w:tc>
          <w:tcPr>
            <w:tcW w:w="9071" w:type="dxa"/>
          </w:tcPr>
          <w:p w:rsidR="00AC0BC6" w:rsidRPr="004F73B2" w:rsidRDefault="00AC0BC6" w:rsidP="004B5AF9">
            <w:pPr>
              <w:ind w:left="107" w:right="162"/>
              <w:rPr>
                <w:rFonts w:ascii="Times New Roman" w:eastAsia="Times New Roman" w:hAnsi="Times New Roman" w:cs="Times New Roman"/>
                <w:sz w:val="24"/>
                <w:lang w:val="ru-RU"/>
              </w:rPr>
            </w:pPr>
            <w:r w:rsidRPr="004F73B2">
              <w:rPr>
                <w:rFonts w:ascii="Times New Roman" w:eastAsia="Times New Roman" w:hAnsi="Times New Roman" w:cs="Times New Roman"/>
                <w:sz w:val="24"/>
                <w:lang w:val="ru-RU"/>
              </w:rPr>
              <w:t xml:space="preserve">Типы клиентов. </w:t>
            </w:r>
          </w:p>
          <w:p w:rsidR="00AC0BC6" w:rsidRPr="004F73B2" w:rsidRDefault="00AC0BC6" w:rsidP="004B5AF9">
            <w:pPr>
              <w:ind w:left="107" w:right="162"/>
              <w:rPr>
                <w:rFonts w:ascii="Times New Roman" w:eastAsia="Times New Roman" w:hAnsi="Times New Roman" w:cs="Times New Roman"/>
                <w:sz w:val="24"/>
                <w:lang w:val="ru-RU"/>
              </w:rPr>
            </w:pPr>
            <w:r w:rsidRPr="004F73B2">
              <w:rPr>
                <w:rFonts w:ascii="Times New Roman" w:eastAsia="Times New Roman" w:hAnsi="Times New Roman" w:cs="Times New Roman"/>
                <w:sz w:val="24"/>
                <w:lang w:val="ru-RU"/>
              </w:rPr>
              <w:t xml:space="preserve">Создание клиентской базы. </w:t>
            </w:r>
          </w:p>
          <w:p w:rsidR="00AC0BC6" w:rsidRPr="004F73B2" w:rsidRDefault="00AC0BC6" w:rsidP="004B5AF9">
            <w:pPr>
              <w:ind w:left="107" w:right="162"/>
              <w:rPr>
                <w:rFonts w:ascii="Times New Roman" w:eastAsia="Times New Roman" w:hAnsi="Times New Roman" w:cs="Times New Roman"/>
                <w:sz w:val="24"/>
                <w:lang w:val="ru-RU"/>
              </w:rPr>
            </w:pPr>
            <w:r w:rsidRPr="004F73B2">
              <w:rPr>
                <w:rFonts w:ascii="Times New Roman" w:eastAsia="Times New Roman" w:hAnsi="Times New Roman" w:cs="Times New Roman"/>
                <w:sz w:val="24"/>
                <w:lang w:val="ru-RU"/>
              </w:rPr>
              <w:t>Правила</w:t>
            </w:r>
            <w:r w:rsidRPr="004F73B2">
              <w:rPr>
                <w:rFonts w:ascii="Times New Roman" w:eastAsia="Times New Roman" w:hAnsi="Times New Roman" w:cs="Times New Roman"/>
                <w:spacing w:val="1"/>
                <w:sz w:val="24"/>
                <w:lang w:val="ru-RU"/>
              </w:rPr>
              <w:t xml:space="preserve"> </w:t>
            </w:r>
            <w:r w:rsidRPr="004F73B2">
              <w:rPr>
                <w:rFonts w:ascii="Times New Roman" w:eastAsia="Times New Roman" w:hAnsi="Times New Roman" w:cs="Times New Roman"/>
                <w:sz w:val="24"/>
                <w:lang w:val="ru-RU"/>
              </w:rPr>
              <w:t>обслуживания</w:t>
            </w:r>
            <w:r w:rsidRPr="004F73B2">
              <w:rPr>
                <w:rFonts w:ascii="Times New Roman" w:eastAsia="Times New Roman" w:hAnsi="Times New Roman" w:cs="Times New Roman"/>
                <w:spacing w:val="-4"/>
                <w:sz w:val="24"/>
                <w:lang w:val="ru-RU"/>
              </w:rPr>
              <w:t xml:space="preserve"> </w:t>
            </w:r>
            <w:r w:rsidRPr="004F73B2">
              <w:rPr>
                <w:rFonts w:ascii="Times New Roman" w:eastAsia="Times New Roman" w:hAnsi="Times New Roman" w:cs="Times New Roman"/>
                <w:sz w:val="24"/>
                <w:lang w:val="ru-RU"/>
              </w:rPr>
              <w:t>клиентов.</w:t>
            </w:r>
          </w:p>
          <w:p w:rsidR="00AC0BC6" w:rsidRPr="004F73B2" w:rsidRDefault="00AC0BC6" w:rsidP="004B5AF9">
            <w:pPr>
              <w:ind w:left="107" w:right="162"/>
              <w:rPr>
                <w:rFonts w:ascii="Times New Roman" w:eastAsia="Times New Roman" w:hAnsi="Times New Roman" w:cs="Times New Roman"/>
                <w:spacing w:val="-4"/>
                <w:sz w:val="24"/>
                <w:lang w:val="ru-RU"/>
              </w:rPr>
            </w:pPr>
            <w:r w:rsidRPr="004F73B2">
              <w:rPr>
                <w:rFonts w:ascii="Times New Roman" w:eastAsia="Times New Roman" w:hAnsi="Times New Roman" w:cs="Times New Roman"/>
                <w:sz w:val="24"/>
                <w:lang w:val="ru-RU"/>
              </w:rPr>
              <w:t>Программы</w:t>
            </w:r>
            <w:r w:rsidRPr="004F73B2">
              <w:rPr>
                <w:rFonts w:ascii="Times New Roman" w:eastAsia="Times New Roman" w:hAnsi="Times New Roman" w:cs="Times New Roman"/>
                <w:spacing w:val="-4"/>
                <w:sz w:val="24"/>
                <w:lang w:val="ru-RU"/>
              </w:rPr>
              <w:t xml:space="preserve"> </w:t>
            </w:r>
            <w:r w:rsidRPr="004F73B2">
              <w:rPr>
                <w:rFonts w:ascii="Times New Roman" w:eastAsia="Times New Roman" w:hAnsi="Times New Roman" w:cs="Times New Roman"/>
                <w:sz w:val="24"/>
                <w:lang w:val="ru-RU"/>
              </w:rPr>
              <w:t>поддержки</w:t>
            </w:r>
            <w:r w:rsidRPr="004F73B2">
              <w:rPr>
                <w:rFonts w:ascii="Times New Roman" w:eastAsia="Times New Roman" w:hAnsi="Times New Roman" w:cs="Times New Roman"/>
                <w:spacing w:val="-4"/>
                <w:sz w:val="24"/>
                <w:lang w:val="ru-RU"/>
              </w:rPr>
              <w:t xml:space="preserve"> </w:t>
            </w:r>
            <w:r w:rsidRPr="004F73B2">
              <w:rPr>
                <w:rFonts w:ascii="Times New Roman" w:eastAsia="Times New Roman" w:hAnsi="Times New Roman" w:cs="Times New Roman"/>
                <w:sz w:val="24"/>
                <w:lang w:val="ru-RU"/>
              </w:rPr>
              <w:t>и</w:t>
            </w:r>
            <w:r w:rsidRPr="004F73B2">
              <w:rPr>
                <w:rFonts w:ascii="Times New Roman" w:eastAsia="Times New Roman" w:hAnsi="Times New Roman" w:cs="Times New Roman"/>
                <w:spacing w:val="-4"/>
                <w:sz w:val="24"/>
                <w:lang w:val="ru-RU"/>
              </w:rPr>
              <w:t xml:space="preserve"> </w:t>
            </w:r>
            <w:r w:rsidRPr="004F73B2">
              <w:rPr>
                <w:rFonts w:ascii="Times New Roman" w:eastAsia="Times New Roman" w:hAnsi="Times New Roman" w:cs="Times New Roman"/>
                <w:sz w:val="24"/>
                <w:lang w:val="ru-RU"/>
              </w:rPr>
              <w:t>лояльности</w:t>
            </w:r>
            <w:r w:rsidRPr="004F73B2">
              <w:rPr>
                <w:rFonts w:ascii="Times New Roman" w:eastAsia="Times New Roman" w:hAnsi="Times New Roman" w:cs="Times New Roman"/>
                <w:spacing w:val="-4"/>
                <w:sz w:val="24"/>
                <w:lang w:val="ru-RU"/>
              </w:rPr>
              <w:t xml:space="preserve"> </w:t>
            </w:r>
            <w:r w:rsidRPr="004F73B2">
              <w:rPr>
                <w:rFonts w:ascii="Times New Roman" w:eastAsia="Times New Roman" w:hAnsi="Times New Roman" w:cs="Times New Roman"/>
                <w:sz w:val="24"/>
                <w:lang w:val="ru-RU"/>
              </w:rPr>
              <w:t>клиентов.</w:t>
            </w:r>
            <w:r w:rsidRPr="004F73B2">
              <w:rPr>
                <w:rFonts w:ascii="Times New Roman" w:eastAsia="Times New Roman" w:hAnsi="Times New Roman" w:cs="Times New Roman"/>
                <w:spacing w:val="-4"/>
                <w:sz w:val="24"/>
                <w:lang w:val="ru-RU"/>
              </w:rPr>
              <w:t xml:space="preserve"> </w:t>
            </w:r>
          </w:p>
          <w:p w:rsidR="00AC0BC6" w:rsidRPr="004F73B2" w:rsidRDefault="00AC0BC6" w:rsidP="004B5AF9">
            <w:pPr>
              <w:ind w:left="107" w:right="162"/>
              <w:rPr>
                <w:rFonts w:ascii="Times New Roman" w:eastAsia="Times New Roman" w:hAnsi="Times New Roman" w:cs="Times New Roman"/>
                <w:sz w:val="24"/>
                <w:lang w:val="ru-RU"/>
              </w:rPr>
            </w:pPr>
            <w:r w:rsidRPr="004F73B2">
              <w:rPr>
                <w:rFonts w:ascii="Times New Roman" w:eastAsia="Times New Roman" w:hAnsi="Times New Roman" w:cs="Times New Roman"/>
                <w:sz w:val="24"/>
                <w:lang w:val="ru-RU"/>
              </w:rPr>
              <w:t>Основы</w:t>
            </w:r>
            <w:r w:rsidRPr="004F73B2">
              <w:rPr>
                <w:rFonts w:ascii="Times New Roman" w:eastAsia="Times New Roman" w:hAnsi="Times New Roman" w:cs="Times New Roman"/>
                <w:spacing w:val="-2"/>
                <w:sz w:val="24"/>
                <w:lang w:val="ru-RU"/>
              </w:rPr>
              <w:t xml:space="preserve"> </w:t>
            </w:r>
            <w:r w:rsidRPr="004F73B2">
              <w:rPr>
                <w:rFonts w:ascii="Times New Roman" w:eastAsia="Times New Roman" w:hAnsi="Times New Roman" w:cs="Times New Roman"/>
                <w:sz w:val="24"/>
                <w:lang w:val="ru-RU"/>
              </w:rPr>
              <w:t>рекламы</w:t>
            </w:r>
            <w:r w:rsidRPr="004F73B2">
              <w:rPr>
                <w:rFonts w:ascii="Times New Roman" w:eastAsia="Times New Roman" w:hAnsi="Times New Roman" w:cs="Times New Roman"/>
                <w:spacing w:val="-1"/>
                <w:sz w:val="24"/>
                <w:lang w:val="ru-RU"/>
              </w:rPr>
              <w:t xml:space="preserve"> </w:t>
            </w:r>
            <w:r w:rsidRPr="004F73B2">
              <w:rPr>
                <w:rFonts w:ascii="Times New Roman" w:eastAsia="Times New Roman" w:hAnsi="Times New Roman" w:cs="Times New Roman"/>
                <w:sz w:val="24"/>
                <w:lang w:val="ru-RU"/>
              </w:rPr>
              <w:t>и</w:t>
            </w:r>
            <w:r w:rsidRPr="004F73B2">
              <w:rPr>
                <w:rFonts w:ascii="Times New Roman" w:eastAsia="Times New Roman" w:hAnsi="Times New Roman" w:cs="Times New Roman"/>
                <w:spacing w:val="-1"/>
                <w:sz w:val="24"/>
                <w:lang w:val="ru-RU"/>
              </w:rPr>
              <w:t xml:space="preserve"> </w:t>
            </w:r>
            <w:r w:rsidRPr="004F73B2">
              <w:rPr>
                <w:rFonts w:ascii="Times New Roman" w:eastAsia="Times New Roman" w:hAnsi="Times New Roman" w:cs="Times New Roman"/>
                <w:sz w:val="24"/>
                <w:lang w:val="ru-RU"/>
              </w:rPr>
              <w:t>пиара</w:t>
            </w:r>
            <w:r w:rsidRPr="004F73B2">
              <w:rPr>
                <w:rFonts w:ascii="Times New Roman" w:eastAsia="Times New Roman" w:hAnsi="Times New Roman" w:cs="Times New Roman"/>
                <w:spacing w:val="-2"/>
                <w:sz w:val="24"/>
                <w:lang w:val="ru-RU"/>
              </w:rPr>
              <w:t xml:space="preserve"> </w:t>
            </w:r>
            <w:r w:rsidRPr="004F73B2">
              <w:rPr>
                <w:rFonts w:ascii="Times New Roman" w:eastAsia="Times New Roman" w:hAnsi="Times New Roman" w:cs="Times New Roman"/>
                <w:sz w:val="24"/>
                <w:lang w:val="ru-RU"/>
              </w:rPr>
              <w:t>специалиста.</w:t>
            </w:r>
            <w:r w:rsidRPr="004F73B2">
              <w:rPr>
                <w:rFonts w:ascii="Times New Roman" w:eastAsia="Times New Roman" w:hAnsi="Times New Roman" w:cs="Times New Roman"/>
                <w:spacing w:val="-2"/>
                <w:sz w:val="24"/>
                <w:lang w:val="ru-RU"/>
              </w:rPr>
              <w:t xml:space="preserve"> </w:t>
            </w:r>
          </w:p>
          <w:p w:rsidR="00AC0BC6" w:rsidRPr="004F73B2" w:rsidRDefault="00AC0BC6" w:rsidP="004B5AF9">
            <w:pPr>
              <w:ind w:left="107" w:right="256"/>
              <w:rPr>
                <w:rFonts w:ascii="Times New Roman" w:eastAsia="Times New Roman" w:hAnsi="Times New Roman" w:cs="Times New Roman"/>
                <w:sz w:val="24"/>
                <w:lang w:val="ru-RU"/>
              </w:rPr>
            </w:pPr>
            <w:r w:rsidRPr="004F73B2">
              <w:rPr>
                <w:rFonts w:ascii="Times New Roman" w:eastAsia="Times New Roman" w:hAnsi="Times New Roman" w:cs="Times New Roman"/>
                <w:sz w:val="24"/>
                <w:lang w:val="ru-RU"/>
              </w:rPr>
              <w:t>Выбор каналов продвижения услуг специалиста в соответствии с бизнес-моделью.</w:t>
            </w:r>
            <w:r w:rsidRPr="004F73B2">
              <w:rPr>
                <w:rFonts w:ascii="Times New Roman" w:eastAsia="Times New Roman" w:hAnsi="Times New Roman" w:cs="Times New Roman"/>
                <w:spacing w:val="1"/>
                <w:sz w:val="24"/>
                <w:lang w:val="ru-RU"/>
              </w:rPr>
              <w:t xml:space="preserve"> </w:t>
            </w:r>
            <w:r w:rsidRPr="004F73B2">
              <w:rPr>
                <w:rFonts w:ascii="Times New Roman" w:eastAsia="Times New Roman" w:hAnsi="Times New Roman" w:cs="Times New Roman"/>
                <w:sz w:val="24"/>
                <w:lang w:val="ru-RU"/>
              </w:rPr>
              <w:t xml:space="preserve">Управление публичным мнением о специалисте, репутация. </w:t>
            </w:r>
          </w:p>
          <w:p w:rsidR="00AC0BC6" w:rsidRPr="004F73B2" w:rsidRDefault="00AC0BC6" w:rsidP="004B5AF9">
            <w:pPr>
              <w:ind w:left="107" w:right="256"/>
              <w:rPr>
                <w:rFonts w:ascii="Times New Roman" w:eastAsia="Times New Roman" w:hAnsi="Times New Roman" w:cs="Times New Roman"/>
                <w:sz w:val="24"/>
                <w:lang w:val="ru-RU"/>
              </w:rPr>
            </w:pPr>
            <w:r w:rsidRPr="004F73B2">
              <w:rPr>
                <w:rFonts w:ascii="Times New Roman" w:eastAsia="Times New Roman" w:hAnsi="Times New Roman" w:cs="Times New Roman"/>
                <w:sz w:val="24"/>
                <w:lang w:val="ru-RU"/>
              </w:rPr>
              <w:t>Повышение</w:t>
            </w:r>
            <w:r w:rsidRPr="004F73B2">
              <w:rPr>
                <w:rFonts w:ascii="Times New Roman" w:eastAsia="Times New Roman" w:hAnsi="Times New Roman" w:cs="Times New Roman"/>
                <w:spacing w:val="-5"/>
                <w:sz w:val="24"/>
                <w:lang w:val="ru-RU"/>
              </w:rPr>
              <w:t xml:space="preserve"> </w:t>
            </w:r>
            <w:r w:rsidRPr="004F73B2">
              <w:rPr>
                <w:rFonts w:ascii="Times New Roman" w:eastAsia="Times New Roman" w:hAnsi="Times New Roman" w:cs="Times New Roman"/>
                <w:sz w:val="24"/>
                <w:lang w:val="ru-RU"/>
              </w:rPr>
              <w:t>квалификации</w:t>
            </w:r>
            <w:r w:rsidRPr="004F73B2">
              <w:rPr>
                <w:rFonts w:ascii="Times New Roman" w:eastAsia="Times New Roman" w:hAnsi="Times New Roman" w:cs="Times New Roman"/>
                <w:spacing w:val="-5"/>
                <w:sz w:val="24"/>
                <w:lang w:val="ru-RU"/>
              </w:rPr>
              <w:t xml:space="preserve"> </w:t>
            </w:r>
            <w:r w:rsidRPr="004F73B2">
              <w:rPr>
                <w:rFonts w:ascii="Times New Roman" w:eastAsia="Times New Roman" w:hAnsi="Times New Roman" w:cs="Times New Roman"/>
                <w:sz w:val="24"/>
                <w:lang w:val="ru-RU"/>
              </w:rPr>
              <w:t>и</w:t>
            </w:r>
            <w:r w:rsidRPr="004F73B2">
              <w:rPr>
                <w:rFonts w:ascii="Times New Roman" w:eastAsia="Times New Roman" w:hAnsi="Times New Roman" w:cs="Times New Roman"/>
                <w:spacing w:val="-4"/>
                <w:sz w:val="24"/>
                <w:lang w:val="ru-RU"/>
              </w:rPr>
              <w:t xml:space="preserve"> </w:t>
            </w:r>
            <w:r w:rsidRPr="004F73B2">
              <w:rPr>
                <w:rFonts w:ascii="Times New Roman" w:eastAsia="Times New Roman" w:hAnsi="Times New Roman" w:cs="Times New Roman"/>
                <w:sz w:val="24"/>
                <w:lang w:val="ru-RU"/>
              </w:rPr>
              <w:t>освоение</w:t>
            </w:r>
            <w:r w:rsidRPr="004F73B2">
              <w:rPr>
                <w:rFonts w:ascii="Times New Roman" w:eastAsia="Times New Roman" w:hAnsi="Times New Roman" w:cs="Times New Roman"/>
                <w:spacing w:val="-5"/>
                <w:sz w:val="24"/>
                <w:lang w:val="ru-RU"/>
              </w:rPr>
              <w:t xml:space="preserve"> </w:t>
            </w:r>
            <w:r w:rsidRPr="004F73B2">
              <w:rPr>
                <w:rFonts w:ascii="Times New Roman" w:eastAsia="Times New Roman" w:hAnsi="Times New Roman" w:cs="Times New Roman"/>
                <w:sz w:val="24"/>
                <w:lang w:val="ru-RU"/>
              </w:rPr>
              <w:t xml:space="preserve">новых </w:t>
            </w:r>
            <w:r w:rsidRPr="004F73B2">
              <w:rPr>
                <w:rFonts w:ascii="Times New Roman" w:eastAsia="Times New Roman" w:hAnsi="Times New Roman" w:cs="Times New Roman"/>
                <w:spacing w:val="-57"/>
                <w:sz w:val="24"/>
                <w:lang w:val="ru-RU"/>
              </w:rPr>
              <w:t xml:space="preserve">  </w:t>
            </w:r>
            <w:r w:rsidRPr="004F73B2">
              <w:rPr>
                <w:rFonts w:ascii="Times New Roman" w:eastAsia="Times New Roman" w:hAnsi="Times New Roman" w:cs="Times New Roman"/>
                <w:sz w:val="24"/>
                <w:lang w:val="ru-RU"/>
              </w:rPr>
              <w:t>компетенций</w:t>
            </w:r>
          </w:p>
        </w:tc>
        <w:tc>
          <w:tcPr>
            <w:tcW w:w="1703" w:type="dxa"/>
            <w:vMerge/>
            <w:tcBorders>
              <w:top w:val="nil"/>
            </w:tcBorders>
          </w:tcPr>
          <w:p w:rsidR="00AC0BC6" w:rsidRPr="004F73B2" w:rsidRDefault="00AC0BC6" w:rsidP="004B5AF9">
            <w:pPr>
              <w:rPr>
                <w:rFonts w:ascii="Calibri" w:eastAsia="Times New Roman" w:hAnsi="Calibri" w:cs="Times New Roman"/>
                <w:sz w:val="2"/>
                <w:szCs w:val="2"/>
                <w:lang w:val="ru-RU" w:eastAsia="ru-RU"/>
              </w:rPr>
            </w:pPr>
          </w:p>
        </w:tc>
        <w:tc>
          <w:tcPr>
            <w:tcW w:w="1844" w:type="dxa"/>
            <w:vMerge/>
            <w:tcBorders>
              <w:top w:val="nil"/>
            </w:tcBorders>
          </w:tcPr>
          <w:p w:rsidR="00AC0BC6" w:rsidRPr="004F73B2" w:rsidRDefault="00AC0BC6" w:rsidP="004B5AF9">
            <w:pPr>
              <w:rPr>
                <w:rFonts w:ascii="Calibri" w:eastAsia="Times New Roman" w:hAnsi="Calibri" w:cs="Times New Roman"/>
                <w:sz w:val="2"/>
                <w:szCs w:val="2"/>
                <w:lang w:val="ru-RU" w:eastAsia="ru-RU"/>
              </w:rPr>
            </w:pPr>
          </w:p>
        </w:tc>
      </w:tr>
      <w:tr w:rsidR="00AC0BC6" w:rsidRPr="004F73B2" w:rsidTr="004B5AF9">
        <w:trPr>
          <w:trHeight w:val="277"/>
        </w:trPr>
        <w:tc>
          <w:tcPr>
            <w:tcW w:w="2379" w:type="dxa"/>
            <w:vMerge/>
            <w:tcBorders>
              <w:top w:val="nil"/>
            </w:tcBorders>
          </w:tcPr>
          <w:p w:rsidR="00AC0BC6" w:rsidRPr="004F73B2" w:rsidRDefault="00AC0BC6" w:rsidP="004B5AF9">
            <w:pPr>
              <w:rPr>
                <w:rFonts w:ascii="Calibri" w:eastAsia="Times New Roman" w:hAnsi="Calibri" w:cs="Times New Roman"/>
                <w:sz w:val="2"/>
                <w:szCs w:val="2"/>
                <w:lang w:val="ru-RU" w:eastAsia="ru-RU"/>
              </w:rPr>
            </w:pPr>
          </w:p>
        </w:tc>
        <w:tc>
          <w:tcPr>
            <w:tcW w:w="9071" w:type="dxa"/>
          </w:tcPr>
          <w:p w:rsidR="00AC0BC6" w:rsidRPr="004F73B2" w:rsidRDefault="00AC0BC6" w:rsidP="004B5AF9">
            <w:pPr>
              <w:spacing w:line="258" w:lineRule="exact"/>
              <w:ind w:left="107"/>
              <w:rPr>
                <w:rFonts w:ascii="Times New Roman" w:eastAsia="Times New Roman" w:hAnsi="Times New Roman" w:cs="Times New Roman"/>
                <w:b/>
                <w:sz w:val="24"/>
              </w:rPr>
            </w:pPr>
            <w:proofErr w:type="spellStart"/>
            <w:r w:rsidRPr="004F73B2">
              <w:rPr>
                <w:rFonts w:ascii="Times New Roman" w:eastAsia="Times New Roman" w:hAnsi="Times New Roman" w:cs="Times New Roman"/>
                <w:b/>
                <w:sz w:val="24"/>
              </w:rPr>
              <w:t>Практические</w:t>
            </w:r>
            <w:proofErr w:type="spellEnd"/>
            <w:r w:rsidRPr="004F73B2">
              <w:rPr>
                <w:rFonts w:ascii="Times New Roman" w:eastAsia="Times New Roman" w:hAnsi="Times New Roman" w:cs="Times New Roman"/>
                <w:b/>
                <w:spacing w:val="-4"/>
                <w:sz w:val="24"/>
              </w:rPr>
              <w:t xml:space="preserve"> </w:t>
            </w:r>
            <w:proofErr w:type="spellStart"/>
            <w:r w:rsidRPr="004F73B2">
              <w:rPr>
                <w:rFonts w:ascii="Times New Roman" w:eastAsia="Times New Roman" w:hAnsi="Times New Roman" w:cs="Times New Roman"/>
                <w:b/>
                <w:sz w:val="24"/>
              </w:rPr>
              <w:t>занятия</w:t>
            </w:r>
            <w:proofErr w:type="spellEnd"/>
          </w:p>
        </w:tc>
        <w:tc>
          <w:tcPr>
            <w:tcW w:w="1703" w:type="dxa"/>
          </w:tcPr>
          <w:p w:rsidR="00AC0BC6" w:rsidRPr="004F73B2" w:rsidRDefault="00AC0BC6" w:rsidP="004B5AF9">
            <w:pPr>
              <w:spacing w:line="258" w:lineRule="exact"/>
              <w:ind w:left="9"/>
              <w:jc w:val="center"/>
              <w:rPr>
                <w:rFonts w:ascii="Times New Roman" w:eastAsia="Times New Roman" w:hAnsi="Times New Roman" w:cs="Times New Roman"/>
                <w:b/>
                <w:sz w:val="24"/>
              </w:rPr>
            </w:pPr>
            <w:r w:rsidRPr="004F73B2">
              <w:rPr>
                <w:rFonts w:ascii="Times New Roman" w:eastAsia="Times New Roman" w:hAnsi="Times New Roman" w:cs="Times New Roman"/>
                <w:b/>
                <w:sz w:val="24"/>
              </w:rPr>
              <w:t>6</w:t>
            </w:r>
          </w:p>
        </w:tc>
        <w:tc>
          <w:tcPr>
            <w:tcW w:w="1844" w:type="dxa"/>
            <w:vMerge/>
            <w:tcBorders>
              <w:top w:val="nil"/>
            </w:tcBorders>
          </w:tcPr>
          <w:p w:rsidR="00AC0BC6" w:rsidRPr="004F73B2" w:rsidRDefault="00AC0BC6" w:rsidP="004B5AF9">
            <w:pPr>
              <w:rPr>
                <w:rFonts w:ascii="Calibri" w:eastAsia="Times New Roman" w:hAnsi="Calibri" w:cs="Times New Roman"/>
                <w:sz w:val="2"/>
                <w:szCs w:val="2"/>
                <w:lang w:eastAsia="ru-RU"/>
              </w:rPr>
            </w:pPr>
          </w:p>
        </w:tc>
      </w:tr>
      <w:tr w:rsidR="00AC0BC6" w:rsidRPr="004F73B2" w:rsidTr="004B5AF9">
        <w:trPr>
          <w:trHeight w:val="275"/>
        </w:trPr>
        <w:tc>
          <w:tcPr>
            <w:tcW w:w="2379" w:type="dxa"/>
            <w:vMerge/>
            <w:tcBorders>
              <w:top w:val="nil"/>
            </w:tcBorders>
          </w:tcPr>
          <w:p w:rsidR="00AC0BC6" w:rsidRPr="004F73B2" w:rsidRDefault="00AC0BC6" w:rsidP="004B5AF9">
            <w:pPr>
              <w:rPr>
                <w:rFonts w:ascii="Calibri" w:eastAsia="Times New Roman" w:hAnsi="Calibri" w:cs="Times New Roman"/>
                <w:sz w:val="2"/>
                <w:szCs w:val="2"/>
                <w:lang w:eastAsia="ru-RU"/>
              </w:rPr>
            </w:pPr>
          </w:p>
        </w:tc>
        <w:tc>
          <w:tcPr>
            <w:tcW w:w="9071" w:type="dxa"/>
          </w:tcPr>
          <w:p w:rsidR="00AC0BC6" w:rsidRPr="004F73B2" w:rsidRDefault="00AC0BC6" w:rsidP="004B5AF9">
            <w:pPr>
              <w:spacing w:line="256" w:lineRule="exact"/>
              <w:ind w:left="107"/>
              <w:rPr>
                <w:rFonts w:ascii="Times New Roman" w:eastAsia="Times New Roman" w:hAnsi="Times New Roman" w:cs="Times New Roman"/>
                <w:sz w:val="24"/>
              </w:rPr>
            </w:pPr>
            <w:proofErr w:type="spellStart"/>
            <w:r w:rsidRPr="004F73B2">
              <w:rPr>
                <w:rFonts w:ascii="Times New Roman" w:eastAsia="Times New Roman" w:hAnsi="Times New Roman" w:cs="Times New Roman"/>
                <w:sz w:val="24"/>
              </w:rPr>
              <w:t>Клиентоориентированность</w:t>
            </w:r>
            <w:proofErr w:type="spellEnd"/>
            <w:r w:rsidRPr="004F73B2">
              <w:rPr>
                <w:rFonts w:ascii="Times New Roman" w:eastAsia="Times New Roman" w:hAnsi="Times New Roman" w:cs="Times New Roman"/>
                <w:sz w:val="24"/>
              </w:rPr>
              <w:t xml:space="preserve"> </w:t>
            </w:r>
          </w:p>
        </w:tc>
        <w:tc>
          <w:tcPr>
            <w:tcW w:w="1703" w:type="dxa"/>
          </w:tcPr>
          <w:p w:rsidR="00AC0BC6" w:rsidRPr="004F73B2" w:rsidRDefault="00AC0BC6" w:rsidP="004B5AF9">
            <w:pPr>
              <w:spacing w:line="256" w:lineRule="exact"/>
              <w:ind w:left="9"/>
              <w:jc w:val="center"/>
              <w:rPr>
                <w:rFonts w:ascii="Times New Roman" w:eastAsia="Times New Roman" w:hAnsi="Times New Roman" w:cs="Times New Roman"/>
                <w:sz w:val="24"/>
              </w:rPr>
            </w:pPr>
            <w:r w:rsidRPr="004F73B2">
              <w:rPr>
                <w:rFonts w:ascii="Times New Roman" w:eastAsia="Times New Roman" w:hAnsi="Times New Roman" w:cs="Times New Roman"/>
                <w:sz w:val="24"/>
              </w:rPr>
              <w:t>2</w:t>
            </w:r>
          </w:p>
        </w:tc>
        <w:tc>
          <w:tcPr>
            <w:tcW w:w="1844" w:type="dxa"/>
            <w:vMerge/>
            <w:tcBorders>
              <w:top w:val="nil"/>
            </w:tcBorders>
          </w:tcPr>
          <w:p w:rsidR="00AC0BC6" w:rsidRPr="004F73B2" w:rsidRDefault="00AC0BC6" w:rsidP="004B5AF9">
            <w:pPr>
              <w:rPr>
                <w:rFonts w:ascii="Calibri" w:eastAsia="Times New Roman" w:hAnsi="Calibri" w:cs="Times New Roman"/>
                <w:sz w:val="2"/>
                <w:szCs w:val="2"/>
                <w:lang w:eastAsia="ru-RU"/>
              </w:rPr>
            </w:pPr>
          </w:p>
        </w:tc>
      </w:tr>
      <w:tr w:rsidR="00AC0BC6" w:rsidRPr="004F73B2" w:rsidTr="004B5AF9">
        <w:trPr>
          <w:trHeight w:val="551"/>
        </w:trPr>
        <w:tc>
          <w:tcPr>
            <w:tcW w:w="2379" w:type="dxa"/>
            <w:vMerge/>
            <w:tcBorders>
              <w:top w:val="nil"/>
            </w:tcBorders>
          </w:tcPr>
          <w:p w:rsidR="00AC0BC6" w:rsidRPr="004F73B2" w:rsidRDefault="00AC0BC6" w:rsidP="004B5AF9">
            <w:pPr>
              <w:rPr>
                <w:rFonts w:ascii="Calibri" w:eastAsia="Times New Roman" w:hAnsi="Calibri" w:cs="Times New Roman"/>
                <w:sz w:val="2"/>
                <w:szCs w:val="2"/>
                <w:lang w:eastAsia="ru-RU"/>
              </w:rPr>
            </w:pPr>
          </w:p>
        </w:tc>
        <w:tc>
          <w:tcPr>
            <w:tcW w:w="9071" w:type="dxa"/>
          </w:tcPr>
          <w:p w:rsidR="00AC0BC6" w:rsidRPr="004F73B2" w:rsidRDefault="00AC0BC6" w:rsidP="004B5AF9">
            <w:pPr>
              <w:spacing w:line="268" w:lineRule="exact"/>
              <w:ind w:left="107"/>
              <w:rPr>
                <w:rFonts w:ascii="Times New Roman" w:eastAsia="Times New Roman" w:hAnsi="Times New Roman" w:cs="Times New Roman"/>
                <w:sz w:val="24"/>
                <w:lang w:val="ru-RU"/>
              </w:rPr>
            </w:pPr>
            <w:r w:rsidRPr="004F73B2">
              <w:rPr>
                <w:rFonts w:ascii="Times New Roman" w:eastAsia="Times New Roman" w:hAnsi="Times New Roman" w:cs="Times New Roman"/>
                <w:sz w:val="24"/>
                <w:lang w:val="ru-RU"/>
              </w:rPr>
              <w:t>Составление</w:t>
            </w:r>
            <w:r w:rsidRPr="004F73B2">
              <w:rPr>
                <w:rFonts w:ascii="Times New Roman" w:eastAsia="Times New Roman" w:hAnsi="Times New Roman" w:cs="Times New Roman"/>
                <w:spacing w:val="-4"/>
                <w:sz w:val="24"/>
                <w:lang w:val="ru-RU"/>
              </w:rPr>
              <w:t xml:space="preserve"> </w:t>
            </w:r>
            <w:r w:rsidRPr="004F73B2">
              <w:rPr>
                <w:rFonts w:ascii="Times New Roman" w:eastAsia="Times New Roman" w:hAnsi="Times New Roman" w:cs="Times New Roman"/>
                <w:sz w:val="24"/>
                <w:lang w:val="ru-RU"/>
              </w:rPr>
              <w:t>контент-плана</w:t>
            </w:r>
            <w:r w:rsidRPr="004F73B2">
              <w:rPr>
                <w:rFonts w:ascii="Times New Roman" w:eastAsia="Times New Roman" w:hAnsi="Times New Roman" w:cs="Times New Roman"/>
                <w:spacing w:val="-4"/>
                <w:sz w:val="24"/>
                <w:lang w:val="ru-RU"/>
              </w:rPr>
              <w:t xml:space="preserve"> </w:t>
            </w:r>
            <w:r w:rsidRPr="004F73B2">
              <w:rPr>
                <w:rFonts w:ascii="Times New Roman" w:eastAsia="Times New Roman" w:hAnsi="Times New Roman" w:cs="Times New Roman"/>
                <w:sz w:val="24"/>
                <w:lang w:val="ru-RU"/>
              </w:rPr>
              <w:t>продвижения</w:t>
            </w:r>
            <w:r w:rsidRPr="004F73B2">
              <w:rPr>
                <w:rFonts w:ascii="Times New Roman" w:eastAsia="Times New Roman" w:hAnsi="Times New Roman" w:cs="Times New Roman"/>
                <w:spacing w:val="-2"/>
                <w:sz w:val="24"/>
                <w:lang w:val="ru-RU"/>
              </w:rPr>
              <w:t xml:space="preserve"> </w:t>
            </w:r>
            <w:r w:rsidRPr="004F73B2">
              <w:rPr>
                <w:rFonts w:ascii="Times New Roman" w:eastAsia="Times New Roman" w:hAnsi="Times New Roman" w:cs="Times New Roman"/>
                <w:sz w:val="24"/>
                <w:lang w:val="ru-RU"/>
              </w:rPr>
              <w:t>специалиста</w:t>
            </w:r>
            <w:r w:rsidRPr="004F73B2">
              <w:rPr>
                <w:rFonts w:ascii="Times New Roman" w:eastAsia="Times New Roman" w:hAnsi="Times New Roman" w:cs="Times New Roman"/>
                <w:spacing w:val="-3"/>
                <w:sz w:val="24"/>
                <w:lang w:val="ru-RU"/>
              </w:rPr>
              <w:t xml:space="preserve"> </w:t>
            </w:r>
            <w:r w:rsidRPr="004F73B2">
              <w:rPr>
                <w:rFonts w:ascii="Times New Roman" w:eastAsia="Times New Roman" w:hAnsi="Times New Roman" w:cs="Times New Roman"/>
                <w:sz w:val="24"/>
                <w:lang w:val="ru-RU"/>
              </w:rPr>
              <w:t>индустрии</w:t>
            </w:r>
            <w:r w:rsidRPr="004F73B2">
              <w:rPr>
                <w:rFonts w:ascii="Times New Roman" w:eastAsia="Times New Roman" w:hAnsi="Times New Roman" w:cs="Times New Roman"/>
                <w:spacing w:val="-2"/>
                <w:sz w:val="24"/>
                <w:lang w:val="ru-RU"/>
              </w:rPr>
              <w:t xml:space="preserve"> </w:t>
            </w:r>
            <w:r w:rsidRPr="004F73B2">
              <w:rPr>
                <w:rFonts w:ascii="Times New Roman" w:eastAsia="Times New Roman" w:hAnsi="Times New Roman" w:cs="Times New Roman"/>
                <w:sz w:val="24"/>
                <w:lang w:val="ru-RU"/>
              </w:rPr>
              <w:t>красоты</w:t>
            </w:r>
            <w:r w:rsidRPr="004F73B2">
              <w:rPr>
                <w:rFonts w:ascii="Times New Roman" w:eastAsia="Times New Roman" w:hAnsi="Times New Roman" w:cs="Times New Roman"/>
                <w:spacing w:val="-3"/>
                <w:sz w:val="24"/>
                <w:lang w:val="ru-RU"/>
              </w:rPr>
              <w:t xml:space="preserve"> </w:t>
            </w:r>
            <w:r w:rsidRPr="004F73B2">
              <w:rPr>
                <w:rFonts w:ascii="Times New Roman" w:eastAsia="Times New Roman" w:hAnsi="Times New Roman" w:cs="Times New Roman"/>
                <w:sz w:val="24"/>
                <w:lang w:val="ru-RU"/>
              </w:rPr>
              <w:t>в</w:t>
            </w:r>
          </w:p>
          <w:p w:rsidR="00AC0BC6" w:rsidRPr="004F73B2" w:rsidRDefault="00AC0BC6" w:rsidP="004B5AF9">
            <w:pPr>
              <w:spacing w:line="264" w:lineRule="exact"/>
              <w:ind w:left="107"/>
              <w:rPr>
                <w:rFonts w:ascii="Times New Roman" w:eastAsia="Times New Roman" w:hAnsi="Times New Roman" w:cs="Times New Roman"/>
                <w:sz w:val="24"/>
              </w:rPr>
            </w:pPr>
            <w:proofErr w:type="spellStart"/>
            <w:r w:rsidRPr="004F73B2">
              <w:rPr>
                <w:rFonts w:ascii="Times New Roman" w:eastAsia="Times New Roman" w:hAnsi="Times New Roman" w:cs="Times New Roman"/>
                <w:sz w:val="24"/>
              </w:rPr>
              <w:t>социальных</w:t>
            </w:r>
            <w:proofErr w:type="spellEnd"/>
            <w:r w:rsidRPr="004F73B2">
              <w:rPr>
                <w:rFonts w:ascii="Times New Roman" w:eastAsia="Times New Roman" w:hAnsi="Times New Roman" w:cs="Times New Roman"/>
                <w:spacing w:val="-2"/>
                <w:sz w:val="24"/>
              </w:rPr>
              <w:t xml:space="preserve"> </w:t>
            </w:r>
            <w:proofErr w:type="spellStart"/>
            <w:r w:rsidRPr="004F73B2">
              <w:rPr>
                <w:rFonts w:ascii="Times New Roman" w:eastAsia="Times New Roman" w:hAnsi="Times New Roman" w:cs="Times New Roman"/>
                <w:sz w:val="24"/>
              </w:rPr>
              <w:t>сетях</w:t>
            </w:r>
            <w:proofErr w:type="spellEnd"/>
          </w:p>
        </w:tc>
        <w:tc>
          <w:tcPr>
            <w:tcW w:w="1703" w:type="dxa"/>
          </w:tcPr>
          <w:p w:rsidR="00AC0BC6" w:rsidRPr="004F73B2" w:rsidRDefault="00AC0BC6" w:rsidP="004B5AF9">
            <w:pPr>
              <w:spacing w:line="268" w:lineRule="exact"/>
              <w:ind w:left="9"/>
              <w:jc w:val="center"/>
              <w:rPr>
                <w:rFonts w:ascii="Times New Roman" w:eastAsia="Times New Roman" w:hAnsi="Times New Roman" w:cs="Times New Roman"/>
                <w:sz w:val="24"/>
              </w:rPr>
            </w:pPr>
            <w:r w:rsidRPr="004F73B2">
              <w:rPr>
                <w:rFonts w:ascii="Times New Roman" w:eastAsia="Times New Roman" w:hAnsi="Times New Roman" w:cs="Times New Roman"/>
                <w:sz w:val="24"/>
              </w:rPr>
              <w:t>4</w:t>
            </w:r>
          </w:p>
        </w:tc>
        <w:tc>
          <w:tcPr>
            <w:tcW w:w="1844" w:type="dxa"/>
            <w:vMerge/>
            <w:tcBorders>
              <w:top w:val="nil"/>
            </w:tcBorders>
          </w:tcPr>
          <w:p w:rsidR="00AC0BC6" w:rsidRPr="004F73B2" w:rsidRDefault="00AC0BC6" w:rsidP="004B5AF9">
            <w:pPr>
              <w:rPr>
                <w:rFonts w:ascii="Calibri" w:eastAsia="Times New Roman" w:hAnsi="Calibri" w:cs="Times New Roman"/>
                <w:sz w:val="2"/>
                <w:szCs w:val="2"/>
                <w:lang w:eastAsia="ru-RU"/>
              </w:rPr>
            </w:pPr>
          </w:p>
        </w:tc>
      </w:tr>
      <w:tr w:rsidR="00AC0BC6" w:rsidRPr="004F73B2" w:rsidTr="004B5AF9">
        <w:trPr>
          <w:trHeight w:val="518"/>
        </w:trPr>
        <w:tc>
          <w:tcPr>
            <w:tcW w:w="11450" w:type="dxa"/>
            <w:gridSpan w:val="2"/>
          </w:tcPr>
          <w:p w:rsidR="00AC0BC6" w:rsidRPr="004F73B2" w:rsidRDefault="00AC0BC6" w:rsidP="004B5AF9">
            <w:pPr>
              <w:spacing w:line="273" w:lineRule="exact"/>
              <w:ind w:left="107"/>
              <w:rPr>
                <w:rFonts w:ascii="Times New Roman" w:eastAsia="Times New Roman" w:hAnsi="Times New Roman" w:cs="Times New Roman"/>
                <w:b/>
                <w:sz w:val="24"/>
              </w:rPr>
            </w:pPr>
            <w:proofErr w:type="spellStart"/>
            <w:r w:rsidRPr="004F73B2">
              <w:rPr>
                <w:rFonts w:ascii="Times New Roman" w:eastAsia="Times New Roman" w:hAnsi="Times New Roman" w:cs="Times New Roman"/>
                <w:b/>
                <w:sz w:val="24"/>
              </w:rPr>
              <w:t>Промежуточная</w:t>
            </w:r>
            <w:proofErr w:type="spellEnd"/>
            <w:r w:rsidRPr="004F73B2">
              <w:rPr>
                <w:rFonts w:ascii="Times New Roman" w:eastAsia="Times New Roman" w:hAnsi="Times New Roman" w:cs="Times New Roman"/>
                <w:b/>
                <w:spacing w:val="-3"/>
                <w:sz w:val="24"/>
              </w:rPr>
              <w:t xml:space="preserve"> </w:t>
            </w:r>
            <w:proofErr w:type="spellStart"/>
            <w:r w:rsidRPr="004F73B2">
              <w:rPr>
                <w:rFonts w:ascii="Times New Roman" w:eastAsia="Times New Roman" w:hAnsi="Times New Roman" w:cs="Times New Roman"/>
                <w:b/>
                <w:sz w:val="24"/>
              </w:rPr>
              <w:t>аттестация</w:t>
            </w:r>
            <w:proofErr w:type="spellEnd"/>
          </w:p>
        </w:tc>
        <w:tc>
          <w:tcPr>
            <w:tcW w:w="1703" w:type="dxa"/>
          </w:tcPr>
          <w:p w:rsidR="00AC0BC6" w:rsidRPr="004F73B2" w:rsidRDefault="00AC0BC6" w:rsidP="004B5AF9">
            <w:pPr>
              <w:jc w:val="center"/>
              <w:rPr>
                <w:rFonts w:ascii="Times New Roman" w:eastAsia="Times New Roman" w:hAnsi="Times New Roman" w:cs="Times New Roman"/>
                <w:sz w:val="24"/>
              </w:rPr>
            </w:pPr>
            <w:r w:rsidRPr="004F73B2">
              <w:rPr>
                <w:rFonts w:ascii="Times New Roman" w:eastAsia="Times New Roman" w:hAnsi="Times New Roman" w:cs="Times New Roman"/>
                <w:sz w:val="24"/>
              </w:rPr>
              <w:t>2</w:t>
            </w:r>
          </w:p>
        </w:tc>
        <w:tc>
          <w:tcPr>
            <w:tcW w:w="1844" w:type="dxa"/>
          </w:tcPr>
          <w:p w:rsidR="00AC0BC6" w:rsidRPr="004F73B2" w:rsidRDefault="00AC0BC6" w:rsidP="004B5AF9">
            <w:pPr>
              <w:rPr>
                <w:rFonts w:ascii="Times New Roman" w:eastAsia="Times New Roman" w:hAnsi="Times New Roman" w:cs="Times New Roman"/>
                <w:sz w:val="24"/>
              </w:rPr>
            </w:pPr>
          </w:p>
        </w:tc>
      </w:tr>
      <w:tr w:rsidR="00AC0BC6" w:rsidRPr="009C7B64" w:rsidTr="004B5AF9">
        <w:trPr>
          <w:trHeight w:val="517"/>
        </w:trPr>
        <w:tc>
          <w:tcPr>
            <w:tcW w:w="11450" w:type="dxa"/>
            <w:gridSpan w:val="2"/>
          </w:tcPr>
          <w:p w:rsidR="00AC0BC6" w:rsidRPr="004F73B2" w:rsidRDefault="00AC0BC6" w:rsidP="004B5AF9">
            <w:pPr>
              <w:spacing w:line="273" w:lineRule="exact"/>
              <w:ind w:left="107"/>
              <w:rPr>
                <w:rFonts w:ascii="Times New Roman" w:eastAsia="Times New Roman" w:hAnsi="Times New Roman" w:cs="Times New Roman"/>
                <w:b/>
                <w:sz w:val="24"/>
              </w:rPr>
            </w:pPr>
            <w:proofErr w:type="spellStart"/>
            <w:r w:rsidRPr="004F73B2">
              <w:rPr>
                <w:rFonts w:ascii="Times New Roman" w:eastAsia="Times New Roman" w:hAnsi="Times New Roman" w:cs="Times New Roman"/>
                <w:b/>
                <w:sz w:val="24"/>
              </w:rPr>
              <w:t>Всего</w:t>
            </w:r>
            <w:proofErr w:type="spellEnd"/>
            <w:r w:rsidRPr="004F73B2">
              <w:rPr>
                <w:rFonts w:ascii="Times New Roman" w:eastAsia="Times New Roman" w:hAnsi="Times New Roman" w:cs="Times New Roman"/>
                <w:b/>
                <w:sz w:val="24"/>
              </w:rPr>
              <w:t>:</w:t>
            </w:r>
          </w:p>
        </w:tc>
        <w:tc>
          <w:tcPr>
            <w:tcW w:w="1703" w:type="dxa"/>
          </w:tcPr>
          <w:p w:rsidR="00AC0BC6" w:rsidRPr="009C7B64" w:rsidRDefault="00AC0BC6" w:rsidP="004B5AF9">
            <w:pPr>
              <w:spacing w:line="273" w:lineRule="exact"/>
              <w:ind w:left="171" w:right="162"/>
              <w:jc w:val="center"/>
              <w:rPr>
                <w:rFonts w:ascii="Times New Roman" w:eastAsia="Times New Roman" w:hAnsi="Times New Roman" w:cs="Times New Roman"/>
                <w:b/>
                <w:sz w:val="24"/>
              </w:rPr>
            </w:pPr>
            <w:r w:rsidRPr="004F73B2">
              <w:rPr>
                <w:rFonts w:ascii="Times New Roman" w:eastAsia="Times New Roman" w:hAnsi="Times New Roman" w:cs="Times New Roman"/>
                <w:b/>
                <w:sz w:val="24"/>
              </w:rPr>
              <w:t>86</w:t>
            </w:r>
          </w:p>
        </w:tc>
        <w:tc>
          <w:tcPr>
            <w:tcW w:w="1844" w:type="dxa"/>
          </w:tcPr>
          <w:p w:rsidR="00AC0BC6" w:rsidRPr="009C7B64" w:rsidRDefault="00AC0BC6" w:rsidP="004B5AF9">
            <w:pPr>
              <w:rPr>
                <w:rFonts w:ascii="Times New Roman" w:eastAsia="Times New Roman" w:hAnsi="Times New Roman" w:cs="Times New Roman"/>
                <w:sz w:val="24"/>
              </w:rPr>
            </w:pPr>
          </w:p>
        </w:tc>
      </w:tr>
    </w:tbl>
    <w:p w:rsidR="004B5AF9" w:rsidRPr="009C7B64" w:rsidRDefault="004B5AF9" w:rsidP="004B5AF9">
      <w:pPr>
        <w:spacing w:after="200" w:line="276" w:lineRule="auto"/>
        <w:ind w:left="709"/>
        <w:rPr>
          <w:rFonts w:ascii="Times New Roman" w:eastAsia="Times New Roman" w:hAnsi="Times New Roman" w:cs="Times New Roman"/>
          <w:b/>
          <w:bCs/>
          <w:sz w:val="24"/>
          <w:szCs w:val="24"/>
          <w:lang w:val="en-US" w:eastAsia="ru-RU"/>
        </w:rPr>
      </w:pPr>
    </w:p>
    <w:p w:rsidR="004B5AF9" w:rsidRPr="009C7B64" w:rsidRDefault="004B5AF9" w:rsidP="004B5AF9">
      <w:pPr>
        <w:spacing w:after="200" w:line="276" w:lineRule="auto"/>
        <w:ind w:firstLine="709"/>
        <w:rPr>
          <w:rFonts w:ascii="Times New Roman" w:eastAsia="Times New Roman" w:hAnsi="Times New Roman" w:cs="Times New Roman"/>
          <w:sz w:val="24"/>
          <w:szCs w:val="24"/>
          <w:lang w:eastAsia="ru-RU"/>
        </w:rPr>
        <w:sectPr w:rsidR="004B5AF9" w:rsidRPr="009C7B64" w:rsidSect="004B5AF9">
          <w:pgSz w:w="16840" w:h="11907" w:orient="landscape"/>
          <w:pgMar w:top="851" w:right="1134" w:bottom="851" w:left="992" w:header="709" w:footer="709" w:gutter="0"/>
          <w:cols w:space="720"/>
        </w:sectPr>
      </w:pPr>
    </w:p>
    <w:p w:rsidR="004B5AF9" w:rsidRPr="009C7B64" w:rsidRDefault="002208A2" w:rsidP="004B5AF9">
      <w:pPr>
        <w:spacing w:after="20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3. УСЛОВИЯ РЕАЛИЗАЦИИ </w:t>
      </w:r>
      <w:r w:rsidR="004B5AF9" w:rsidRPr="009C7B64">
        <w:rPr>
          <w:rFonts w:ascii="Times New Roman" w:eastAsia="Times New Roman" w:hAnsi="Times New Roman" w:cs="Times New Roman"/>
          <w:b/>
          <w:bCs/>
          <w:sz w:val="24"/>
          <w:szCs w:val="24"/>
          <w:lang w:eastAsia="ru-RU"/>
        </w:rPr>
        <w:t>ДИСЦИПЛИНЫ</w:t>
      </w:r>
    </w:p>
    <w:p w:rsidR="004B5AF9" w:rsidRPr="009C7B64" w:rsidRDefault="004B5AF9" w:rsidP="004B5AF9">
      <w:pPr>
        <w:suppressAutoHyphens/>
        <w:spacing w:line="276" w:lineRule="auto"/>
        <w:ind w:firstLine="709"/>
        <w:jc w:val="both"/>
        <w:rPr>
          <w:rFonts w:ascii="Times New Roman" w:eastAsia="Times New Roman" w:hAnsi="Times New Roman" w:cs="Times New Roman"/>
          <w:b/>
          <w:bCs/>
          <w:sz w:val="24"/>
          <w:szCs w:val="24"/>
          <w:lang w:eastAsia="ru-RU"/>
        </w:rPr>
      </w:pPr>
      <w:r w:rsidRPr="009C7B64">
        <w:rPr>
          <w:rFonts w:ascii="Times New Roman" w:eastAsia="Times New Roman" w:hAnsi="Times New Roman" w:cs="Times New Roman"/>
          <w:b/>
          <w:bCs/>
          <w:sz w:val="24"/>
          <w:szCs w:val="24"/>
          <w:lang w:eastAsia="ru-RU"/>
        </w:rPr>
        <w:t>3.1. Для реализации программы учебной дисциплины должны быть предусмотрены следующие специальные помещения:</w:t>
      </w:r>
    </w:p>
    <w:p w:rsidR="00D52F38" w:rsidRDefault="009D33C6" w:rsidP="00D52F38">
      <w:pPr>
        <w:shd w:val="clear" w:color="auto" w:fill="FFFFFF"/>
        <w:suppressAutoHyphens/>
        <w:autoSpaceDE w:val="0"/>
        <w:autoSpaceDN w:val="0"/>
        <w:adjustRightInd w:val="0"/>
        <w:spacing w:line="276" w:lineRule="auto"/>
        <w:ind w:firstLine="709"/>
        <w:jc w:val="both"/>
        <w:rPr>
          <w:rFonts w:ascii="Times New Roman" w:hAnsi="Times New Roman" w:cs="Times New Roman"/>
          <w:color w:val="00000A"/>
          <w:sz w:val="24"/>
          <w:szCs w:val="24"/>
          <w:highlight w:val="white"/>
        </w:rPr>
      </w:pPr>
      <w:r w:rsidRPr="00D52F38">
        <w:rPr>
          <w:rFonts w:ascii="Times New Roman" w:hAnsi="Times New Roman"/>
          <w:sz w:val="24"/>
        </w:rPr>
        <w:t>Кабинет «Организация ведение коммерческой деятельности специалиста индустрии красоты»</w:t>
      </w:r>
      <w:r w:rsidR="00D52F38" w:rsidRPr="00D52F38">
        <w:rPr>
          <w:rFonts w:ascii="Times New Roman" w:hAnsi="Times New Roman"/>
          <w:sz w:val="24"/>
        </w:rPr>
        <w:t>,</w:t>
      </w:r>
      <w:r w:rsidR="00D52F38">
        <w:rPr>
          <w:rFonts w:ascii="Times New Roman" w:hAnsi="Times New Roman"/>
          <w:b/>
          <w:sz w:val="24"/>
        </w:rPr>
        <w:t xml:space="preserve"> </w:t>
      </w:r>
      <w:r w:rsidR="00D52F38">
        <w:rPr>
          <w:rFonts w:ascii="Times New Roman" w:hAnsi="Times New Roman" w:cs="Times New Roman"/>
          <w:color w:val="00000A"/>
          <w:sz w:val="24"/>
          <w:szCs w:val="24"/>
          <w:highlight w:val="white"/>
        </w:rPr>
        <w:t>оснащенный в соответствии с приложением 3 ОПОП-П.</w:t>
      </w:r>
    </w:p>
    <w:p w:rsidR="009D33C6" w:rsidRDefault="009D33C6" w:rsidP="009D33C6">
      <w:pPr>
        <w:ind w:firstLine="720"/>
        <w:contextualSpacing/>
        <w:jc w:val="both"/>
        <w:rPr>
          <w:rFonts w:ascii="Times New Roman" w:hAnsi="Times New Roman"/>
          <w:sz w:val="24"/>
        </w:rPr>
      </w:pPr>
    </w:p>
    <w:p w:rsidR="009D33C6" w:rsidRDefault="009D33C6" w:rsidP="004B5AF9">
      <w:pPr>
        <w:suppressAutoHyphens/>
        <w:spacing w:line="276" w:lineRule="auto"/>
        <w:ind w:firstLine="709"/>
        <w:jc w:val="both"/>
        <w:rPr>
          <w:rFonts w:ascii="Times New Roman" w:eastAsia="Times New Roman" w:hAnsi="Times New Roman" w:cs="Times New Roman"/>
          <w:b/>
          <w:bCs/>
          <w:sz w:val="24"/>
          <w:szCs w:val="24"/>
          <w:lang w:eastAsia="ru-RU"/>
        </w:rPr>
      </w:pPr>
    </w:p>
    <w:p w:rsidR="004B5AF9" w:rsidRPr="009C7B64" w:rsidRDefault="004B5AF9" w:rsidP="004B5AF9">
      <w:pPr>
        <w:suppressAutoHyphens/>
        <w:spacing w:line="276" w:lineRule="auto"/>
        <w:ind w:firstLine="709"/>
        <w:jc w:val="both"/>
        <w:rPr>
          <w:rFonts w:ascii="Times New Roman" w:eastAsia="Times New Roman" w:hAnsi="Times New Roman" w:cs="Times New Roman"/>
          <w:b/>
          <w:bCs/>
          <w:sz w:val="24"/>
          <w:szCs w:val="24"/>
          <w:lang w:eastAsia="ru-RU"/>
        </w:rPr>
      </w:pPr>
      <w:r w:rsidRPr="009C7B64">
        <w:rPr>
          <w:rFonts w:ascii="Times New Roman" w:eastAsia="Times New Roman" w:hAnsi="Times New Roman" w:cs="Times New Roman"/>
          <w:b/>
          <w:bCs/>
          <w:sz w:val="24"/>
          <w:szCs w:val="24"/>
          <w:lang w:eastAsia="ru-RU"/>
        </w:rPr>
        <w:t>3.2. Информационное обеспечение реализации программы</w:t>
      </w:r>
    </w:p>
    <w:p w:rsidR="004B5AF9" w:rsidRPr="009C7B64" w:rsidRDefault="004B5AF9" w:rsidP="004B5AF9">
      <w:pPr>
        <w:suppressAutoHyphens/>
        <w:spacing w:line="276" w:lineRule="auto"/>
        <w:ind w:firstLine="709"/>
        <w:jc w:val="both"/>
        <w:rPr>
          <w:rFonts w:ascii="Times New Roman" w:eastAsia="Times New Roman" w:hAnsi="Times New Roman" w:cs="Times New Roman"/>
          <w:bCs/>
          <w:sz w:val="24"/>
          <w:szCs w:val="24"/>
          <w:lang w:eastAsia="ru-RU"/>
        </w:rPr>
      </w:pPr>
      <w:r w:rsidRPr="009C7B64">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9C7B64">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9C7B64">
        <w:rPr>
          <w:rFonts w:ascii="Times New Roman" w:eastAsia="Times New Roman" w:hAnsi="Times New Roman" w:cs="Times New Roman"/>
          <w:bCs/>
          <w:sz w:val="24"/>
          <w:szCs w:val="24"/>
          <w:lang w:eastAsia="ru-RU"/>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4B5AF9" w:rsidRPr="009C7B64" w:rsidRDefault="004B5AF9" w:rsidP="004B5AF9">
      <w:pPr>
        <w:suppressAutoHyphens/>
        <w:spacing w:line="276" w:lineRule="auto"/>
        <w:ind w:firstLine="709"/>
        <w:jc w:val="both"/>
        <w:rPr>
          <w:rFonts w:ascii="Times New Roman" w:eastAsia="Times New Roman" w:hAnsi="Times New Roman" w:cs="Times New Roman"/>
          <w:b/>
          <w:sz w:val="24"/>
          <w:szCs w:val="24"/>
          <w:lang w:eastAsia="ru-RU"/>
        </w:rPr>
      </w:pPr>
      <w:r w:rsidRPr="009C7B64">
        <w:rPr>
          <w:rFonts w:ascii="Times New Roman" w:eastAsia="Times New Roman" w:hAnsi="Times New Roman" w:cs="Times New Roman"/>
          <w:b/>
          <w:sz w:val="24"/>
          <w:szCs w:val="24"/>
          <w:lang w:eastAsia="ru-RU"/>
        </w:rPr>
        <w:t xml:space="preserve">3.2.1. </w:t>
      </w:r>
      <w:r w:rsidR="002208A2" w:rsidRPr="009C7B64">
        <w:rPr>
          <w:rFonts w:ascii="Times New Roman" w:hAnsi="Times New Roman" w:cs="Times New Roman"/>
          <w:b/>
          <w:sz w:val="24"/>
          <w:szCs w:val="24"/>
        </w:rPr>
        <w:t>Основные печатные и/или электронные издания</w:t>
      </w:r>
    </w:p>
    <w:p w:rsidR="004B5AF9" w:rsidRPr="00292D1D" w:rsidRDefault="004B5AF9" w:rsidP="00292D1D">
      <w:pPr>
        <w:numPr>
          <w:ilvl w:val="0"/>
          <w:numId w:val="18"/>
        </w:numPr>
        <w:spacing w:after="200" w:line="276" w:lineRule="auto"/>
        <w:ind w:left="0" w:firstLine="709"/>
        <w:contextualSpacing/>
        <w:jc w:val="both"/>
        <w:rPr>
          <w:rFonts w:ascii="Times New Roman" w:eastAsia="Times New Roman" w:hAnsi="Times New Roman" w:cs="Times New Roman"/>
          <w:sz w:val="24"/>
          <w:szCs w:val="24"/>
          <w:lang w:eastAsia="ru-RU"/>
        </w:rPr>
      </w:pPr>
      <w:r w:rsidRPr="009C7B64">
        <w:rPr>
          <w:rFonts w:ascii="Times New Roman" w:eastAsia="Times New Roman" w:hAnsi="Times New Roman" w:cs="Times New Roman"/>
          <w:sz w:val="24"/>
          <w:szCs w:val="24"/>
          <w:lang w:eastAsia="ru-RU"/>
        </w:rPr>
        <w:t>Жданова А.О., Савицкая Е.В. Финансовая грамотность: материалы для обучающихся. Среднее профессиональное образование. – М.: ВАКО, 2020. – 400 с.</w:t>
      </w:r>
    </w:p>
    <w:p w:rsidR="004B5AF9" w:rsidRPr="009C7B64" w:rsidRDefault="004B5AF9" w:rsidP="004B5AF9">
      <w:pPr>
        <w:suppressAutoHyphens/>
        <w:spacing w:line="276" w:lineRule="auto"/>
        <w:ind w:firstLine="709"/>
        <w:jc w:val="both"/>
        <w:rPr>
          <w:rFonts w:ascii="Times New Roman" w:eastAsia="Times New Roman" w:hAnsi="Times New Roman" w:cs="Times New Roman"/>
          <w:b/>
          <w:sz w:val="24"/>
          <w:szCs w:val="24"/>
          <w:lang w:eastAsia="ru-RU"/>
        </w:rPr>
      </w:pPr>
      <w:r w:rsidRPr="009C7B64">
        <w:rPr>
          <w:rFonts w:ascii="Times New Roman" w:eastAsia="Times New Roman" w:hAnsi="Times New Roman" w:cs="Times New Roman"/>
          <w:b/>
          <w:sz w:val="24"/>
          <w:szCs w:val="24"/>
          <w:lang w:eastAsia="ru-RU"/>
        </w:rPr>
        <w:t xml:space="preserve">3.2.2. </w:t>
      </w:r>
      <w:r w:rsidR="00292D1D">
        <w:rPr>
          <w:rFonts w:ascii="Times New Roman" w:eastAsia="Times New Roman" w:hAnsi="Times New Roman" w:cs="Times New Roman"/>
          <w:b/>
          <w:sz w:val="24"/>
          <w:szCs w:val="24"/>
          <w:lang w:eastAsia="ru-RU"/>
        </w:rPr>
        <w:t>Дополнительныеисточники</w:t>
      </w:r>
    </w:p>
    <w:p w:rsidR="004B5AF9" w:rsidRPr="009C7B64" w:rsidRDefault="004B5AF9" w:rsidP="007D7CAE">
      <w:pPr>
        <w:numPr>
          <w:ilvl w:val="0"/>
          <w:numId w:val="19"/>
        </w:numPr>
        <w:spacing w:after="200" w:line="276" w:lineRule="auto"/>
        <w:ind w:left="0" w:firstLine="709"/>
        <w:contextualSpacing/>
        <w:jc w:val="both"/>
        <w:rPr>
          <w:rFonts w:ascii="Times New Roman" w:eastAsia="Times New Roman" w:hAnsi="Times New Roman" w:cs="Times New Roman"/>
          <w:sz w:val="24"/>
          <w:szCs w:val="24"/>
          <w:lang w:eastAsia="ru-RU"/>
        </w:rPr>
      </w:pPr>
      <w:r w:rsidRPr="009C7B64">
        <w:rPr>
          <w:rFonts w:ascii="Times New Roman" w:eastAsia="Times New Roman" w:hAnsi="Times New Roman" w:cs="Times New Roman"/>
          <w:sz w:val="24"/>
          <w:szCs w:val="24"/>
          <w:shd w:val="clear" w:color="auto" w:fill="FFFFFF"/>
          <w:lang w:eastAsia="ru-RU"/>
        </w:rPr>
        <w:t xml:space="preserve">Герасимова, Г.В., Сервисная деятельность для индустрии красоты : учебник /  </w:t>
      </w:r>
      <w:r w:rsidRPr="009C7B64">
        <w:rPr>
          <w:rFonts w:ascii="Times New Roman" w:eastAsia="Times New Roman" w:hAnsi="Times New Roman" w:cs="Times New Roman"/>
          <w:sz w:val="24"/>
          <w:szCs w:val="24"/>
          <w:shd w:val="clear" w:color="auto" w:fill="FFFFFF"/>
          <w:lang w:eastAsia="ru-RU"/>
        </w:rPr>
        <w:br/>
        <w:t>Г.В. Герасимова,  Г.И. Илюхина, ; под ред. М.А. Шаронова. — Москва : КноРус, 2022. — 282 с. — ISBN 978-5-406-08846-3. — URL:https://old.book.ru/book/941151 (дата обращения: 03.04.2022). — Текст : электронный.</w:t>
      </w:r>
    </w:p>
    <w:p w:rsidR="004B5AF9" w:rsidRPr="009C7B64" w:rsidRDefault="004B5AF9" w:rsidP="007D7CAE">
      <w:pPr>
        <w:numPr>
          <w:ilvl w:val="0"/>
          <w:numId w:val="19"/>
        </w:numPr>
        <w:spacing w:after="200" w:line="276" w:lineRule="auto"/>
        <w:ind w:left="0" w:firstLine="709"/>
        <w:contextualSpacing/>
        <w:jc w:val="both"/>
        <w:rPr>
          <w:rFonts w:ascii="Times New Roman" w:eastAsia="Times New Roman" w:hAnsi="Times New Roman" w:cs="Times New Roman"/>
          <w:color w:val="000000"/>
          <w:sz w:val="24"/>
          <w:szCs w:val="24"/>
          <w:lang w:eastAsia="ru-RU"/>
        </w:rPr>
      </w:pPr>
      <w:r w:rsidRPr="009C7B64">
        <w:rPr>
          <w:rFonts w:ascii="Times New Roman" w:eastAsia="Times New Roman" w:hAnsi="Times New Roman" w:cs="Times New Roman"/>
          <w:color w:val="000000"/>
          <w:sz w:val="24"/>
          <w:szCs w:val="24"/>
          <w:shd w:val="clear" w:color="auto" w:fill="FFFFFF"/>
          <w:lang w:eastAsia="ru-RU"/>
        </w:rPr>
        <w:t xml:space="preserve">Синяева, И. М. Маркетинг услуг / Синяева И.М., Романенкова О.Н., Синяев В.В., - 2-е изд. - Москва :Дашков и К, 2017. - 252 с.: ISBN 978-5-394-02723-9. - Текст : электронный. - URL: https://znanium.com/catalog/product/430570 (дата обращения: 16.01.2022). </w:t>
      </w:r>
    </w:p>
    <w:p w:rsidR="004B5AF9" w:rsidRPr="009C7B64" w:rsidRDefault="004B5AF9" w:rsidP="007D7CAE">
      <w:pPr>
        <w:numPr>
          <w:ilvl w:val="0"/>
          <w:numId w:val="19"/>
        </w:numPr>
        <w:spacing w:after="200" w:line="276" w:lineRule="auto"/>
        <w:ind w:left="0" w:firstLine="709"/>
        <w:contextualSpacing/>
        <w:jc w:val="both"/>
        <w:rPr>
          <w:rFonts w:ascii="Times New Roman" w:eastAsia="Times New Roman" w:hAnsi="Times New Roman" w:cs="Times New Roman"/>
          <w:color w:val="000000"/>
          <w:sz w:val="24"/>
          <w:szCs w:val="24"/>
          <w:lang w:eastAsia="ru-RU"/>
        </w:rPr>
      </w:pPr>
      <w:r w:rsidRPr="009C7B64">
        <w:rPr>
          <w:rFonts w:ascii="Times New Roman" w:eastAsia="Times New Roman" w:hAnsi="Times New Roman" w:cs="Times New Roman"/>
          <w:color w:val="000000"/>
          <w:sz w:val="24"/>
          <w:szCs w:val="24"/>
          <w:shd w:val="clear" w:color="auto" w:fill="FFFFFF"/>
          <w:lang w:eastAsia="ru-RU"/>
        </w:rPr>
        <w:t>Управление лояльностью потребителей : учебное пособие / И.Я. Рувенный, А.А. Аввакумов. — Москва : КноРус, 2022. — 165 с. — ISBN 978-5-406-08767-1. — URL:https://book.ru/book/941737 (дата обращения: 16.01.2022). — Текст : электронный.</w:t>
      </w:r>
    </w:p>
    <w:p w:rsidR="004B5AF9" w:rsidRPr="009C7B64" w:rsidRDefault="004B5AF9" w:rsidP="007D7CAE">
      <w:pPr>
        <w:numPr>
          <w:ilvl w:val="0"/>
          <w:numId w:val="19"/>
        </w:numPr>
        <w:spacing w:after="200" w:line="276" w:lineRule="auto"/>
        <w:ind w:left="0" w:firstLine="709"/>
        <w:contextualSpacing/>
        <w:jc w:val="both"/>
        <w:rPr>
          <w:rFonts w:ascii="Times New Roman" w:eastAsia="Times New Roman" w:hAnsi="Times New Roman" w:cs="Times New Roman"/>
          <w:color w:val="000000"/>
          <w:sz w:val="24"/>
          <w:szCs w:val="24"/>
          <w:lang w:eastAsia="ru-RU"/>
        </w:rPr>
      </w:pPr>
      <w:r w:rsidRPr="009C7B64">
        <w:rPr>
          <w:rFonts w:ascii="Times New Roman" w:eastAsia="Times New Roman" w:hAnsi="Times New Roman" w:cs="Times New Roman"/>
          <w:color w:val="000000"/>
          <w:sz w:val="24"/>
          <w:szCs w:val="24"/>
          <w:lang w:eastAsia="ru-RU"/>
        </w:rPr>
        <w:t>Фрицлер, А. В.  Основы финансовой грамотности : учебное пособие для среднего профессионального образования / А. В. Фрицлер, Е. А. Тарханова. — Москва : Издательство Юрайт, 2022. — 154 с. — (Профессиональное образование). — ISBN 978-5-534-13794-1. — Текст : электронный // Образовательная платформа Юрайт [сайт]. — URL: https://urait.ru/bcode/496684 (дата обращения: 03.04.2022).</w:t>
      </w:r>
    </w:p>
    <w:p w:rsidR="004B5AF9" w:rsidRPr="009C7B64" w:rsidRDefault="004B5AF9" w:rsidP="004B5AF9">
      <w:pPr>
        <w:spacing w:line="276" w:lineRule="auto"/>
        <w:ind w:firstLine="709"/>
        <w:jc w:val="both"/>
        <w:rPr>
          <w:rFonts w:ascii="Times New Roman" w:eastAsia="Times New Roman" w:hAnsi="Times New Roman" w:cs="Times New Roman"/>
          <w:sz w:val="24"/>
          <w:szCs w:val="24"/>
          <w:lang w:eastAsia="ru-RU"/>
        </w:rPr>
      </w:pPr>
      <w:r w:rsidRPr="009C7B64">
        <w:rPr>
          <w:rFonts w:ascii="Times New Roman" w:eastAsia="Times New Roman" w:hAnsi="Times New Roman" w:cs="Times New Roman"/>
          <w:b/>
          <w:sz w:val="24"/>
          <w:szCs w:val="24"/>
          <w:lang w:eastAsia="ru-RU"/>
        </w:rPr>
        <w:t>3.2.3. Дополнительные источники</w:t>
      </w:r>
    </w:p>
    <w:p w:rsidR="004B5AF9" w:rsidRPr="009C7B64" w:rsidRDefault="004B5AF9" w:rsidP="004B5AF9">
      <w:pPr>
        <w:autoSpaceDE w:val="0"/>
        <w:autoSpaceDN w:val="0"/>
        <w:adjustRightInd w:val="0"/>
        <w:spacing w:line="276" w:lineRule="auto"/>
        <w:ind w:firstLine="709"/>
        <w:jc w:val="both"/>
        <w:rPr>
          <w:rFonts w:ascii="Times New Roman" w:eastAsia="Times New Roman" w:hAnsi="Times New Roman" w:cs="Times New Roman"/>
          <w:sz w:val="24"/>
          <w:szCs w:val="24"/>
        </w:rPr>
      </w:pPr>
      <w:r w:rsidRPr="009C7B64">
        <w:rPr>
          <w:rFonts w:ascii="Times New Roman" w:eastAsia="Times New Roman" w:hAnsi="Times New Roman" w:cs="Times New Roman"/>
          <w:color w:val="000000"/>
          <w:sz w:val="24"/>
          <w:szCs w:val="24"/>
        </w:rPr>
        <w:t xml:space="preserve">1. </w:t>
      </w:r>
      <w:r w:rsidRPr="009C7B64">
        <w:rPr>
          <w:rFonts w:ascii="Times New Roman" w:eastAsia="Times New Roman" w:hAnsi="Times New Roman" w:cs="Times New Roman"/>
          <w:sz w:val="24"/>
          <w:szCs w:val="24"/>
        </w:rPr>
        <w:t>Видео-уроки http://www.fgramota.org/video/?video=avto</w:t>
      </w:r>
    </w:p>
    <w:p w:rsidR="004B5AF9" w:rsidRPr="009C7B64" w:rsidRDefault="004B5AF9" w:rsidP="004B5AF9">
      <w:pPr>
        <w:autoSpaceDE w:val="0"/>
        <w:autoSpaceDN w:val="0"/>
        <w:adjustRightInd w:val="0"/>
        <w:spacing w:line="276" w:lineRule="auto"/>
        <w:ind w:firstLine="709"/>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2. Электронная книга и финансовая игра http://www.fgramota.org</w:t>
      </w:r>
    </w:p>
    <w:p w:rsidR="004B5AF9" w:rsidRPr="009C7B64" w:rsidRDefault="004B5AF9" w:rsidP="004B5AF9">
      <w:pPr>
        <w:autoSpaceDE w:val="0"/>
        <w:autoSpaceDN w:val="0"/>
        <w:adjustRightInd w:val="0"/>
        <w:spacing w:line="276" w:lineRule="auto"/>
        <w:ind w:firstLine="709"/>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3. Центральный Банк Российской Федерации https://cbr.ru</w:t>
      </w:r>
    </w:p>
    <w:p w:rsidR="004B5AF9" w:rsidRPr="009C7B64" w:rsidRDefault="004B5AF9" w:rsidP="004B5AF9">
      <w:pPr>
        <w:autoSpaceDE w:val="0"/>
        <w:autoSpaceDN w:val="0"/>
        <w:adjustRightInd w:val="0"/>
        <w:spacing w:line="276" w:lineRule="auto"/>
        <w:ind w:firstLine="709"/>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4. Министерство финансов Российской Федерации https://minfin.gov.ru/ru/</w:t>
      </w:r>
    </w:p>
    <w:p w:rsidR="004B5AF9" w:rsidRPr="009C7B64" w:rsidRDefault="004B5AF9" w:rsidP="004B5AF9">
      <w:pPr>
        <w:spacing w:line="276" w:lineRule="auto"/>
        <w:ind w:firstLine="709"/>
        <w:contextualSpacing/>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 xml:space="preserve">5. Пенсионный фонд Российской Федерации </w:t>
      </w:r>
      <w:hyperlink r:id="rId31" w:history="1">
        <w:r w:rsidRPr="009C7B64">
          <w:rPr>
            <w:rFonts w:ascii="Times New Roman" w:eastAsia="Times New Roman" w:hAnsi="Times New Roman" w:cs="Times New Roman"/>
            <w:sz w:val="24"/>
            <w:szCs w:val="24"/>
          </w:rPr>
          <w:t>https://pfr.gov.ru</w:t>
        </w:r>
      </w:hyperlink>
    </w:p>
    <w:p w:rsidR="004B5AF9" w:rsidRPr="009C7B64" w:rsidRDefault="004B5AF9" w:rsidP="004B5AF9">
      <w:pPr>
        <w:spacing w:line="276" w:lineRule="auto"/>
        <w:ind w:firstLine="709"/>
        <w:contextualSpacing/>
        <w:jc w:val="both"/>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lang w:eastAsia="ru-RU"/>
        </w:rPr>
        <w:t xml:space="preserve">6. Электронные издания (электронные ресурсы): </w:t>
      </w:r>
      <w:r w:rsidRPr="009C7B64">
        <w:rPr>
          <w:rFonts w:ascii="Times New Roman" w:eastAsia="Times New Roman" w:hAnsi="Times New Roman" w:cs="Times New Roman"/>
          <w:bCs/>
          <w:sz w:val="24"/>
          <w:szCs w:val="24"/>
          <w:lang w:eastAsia="ru-RU"/>
        </w:rPr>
        <w:t xml:space="preserve">Образовательная платформа «Юрайт» </w:t>
      </w:r>
      <w:hyperlink r:id="rId32" w:history="1">
        <w:r w:rsidRPr="009C7B64">
          <w:rPr>
            <w:rFonts w:ascii="Times New Roman" w:eastAsia="Times New Roman" w:hAnsi="Times New Roman" w:cs="Times New Roman"/>
            <w:bCs/>
            <w:sz w:val="24"/>
            <w:szCs w:val="24"/>
            <w:lang w:eastAsia="ru-RU"/>
          </w:rPr>
          <w:t>https://urait.ru/</w:t>
        </w:r>
      </w:hyperlink>
    </w:p>
    <w:p w:rsidR="004B5AF9" w:rsidRPr="009C7B64" w:rsidRDefault="004B5AF9" w:rsidP="004B5AF9">
      <w:pPr>
        <w:spacing w:after="200" w:line="276" w:lineRule="auto"/>
        <w:contextualSpacing/>
        <w:rPr>
          <w:rFonts w:ascii="Times New Roman" w:eastAsia="Times New Roman" w:hAnsi="Times New Roman" w:cs="Times New Roman"/>
          <w:b/>
          <w:sz w:val="24"/>
          <w:szCs w:val="24"/>
          <w:lang w:eastAsia="ru-RU"/>
        </w:rPr>
      </w:pPr>
    </w:p>
    <w:p w:rsidR="004B5AF9" w:rsidRPr="009C7B64" w:rsidRDefault="004B5AF9" w:rsidP="004B5AF9">
      <w:pPr>
        <w:spacing w:after="200" w:line="276" w:lineRule="auto"/>
        <w:contextualSpacing/>
        <w:jc w:val="center"/>
        <w:rPr>
          <w:rFonts w:ascii="Times New Roman" w:eastAsia="Times New Roman" w:hAnsi="Times New Roman" w:cs="Times New Roman"/>
          <w:b/>
          <w:sz w:val="24"/>
          <w:szCs w:val="24"/>
          <w:lang w:eastAsia="ru-RU"/>
        </w:rPr>
      </w:pPr>
    </w:p>
    <w:p w:rsidR="004B5AF9" w:rsidRPr="009C7B64" w:rsidRDefault="004B5AF9" w:rsidP="004B5AF9">
      <w:pPr>
        <w:spacing w:after="200" w:line="276" w:lineRule="auto"/>
        <w:contextualSpacing/>
        <w:jc w:val="center"/>
        <w:rPr>
          <w:rFonts w:ascii="Times New Roman" w:eastAsia="Times New Roman" w:hAnsi="Times New Roman" w:cs="Times New Roman"/>
          <w:b/>
          <w:sz w:val="24"/>
          <w:szCs w:val="24"/>
          <w:lang w:eastAsia="ru-RU"/>
        </w:rPr>
      </w:pPr>
    </w:p>
    <w:p w:rsidR="00292D1D" w:rsidRDefault="00292D1D" w:rsidP="004B5AF9">
      <w:pPr>
        <w:spacing w:after="200" w:line="276" w:lineRule="auto"/>
        <w:contextualSpacing/>
        <w:jc w:val="center"/>
        <w:rPr>
          <w:rFonts w:ascii="Times New Roman" w:eastAsia="Times New Roman" w:hAnsi="Times New Roman" w:cs="Times New Roman"/>
          <w:b/>
          <w:sz w:val="24"/>
          <w:szCs w:val="24"/>
          <w:lang w:eastAsia="ru-RU"/>
        </w:rPr>
      </w:pPr>
    </w:p>
    <w:p w:rsidR="00292D1D" w:rsidRDefault="00292D1D" w:rsidP="004B5AF9">
      <w:pPr>
        <w:spacing w:after="200" w:line="276" w:lineRule="auto"/>
        <w:contextualSpacing/>
        <w:jc w:val="center"/>
        <w:rPr>
          <w:rFonts w:ascii="Times New Roman" w:eastAsia="Times New Roman" w:hAnsi="Times New Roman" w:cs="Times New Roman"/>
          <w:b/>
          <w:sz w:val="24"/>
          <w:szCs w:val="24"/>
          <w:lang w:eastAsia="ru-RU"/>
        </w:rPr>
      </w:pPr>
    </w:p>
    <w:p w:rsidR="00292D1D" w:rsidRDefault="00292D1D" w:rsidP="004B5AF9">
      <w:pPr>
        <w:spacing w:after="200" w:line="276" w:lineRule="auto"/>
        <w:contextualSpacing/>
        <w:jc w:val="center"/>
        <w:rPr>
          <w:rFonts w:ascii="Times New Roman" w:eastAsia="Times New Roman" w:hAnsi="Times New Roman" w:cs="Times New Roman"/>
          <w:b/>
          <w:sz w:val="24"/>
          <w:szCs w:val="24"/>
          <w:lang w:eastAsia="ru-RU"/>
        </w:rPr>
      </w:pPr>
    </w:p>
    <w:p w:rsidR="004B5AF9" w:rsidRPr="009C7B64" w:rsidRDefault="004B5AF9" w:rsidP="004B5AF9">
      <w:pPr>
        <w:spacing w:after="200" w:line="276" w:lineRule="auto"/>
        <w:contextualSpacing/>
        <w:jc w:val="center"/>
        <w:rPr>
          <w:rFonts w:ascii="Times New Roman" w:eastAsia="Times New Roman" w:hAnsi="Times New Roman" w:cs="Times New Roman"/>
          <w:b/>
          <w:sz w:val="24"/>
          <w:szCs w:val="24"/>
          <w:lang w:eastAsia="ru-RU"/>
        </w:rPr>
      </w:pPr>
      <w:r w:rsidRPr="009C7B64">
        <w:rPr>
          <w:rFonts w:ascii="Times New Roman" w:eastAsia="Times New Roman" w:hAnsi="Times New Roman" w:cs="Times New Roman"/>
          <w:b/>
          <w:sz w:val="24"/>
          <w:szCs w:val="24"/>
          <w:lang w:eastAsia="ru-RU"/>
        </w:rPr>
        <w:lastRenderedPageBreak/>
        <w:t xml:space="preserve">4. КОНТРОЛЬ И ОЦЕНКА РЕЗУЛЬТАТОВ ОСВОЕНИЯ </w:t>
      </w:r>
      <w:r w:rsidRPr="009C7B64">
        <w:rPr>
          <w:rFonts w:ascii="Times New Roman" w:eastAsia="Times New Roman" w:hAnsi="Times New Roman" w:cs="Times New Roman"/>
          <w:b/>
          <w:sz w:val="24"/>
          <w:szCs w:val="24"/>
          <w:lang w:eastAsia="ru-RU"/>
        </w:rPr>
        <w:br/>
        <w:t>УЧЕБНОЙ ДИСЦИПЛИНЫ</w:t>
      </w:r>
    </w:p>
    <w:p w:rsidR="004B5AF9" w:rsidRPr="009C7B64" w:rsidRDefault="004B5AF9" w:rsidP="004B5AF9">
      <w:pPr>
        <w:spacing w:after="200" w:line="276" w:lineRule="auto"/>
        <w:contextualSpacing/>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3402"/>
        <w:gridCol w:w="2092"/>
      </w:tblGrid>
      <w:tr w:rsidR="004B5AF9" w:rsidRPr="009C7B64" w:rsidTr="004B5AF9">
        <w:tc>
          <w:tcPr>
            <w:tcW w:w="2290" w:type="pct"/>
          </w:tcPr>
          <w:p w:rsidR="004B5AF9" w:rsidRPr="009C7B64" w:rsidRDefault="004B5AF9" w:rsidP="00292D1D">
            <w:pPr>
              <w:jc w:val="center"/>
              <w:rPr>
                <w:rFonts w:ascii="Times New Roman" w:eastAsia="Times New Roman" w:hAnsi="Times New Roman" w:cs="Times New Roman"/>
                <w:b/>
                <w:bCs/>
                <w:sz w:val="24"/>
                <w:szCs w:val="24"/>
                <w:lang w:eastAsia="ru-RU"/>
              </w:rPr>
            </w:pPr>
            <w:r w:rsidRPr="009C7B64">
              <w:rPr>
                <w:rFonts w:ascii="Times New Roman" w:eastAsia="Times New Roman" w:hAnsi="Times New Roman" w:cs="Times New Roman"/>
                <w:b/>
                <w:bCs/>
                <w:sz w:val="24"/>
                <w:szCs w:val="24"/>
                <w:lang w:eastAsia="ru-RU"/>
              </w:rPr>
              <w:t>Результаты обучения</w:t>
            </w:r>
          </w:p>
        </w:tc>
        <w:tc>
          <w:tcPr>
            <w:tcW w:w="1678" w:type="pct"/>
          </w:tcPr>
          <w:p w:rsidR="004B5AF9" w:rsidRPr="009C7B64" w:rsidRDefault="00292D1D" w:rsidP="004B5AF9">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Показатели освоенности компетенций</w:t>
            </w:r>
          </w:p>
        </w:tc>
        <w:tc>
          <w:tcPr>
            <w:tcW w:w="1032" w:type="pct"/>
          </w:tcPr>
          <w:p w:rsidR="004B5AF9" w:rsidRPr="009C7B64" w:rsidRDefault="004B5AF9" w:rsidP="004B5AF9">
            <w:pPr>
              <w:jc w:val="center"/>
              <w:rPr>
                <w:rFonts w:ascii="Times New Roman" w:eastAsia="Times New Roman" w:hAnsi="Times New Roman" w:cs="Times New Roman"/>
                <w:b/>
                <w:bCs/>
                <w:sz w:val="24"/>
                <w:szCs w:val="24"/>
                <w:lang w:eastAsia="ru-RU"/>
              </w:rPr>
            </w:pPr>
            <w:r w:rsidRPr="009C7B64">
              <w:rPr>
                <w:rFonts w:ascii="Times New Roman" w:eastAsia="Times New Roman" w:hAnsi="Times New Roman" w:cs="Times New Roman"/>
                <w:b/>
                <w:bCs/>
                <w:sz w:val="24"/>
                <w:szCs w:val="24"/>
                <w:lang w:eastAsia="ru-RU"/>
              </w:rPr>
              <w:t>Методы оценки</w:t>
            </w:r>
          </w:p>
        </w:tc>
      </w:tr>
      <w:tr w:rsidR="004B5AF9" w:rsidRPr="009C7B64" w:rsidTr="004B5AF9">
        <w:tc>
          <w:tcPr>
            <w:tcW w:w="2290" w:type="pct"/>
          </w:tcPr>
          <w:p w:rsidR="004B5AF9" w:rsidRPr="009C7B64" w:rsidRDefault="004B5AF9" w:rsidP="004B5AF9">
            <w:pPr>
              <w:tabs>
                <w:tab w:val="left" w:pos="2523"/>
              </w:tabs>
              <w:spacing w:after="200" w:line="276" w:lineRule="auto"/>
              <w:rPr>
                <w:rFonts w:ascii="Times New Roman" w:eastAsia="Times New Roman" w:hAnsi="Times New Roman" w:cs="Times New Roman"/>
                <w:b/>
                <w:sz w:val="24"/>
                <w:szCs w:val="24"/>
                <w:lang w:eastAsia="ru-RU"/>
              </w:rPr>
            </w:pPr>
            <w:r w:rsidRPr="009C7B64">
              <w:rPr>
                <w:rFonts w:ascii="Times New Roman" w:eastAsia="Times New Roman" w:hAnsi="Times New Roman" w:cs="Times New Roman"/>
                <w:b/>
                <w:sz w:val="24"/>
                <w:szCs w:val="24"/>
                <w:lang w:eastAsia="ru-RU"/>
              </w:rPr>
              <w:t xml:space="preserve">Перечень </w:t>
            </w:r>
            <w:r w:rsidRPr="009C7B64">
              <w:rPr>
                <w:rFonts w:ascii="Times New Roman" w:eastAsia="Times New Roman" w:hAnsi="Times New Roman" w:cs="Times New Roman"/>
                <w:b/>
                <w:spacing w:val="-1"/>
                <w:sz w:val="24"/>
                <w:szCs w:val="24"/>
                <w:lang w:eastAsia="ru-RU"/>
              </w:rPr>
              <w:t>знаний,</w:t>
            </w:r>
            <w:r w:rsidRPr="009C7B64">
              <w:rPr>
                <w:rFonts w:ascii="Times New Roman" w:eastAsia="Times New Roman" w:hAnsi="Times New Roman" w:cs="Times New Roman"/>
                <w:b/>
                <w:spacing w:val="-58"/>
                <w:sz w:val="24"/>
                <w:szCs w:val="24"/>
                <w:lang w:eastAsia="ru-RU"/>
              </w:rPr>
              <w:t xml:space="preserve"> </w:t>
            </w:r>
            <w:r w:rsidRPr="009C7B64">
              <w:rPr>
                <w:rFonts w:ascii="Times New Roman" w:eastAsia="Times New Roman" w:hAnsi="Times New Roman" w:cs="Times New Roman"/>
                <w:b/>
                <w:sz w:val="24"/>
                <w:szCs w:val="24"/>
                <w:lang w:eastAsia="ru-RU"/>
              </w:rPr>
              <w:t>осваиваемых</w:t>
            </w:r>
            <w:r w:rsidRPr="009C7B64">
              <w:rPr>
                <w:rFonts w:ascii="Times New Roman" w:eastAsia="Times New Roman" w:hAnsi="Times New Roman" w:cs="Times New Roman"/>
                <w:b/>
                <w:spacing w:val="1"/>
                <w:sz w:val="24"/>
                <w:szCs w:val="24"/>
                <w:lang w:eastAsia="ru-RU"/>
              </w:rPr>
              <w:t xml:space="preserve"> </w:t>
            </w:r>
            <w:r w:rsidRPr="009C7B64">
              <w:rPr>
                <w:rFonts w:ascii="Times New Roman" w:eastAsia="Times New Roman" w:hAnsi="Times New Roman" w:cs="Times New Roman"/>
                <w:b/>
                <w:spacing w:val="1"/>
                <w:sz w:val="24"/>
                <w:szCs w:val="24"/>
                <w:lang w:eastAsia="ru-RU"/>
              </w:rPr>
              <w:br/>
            </w:r>
            <w:r w:rsidRPr="009C7B64">
              <w:rPr>
                <w:rFonts w:ascii="Times New Roman" w:eastAsia="Times New Roman" w:hAnsi="Times New Roman" w:cs="Times New Roman"/>
                <w:b/>
                <w:sz w:val="24"/>
                <w:szCs w:val="24"/>
                <w:lang w:eastAsia="ru-RU"/>
              </w:rPr>
              <w:t>в</w:t>
            </w:r>
            <w:r w:rsidRPr="009C7B64">
              <w:rPr>
                <w:rFonts w:ascii="Times New Roman" w:eastAsia="Times New Roman" w:hAnsi="Times New Roman" w:cs="Times New Roman"/>
                <w:b/>
                <w:spacing w:val="1"/>
                <w:sz w:val="24"/>
                <w:szCs w:val="24"/>
                <w:lang w:eastAsia="ru-RU"/>
              </w:rPr>
              <w:t xml:space="preserve"> </w:t>
            </w:r>
            <w:r w:rsidRPr="009C7B64">
              <w:rPr>
                <w:rFonts w:ascii="Times New Roman" w:eastAsia="Times New Roman" w:hAnsi="Times New Roman" w:cs="Times New Roman"/>
                <w:b/>
                <w:sz w:val="24"/>
                <w:szCs w:val="24"/>
                <w:lang w:eastAsia="ru-RU"/>
              </w:rPr>
              <w:t>рамках</w:t>
            </w:r>
            <w:r w:rsidRPr="009C7B64">
              <w:rPr>
                <w:rFonts w:ascii="Times New Roman" w:eastAsia="Times New Roman" w:hAnsi="Times New Roman" w:cs="Times New Roman"/>
                <w:b/>
                <w:spacing w:val="1"/>
                <w:sz w:val="24"/>
                <w:szCs w:val="24"/>
                <w:lang w:eastAsia="ru-RU"/>
              </w:rPr>
              <w:t xml:space="preserve"> </w:t>
            </w:r>
            <w:r w:rsidRPr="009C7B64">
              <w:rPr>
                <w:rFonts w:ascii="Times New Roman" w:eastAsia="Times New Roman" w:hAnsi="Times New Roman" w:cs="Times New Roman"/>
                <w:b/>
                <w:sz w:val="24"/>
                <w:szCs w:val="24"/>
                <w:lang w:eastAsia="ru-RU"/>
              </w:rPr>
              <w:t>дисциплины:</w:t>
            </w:r>
          </w:p>
          <w:p w:rsidR="004B5AF9" w:rsidRPr="009C7B64" w:rsidRDefault="004B5AF9" w:rsidP="004B5AF9">
            <w:pPr>
              <w:suppressAutoHyphens/>
              <w:rPr>
                <w:rFonts w:ascii="Times New Roman" w:eastAsia="Times New Roman" w:hAnsi="Times New Roman" w:cs="Times New Roman"/>
                <w:sz w:val="24"/>
                <w:szCs w:val="24"/>
                <w:lang w:eastAsia="ru-RU"/>
              </w:rPr>
            </w:pPr>
            <w:r w:rsidRPr="009C7B64">
              <w:rPr>
                <w:rFonts w:ascii="Times New Roman" w:eastAsia="Times New Roman" w:hAnsi="Times New Roman" w:cs="Times New Roman"/>
                <w:sz w:val="24"/>
                <w:szCs w:val="24"/>
                <w:lang w:eastAsia="ru-RU"/>
              </w:rPr>
              <w:t>Понятие коммерческой деятельности</w:t>
            </w:r>
          </w:p>
          <w:p w:rsidR="004B5AF9" w:rsidRPr="009C7B64" w:rsidRDefault="004B5AF9" w:rsidP="004B5AF9">
            <w:pPr>
              <w:suppressAutoHyphens/>
              <w:rPr>
                <w:rFonts w:ascii="Times New Roman" w:eastAsia="Times New Roman" w:hAnsi="Times New Roman" w:cs="Times New Roman"/>
                <w:sz w:val="24"/>
                <w:szCs w:val="24"/>
                <w:lang w:eastAsia="ru-RU"/>
              </w:rPr>
            </w:pPr>
            <w:r w:rsidRPr="009C7B64">
              <w:rPr>
                <w:rFonts w:ascii="Times New Roman" w:eastAsia="Times New Roman" w:hAnsi="Times New Roman" w:cs="Times New Roman"/>
                <w:sz w:val="24"/>
                <w:szCs w:val="24"/>
                <w:lang w:eastAsia="ru-RU"/>
              </w:rPr>
              <w:t>Реализация коммерческой деятельности через индивидуальное предпринимательство, образование юридического лица, работа на патентной основе.</w:t>
            </w:r>
          </w:p>
          <w:p w:rsidR="004B5AF9" w:rsidRPr="009C7B64" w:rsidRDefault="004B5AF9" w:rsidP="004B5AF9">
            <w:pPr>
              <w:suppressAutoHyphens/>
              <w:rPr>
                <w:rFonts w:ascii="Times New Roman" w:eastAsia="Times New Roman" w:hAnsi="Times New Roman" w:cs="Times New Roman"/>
                <w:sz w:val="24"/>
                <w:szCs w:val="24"/>
                <w:lang w:eastAsia="ru-RU"/>
              </w:rPr>
            </w:pPr>
            <w:r w:rsidRPr="009C7B64">
              <w:rPr>
                <w:rFonts w:ascii="Times New Roman" w:eastAsia="Times New Roman" w:hAnsi="Times New Roman" w:cs="Times New Roman"/>
                <w:sz w:val="24"/>
                <w:szCs w:val="24"/>
                <w:lang w:eastAsia="ru-RU"/>
              </w:rPr>
              <w:t>Банковское обслуживание</w:t>
            </w:r>
          </w:p>
          <w:p w:rsidR="004B5AF9" w:rsidRPr="009C7B64" w:rsidRDefault="004B5AF9" w:rsidP="004B5AF9">
            <w:pPr>
              <w:autoSpaceDE w:val="0"/>
              <w:autoSpaceDN w:val="0"/>
              <w:adjustRightInd w:val="0"/>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Налоги (понятие, виды налогов, налоговые вычеты).</w:t>
            </w:r>
          </w:p>
          <w:p w:rsidR="004B5AF9" w:rsidRPr="009C7B64" w:rsidRDefault="004B5AF9" w:rsidP="004B5AF9">
            <w:pPr>
              <w:suppressAutoHyphens/>
              <w:rPr>
                <w:rFonts w:ascii="Times New Roman" w:eastAsia="Times New Roman" w:hAnsi="Times New Roman" w:cs="Times New Roman"/>
                <w:iCs/>
                <w:sz w:val="24"/>
                <w:szCs w:val="24"/>
                <w:lang w:eastAsia="ru-RU"/>
              </w:rPr>
            </w:pPr>
            <w:r w:rsidRPr="009C7B64">
              <w:rPr>
                <w:rFonts w:ascii="Times New Roman" w:eastAsia="Times New Roman" w:hAnsi="Times New Roman" w:cs="Times New Roman"/>
                <w:iCs/>
                <w:sz w:val="24"/>
                <w:szCs w:val="24"/>
                <w:lang w:eastAsia="ru-RU"/>
              </w:rPr>
              <w:t>Ключевые показатели эффективности специалиста индустрии красоты по 12Р</w:t>
            </w:r>
          </w:p>
          <w:p w:rsidR="004B5AF9" w:rsidRPr="009C7B64" w:rsidRDefault="004B5AF9" w:rsidP="004B5AF9">
            <w:pPr>
              <w:suppressAutoHyphens/>
              <w:rPr>
                <w:rFonts w:ascii="Times New Roman" w:eastAsia="Times New Roman" w:hAnsi="Times New Roman" w:cs="Times New Roman"/>
                <w:iCs/>
                <w:sz w:val="24"/>
                <w:szCs w:val="24"/>
                <w:lang w:eastAsia="ru-RU"/>
              </w:rPr>
            </w:pPr>
            <w:r w:rsidRPr="009C7B64">
              <w:rPr>
                <w:rFonts w:ascii="Times New Roman" w:eastAsia="Times New Roman" w:hAnsi="Times New Roman" w:cs="Times New Roman"/>
                <w:iCs/>
                <w:sz w:val="24"/>
                <w:szCs w:val="24"/>
                <w:lang w:eastAsia="ru-RU"/>
              </w:rPr>
              <w:t>Система продаж, ценообразование, прейскурант</w:t>
            </w:r>
          </w:p>
          <w:p w:rsidR="004B5AF9" w:rsidRPr="009C7B64" w:rsidRDefault="004B5AF9" w:rsidP="004B5AF9">
            <w:pPr>
              <w:suppressAutoHyphens/>
              <w:rPr>
                <w:rFonts w:ascii="Times New Roman" w:eastAsia="Times New Roman" w:hAnsi="Times New Roman" w:cs="Times New Roman"/>
                <w:sz w:val="24"/>
                <w:szCs w:val="24"/>
              </w:rPr>
            </w:pPr>
            <w:r w:rsidRPr="009C7B64">
              <w:rPr>
                <w:rFonts w:ascii="Times New Roman" w:eastAsia="Times New Roman" w:hAnsi="Times New Roman" w:cs="Times New Roman"/>
                <w:iCs/>
                <w:sz w:val="24"/>
                <w:szCs w:val="24"/>
                <w:lang w:eastAsia="ru-RU"/>
              </w:rPr>
              <w:t>Продвижение услуг специалиста индустрии красоты посредством интернет-технологий</w:t>
            </w:r>
          </w:p>
        </w:tc>
        <w:tc>
          <w:tcPr>
            <w:tcW w:w="1678" w:type="pct"/>
          </w:tcPr>
          <w:p w:rsidR="004B5AF9" w:rsidRPr="009C7B64" w:rsidRDefault="004B5AF9" w:rsidP="004B5AF9">
            <w:pPr>
              <w:rPr>
                <w:rFonts w:ascii="Times New Roman" w:eastAsia="Times New Roman" w:hAnsi="Times New Roman" w:cs="Times New Roman"/>
                <w:bCs/>
                <w:sz w:val="24"/>
                <w:szCs w:val="24"/>
                <w:lang w:eastAsia="ru-RU"/>
              </w:rPr>
            </w:pPr>
            <w:r w:rsidRPr="009C7B64">
              <w:rPr>
                <w:rFonts w:ascii="Times New Roman" w:eastAsia="Times New Roman" w:hAnsi="Times New Roman" w:cs="Times New Roman"/>
                <w:b/>
                <w:bCs/>
                <w:sz w:val="24"/>
                <w:szCs w:val="24"/>
                <w:lang w:eastAsia="ru-RU"/>
              </w:rPr>
              <w:t>Применять знания</w:t>
            </w:r>
            <w:r w:rsidRPr="009C7B64">
              <w:rPr>
                <w:rFonts w:ascii="Times New Roman" w:eastAsia="Times New Roman" w:hAnsi="Times New Roman" w:cs="Times New Roman"/>
                <w:bCs/>
                <w:sz w:val="24"/>
                <w:szCs w:val="24"/>
                <w:lang w:eastAsia="ru-RU"/>
              </w:rPr>
              <w:t xml:space="preserve"> о р</w:t>
            </w:r>
            <w:r w:rsidRPr="009C7B64">
              <w:rPr>
                <w:rFonts w:ascii="Times New Roman" w:eastAsia="Times New Roman" w:hAnsi="Times New Roman" w:cs="Times New Roman"/>
                <w:sz w:val="24"/>
                <w:szCs w:val="24"/>
                <w:lang w:eastAsia="ru-RU"/>
              </w:rPr>
              <w:t>еализации коммерческой деятельности через индивидуальное предпринимательство, образование юридического лица, работа на патентной основе</w:t>
            </w:r>
          </w:p>
          <w:p w:rsidR="004B5AF9" w:rsidRPr="009C7B64" w:rsidRDefault="004B5AF9" w:rsidP="004B5AF9">
            <w:pPr>
              <w:rPr>
                <w:rFonts w:ascii="Times New Roman" w:eastAsia="Times New Roman" w:hAnsi="Times New Roman" w:cs="Times New Roman"/>
                <w:bCs/>
                <w:sz w:val="24"/>
                <w:szCs w:val="24"/>
                <w:lang w:eastAsia="ru-RU"/>
              </w:rPr>
            </w:pPr>
            <w:r w:rsidRPr="009C7B64">
              <w:rPr>
                <w:rFonts w:ascii="Times New Roman" w:eastAsia="Times New Roman" w:hAnsi="Times New Roman" w:cs="Times New Roman"/>
                <w:bCs/>
                <w:sz w:val="24"/>
                <w:szCs w:val="24"/>
                <w:lang w:eastAsia="ru-RU"/>
              </w:rPr>
              <w:t>Применять знания о налогах и банковском обслуживании</w:t>
            </w:r>
          </w:p>
          <w:p w:rsidR="004B5AF9" w:rsidRPr="009C7B64" w:rsidRDefault="004B5AF9" w:rsidP="004B5AF9">
            <w:pPr>
              <w:autoSpaceDE w:val="0"/>
              <w:autoSpaceDN w:val="0"/>
              <w:adjustRightInd w:val="0"/>
              <w:rPr>
                <w:rFonts w:ascii="Times New Roman" w:eastAsia="Times New Roman" w:hAnsi="Times New Roman" w:cs="Times New Roman"/>
                <w:b/>
                <w:bCs/>
                <w:sz w:val="24"/>
                <w:szCs w:val="24"/>
                <w:lang w:eastAsia="ru-RU"/>
              </w:rPr>
            </w:pPr>
            <w:r w:rsidRPr="009C7B64">
              <w:rPr>
                <w:rFonts w:ascii="Times New Roman" w:eastAsia="Times New Roman" w:hAnsi="Times New Roman" w:cs="Times New Roman"/>
                <w:b/>
                <w:bCs/>
                <w:sz w:val="24"/>
                <w:szCs w:val="24"/>
                <w:lang w:eastAsia="ru-RU"/>
              </w:rPr>
              <w:t>Демонстрировать з</w:t>
            </w:r>
            <w:r w:rsidRPr="009C7B64">
              <w:rPr>
                <w:rFonts w:ascii="Times New Roman" w:eastAsia="Times New Roman" w:hAnsi="Times New Roman" w:cs="Times New Roman"/>
                <w:bCs/>
                <w:sz w:val="24"/>
                <w:szCs w:val="24"/>
                <w:lang w:eastAsia="ru-RU"/>
              </w:rPr>
              <w:t>нания</w:t>
            </w:r>
            <w:r w:rsidRPr="009C7B64">
              <w:rPr>
                <w:rFonts w:ascii="Times New Roman" w:eastAsia="Times New Roman" w:hAnsi="Times New Roman" w:cs="Times New Roman"/>
                <w:b/>
                <w:bCs/>
                <w:sz w:val="24"/>
                <w:szCs w:val="24"/>
                <w:lang w:eastAsia="ru-RU"/>
              </w:rPr>
              <w:t xml:space="preserve"> </w:t>
            </w:r>
          </w:p>
          <w:p w:rsidR="004B5AF9" w:rsidRPr="009C7B64" w:rsidRDefault="004B5AF9" w:rsidP="004B5AF9">
            <w:pPr>
              <w:autoSpaceDE w:val="0"/>
              <w:autoSpaceDN w:val="0"/>
              <w:adjustRightInd w:val="0"/>
              <w:rPr>
                <w:rFonts w:ascii="Times New Roman" w:eastAsia="Times New Roman" w:hAnsi="Times New Roman" w:cs="Times New Roman"/>
                <w:sz w:val="24"/>
                <w:szCs w:val="24"/>
              </w:rPr>
            </w:pPr>
            <w:r w:rsidRPr="009C7B64">
              <w:rPr>
                <w:rFonts w:ascii="Times New Roman" w:eastAsia="Times New Roman" w:hAnsi="Times New Roman" w:cs="Times New Roman"/>
                <w:bCs/>
                <w:sz w:val="24"/>
                <w:szCs w:val="24"/>
                <w:lang w:eastAsia="ru-RU"/>
              </w:rPr>
              <w:t xml:space="preserve">о </w:t>
            </w:r>
            <w:r w:rsidRPr="009C7B64">
              <w:rPr>
                <w:rFonts w:ascii="Times New Roman" w:eastAsia="Times New Roman" w:hAnsi="Times New Roman" w:cs="Times New Roman"/>
                <w:sz w:val="24"/>
                <w:szCs w:val="24"/>
                <w:lang w:eastAsia="ru-RU"/>
              </w:rPr>
              <w:t xml:space="preserve">ключевых показателях эффективности специалиста индустрии красоты </w:t>
            </w:r>
            <w:r w:rsidRPr="009C7B64">
              <w:rPr>
                <w:rFonts w:ascii="Times New Roman" w:eastAsia="Times New Roman" w:hAnsi="Times New Roman" w:cs="Times New Roman"/>
                <w:iCs/>
                <w:sz w:val="24"/>
                <w:szCs w:val="24"/>
                <w:lang w:eastAsia="ru-RU"/>
              </w:rPr>
              <w:t>по 12Р</w:t>
            </w:r>
          </w:p>
          <w:p w:rsidR="004B5AF9" w:rsidRPr="009C7B64" w:rsidRDefault="004B5AF9" w:rsidP="004B5AF9">
            <w:pPr>
              <w:autoSpaceDE w:val="0"/>
              <w:autoSpaceDN w:val="0"/>
              <w:adjustRightInd w:val="0"/>
              <w:rPr>
                <w:rFonts w:ascii="Times New Roman" w:eastAsia="Times New Roman" w:hAnsi="Times New Roman" w:cs="Times New Roman"/>
                <w:sz w:val="24"/>
                <w:szCs w:val="24"/>
              </w:rPr>
            </w:pPr>
            <w:r w:rsidRPr="009C7B64">
              <w:rPr>
                <w:rFonts w:ascii="Times New Roman" w:eastAsia="Times New Roman" w:hAnsi="Times New Roman" w:cs="Times New Roman"/>
                <w:sz w:val="24"/>
                <w:szCs w:val="24"/>
              </w:rPr>
              <w:t xml:space="preserve">о способах продвижения услуг специалиста </w:t>
            </w:r>
            <w:r w:rsidRPr="009C7B64">
              <w:rPr>
                <w:rFonts w:ascii="Times New Roman" w:eastAsia="Times New Roman" w:hAnsi="Times New Roman" w:cs="Times New Roman"/>
                <w:iCs/>
                <w:sz w:val="24"/>
                <w:szCs w:val="24"/>
                <w:lang w:eastAsia="ru-RU"/>
              </w:rPr>
              <w:t>посредством интернет-технологий</w:t>
            </w:r>
          </w:p>
        </w:tc>
        <w:tc>
          <w:tcPr>
            <w:tcW w:w="1032" w:type="pct"/>
          </w:tcPr>
          <w:p w:rsidR="004B5AF9" w:rsidRPr="009C7B64" w:rsidRDefault="004B5AF9" w:rsidP="004B5AF9">
            <w:pPr>
              <w:spacing w:after="200" w:line="276" w:lineRule="auto"/>
              <w:rPr>
                <w:rFonts w:ascii="Times New Roman" w:eastAsia="Times New Roman" w:hAnsi="Times New Roman" w:cs="Times New Roman"/>
                <w:b/>
                <w:sz w:val="24"/>
                <w:szCs w:val="24"/>
                <w:lang w:eastAsia="ru-RU"/>
              </w:rPr>
            </w:pPr>
            <w:r w:rsidRPr="009C7B64">
              <w:rPr>
                <w:rFonts w:ascii="Times New Roman" w:eastAsia="Times New Roman" w:hAnsi="Times New Roman" w:cs="Times New Roman"/>
                <w:b/>
                <w:sz w:val="24"/>
                <w:szCs w:val="24"/>
                <w:lang w:eastAsia="ru-RU"/>
              </w:rPr>
              <w:t>Тестирование по темам курса</w:t>
            </w:r>
          </w:p>
          <w:p w:rsidR="004B5AF9" w:rsidRPr="009C7B64" w:rsidRDefault="004B5AF9" w:rsidP="004B5AF9">
            <w:pPr>
              <w:tabs>
                <w:tab w:val="left" w:pos="1849"/>
                <w:tab w:val="left" w:pos="3111"/>
              </w:tabs>
              <w:spacing w:after="200" w:line="276" w:lineRule="auto"/>
              <w:rPr>
                <w:rFonts w:ascii="Times New Roman" w:eastAsia="Times New Roman" w:hAnsi="Times New Roman" w:cs="Times New Roman"/>
                <w:sz w:val="24"/>
                <w:szCs w:val="24"/>
                <w:lang w:eastAsia="ru-RU"/>
              </w:rPr>
            </w:pPr>
            <w:r w:rsidRPr="009C7B64">
              <w:rPr>
                <w:rFonts w:ascii="Times New Roman" w:eastAsia="Times New Roman" w:hAnsi="Times New Roman" w:cs="Times New Roman"/>
                <w:sz w:val="24"/>
                <w:szCs w:val="24"/>
                <w:lang w:eastAsia="ru-RU"/>
              </w:rPr>
              <w:t xml:space="preserve">Экспертная оценка </w:t>
            </w:r>
          </w:p>
          <w:p w:rsidR="004B5AF9" w:rsidRPr="009C7B64" w:rsidRDefault="004B5AF9" w:rsidP="004B5AF9">
            <w:pPr>
              <w:spacing w:after="200" w:line="276" w:lineRule="auto"/>
              <w:rPr>
                <w:rFonts w:ascii="Times New Roman" w:eastAsia="Times New Roman" w:hAnsi="Times New Roman" w:cs="Times New Roman"/>
                <w:sz w:val="24"/>
                <w:szCs w:val="24"/>
                <w:lang w:eastAsia="ru-RU"/>
              </w:rPr>
            </w:pPr>
            <w:r w:rsidRPr="009C7B64">
              <w:rPr>
                <w:rFonts w:ascii="Times New Roman" w:eastAsia="Times New Roman" w:hAnsi="Times New Roman" w:cs="Times New Roman"/>
                <w:sz w:val="24"/>
                <w:szCs w:val="24"/>
                <w:lang w:eastAsia="ru-RU"/>
              </w:rPr>
              <w:t>Экспертная</w:t>
            </w:r>
            <w:r w:rsidRPr="009C7B64">
              <w:rPr>
                <w:rFonts w:ascii="Times New Roman" w:eastAsia="Times New Roman" w:hAnsi="Times New Roman" w:cs="Times New Roman"/>
                <w:spacing w:val="1"/>
                <w:sz w:val="24"/>
                <w:szCs w:val="24"/>
                <w:lang w:eastAsia="ru-RU"/>
              </w:rPr>
              <w:t xml:space="preserve"> </w:t>
            </w:r>
            <w:r w:rsidRPr="009C7B64">
              <w:rPr>
                <w:rFonts w:ascii="Times New Roman" w:eastAsia="Times New Roman" w:hAnsi="Times New Roman" w:cs="Times New Roman"/>
                <w:sz w:val="24"/>
                <w:szCs w:val="24"/>
                <w:lang w:eastAsia="ru-RU"/>
              </w:rPr>
              <w:t>оценка</w:t>
            </w:r>
            <w:r w:rsidRPr="009C7B64">
              <w:rPr>
                <w:rFonts w:ascii="Times New Roman" w:eastAsia="Times New Roman" w:hAnsi="Times New Roman" w:cs="Times New Roman"/>
                <w:spacing w:val="1"/>
                <w:sz w:val="24"/>
                <w:szCs w:val="24"/>
                <w:lang w:eastAsia="ru-RU"/>
              </w:rPr>
              <w:t xml:space="preserve"> </w:t>
            </w:r>
            <w:r w:rsidRPr="009C7B64">
              <w:rPr>
                <w:rFonts w:ascii="Times New Roman" w:eastAsia="Times New Roman" w:hAnsi="Times New Roman" w:cs="Times New Roman"/>
                <w:sz w:val="24"/>
                <w:szCs w:val="24"/>
                <w:lang w:eastAsia="ru-RU"/>
              </w:rPr>
              <w:t>результатов деятельности обучающихся</w:t>
            </w:r>
            <w:r w:rsidRPr="009C7B64">
              <w:rPr>
                <w:rFonts w:ascii="Times New Roman" w:eastAsia="Times New Roman" w:hAnsi="Times New Roman" w:cs="Times New Roman"/>
                <w:spacing w:val="1"/>
                <w:sz w:val="24"/>
                <w:szCs w:val="24"/>
                <w:lang w:eastAsia="ru-RU"/>
              </w:rPr>
              <w:t xml:space="preserve"> </w:t>
            </w:r>
            <w:r w:rsidRPr="009C7B64">
              <w:rPr>
                <w:rFonts w:ascii="Times New Roman" w:eastAsia="Times New Roman" w:hAnsi="Times New Roman" w:cs="Times New Roman"/>
                <w:spacing w:val="1"/>
                <w:sz w:val="24"/>
                <w:szCs w:val="24"/>
                <w:lang w:eastAsia="ru-RU"/>
              </w:rPr>
              <w:br/>
            </w:r>
            <w:r w:rsidRPr="009C7B64">
              <w:rPr>
                <w:rFonts w:ascii="Times New Roman" w:eastAsia="Times New Roman" w:hAnsi="Times New Roman" w:cs="Times New Roman"/>
                <w:sz w:val="24"/>
                <w:szCs w:val="24"/>
                <w:lang w:eastAsia="ru-RU"/>
              </w:rPr>
              <w:t>в</w:t>
            </w:r>
            <w:r w:rsidRPr="009C7B64">
              <w:rPr>
                <w:rFonts w:ascii="Times New Roman" w:eastAsia="Times New Roman" w:hAnsi="Times New Roman" w:cs="Times New Roman"/>
                <w:spacing w:val="1"/>
                <w:sz w:val="24"/>
                <w:szCs w:val="24"/>
                <w:lang w:eastAsia="ru-RU"/>
              </w:rPr>
              <w:t xml:space="preserve"> </w:t>
            </w:r>
            <w:r w:rsidRPr="009C7B64">
              <w:rPr>
                <w:rFonts w:ascii="Times New Roman" w:eastAsia="Times New Roman" w:hAnsi="Times New Roman" w:cs="Times New Roman"/>
                <w:sz w:val="24"/>
                <w:szCs w:val="24"/>
                <w:lang w:eastAsia="ru-RU"/>
              </w:rPr>
              <w:t>процессе</w:t>
            </w:r>
            <w:r w:rsidRPr="009C7B64">
              <w:rPr>
                <w:rFonts w:ascii="Times New Roman" w:eastAsia="Times New Roman" w:hAnsi="Times New Roman" w:cs="Times New Roman"/>
                <w:spacing w:val="1"/>
                <w:sz w:val="24"/>
                <w:szCs w:val="24"/>
                <w:lang w:eastAsia="ru-RU"/>
              </w:rPr>
              <w:t xml:space="preserve"> </w:t>
            </w:r>
            <w:r w:rsidRPr="009C7B64">
              <w:rPr>
                <w:rFonts w:ascii="Times New Roman" w:eastAsia="Times New Roman" w:hAnsi="Times New Roman" w:cs="Times New Roman"/>
                <w:sz w:val="24"/>
                <w:szCs w:val="24"/>
                <w:lang w:eastAsia="ru-RU"/>
              </w:rPr>
              <w:t>выполнения практических работ</w:t>
            </w:r>
          </w:p>
          <w:p w:rsidR="004B5AF9" w:rsidRPr="009C7B64" w:rsidRDefault="004B5AF9" w:rsidP="004B5AF9">
            <w:pPr>
              <w:rPr>
                <w:rFonts w:ascii="Times New Roman" w:eastAsia="Times New Roman" w:hAnsi="Times New Roman" w:cs="Times New Roman"/>
                <w:b/>
                <w:bCs/>
                <w:sz w:val="24"/>
                <w:szCs w:val="24"/>
                <w:lang w:eastAsia="ru-RU"/>
              </w:rPr>
            </w:pPr>
          </w:p>
        </w:tc>
      </w:tr>
      <w:tr w:rsidR="004B5AF9" w:rsidRPr="009C7B64" w:rsidTr="004B5AF9">
        <w:tc>
          <w:tcPr>
            <w:tcW w:w="2290" w:type="pct"/>
          </w:tcPr>
          <w:p w:rsidR="004B5AF9" w:rsidRPr="009C7B64" w:rsidRDefault="004B5AF9" w:rsidP="004B5AF9">
            <w:pPr>
              <w:tabs>
                <w:tab w:val="left" w:pos="2473"/>
              </w:tabs>
              <w:spacing w:after="200" w:line="276" w:lineRule="auto"/>
              <w:rPr>
                <w:rFonts w:ascii="Times New Roman" w:eastAsia="Times New Roman" w:hAnsi="Times New Roman" w:cs="Times New Roman"/>
                <w:b/>
                <w:sz w:val="24"/>
                <w:szCs w:val="24"/>
                <w:lang w:eastAsia="ru-RU"/>
              </w:rPr>
            </w:pPr>
            <w:r w:rsidRPr="009C7B64">
              <w:rPr>
                <w:rFonts w:ascii="Times New Roman" w:eastAsia="Times New Roman" w:hAnsi="Times New Roman" w:cs="Times New Roman"/>
                <w:b/>
                <w:sz w:val="24"/>
                <w:szCs w:val="24"/>
                <w:lang w:eastAsia="ru-RU"/>
              </w:rPr>
              <w:t xml:space="preserve">Перечень </w:t>
            </w:r>
            <w:r w:rsidRPr="009C7B64">
              <w:rPr>
                <w:rFonts w:ascii="Times New Roman" w:eastAsia="Times New Roman" w:hAnsi="Times New Roman" w:cs="Times New Roman"/>
                <w:b/>
                <w:spacing w:val="-1"/>
                <w:sz w:val="24"/>
                <w:szCs w:val="24"/>
                <w:lang w:eastAsia="ru-RU"/>
              </w:rPr>
              <w:t>умений,</w:t>
            </w:r>
            <w:r w:rsidRPr="009C7B64">
              <w:rPr>
                <w:rFonts w:ascii="Times New Roman" w:eastAsia="Times New Roman" w:hAnsi="Times New Roman" w:cs="Times New Roman"/>
                <w:b/>
                <w:spacing w:val="-58"/>
                <w:sz w:val="24"/>
                <w:szCs w:val="24"/>
                <w:lang w:eastAsia="ru-RU"/>
              </w:rPr>
              <w:t xml:space="preserve"> </w:t>
            </w:r>
            <w:r w:rsidRPr="009C7B64">
              <w:rPr>
                <w:rFonts w:ascii="Times New Roman" w:eastAsia="Times New Roman" w:hAnsi="Times New Roman" w:cs="Times New Roman"/>
                <w:b/>
                <w:sz w:val="24"/>
                <w:szCs w:val="24"/>
                <w:lang w:eastAsia="ru-RU"/>
              </w:rPr>
              <w:t>осваиваемых</w:t>
            </w:r>
            <w:r w:rsidRPr="009C7B64">
              <w:rPr>
                <w:rFonts w:ascii="Times New Roman" w:eastAsia="Times New Roman" w:hAnsi="Times New Roman" w:cs="Times New Roman"/>
                <w:b/>
                <w:spacing w:val="1"/>
                <w:sz w:val="24"/>
                <w:szCs w:val="24"/>
                <w:lang w:eastAsia="ru-RU"/>
              </w:rPr>
              <w:t xml:space="preserve"> </w:t>
            </w:r>
            <w:r w:rsidRPr="009C7B64">
              <w:rPr>
                <w:rFonts w:ascii="Times New Roman" w:eastAsia="Times New Roman" w:hAnsi="Times New Roman" w:cs="Times New Roman"/>
                <w:b/>
                <w:spacing w:val="1"/>
                <w:sz w:val="24"/>
                <w:szCs w:val="24"/>
                <w:lang w:eastAsia="ru-RU"/>
              </w:rPr>
              <w:br/>
            </w:r>
            <w:r w:rsidRPr="009C7B64">
              <w:rPr>
                <w:rFonts w:ascii="Times New Roman" w:eastAsia="Times New Roman" w:hAnsi="Times New Roman" w:cs="Times New Roman"/>
                <w:b/>
                <w:sz w:val="24"/>
                <w:szCs w:val="24"/>
                <w:lang w:eastAsia="ru-RU"/>
              </w:rPr>
              <w:t>в</w:t>
            </w:r>
            <w:r w:rsidRPr="009C7B64">
              <w:rPr>
                <w:rFonts w:ascii="Times New Roman" w:eastAsia="Times New Roman" w:hAnsi="Times New Roman" w:cs="Times New Roman"/>
                <w:b/>
                <w:spacing w:val="1"/>
                <w:sz w:val="24"/>
                <w:szCs w:val="24"/>
                <w:lang w:eastAsia="ru-RU"/>
              </w:rPr>
              <w:t xml:space="preserve"> </w:t>
            </w:r>
            <w:r w:rsidRPr="009C7B64">
              <w:rPr>
                <w:rFonts w:ascii="Times New Roman" w:eastAsia="Times New Roman" w:hAnsi="Times New Roman" w:cs="Times New Roman"/>
                <w:b/>
                <w:sz w:val="24"/>
                <w:szCs w:val="24"/>
                <w:lang w:eastAsia="ru-RU"/>
              </w:rPr>
              <w:t>рамках</w:t>
            </w:r>
            <w:r w:rsidRPr="009C7B64">
              <w:rPr>
                <w:rFonts w:ascii="Times New Roman" w:eastAsia="Times New Roman" w:hAnsi="Times New Roman" w:cs="Times New Roman"/>
                <w:b/>
                <w:spacing w:val="1"/>
                <w:sz w:val="24"/>
                <w:szCs w:val="24"/>
                <w:lang w:eastAsia="ru-RU"/>
              </w:rPr>
              <w:t xml:space="preserve"> </w:t>
            </w:r>
            <w:r w:rsidRPr="009C7B64">
              <w:rPr>
                <w:rFonts w:ascii="Times New Roman" w:eastAsia="Times New Roman" w:hAnsi="Times New Roman" w:cs="Times New Roman"/>
                <w:b/>
                <w:sz w:val="24"/>
                <w:szCs w:val="24"/>
                <w:lang w:eastAsia="ru-RU"/>
              </w:rPr>
              <w:t>дисциплины:</w:t>
            </w:r>
          </w:p>
          <w:p w:rsidR="004B5AF9" w:rsidRPr="009C7B64" w:rsidRDefault="004B5AF9" w:rsidP="004B5AF9">
            <w:pPr>
              <w:suppressAutoHyphens/>
              <w:rPr>
                <w:rFonts w:ascii="Times New Roman" w:eastAsia="Times New Roman" w:hAnsi="Times New Roman" w:cs="Times New Roman"/>
                <w:sz w:val="24"/>
                <w:szCs w:val="24"/>
                <w:lang w:eastAsia="ru-RU"/>
              </w:rPr>
            </w:pPr>
            <w:r w:rsidRPr="009C7B64">
              <w:rPr>
                <w:rFonts w:ascii="Times New Roman" w:eastAsia="Times New Roman" w:hAnsi="Times New Roman" w:cs="Times New Roman"/>
                <w:sz w:val="24"/>
                <w:szCs w:val="24"/>
                <w:lang w:eastAsia="ru-RU"/>
              </w:rPr>
              <w:t xml:space="preserve">Применять знания по реализации коммерческой деятельности на рабочем месте, профессиональной деятельности </w:t>
            </w:r>
            <w:r w:rsidRPr="009C7B64">
              <w:rPr>
                <w:rFonts w:ascii="Times New Roman" w:eastAsia="Times New Roman" w:hAnsi="Times New Roman" w:cs="Times New Roman"/>
                <w:sz w:val="24"/>
                <w:szCs w:val="24"/>
                <w:lang w:eastAsia="ru-RU"/>
              </w:rPr>
              <w:br/>
              <w:t xml:space="preserve">и организации предпринимательской деятельности, для планирования </w:t>
            </w:r>
            <w:r w:rsidRPr="009C7B64">
              <w:rPr>
                <w:rFonts w:ascii="Times New Roman" w:eastAsia="Times New Roman" w:hAnsi="Times New Roman" w:cs="Times New Roman"/>
                <w:sz w:val="24"/>
                <w:szCs w:val="24"/>
                <w:lang w:eastAsia="ru-RU"/>
              </w:rPr>
              <w:br/>
              <w:t>и развития собственного профессионального и личностного развития:</w:t>
            </w:r>
          </w:p>
          <w:p w:rsidR="004B5AF9" w:rsidRPr="009C7B64" w:rsidRDefault="004B5AF9" w:rsidP="004B5AF9">
            <w:pPr>
              <w:suppressAutoHyphens/>
              <w:rPr>
                <w:rFonts w:ascii="Times New Roman" w:eastAsia="Times New Roman" w:hAnsi="Times New Roman" w:cs="Times New Roman"/>
                <w:sz w:val="24"/>
                <w:szCs w:val="24"/>
                <w:lang w:eastAsia="ru-RU"/>
              </w:rPr>
            </w:pPr>
            <w:r w:rsidRPr="009C7B64">
              <w:rPr>
                <w:rFonts w:ascii="Times New Roman" w:eastAsia="Times New Roman" w:hAnsi="Times New Roman" w:cs="Times New Roman"/>
                <w:sz w:val="24"/>
                <w:szCs w:val="24"/>
                <w:lang w:eastAsia="ru-RU"/>
              </w:rPr>
              <w:t xml:space="preserve">- ставить цели по технологии </w:t>
            </w:r>
            <w:r w:rsidRPr="009C7B64">
              <w:rPr>
                <w:rFonts w:ascii="Times New Roman" w:eastAsia="Times New Roman" w:hAnsi="Times New Roman" w:cs="Times New Roman"/>
                <w:sz w:val="24"/>
                <w:szCs w:val="24"/>
                <w:lang w:val="en-US" w:eastAsia="ru-RU"/>
              </w:rPr>
              <w:t>SMART</w:t>
            </w:r>
            <w:r w:rsidRPr="009C7B64">
              <w:rPr>
                <w:rFonts w:ascii="Times New Roman" w:eastAsia="Times New Roman" w:hAnsi="Times New Roman" w:cs="Times New Roman"/>
                <w:sz w:val="24"/>
                <w:szCs w:val="24"/>
                <w:lang w:eastAsia="ru-RU"/>
              </w:rPr>
              <w:t>, рассчитывать сроки осуществления планов.</w:t>
            </w:r>
          </w:p>
          <w:p w:rsidR="004B5AF9" w:rsidRPr="009C7B64" w:rsidRDefault="004B5AF9" w:rsidP="004B5AF9">
            <w:pPr>
              <w:suppressAutoHyphens/>
              <w:rPr>
                <w:rFonts w:ascii="Times New Roman" w:eastAsia="Times New Roman" w:hAnsi="Times New Roman" w:cs="Times New Roman"/>
                <w:sz w:val="24"/>
                <w:szCs w:val="24"/>
                <w:lang w:eastAsia="ru-RU"/>
              </w:rPr>
            </w:pPr>
            <w:r w:rsidRPr="009C7B64">
              <w:rPr>
                <w:rFonts w:ascii="Times New Roman" w:eastAsia="Times New Roman" w:hAnsi="Times New Roman" w:cs="Times New Roman"/>
                <w:sz w:val="24"/>
                <w:szCs w:val="24"/>
                <w:lang w:eastAsia="ru-RU"/>
              </w:rPr>
              <w:t>- регистрировать юридическое лицо</w:t>
            </w:r>
            <w:r w:rsidRPr="009C7B64">
              <w:rPr>
                <w:rFonts w:ascii="Times New Roman" w:eastAsia="Times New Roman" w:hAnsi="Times New Roman" w:cs="Times New Roman"/>
                <w:sz w:val="24"/>
                <w:szCs w:val="24"/>
                <w:lang w:eastAsia="ru-RU"/>
              </w:rPr>
              <w:br/>
              <w:t xml:space="preserve"> в государственных органах Российской Федерации</w:t>
            </w:r>
          </w:p>
          <w:p w:rsidR="004B5AF9" w:rsidRPr="009C7B64" w:rsidRDefault="004B5AF9" w:rsidP="004B5AF9">
            <w:pPr>
              <w:suppressAutoHyphens/>
              <w:rPr>
                <w:rFonts w:ascii="Times New Roman" w:eastAsia="Times New Roman" w:hAnsi="Times New Roman" w:cs="Times New Roman"/>
                <w:sz w:val="24"/>
                <w:szCs w:val="24"/>
                <w:lang w:eastAsia="ru-RU"/>
              </w:rPr>
            </w:pPr>
            <w:r w:rsidRPr="009C7B64">
              <w:rPr>
                <w:rFonts w:ascii="Times New Roman" w:eastAsia="Times New Roman" w:hAnsi="Times New Roman" w:cs="Times New Roman"/>
                <w:sz w:val="24"/>
                <w:szCs w:val="24"/>
                <w:lang w:eastAsia="ru-RU"/>
              </w:rPr>
              <w:t xml:space="preserve">- определять выгодность использования различных продуктов банков для различных целей. </w:t>
            </w:r>
          </w:p>
          <w:p w:rsidR="004B5AF9" w:rsidRPr="009C7B64" w:rsidRDefault="004B5AF9" w:rsidP="004B5AF9">
            <w:pPr>
              <w:suppressAutoHyphens/>
              <w:rPr>
                <w:rFonts w:ascii="Times New Roman" w:eastAsia="Times New Roman" w:hAnsi="Times New Roman" w:cs="Times New Roman"/>
                <w:sz w:val="24"/>
                <w:szCs w:val="24"/>
                <w:lang w:eastAsia="ru-RU"/>
              </w:rPr>
            </w:pPr>
            <w:r w:rsidRPr="009C7B64">
              <w:rPr>
                <w:rFonts w:ascii="Times New Roman" w:eastAsia="Times New Roman" w:hAnsi="Times New Roman" w:cs="Times New Roman"/>
                <w:sz w:val="24"/>
                <w:szCs w:val="24"/>
                <w:lang w:eastAsia="ru-RU"/>
              </w:rPr>
              <w:t>- разрабатывать собственное уникальное торговое предложение</w:t>
            </w:r>
          </w:p>
          <w:p w:rsidR="004B5AF9" w:rsidRPr="009C7B64" w:rsidRDefault="004B5AF9" w:rsidP="004B5AF9">
            <w:pPr>
              <w:suppressAutoHyphens/>
              <w:rPr>
                <w:rFonts w:ascii="Times New Roman" w:eastAsia="Times New Roman" w:hAnsi="Times New Roman" w:cs="Times New Roman"/>
                <w:sz w:val="24"/>
                <w:szCs w:val="24"/>
                <w:lang w:eastAsia="ru-RU"/>
              </w:rPr>
            </w:pPr>
            <w:r w:rsidRPr="009C7B64">
              <w:rPr>
                <w:rFonts w:ascii="Times New Roman" w:eastAsia="Times New Roman" w:hAnsi="Times New Roman" w:cs="Times New Roman"/>
                <w:sz w:val="24"/>
                <w:szCs w:val="24"/>
                <w:lang w:eastAsia="ru-RU"/>
              </w:rPr>
              <w:t xml:space="preserve">- анализировать эффективность специалиста индустрии красоты </w:t>
            </w:r>
            <w:r w:rsidRPr="009C7B64">
              <w:rPr>
                <w:rFonts w:ascii="Times New Roman" w:eastAsia="Times New Roman" w:hAnsi="Times New Roman" w:cs="Times New Roman"/>
                <w:sz w:val="24"/>
                <w:szCs w:val="24"/>
                <w:lang w:eastAsia="ru-RU"/>
              </w:rPr>
              <w:br/>
              <w:t>по ключевым показателям 12Р;</w:t>
            </w:r>
          </w:p>
          <w:p w:rsidR="004B5AF9" w:rsidRPr="009C7B64" w:rsidRDefault="004B5AF9" w:rsidP="004B5AF9">
            <w:pPr>
              <w:suppressAutoHyphens/>
              <w:rPr>
                <w:rFonts w:ascii="Times New Roman" w:eastAsia="Times New Roman" w:hAnsi="Times New Roman" w:cs="Times New Roman"/>
                <w:sz w:val="24"/>
                <w:szCs w:val="24"/>
                <w:lang w:eastAsia="ru-RU"/>
              </w:rPr>
            </w:pPr>
            <w:r w:rsidRPr="009C7B64">
              <w:rPr>
                <w:rFonts w:ascii="Times New Roman" w:eastAsia="Times New Roman" w:hAnsi="Times New Roman" w:cs="Times New Roman"/>
                <w:sz w:val="24"/>
                <w:szCs w:val="24"/>
                <w:lang w:eastAsia="ru-RU"/>
              </w:rPr>
              <w:t>- привлекать и удерживать клиентов</w:t>
            </w:r>
          </w:p>
          <w:p w:rsidR="004B5AF9" w:rsidRPr="009C7B64" w:rsidRDefault="004B5AF9" w:rsidP="004B5AF9">
            <w:pPr>
              <w:suppressAutoHyphens/>
              <w:rPr>
                <w:rFonts w:ascii="Times New Roman" w:eastAsia="Times New Roman" w:hAnsi="Times New Roman" w:cs="Times New Roman"/>
                <w:sz w:val="24"/>
                <w:szCs w:val="24"/>
                <w:lang w:eastAsia="ru-RU"/>
              </w:rPr>
            </w:pPr>
            <w:r w:rsidRPr="009C7B64">
              <w:rPr>
                <w:rFonts w:ascii="Times New Roman" w:eastAsia="Times New Roman" w:hAnsi="Times New Roman" w:cs="Times New Roman"/>
                <w:sz w:val="24"/>
                <w:szCs w:val="24"/>
                <w:lang w:eastAsia="ru-RU"/>
              </w:rPr>
              <w:t>- составлять план собственного профессионального развития</w:t>
            </w:r>
          </w:p>
        </w:tc>
        <w:tc>
          <w:tcPr>
            <w:tcW w:w="1678" w:type="pct"/>
          </w:tcPr>
          <w:p w:rsidR="004B5AF9" w:rsidRPr="009C7B64" w:rsidRDefault="004B5AF9" w:rsidP="004B5AF9">
            <w:pPr>
              <w:tabs>
                <w:tab w:val="left" w:pos="551"/>
                <w:tab w:val="left" w:pos="678"/>
                <w:tab w:val="left" w:pos="1504"/>
                <w:tab w:val="left" w:pos="1598"/>
                <w:tab w:val="left" w:pos="1833"/>
                <w:tab w:val="left" w:pos="2052"/>
                <w:tab w:val="left" w:pos="2155"/>
                <w:tab w:val="left" w:pos="2228"/>
              </w:tabs>
              <w:spacing w:after="200" w:line="276" w:lineRule="auto"/>
              <w:rPr>
                <w:rFonts w:ascii="Times New Roman" w:eastAsia="Times New Roman" w:hAnsi="Times New Roman" w:cs="Times New Roman"/>
                <w:b/>
                <w:spacing w:val="-1"/>
                <w:sz w:val="24"/>
                <w:szCs w:val="24"/>
                <w:lang w:eastAsia="ru-RU"/>
              </w:rPr>
            </w:pPr>
            <w:r w:rsidRPr="009C7B64">
              <w:rPr>
                <w:rFonts w:ascii="Times New Roman" w:eastAsia="Times New Roman" w:hAnsi="Times New Roman" w:cs="Times New Roman"/>
                <w:b/>
                <w:bCs/>
                <w:sz w:val="24"/>
                <w:szCs w:val="24"/>
                <w:lang w:eastAsia="ru-RU"/>
              </w:rPr>
              <w:t xml:space="preserve">Применять </w:t>
            </w:r>
            <w:r w:rsidRPr="009C7B64">
              <w:rPr>
                <w:rFonts w:ascii="Times New Roman" w:eastAsia="Times New Roman" w:hAnsi="Times New Roman" w:cs="Times New Roman"/>
                <w:b/>
                <w:spacing w:val="-1"/>
                <w:sz w:val="24"/>
                <w:szCs w:val="24"/>
                <w:lang w:eastAsia="ru-RU"/>
              </w:rPr>
              <w:t>умения при:</w:t>
            </w:r>
          </w:p>
          <w:p w:rsidR="004B5AF9" w:rsidRPr="009C7B64" w:rsidRDefault="004B5AF9" w:rsidP="004B5AF9">
            <w:pPr>
              <w:suppressAutoHyphens/>
              <w:rPr>
                <w:rFonts w:ascii="Times New Roman" w:eastAsia="Times New Roman" w:hAnsi="Times New Roman" w:cs="Times New Roman"/>
                <w:sz w:val="24"/>
                <w:szCs w:val="24"/>
                <w:lang w:eastAsia="ru-RU"/>
              </w:rPr>
            </w:pPr>
            <w:r w:rsidRPr="009C7B64">
              <w:rPr>
                <w:rFonts w:ascii="Times New Roman" w:eastAsia="Times New Roman" w:hAnsi="Times New Roman" w:cs="Times New Roman"/>
                <w:sz w:val="24"/>
                <w:szCs w:val="24"/>
                <w:lang w:eastAsia="ru-RU"/>
              </w:rPr>
              <w:t xml:space="preserve">- при постановке цели по технологии </w:t>
            </w:r>
            <w:r w:rsidRPr="009C7B64">
              <w:rPr>
                <w:rFonts w:ascii="Times New Roman" w:eastAsia="Times New Roman" w:hAnsi="Times New Roman" w:cs="Times New Roman"/>
                <w:sz w:val="24"/>
                <w:szCs w:val="24"/>
                <w:lang w:val="en-US" w:eastAsia="ru-RU"/>
              </w:rPr>
              <w:t>SMART</w:t>
            </w:r>
            <w:r w:rsidRPr="009C7B64">
              <w:rPr>
                <w:rFonts w:ascii="Times New Roman" w:eastAsia="Times New Roman" w:hAnsi="Times New Roman" w:cs="Times New Roman"/>
                <w:sz w:val="24"/>
                <w:szCs w:val="24"/>
                <w:lang w:eastAsia="ru-RU"/>
              </w:rPr>
              <w:t xml:space="preserve">, </w:t>
            </w:r>
          </w:p>
          <w:p w:rsidR="004B5AF9" w:rsidRPr="009C7B64" w:rsidRDefault="004B5AF9" w:rsidP="004B5AF9">
            <w:pPr>
              <w:suppressAutoHyphens/>
              <w:rPr>
                <w:rFonts w:ascii="Times New Roman" w:eastAsia="Times New Roman" w:hAnsi="Times New Roman" w:cs="Times New Roman"/>
                <w:sz w:val="24"/>
                <w:szCs w:val="24"/>
                <w:lang w:eastAsia="ru-RU"/>
              </w:rPr>
            </w:pPr>
            <w:r w:rsidRPr="009C7B64">
              <w:rPr>
                <w:rFonts w:ascii="Times New Roman" w:eastAsia="Times New Roman" w:hAnsi="Times New Roman" w:cs="Times New Roman"/>
                <w:sz w:val="24"/>
                <w:szCs w:val="24"/>
                <w:lang w:eastAsia="ru-RU"/>
              </w:rPr>
              <w:t>- при регистрации юридического лица в государственных органах Российской Федерации</w:t>
            </w:r>
          </w:p>
          <w:p w:rsidR="004B5AF9" w:rsidRPr="009C7B64" w:rsidRDefault="004B5AF9" w:rsidP="004B5AF9">
            <w:pPr>
              <w:suppressAutoHyphens/>
              <w:rPr>
                <w:rFonts w:ascii="Times New Roman" w:eastAsia="Times New Roman" w:hAnsi="Times New Roman" w:cs="Times New Roman"/>
                <w:sz w:val="24"/>
                <w:szCs w:val="24"/>
                <w:lang w:eastAsia="ru-RU"/>
              </w:rPr>
            </w:pPr>
            <w:r w:rsidRPr="009C7B64">
              <w:rPr>
                <w:rFonts w:ascii="Times New Roman" w:eastAsia="Times New Roman" w:hAnsi="Times New Roman" w:cs="Times New Roman"/>
                <w:sz w:val="24"/>
                <w:szCs w:val="24"/>
                <w:lang w:eastAsia="ru-RU"/>
              </w:rPr>
              <w:t xml:space="preserve">- при определении выгодности использования различных продуктов банков для различных целей. </w:t>
            </w:r>
          </w:p>
          <w:p w:rsidR="004B5AF9" w:rsidRPr="009C7B64" w:rsidRDefault="004B5AF9" w:rsidP="004B5AF9">
            <w:pPr>
              <w:suppressAutoHyphens/>
              <w:rPr>
                <w:rFonts w:ascii="Times New Roman" w:eastAsia="Times New Roman" w:hAnsi="Times New Roman" w:cs="Times New Roman"/>
                <w:sz w:val="24"/>
                <w:szCs w:val="24"/>
                <w:lang w:eastAsia="ru-RU"/>
              </w:rPr>
            </w:pPr>
            <w:r w:rsidRPr="009C7B64">
              <w:rPr>
                <w:rFonts w:ascii="Times New Roman" w:eastAsia="Times New Roman" w:hAnsi="Times New Roman" w:cs="Times New Roman"/>
                <w:sz w:val="24"/>
                <w:szCs w:val="24"/>
                <w:lang w:eastAsia="ru-RU"/>
              </w:rPr>
              <w:t>- при разработке собственного уникального торгового предложения</w:t>
            </w:r>
          </w:p>
          <w:p w:rsidR="004B5AF9" w:rsidRPr="009C7B64" w:rsidRDefault="004B5AF9" w:rsidP="004B5AF9">
            <w:pPr>
              <w:suppressAutoHyphens/>
              <w:rPr>
                <w:rFonts w:ascii="Times New Roman" w:eastAsia="Times New Roman" w:hAnsi="Times New Roman" w:cs="Times New Roman"/>
                <w:sz w:val="24"/>
                <w:szCs w:val="24"/>
                <w:lang w:eastAsia="ru-RU"/>
              </w:rPr>
            </w:pPr>
            <w:r w:rsidRPr="009C7B64">
              <w:rPr>
                <w:rFonts w:ascii="Times New Roman" w:eastAsia="Times New Roman" w:hAnsi="Times New Roman" w:cs="Times New Roman"/>
                <w:sz w:val="24"/>
                <w:szCs w:val="24"/>
                <w:lang w:eastAsia="ru-RU"/>
              </w:rPr>
              <w:t>- при привлечении и удержании клиентов</w:t>
            </w:r>
          </w:p>
          <w:p w:rsidR="004B5AF9" w:rsidRPr="009C7B64" w:rsidRDefault="004B5AF9" w:rsidP="004B5AF9">
            <w:pPr>
              <w:suppressAutoHyphens/>
              <w:rPr>
                <w:rFonts w:ascii="Times New Roman" w:eastAsia="Times New Roman" w:hAnsi="Times New Roman" w:cs="Times New Roman"/>
                <w:sz w:val="24"/>
                <w:szCs w:val="24"/>
                <w:lang w:eastAsia="ru-RU"/>
              </w:rPr>
            </w:pPr>
            <w:r w:rsidRPr="009C7B64">
              <w:rPr>
                <w:rFonts w:ascii="Times New Roman" w:eastAsia="Times New Roman" w:hAnsi="Times New Roman" w:cs="Times New Roman"/>
                <w:sz w:val="24"/>
                <w:szCs w:val="24"/>
                <w:lang w:eastAsia="ru-RU"/>
              </w:rPr>
              <w:t>- при анализе эффективности специалиста индустрии красоты по ключевым показателям 12Р;</w:t>
            </w:r>
          </w:p>
          <w:p w:rsidR="004B5AF9" w:rsidRPr="009C7B64" w:rsidRDefault="004B5AF9" w:rsidP="004B5AF9">
            <w:pPr>
              <w:suppressAutoHyphens/>
              <w:rPr>
                <w:rFonts w:ascii="Times New Roman" w:eastAsia="Times New Roman" w:hAnsi="Times New Roman" w:cs="Times New Roman"/>
                <w:sz w:val="24"/>
                <w:szCs w:val="24"/>
                <w:lang w:eastAsia="ru-RU"/>
              </w:rPr>
            </w:pPr>
            <w:r w:rsidRPr="009C7B64">
              <w:rPr>
                <w:rFonts w:ascii="Times New Roman" w:eastAsia="Times New Roman" w:hAnsi="Times New Roman" w:cs="Times New Roman"/>
                <w:sz w:val="24"/>
                <w:szCs w:val="24"/>
                <w:lang w:eastAsia="ru-RU"/>
              </w:rPr>
              <w:t>- при составлении плана собственного профессионального развития</w:t>
            </w:r>
          </w:p>
        </w:tc>
        <w:tc>
          <w:tcPr>
            <w:tcW w:w="1032" w:type="pct"/>
          </w:tcPr>
          <w:p w:rsidR="004B5AF9" w:rsidRPr="009C7B64" w:rsidRDefault="004B5AF9" w:rsidP="004B5AF9">
            <w:pPr>
              <w:spacing w:after="200" w:line="276" w:lineRule="auto"/>
              <w:rPr>
                <w:rFonts w:ascii="Times New Roman" w:eastAsia="Times New Roman" w:hAnsi="Times New Roman" w:cs="Times New Roman"/>
                <w:b/>
                <w:sz w:val="24"/>
                <w:szCs w:val="24"/>
                <w:lang w:eastAsia="ru-RU"/>
              </w:rPr>
            </w:pPr>
            <w:r w:rsidRPr="009C7B64">
              <w:rPr>
                <w:rFonts w:ascii="Times New Roman" w:eastAsia="Times New Roman" w:hAnsi="Times New Roman" w:cs="Times New Roman"/>
                <w:b/>
                <w:sz w:val="24"/>
                <w:szCs w:val="24"/>
                <w:lang w:eastAsia="ru-RU"/>
              </w:rPr>
              <w:t>Тестирование по темам курса</w:t>
            </w:r>
          </w:p>
          <w:p w:rsidR="004B5AF9" w:rsidRPr="009C7B64" w:rsidRDefault="004B5AF9" w:rsidP="004B5AF9">
            <w:pPr>
              <w:tabs>
                <w:tab w:val="left" w:pos="1849"/>
                <w:tab w:val="left" w:pos="3111"/>
              </w:tabs>
              <w:spacing w:after="200" w:line="276" w:lineRule="auto"/>
              <w:rPr>
                <w:rFonts w:ascii="Times New Roman" w:eastAsia="Times New Roman" w:hAnsi="Times New Roman" w:cs="Times New Roman"/>
                <w:sz w:val="24"/>
                <w:szCs w:val="24"/>
                <w:lang w:eastAsia="ru-RU"/>
              </w:rPr>
            </w:pPr>
            <w:r w:rsidRPr="009C7B64">
              <w:rPr>
                <w:rFonts w:ascii="Times New Roman" w:eastAsia="Times New Roman" w:hAnsi="Times New Roman" w:cs="Times New Roman"/>
                <w:sz w:val="24"/>
                <w:szCs w:val="24"/>
                <w:lang w:eastAsia="ru-RU"/>
              </w:rPr>
              <w:t xml:space="preserve">Экспертная оценка </w:t>
            </w:r>
          </w:p>
          <w:p w:rsidR="004B5AF9" w:rsidRPr="009C7B64" w:rsidRDefault="004B5AF9" w:rsidP="004B5AF9">
            <w:pPr>
              <w:spacing w:after="200" w:line="276" w:lineRule="auto"/>
              <w:rPr>
                <w:rFonts w:ascii="Times New Roman" w:eastAsia="Times New Roman" w:hAnsi="Times New Roman" w:cs="Times New Roman"/>
                <w:sz w:val="24"/>
                <w:szCs w:val="24"/>
                <w:lang w:eastAsia="ru-RU"/>
              </w:rPr>
            </w:pPr>
            <w:r w:rsidRPr="009C7B64">
              <w:rPr>
                <w:rFonts w:ascii="Times New Roman" w:eastAsia="Times New Roman" w:hAnsi="Times New Roman" w:cs="Times New Roman"/>
                <w:sz w:val="24"/>
                <w:szCs w:val="24"/>
                <w:lang w:eastAsia="ru-RU"/>
              </w:rPr>
              <w:t>Экспертная</w:t>
            </w:r>
            <w:r w:rsidRPr="009C7B64">
              <w:rPr>
                <w:rFonts w:ascii="Times New Roman" w:eastAsia="Times New Roman" w:hAnsi="Times New Roman" w:cs="Times New Roman"/>
                <w:spacing w:val="1"/>
                <w:sz w:val="24"/>
                <w:szCs w:val="24"/>
                <w:lang w:eastAsia="ru-RU"/>
              </w:rPr>
              <w:t xml:space="preserve"> </w:t>
            </w:r>
            <w:r w:rsidRPr="009C7B64">
              <w:rPr>
                <w:rFonts w:ascii="Times New Roman" w:eastAsia="Times New Roman" w:hAnsi="Times New Roman" w:cs="Times New Roman"/>
                <w:sz w:val="24"/>
                <w:szCs w:val="24"/>
                <w:lang w:eastAsia="ru-RU"/>
              </w:rPr>
              <w:t>оценка</w:t>
            </w:r>
            <w:r w:rsidRPr="009C7B64">
              <w:rPr>
                <w:rFonts w:ascii="Times New Roman" w:eastAsia="Times New Roman" w:hAnsi="Times New Roman" w:cs="Times New Roman"/>
                <w:spacing w:val="1"/>
                <w:sz w:val="24"/>
                <w:szCs w:val="24"/>
                <w:lang w:eastAsia="ru-RU"/>
              </w:rPr>
              <w:t xml:space="preserve"> </w:t>
            </w:r>
            <w:r w:rsidRPr="009C7B64">
              <w:rPr>
                <w:rFonts w:ascii="Times New Roman" w:eastAsia="Times New Roman" w:hAnsi="Times New Roman" w:cs="Times New Roman"/>
                <w:sz w:val="24"/>
                <w:szCs w:val="24"/>
                <w:lang w:eastAsia="ru-RU"/>
              </w:rPr>
              <w:t>результатов деятельности обучающихся</w:t>
            </w:r>
            <w:r w:rsidRPr="009C7B64">
              <w:rPr>
                <w:rFonts w:ascii="Times New Roman" w:eastAsia="Times New Roman" w:hAnsi="Times New Roman" w:cs="Times New Roman"/>
                <w:spacing w:val="1"/>
                <w:sz w:val="24"/>
                <w:szCs w:val="24"/>
                <w:lang w:eastAsia="ru-RU"/>
              </w:rPr>
              <w:t xml:space="preserve"> </w:t>
            </w:r>
            <w:r w:rsidRPr="009C7B64">
              <w:rPr>
                <w:rFonts w:ascii="Times New Roman" w:eastAsia="Times New Roman" w:hAnsi="Times New Roman" w:cs="Times New Roman"/>
                <w:spacing w:val="1"/>
                <w:sz w:val="24"/>
                <w:szCs w:val="24"/>
                <w:lang w:eastAsia="ru-RU"/>
              </w:rPr>
              <w:br/>
            </w:r>
            <w:r w:rsidRPr="009C7B64">
              <w:rPr>
                <w:rFonts w:ascii="Times New Roman" w:eastAsia="Times New Roman" w:hAnsi="Times New Roman" w:cs="Times New Roman"/>
                <w:sz w:val="24"/>
                <w:szCs w:val="24"/>
                <w:lang w:eastAsia="ru-RU"/>
              </w:rPr>
              <w:t>в</w:t>
            </w:r>
            <w:r w:rsidRPr="009C7B64">
              <w:rPr>
                <w:rFonts w:ascii="Times New Roman" w:eastAsia="Times New Roman" w:hAnsi="Times New Roman" w:cs="Times New Roman"/>
                <w:spacing w:val="1"/>
                <w:sz w:val="24"/>
                <w:szCs w:val="24"/>
                <w:lang w:eastAsia="ru-RU"/>
              </w:rPr>
              <w:t xml:space="preserve"> </w:t>
            </w:r>
            <w:r w:rsidRPr="009C7B64">
              <w:rPr>
                <w:rFonts w:ascii="Times New Roman" w:eastAsia="Times New Roman" w:hAnsi="Times New Roman" w:cs="Times New Roman"/>
                <w:sz w:val="24"/>
                <w:szCs w:val="24"/>
                <w:lang w:eastAsia="ru-RU"/>
              </w:rPr>
              <w:t>процессе</w:t>
            </w:r>
            <w:r w:rsidRPr="009C7B64">
              <w:rPr>
                <w:rFonts w:ascii="Times New Roman" w:eastAsia="Times New Roman" w:hAnsi="Times New Roman" w:cs="Times New Roman"/>
                <w:spacing w:val="1"/>
                <w:sz w:val="24"/>
                <w:szCs w:val="24"/>
                <w:lang w:eastAsia="ru-RU"/>
              </w:rPr>
              <w:t xml:space="preserve"> </w:t>
            </w:r>
            <w:r w:rsidRPr="009C7B64">
              <w:rPr>
                <w:rFonts w:ascii="Times New Roman" w:eastAsia="Times New Roman" w:hAnsi="Times New Roman" w:cs="Times New Roman"/>
                <w:sz w:val="24"/>
                <w:szCs w:val="24"/>
                <w:lang w:eastAsia="ru-RU"/>
              </w:rPr>
              <w:t>выполнения практических работ</w:t>
            </w:r>
          </w:p>
          <w:p w:rsidR="004B5AF9" w:rsidRPr="009C7B64" w:rsidRDefault="004B5AF9" w:rsidP="004B5AF9">
            <w:pPr>
              <w:spacing w:after="200" w:line="276" w:lineRule="auto"/>
              <w:rPr>
                <w:rFonts w:ascii="Times New Roman" w:eastAsia="Times New Roman" w:hAnsi="Times New Roman" w:cs="Times New Roman"/>
                <w:b/>
                <w:sz w:val="24"/>
                <w:szCs w:val="24"/>
                <w:lang w:eastAsia="ru-RU"/>
              </w:rPr>
            </w:pPr>
          </w:p>
        </w:tc>
      </w:tr>
    </w:tbl>
    <w:p w:rsidR="004B5AF9" w:rsidRPr="009C7B64" w:rsidRDefault="004B5AF9" w:rsidP="004B5AF9">
      <w:pPr>
        <w:spacing w:after="200" w:line="276" w:lineRule="auto"/>
        <w:rPr>
          <w:rFonts w:ascii="Calibri" w:eastAsia="Times New Roman" w:hAnsi="Calibri" w:cs="Times New Roman"/>
          <w:lang w:eastAsia="ru-RU"/>
        </w:rPr>
      </w:pPr>
    </w:p>
    <w:p w:rsidR="004B5AF9" w:rsidRPr="009C7B64" w:rsidRDefault="004B5AF9" w:rsidP="00292D1D">
      <w:pPr>
        <w:ind w:left="7788"/>
        <w:rPr>
          <w:rFonts w:ascii="Times New Roman" w:eastAsia="Times New Roman" w:hAnsi="Times New Roman" w:cs="Times New Roman"/>
          <w:b/>
          <w:bCs/>
          <w:lang w:eastAsia="ru-RU"/>
        </w:rPr>
      </w:pPr>
      <w:r w:rsidRPr="009C7B64">
        <w:rPr>
          <w:rFonts w:eastAsia="Segoe UI" w:cs="Times New Roman"/>
          <w:b/>
          <w:bCs/>
          <w:caps/>
          <w:kern w:val="32"/>
          <w:sz w:val="24"/>
          <w:szCs w:val="24"/>
        </w:rPr>
        <w:br w:type="page"/>
      </w:r>
      <w:bookmarkStart w:id="244" w:name="_Toc128389062"/>
      <w:bookmarkStart w:id="245" w:name="_Toc128410403"/>
      <w:bookmarkStart w:id="246" w:name="_Toc128411204"/>
      <w:bookmarkStart w:id="247" w:name="_Toc128474446"/>
      <w:r w:rsidR="00292D1D">
        <w:rPr>
          <w:rFonts w:eastAsia="Segoe UI" w:cs="Times New Roman"/>
          <w:b/>
          <w:bCs/>
          <w:caps/>
          <w:kern w:val="32"/>
          <w:sz w:val="24"/>
          <w:szCs w:val="24"/>
        </w:rPr>
        <w:lastRenderedPageBreak/>
        <w:t xml:space="preserve">       </w:t>
      </w:r>
      <w:r w:rsidRPr="009D33C6">
        <w:rPr>
          <w:rFonts w:ascii="Times New Roman" w:eastAsia="Times New Roman" w:hAnsi="Times New Roman" w:cs="Times New Roman"/>
          <w:b/>
          <w:bCs/>
          <w:lang w:eastAsia="ru-RU"/>
        </w:rPr>
        <w:t>Приложение 3.10</w:t>
      </w:r>
      <w:bookmarkEnd w:id="244"/>
      <w:bookmarkEnd w:id="245"/>
      <w:bookmarkEnd w:id="246"/>
      <w:bookmarkEnd w:id="247"/>
    </w:p>
    <w:p w:rsidR="004B5AF9" w:rsidRPr="009C7B64" w:rsidRDefault="004B5AF9" w:rsidP="004B5AF9">
      <w:pPr>
        <w:spacing w:line="276" w:lineRule="auto"/>
        <w:jc w:val="right"/>
        <w:rPr>
          <w:rFonts w:ascii="Times New Roman" w:eastAsia="Times New Roman" w:hAnsi="Times New Roman" w:cs="Times New Roman"/>
          <w:sz w:val="24"/>
          <w:szCs w:val="24"/>
          <w:lang w:eastAsia="ru-RU"/>
        </w:rPr>
      </w:pPr>
      <w:r w:rsidRPr="009C7B64">
        <w:rPr>
          <w:rFonts w:ascii="Times New Roman" w:eastAsia="Times New Roman" w:hAnsi="Times New Roman" w:cs="Times New Roman"/>
          <w:sz w:val="24"/>
          <w:szCs w:val="24"/>
          <w:lang w:eastAsia="ru-RU"/>
        </w:rPr>
        <w:t xml:space="preserve">к ПОП-П по специальности </w:t>
      </w:r>
    </w:p>
    <w:p w:rsidR="004B5AF9" w:rsidRPr="009C7B64" w:rsidRDefault="004B5AF9" w:rsidP="004B5AF9">
      <w:pPr>
        <w:spacing w:line="276" w:lineRule="auto"/>
        <w:jc w:val="right"/>
        <w:rPr>
          <w:rFonts w:ascii="Times New Roman" w:eastAsia="Times New Roman" w:hAnsi="Times New Roman" w:cs="Times New Roman"/>
          <w:sz w:val="28"/>
          <w:szCs w:val="28"/>
          <w:vertAlign w:val="superscript"/>
          <w:lang w:eastAsia="ru-RU"/>
        </w:rPr>
      </w:pPr>
      <w:r w:rsidRPr="009C7B64">
        <w:rPr>
          <w:rFonts w:ascii="Times New Roman" w:eastAsia="Times New Roman" w:hAnsi="Times New Roman" w:cs="Times New Roman"/>
          <w:sz w:val="24"/>
          <w:szCs w:val="24"/>
          <w:lang w:eastAsia="ru-RU"/>
        </w:rPr>
        <w:t>43.02.17 Технологи</w:t>
      </w:r>
      <w:r w:rsidR="00292D1D">
        <w:rPr>
          <w:rFonts w:ascii="Times New Roman" w:eastAsia="Times New Roman" w:hAnsi="Times New Roman" w:cs="Times New Roman"/>
          <w:sz w:val="24"/>
          <w:szCs w:val="24"/>
          <w:lang w:eastAsia="ru-RU"/>
        </w:rPr>
        <w:t>я</w:t>
      </w:r>
      <w:r w:rsidRPr="009C7B64">
        <w:rPr>
          <w:rFonts w:ascii="Times New Roman" w:eastAsia="Times New Roman" w:hAnsi="Times New Roman" w:cs="Times New Roman"/>
          <w:sz w:val="24"/>
          <w:szCs w:val="24"/>
          <w:lang w:eastAsia="ru-RU"/>
        </w:rPr>
        <w:t xml:space="preserve"> индустрии красоты</w:t>
      </w:r>
    </w:p>
    <w:p w:rsidR="004B5AF9" w:rsidRPr="009C7B64" w:rsidRDefault="004B5AF9" w:rsidP="004B5AF9">
      <w:pPr>
        <w:spacing w:after="200" w:line="276" w:lineRule="auto"/>
        <w:jc w:val="center"/>
        <w:rPr>
          <w:rFonts w:ascii="Times New Roman" w:eastAsia="Times New Roman" w:hAnsi="Times New Roman" w:cs="Times New Roman"/>
          <w:b/>
          <w:bCs/>
          <w:lang w:eastAsia="ru-RU"/>
        </w:rPr>
      </w:pPr>
    </w:p>
    <w:p w:rsidR="004B5AF9" w:rsidRPr="009C7B64" w:rsidRDefault="004B5AF9" w:rsidP="004B5AF9">
      <w:pPr>
        <w:spacing w:after="200" w:line="276" w:lineRule="auto"/>
        <w:jc w:val="center"/>
        <w:rPr>
          <w:rFonts w:ascii="Times New Roman" w:eastAsia="Times New Roman" w:hAnsi="Times New Roman" w:cs="Times New Roman"/>
          <w:b/>
          <w:lang w:eastAsia="ru-RU"/>
        </w:rPr>
      </w:pPr>
    </w:p>
    <w:p w:rsidR="004B5AF9" w:rsidRPr="009C7B64" w:rsidRDefault="004B5AF9" w:rsidP="004B5AF9">
      <w:pPr>
        <w:spacing w:after="200" w:line="276" w:lineRule="auto"/>
        <w:jc w:val="center"/>
        <w:rPr>
          <w:rFonts w:ascii="Times New Roman" w:eastAsia="Times New Roman" w:hAnsi="Times New Roman" w:cs="Times New Roman"/>
          <w:b/>
          <w:lang w:eastAsia="ru-RU"/>
        </w:rPr>
      </w:pPr>
    </w:p>
    <w:p w:rsidR="004B5AF9" w:rsidRPr="009C7B64" w:rsidRDefault="004B5AF9" w:rsidP="004B5AF9">
      <w:pPr>
        <w:spacing w:after="200" w:line="276" w:lineRule="auto"/>
        <w:jc w:val="center"/>
        <w:rPr>
          <w:rFonts w:ascii="Times New Roman" w:eastAsia="Times New Roman" w:hAnsi="Times New Roman" w:cs="Times New Roman"/>
          <w:b/>
          <w:lang w:eastAsia="ru-RU"/>
        </w:rPr>
      </w:pPr>
    </w:p>
    <w:p w:rsidR="004B5AF9" w:rsidRPr="009C7B64" w:rsidRDefault="004B5AF9" w:rsidP="004B5AF9">
      <w:pPr>
        <w:spacing w:after="200" w:line="276" w:lineRule="auto"/>
        <w:jc w:val="center"/>
        <w:rPr>
          <w:rFonts w:ascii="Times New Roman" w:eastAsia="Times New Roman" w:hAnsi="Times New Roman" w:cs="Times New Roman"/>
          <w:b/>
          <w:lang w:eastAsia="ru-RU"/>
        </w:rPr>
      </w:pPr>
    </w:p>
    <w:p w:rsidR="004B5AF9" w:rsidRPr="009C7B64" w:rsidRDefault="004B5AF9" w:rsidP="004B5AF9">
      <w:pPr>
        <w:spacing w:after="200" w:line="276" w:lineRule="auto"/>
        <w:jc w:val="center"/>
        <w:rPr>
          <w:rFonts w:ascii="Times New Roman" w:eastAsia="Times New Roman" w:hAnsi="Times New Roman" w:cs="Times New Roman"/>
          <w:b/>
          <w:lang w:eastAsia="ru-RU"/>
        </w:rPr>
      </w:pPr>
    </w:p>
    <w:p w:rsidR="004B5AF9" w:rsidRPr="009C7B64" w:rsidRDefault="004B5AF9" w:rsidP="004B5AF9">
      <w:pPr>
        <w:spacing w:after="200" w:line="276" w:lineRule="auto"/>
        <w:jc w:val="center"/>
        <w:rPr>
          <w:rFonts w:ascii="Times New Roman" w:eastAsia="Times New Roman" w:hAnsi="Times New Roman" w:cs="Times New Roman"/>
          <w:b/>
          <w:lang w:eastAsia="ru-RU"/>
        </w:rPr>
      </w:pPr>
    </w:p>
    <w:p w:rsidR="004B5AF9" w:rsidRPr="009C7B64" w:rsidRDefault="00292D1D" w:rsidP="004B5AF9">
      <w:pPr>
        <w:spacing w:after="200" w:line="276" w:lineRule="auto"/>
        <w:jc w:val="center"/>
        <w:rPr>
          <w:rFonts w:ascii="Times New Roman" w:eastAsia="Times New Roman" w:hAnsi="Times New Roman" w:cs="Times New Roman"/>
          <w:b/>
          <w:bCs/>
          <w:sz w:val="24"/>
          <w:szCs w:val="24"/>
          <w:lang w:eastAsia="ru-RU"/>
        </w:rPr>
      </w:pPr>
      <w:bookmarkStart w:id="248" w:name="_Toc128389063"/>
      <w:bookmarkStart w:id="249" w:name="_Toc128410404"/>
      <w:bookmarkStart w:id="250" w:name="_Toc128411205"/>
      <w:bookmarkStart w:id="251" w:name="_Toc128474447"/>
      <w:r>
        <w:rPr>
          <w:rFonts w:ascii="Times New Roman" w:eastAsia="Times New Roman" w:hAnsi="Times New Roman" w:cs="Times New Roman"/>
          <w:b/>
          <w:bCs/>
          <w:sz w:val="24"/>
          <w:szCs w:val="24"/>
          <w:lang w:eastAsia="ru-RU"/>
        </w:rPr>
        <w:t xml:space="preserve">Рабочая программа </w:t>
      </w:r>
      <w:r w:rsidRPr="009C7B64">
        <w:rPr>
          <w:rFonts w:ascii="Times New Roman" w:eastAsia="Times New Roman" w:hAnsi="Times New Roman" w:cs="Times New Roman"/>
          <w:b/>
          <w:bCs/>
          <w:sz w:val="24"/>
          <w:szCs w:val="24"/>
          <w:lang w:eastAsia="ru-RU"/>
        </w:rPr>
        <w:t>дисциплины</w:t>
      </w:r>
      <w:bookmarkEnd w:id="248"/>
      <w:bookmarkEnd w:id="249"/>
      <w:bookmarkEnd w:id="250"/>
      <w:bookmarkEnd w:id="251"/>
    </w:p>
    <w:p w:rsidR="004B5AF9" w:rsidRPr="009C7B64" w:rsidRDefault="00292D1D" w:rsidP="00304A6A">
      <w:pPr>
        <w:pStyle w:val="1"/>
      </w:pPr>
      <w:bookmarkStart w:id="252" w:name="_Toc128389064"/>
      <w:bookmarkStart w:id="253" w:name="_Toc128410405"/>
      <w:bookmarkStart w:id="254" w:name="_Toc128411206"/>
      <w:bookmarkStart w:id="255" w:name="_Toc128474448"/>
      <w:bookmarkStart w:id="256" w:name="_Toc168386243"/>
      <w:r>
        <w:t>«</w:t>
      </w:r>
      <w:r w:rsidR="004B5AF9" w:rsidRPr="009C7B64">
        <w:t xml:space="preserve">ОП.06 </w:t>
      </w:r>
      <w:r>
        <w:t>Д</w:t>
      </w:r>
      <w:r w:rsidRPr="009C7B64">
        <w:t>еловые и профессиональные коммуникации</w:t>
      </w:r>
      <w:bookmarkEnd w:id="252"/>
      <w:bookmarkEnd w:id="253"/>
      <w:bookmarkEnd w:id="254"/>
      <w:bookmarkEnd w:id="255"/>
      <w:bookmarkEnd w:id="256"/>
      <w:r>
        <w:t>»</w:t>
      </w:r>
    </w:p>
    <w:p w:rsidR="004B5AF9" w:rsidRPr="009C7B64" w:rsidRDefault="004B5AF9" w:rsidP="004B5AF9">
      <w:pPr>
        <w:spacing w:after="200" w:line="276" w:lineRule="auto"/>
        <w:jc w:val="center"/>
        <w:rPr>
          <w:rFonts w:ascii="Times New Roman" w:eastAsia="Times New Roman" w:hAnsi="Times New Roman" w:cs="Times New Roman"/>
          <w:b/>
          <w:lang w:eastAsia="ru-RU"/>
        </w:rPr>
      </w:pPr>
    </w:p>
    <w:p w:rsidR="004B5AF9" w:rsidRPr="009C7B64" w:rsidRDefault="004B5AF9" w:rsidP="004B5AF9">
      <w:pPr>
        <w:spacing w:after="200" w:line="276" w:lineRule="auto"/>
        <w:rPr>
          <w:rFonts w:ascii="Times New Roman" w:eastAsia="Times New Roman" w:hAnsi="Times New Roman" w:cs="Times New Roman"/>
          <w:b/>
          <w:lang w:eastAsia="ru-RU"/>
        </w:rPr>
      </w:pPr>
    </w:p>
    <w:p w:rsidR="004B5AF9" w:rsidRPr="009C7B64" w:rsidRDefault="004B5AF9" w:rsidP="004B5AF9">
      <w:pPr>
        <w:spacing w:after="200" w:line="276" w:lineRule="auto"/>
        <w:rPr>
          <w:rFonts w:ascii="Times New Roman" w:eastAsia="Times New Roman" w:hAnsi="Times New Roman" w:cs="Times New Roman"/>
          <w:b/>
          <w:lang w:eastAsia="ru-RU"/>
        </w:rPr>
      </w:pPr>
    </w:p>
    <w:p w:rsidR="004B5AF9" w:rsidRPr="009C7B64" w:rsidRDefault="004B5AF9" w:rsidP="004B5AF9">
      <w:pPr>
        <w:spacing w:after="200" w:line="276" w:lineRule="auto"/>
        <w:rPr>
          <w:rFonts w:ascii="Times New Roman" w:eastAsia="Times New Roman" w:hAnsi="Times New Roman" w:cs="Times New Roman"/>
          <w:b/>
          <w:lang w:eastAsia="ru-RU"/>
        </w:rPr>
      </w:pPr>
    </w:p>
    <w:p w:rsidR="004B5AF9" w:rsidRPr="009C7B64" w:rsidRDefault="004B5AF9" w:rsidP="004B5AF9">
      <w:pPr>
        <w:spacing w:after="200" w:line="276" w:lineRule="auto"/>
        <w:rPr>
          <w:rFonts w:ascii="Times New Roman" w:eastAsia="Times New Roman" w:hAnsi="Times New Roman" w:cs="Times New Roman"/>
          <w:b/>
          <w:lang w:eastAsia="ru-RU"/>
        </w:rPr>
      </w:pPr>
    </w:p>
    <w:p w:rsidR="004B5AF9" w:rsidRPr="009C7B64" w:rsidRDefault="004B5AF9" w:rsidP="004B5AF9">
      <w:pPr>
        <w:spacing w:after="200" w:line="276" w:lineRule="auto"/>
        <w:rPr>
          <w:rFonts w:ascii="Times New Roman" w:eastAsia="Times New Roman" w:hAnsi="Times New Roman" w:cs="Times New Roman"/>
          <w:b/>
          <w:lang w:eastAsia="ru-RU"/>
        </w:rPr>
      </w:pPr>
    </w:p>
    <w:p w:rsidR="004B5AF9" w:rsidRPr="009C7B64" w:rsidRDefault="004B5AF9" w:rsidP="004B5AF9">
      <w:pPr>
        <w:spacing w:after="200" w:line="276" w:lineRule="auto"/>
        <w:rPr>
          <w:rFonts w:ascii="Times New Roman" w:eastAsia="Times New Roman" w:hAnsi="Times New Roman" w:cs="Times New Roman"/>
          <w:b/>
          <w:lang w:eastAsia="ru-RU"/>
        </w:rPr>
      </w:pPr>
    </w:p>
    <w:p w:rsidR="004B5AF9" w:rsidRPr="009C7B64" w:rsidRDefault="004B5AF9" w:rsidP="004B5AF9">
      <w:pPr>
        <w:spacing w:after="200" w:line="276" w:lineRule="auto"/>
        <w:rPr>
          <w:rFonts w:ascii="Times New Roman" w:eastAsia="Times New Roman" w:hAnsi="Times New Roman" w:cs="Times New Roman"/>
          <w:b/>
          <w:lang w:eastAsia="ru-RU"/>
        </w:rPr>
      </w:pPr>
    </w:p>
    <w:p w:rsidR="004B5AF9" w:rsidRPr="009C7B64" w:rsidRDefault="004B5AF9" w:rsidP="004B5AF9">
      <w:pPr>
        <w:spacing w:after="200" w:line="276" w:lineRule="auto"/>
        <w:rPr>
          <w:rFonts w:ascii="Times New Roman" w:eastAsia="Times New Roman" w:hAnsi="Times New Roman" w:cs="Times New Roman"/>
          <w:b/>
          <w:lang w:eastAsia="ru-RU"/>
        </w:rPr>
      </w:pPr>
    </w:p>
    <w:p w:rsidR="004B5AF9" w:rsidRPr="009C7B64" w:rsidRDefault="004B5AF9" w:rsidP="004B5AF9">
      <w:pPr>
        <w:spacing w:after="200" w:line="276" w:lineRule="auto"/>
        <w:rPr>
          <w:rFonts w:ascii="Times New Roman" w:eastAsia="Times New Roman" w:hAnsi="Times New Roman" w:cs="Times New Roman"/>
          <w:b/>
          <w:lang w:eastAsia="ru-RU"/>
        </w:rPr>
      </w:pPr>
    </w:p>
    <w:p w:rsidR="004B5AF9" w:rsidRPr="009C7B64" w:rsidRDefault="004B5AF9" w:rsidP="004B5AF9">
      <w:pPr>
        <w:spacing w:after="200" w:line="276" w:lineRule="auto"/>
        <w:rPr>
          <w:rFonts w:ascii="Times New Roman" w:eastAsia="Times New Roman" w:hAnsi="Times New Roman" w:cs="Times New Roman"/>
          <w:b/>
          <w:lang w:eastAsia="ru-RU"/>
        </w:rPr>
      </w:pPr>
    </w:p>
    <w:p w:rsidR="004B5AF9" w:rsidRPr="009C7B64" w:rsidRDefault="004B5AF9" w:rsidP="004B5AF9">
      <w:pPr>
        <w:spacing w:after="200" w:line="276" w:lineRule="auto"/>
        <w:rPr>
          <w:rFonts w:ascii="Times New Roman" w:eastAsia="Times New Roman" w:hAnsi="Times New Roman" w:cs="Times New Roman"/>
          <w:b/>
          <w:lang w:eastAsia="ru-RU"/>
        </w:rPr>
      </w:pPr>
    </w:p>
    <w:p w:rsidR="004B5AF9" w:rsidRPr="009C7B64" w:rsidRDefault="004B5AF9" w:rsidP="004B5AF9">
      <w:pPr>
        <w:spacing w:after="200" w:line="276" w:lineRule="auto"/>
        <w:rPr>
          <w:rFonts w:ascii="Times New Roman" w:eastAsia="Times New Roman" w:hAnsi="Times New Roman" w:cs="Times New Roman"/>
          <w:b/>
          <w:lang w:eastAsia="ru-RU"/>
        </w:rPr>
      </w:pPr>
    </w:p>
    <w:p w:rsidR="004B5AF9" w:rsidRPr="009C7B64" w:rsidRDefault="004B5AF9" w:rsidP="004B5AF9">
      <w:pPr>
        <w:spacing w:after="200" w:line="276" w:lineRule="auto"/>
        <w:rPr>
          <w:rFonts w:ascii="Times New Roman" w:eastAsia="Times New Roman" w:hAnsi="Times New Roman" w:cs="Times New Roman"/>
          <w:b/>
          <w:lang w:eastAsia="ru-RU"/>
        </w:rPr>
      </w:pPr>
    </w:p>
    <w:p w:rsidR="004B5AF9" w:rsidRPr="009C7B64" w:rsidRDefault="004B5AF9" w:rsidP="004B5AF9">
      <w:pPr>
        <w:spacing w:after="200" w:line="276" w:lineRule="auto"/>
        <w:rPr>
          <w:rFonts w:ascii="Times New Roman" w:eastAsia="Times New Roman" w:hAnsi="Times New Roman" w:cs="Times New Roman"/>
          <w:b/>
          <w:lang w:eastAsia="ru-RU"/>
        </w:rPr>
      </w:pPr>
    </w:p>
    <w:p w:rsidR="004B5AF9" w:rsidRPr="009C7B64" w:rsidRDefault="004B5AF9" w:rsidP="004B5AF9">
      <w:pPr>
        <w:spacing w:after="200" w:line="276" w:lineRule="auto"/>
        <w:rPr>
          <w:rFonts w:ascii="Times New Roman" w:eastAsia="Times New Roman" w:hAnsi="Times New Roman" w:cs="Times New Roman"/>
          <w:b/>
          <w:lang w:eastAsia="ru-RU"/>
        </w:rPr>
      </w:pPr>
    </w:p>
    <w:p w:rsidR="004B5AF9" w:rsidRPr="00EE2B0A" w:rsidRDefault="004B5AF9" w:rsidP="004B5AF9">
      <w:pPr>
        <w:spacing w:after="200" w:line="276" w:lineRule="auto"/>
        <w:jc w:val="center"/>
        <w:rPr>
          <w:rFonts w:ascii="Times New Roman" w:eastAsia="Times New Roman" w:hAnsi="Times New Roman" w:cs="Times New Roman"/>
          <w:b/>
          <w:sz w:val="24"/>
          <w:szCs w:val="24"/>
          <w:lang w:eastAsia="ru-RU"/>
        </w:rPr>
      </w:pPr>
      <w:r w:rsidRPr="009C7B64">
        <w:rPr>
          <w:rFonts w:ascii="Times New Roman" w:eastAsia="Times New Roman" w:hAnsi="Times New Roman" w:cs="Times New Roman"/>
          <w:b/>
          <w:bCs/>
          <w:lang w:eastAsia="ru-RU"/>
        </w:rPr>
        <w:br w:type="page"/>
      </w:r>
      <w:r w:rsidRPr="00EE2B0A">
        <w:rPr>
          <w:rFonts w:ascii="Times New Roman" w:eastAsia="Times New Roman" w:hAnsi="Times New Roman" w:cs="Times New Roman"/>
          <w:b/>
          <w:sz w:val="24"/>
          <w:szCs w:val="24"/>
          <w:lang w:eastAsia="ru-RU"/>
        </w:rPr>
        <w:lastRenderedPageBreak/>
        <w:t>СОДЕРЖАНИЕ</w:t>
      </w:r>
    </w:p>
    <w:p w:rsidR="004B5AF9" w:rsidRPr="00EE2B0A" w:rsidRDefault="004B5AF9" w:rsidP="004B5AF9">
      <w:pPr>
        <w:spacing w:after="200" w:line="276" w:lineRule="auto"/>
        <w:rPr>
          <w:rFonts w:ascii="Times New Roman" w:eastAsia="Times New Roman" w:hAnsi="Times New Roman" w:cs="Times New Roman"/>
          <w:b/>
          <w:sz w:val="24"/>
          <w:szCs w:val="24"/>
          <w:lang w:eastAsia="ru-RU"/>
        </w:rPr>
      </w:pPr>
    </w:p>
    <w:tbl>
      <w:tblPr>
        <w:tblW w:w="0" w:type="auto"/>
        <w:tblLook w:val="01E0"/>
      </w:tblPr>
      <w:tblGrid>
        <w:gridCol w:w="7501"/>
        <w:gridCol w:w="1854"/>
      </w:tblGrid>
      <w:tr w:rsidR="004B5AF9" w:rsidRPr="00EE2B0A" w:rsidTr="004B5AF9">
        <w:tc>
          <w:tcPr>
            <w:tcW w:w="7501" w:type="dxa"/>
          </w:tcPr>
          <w:p w:rsidR="004B5AF9" w:rsidRPr="00EE2B0A" w:rsidRDefault="004B5AF9" w:rsidP="007D7CAE">
            <w:pPr>
              <w:numPr>
                <w:ilvl w:val="0"/>
                <w:numId w:val="21"/>
              </w:numPr>
              <w:suppressAutoHyphens/>
              <w:spacing w:after="200" w:line="276" w:lineRule="auto"/>
              <w:rPr>
                <w:rFonts w:ascii="Times New Roman" w:eastAsia="Times New Roman" w:hAnsi="Times New Roman" w:cs="Times New Roman"/>
                <w:b/>
                <w:sz w:val="24"/>
                <w:szCs w:val="24"/>
                <w:lang w:eastAsia="ru-RU"/>
              </w:rPr>
            </w:pPr>
            <w:r w:rsidRPr="00EE2B0A">
              <w:rPr>
                <w:rFonts w:ascii="Times New Roman" w:eastAsia="Times New Roman" w:hAnsi="Times New Roman" w:cs="Times New Roman"/>
                <w:b/>
                <w:sz w:val="24"/>
                <w:szCs w:val="24"/>
                <w:lang w:eastAsia="ru-RU"/>
              </w:rPr>
              <w:t xml:space="preserve">ОБЩАЯ ХАРАКТЕРИСТИКА </w:t>
            </w:r>
            <w:r w:rsidRPr="00EE2B0A">
              <w:rPr>
                <w:rFonts w:ascii="Times New Roman" w:eastAsia="Times New Roman" w:hAnsi="Times New Roman" w:cs="Times New Roman"/>
                <w:b/>
                <w:color w:val="000000"/>
                <w:sz w:val="24"/>
                <w:szCs w:val="24"/>
                <w:lang w:eastAsia="ru-RU"/>
              </w:rPr>
              <w:t xml:space="preserve"> РАБОЧЕЙ ПРОГРАММЫ</w:t>
            </w:r>
            <w:r w:rsidRPr="00EE2B0A">
              <w:rPr>
                <w:rFonts w:ascii="Times New Roman" w:eastAsia="Times New Roman" w:hAnsi="Times New Roman" w:cs="Times New Roman"/>
                <w:b/>
                <w:sz w:val="24"/>
                <w:szCs w:val="24"/>
                <w:lang w:eastAsia="ru-RU"/>
              </w:rPr>
              <w:t xml:space="preserve"> УЧЕБНОЙ ДИСЦИПЛИНЫ</w:t>
            </w:r>
          </w:p>
        </w:tc>
        <w:tc>
          <w:tcPr>
            <w:tcW w:w="1854" w:type="dxa"/>
          </w:tcPr>
          <w:p w:rsidR="004B5AF9" w:rsidRPr="00EE2B0A" w:rsidRDefault="004B5AF9" w:rsidP="004B5AF9">
            <w:pPr>
              <w:spacing w:after="200" w:line="276" w:lineRule="auto"/>
              <w:jc w:val="center"/>
              <w:rPr>
                <w:rFonts w:ascii="Times New Roman" w:eastAsia="Times New Roman" w:hAnsi="Times New Roman" w:cs="Times New Roman"/>
                <w:b/>
                <w:sz w:val="24"/>
                <w:szCs w:val="24"/>
                <w:lang w:eastAsia="ru-RU"/>
              </w:rPr>
            </w:pPr>
          </w:p>
        </w:tc>
      </w:tr>
      <w:tr w:rsidR="004B5AF9" w:rsidRPr="00EE2B0A" w:rsidTr="004B5AF9">
        <w:tc>
          <w:tcPr>
            <w:tcW w:w="7501" w:type="dxa"/>
          </w:tcPr>
          <w:p w:rsidR="004B5AF9" w:rsidRPr="00EE2B0A" w:rsidRDefault="004B5AF9" w:rsidP="007D7CAE">
            <w:pPr>
              <w:numPr>
                <w:ilvl w:val="0"/>
                <w:numId w:val="21"/>
              </w:numPr>
              <w:suppressAutoHyphens/>
              <w:spacing w:after="200" w:line="276" w:lineRule="auto"/>
              <w:rPr>
                <w:rFonts w:ascii="Times New Roman" w:eastAsia="Times New Roman" w:hAnsi="Times New Roman" w:cs="Times New Roman"/>
                <w:b/>
                <w:sz w:val="24"/>
                <w:szCs w:val="24"/>
                <w:lang w:eastAsia="ru-RU"/>
              </w:rPr>
            </w:pPr>
            <w:r w:rsidRPr="00EE2B0A">
              <w:rPr>
                <w:rFonts w:ascii="Times New Roman" w:eastAsia="Times New Roman" w:hAnsi="Times New Roman" w:cs="Times New Roman"/>
                <w:b/>
                <w:sz w:val="24"/>
                <w:szCs w:val="24"/>
                <w:lang w:eastAsia="ru-RU"/>
              </w:rPr>
              <w:t>СТРУКТУРА И СОДЕРЖАНИЕ УЧЕБНОЙ ДИСЦИПЛИНЫ</w:t>
            </w:r>
          </w:p>
          <w:p w:rsidR="004B5AF9" w:rsidRPr="00EE2B0A" w:rsidRDefault="004B5AF9" w:rsidP="007D7CAE">
            <w:pPr>
              <w:numPr>
                <w:ilvl w:val="0"/>
                <w:numId w:val="21"/>
              </w:numPr>
              <w:suppressAutoHyphens/>
              <w:spacing w:after="200" w:line="276" w:lineRule="auto"/>
              <w:rPr>
                <w:rFonts w:ascii="Times New Roman" w:eastAsia="Times New Roman" w:hAnsi="Times New Roman" w:cs="Times New Roman"/>
                <w:b/>
                <w:sz w:val="24"/>
                <w:szCs w:val="24"/>
                <w:lang w:eastAsia="ru-RU"/>
              </w:rPr>
            </w:pPr>
            <w:r w:rsidRPr="00EE2B0A">
              <w:rPr>
                <w:rFonts w:ascii="Times New Roman" w:eastAsia="Times New Roman" w:hAnsi="Times New Roman" w:cs="Times New Roman"/>
                <w:b/>
                <w:sz w:val="24"/>
                <w:szCs w:val="24"/>
                <w:lang w:eastAsia="ru-RU"/>
              </w:rPr>
              <w:t>УСЛОВИЯ РЕАЛИЗАЦИИ УЧЕБНОЙ ДИСЦИПЛИНЫ</w:t>
            </w:r>
          </w:p>
        </w:tc>
        <w:tc>
          <w:tcPr>
            <w:tcW w:w="1854" w:type="dxa"/>
          </w:tcPr>
          <w:p w:rsidR="004B5AF9" w:rsidRPr="00EE2B0A" w:rsidRDefault="004B5AF9" w:rsidP="004B5AF9">
            <w:pPr>
              <w:spacing w:after="200" w:line="276" w:lineRule="auto"/>
              <w:jc w:val="center"/>
              <w:rPr>
                <w:rFonts w:ascii="Times New Roman" w:eastAsia="Times New Roman" w:hAnsi="Times New Roman" w:cs="Times New Roman"/>
                <w:b/>
                <w:sz w:val="24"/>
                <w:szCs w:val="24"/>
                <w:lang w:eastAsia="ru-RU"/>
              </w:rPr>
            </w:pPr>
          </w:p>
        </w:tc>
      </w:tr>
      <w:tr w:rsidR="004B5AF9" w:rsidRPr="009C7B64" w:rsidTr="004B5AF9">
        <w:tc>
          <w:tcPr>
            <w:tcW w:w="7501" w:type="dxa"/>
          </w:tcPr>
          <w:p w:rsidR="004B5AF9" w:rsidRPr="00EE2B0A" w:rsidRDefault="004B5AF9" w:rsidP="007D7CAE">
            <w:pPr>
              <w:numPr>
                <w:ilvl w:val="0"/>
                <w:numId w:val="21"/>
              </w:numPr>
              <w:suppressAutoHyphens/>
              <w:spacing w:after="200" w:line="276" w:lineRule="auto"/>
              <w:rPr>
                <w:rFonts w:ascii="Times New Roman" w:eastAsia="Times New Roman" w:hAnsi="Times New Roman" w:cs="Times New Roman"/>
                <w:b/>
                <w:sz w:val="24"/>
                <w:szCs w:val="24"/>
                <w:lang w:eastAsia="ru-RU"/>
              </w:rPr>
            </w:pPr>
            <w:r w:rsidRPr="00EE2B0A">
              <w:rPr>
                <w:rFonts w:ascii="Times New Roman" w:eastAsia="Times New Roman" w:hAnsi="Times New Roman" w:cs="Times New Roman"/>
                <w:b/>
                <w:sz w:val="24"/>
                <w:szCs w:val="24"/>
                <w:lang w:eastAsia="ru-RU"/>
              </w:rPr>
              <w:t>КОНТРОЛЬ И ОЦЕНКА РЕЗУЛЬТАТОВ ОСВОЕНИЯ УЧЕБНОЙ ДИСЦИПЛИНЫ</w:t>
            </w:r>
          </w:p>
          <w:p w:rsidR="004B5AF9" w:rsidRPr="009C7B64" w:rsidRDefault="004B5AF9" w:rsidP="004B5AF9">
            <w:pPr>
              <w:suppressAutoHyphens/>
              <w:spacing w:after="200" w:line="276" w:lineRule="auto"/>
              <w:rPr>
                <w:rFonts w:ascii="Times New Roman" w:eastAsia="Times New Roman" w:hAnsi="Times New Roman" w:cs="Times New Roman"/>
                <w:b/>
                <w:sz w:val="24"/>
                <w:szCs w:val="24"/>
                <w:lang w:eastAsia="ru-RU"/>
              </w:rPr>
            </w:pPr>
          </w:p>
        </w:tc>
        <w:tc>
          <w:tcPr>
            <w:tcW w:w="1854" w:type="dxa"/>
          </w:tcPr>
          <w:p w:rsidR="004B5AF9" w:rsidRPr="009C7B64" w:rsidRDefault="004B5AF9" w:rsidP="004B5AF9">
            <w:pPr>
              <w:spacing w:after="200" w:line="276" w:lineRule="auto"/>
              <w:jc w:val="center"/>
              <w:rPr>
                <w:rFonts w:ascii="Times New Roman" w:eastAsia="Times New Roman" w:hAnsi="Times New Roman" w:cs="Times New Roman"/>
                <w:b/>
                <w:sz w:val="24"/>
                <w:szCs w:val="24"/>
                <w:lang w:eastAsia="ru-RU"/>
              </w:rPr>
            </w:pPr>
          </w:p>
        </w:tc>
      </w:tr>
    </w:tbl>
    <w:p w:rsidR="004B5AF9" w:rsidRPr="00EE2B0A" w:rsidRDefault="004B5AF9" w:rsidP="004B5AF9">
      <w:pPr>
        <w:spacing w:line="276" w:lineRule="auto"/>
        <w:jc w:val="center"/>
        <w:rPr>
          <w:rFonts w:ascii="Times New Roman" w:eastAsia="Times New Roman" w:hAnsi="Times New Roman" w:cs="Times New Roman"/>
          <w:b/>
          <w:sz w:val="24"/>
          <w:szCs w:val="24"/>
          <w:lang w:eastAsia="ru-RU"/>
        </w:rPr>
      </w:pPr>
      <w:r w:rsidRPr="009C7B64">
        <w:rPr>
          <w:rFonts w:ascii="Times New Roman" w:eastAsia="Times New Roman" w:hAnsi="Times New Roman" w:cs="Times New Roman"/>
          <w:b/>
          <w:lang w:eastAsia="ru-RU"/>
        </w:rPr>
        <w:br w:type="page"/>
      </w:r>
      <w:r w:rsidRPr="00EE2B0A">
        <w:rPr>
          <w:rFonts w:ascii="Times New Roman" w:eastAsia="Times New Roman" w:hAnsi="Times New Roman" w:cs="Times New Roman"/>
          <w:b/>
          <w:sz w:val="24"/>
          <w:szCs w:val="24"/>
          <w:lang w:eastAsia="ru-RU"/>
        </w:rPr>
        <w:lastRenderedPageBreak/>
        <w:t xml:space="preserve">1. ОБЩАЯ ХАРАКТЕРИСТИКА ПРОГРАММЫ </w:t>
      </w:r>
      <w:r w:rsidRPr="00EE2B0A">
        <w:rPr>
          <w:rFonts w:ascii="Times New Roman" w:eastAsia="Times New Roman" w:hAnsi="Times New Roman" w:cs="Times New Roman"/>
          <w:b/>
          <w:sz w:val="24"/>
          <w:szCs w:val="24"/>
          <w:lang w:eastAsia="ru-RU"/>
        </w:rPr>
        <w:br/>
        <w:t xml:space="preserve">УЧЕБНОЙ ДИСЦИПЛИНЫ </w:t>
      </w:r>
      <w:r w:rsidRPr="00EE2B0A">
        <w:rPr>
          <w:rFonts w:ascii="Times New Roman" w:eastAsia="Times New Roman" w:hAnsi="Times New Roman" w:cs="Times New Roman"/>
          <w:b/>
          <w:sz w:val="24"/>
          <w:szCs w:val="24"/>
          <w:lang w:eastAsia="ru-RU"/>
        </w:rPr>
        <w:br/>
        <w:t>ОП.06 ДЕЛОВЫЕ И ПРОФЕССИОНАЛЬНЫЕ КОММУНИКАЦИИ</w:t>
      </w:r>
    </w:p>
    <w:p w:rsidR="004B5AF9" w:rsidRPr="00EE2B0A" w:rsidRDefault="004B5AF9" w:rsidP="004B5AF9">
      <w:pPr>
        <w:suppressAutoHyphens/>
        <w:jc w:val="center"/>
        <w:rPr>
          <w:rFonts w:ascii="Times New Roman" w:eastAsia="Times New Roman" w:hAnsi="Times New Roman" w:cs="Times New Roman"/>
          <w:sz w:val="24"/>
          <w:szCs w:val="24"/>
          <w:vertAlign w:val="superscript"/>
          <w:lang w:eastAsia="ru-RU"/>
        </w:rPr>
      </w:pPr>
    </w:p>
    <w:p w:rsidR="004B5AF9" w:rsidRPr="00EE2B0A" w:rsidRDefault="004B5AF9" w:rsidP="004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sz w:val="24"/>
          <w:szCs w:val="24"/>
          <w:lang w:eastAsia="ru-RU"/>
        </w:rPr>
      </w:pPr>
      <w:r w:rsidRPr="00EE2B0A">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rsidR="004B5AF9" w:rsidRPr="00EE2B0A" w:rsidRDefault="004B5AF9" w:rsidP="004B5AF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sz w:val="28"/>
          <w:szCs w:val="28"/>
          <w:vertAlign w:val="superscript"/>
          <w:lang w:eastAsia="ru-RU"/>
        </w:rPr>
      </w:pPr>
      <w:r w:rsidRPr="00EE2B0A">
        <w:rPr>
          <w:rFonts w:ascii="Times New Roman" w:eastAsia="Times New Roman" w:hAnsi="Times New Roman" w:cs="Times New Roman"/>
          <w:sz w:val="24"/>
          <w:szCs w:val="24"/>
          <w:lang w:eastAsia="ru-RU"/>
        </w:rPr>
        <w:t xml:space="preserve">Учебная дисциплина «Деловые и профессиональные коммуникации» является обязательной частью общепрофессионального цикла примерной образовательной программы </w:t>
      </w:r>
      <w:r w:rsidRPr="00EE2B0A">
        <w:rPr>
          <w:rFonts w:ascii="Times New Roman" w:eastAsia="Times New Roman" w:hAnsi="Times New Roman" w:cs="Times New Roman"/>
          <w:sz w:val="24"/>
          <w:szCs w:val="24"/>
          <w:lang w:eastAsia="ru-RU"/>
        </w:rPr>
        <w:br/>
        <w:t>в соответствии с ФГОС СПО по специальности 43.02.17 Технологии индустрии красоты.</w:t>
      </w:r>
    </w:p>
    <w:p w:rsidR="004B5AF9" w:rsidRPr="00EE2B0A" w:rsidRDefault="004B5AF9" w:rsidP="004B5AF9">
      <w:pPr>
        <w:spacing w:after="200" w:line="276" w:lineRule="auto"/>
        <w:ind w:firstLine="709"/>
        <w:rPr>
          <w:rFonts w:ascii="Times New Roman" w:eastAsia="Times New Roman" w:hAnsi="Times New Roman" w:cs="Times New Roman"/>
          <w:sz w:val="24"/>
          <w:szCs w:val="24"/>
          <w:lang w:eastAsia="ru-RU"/>
        </w:rPr>
      </w:pPr>
      <w:r w:rsidRPr="00EE2B0A">
        <w:rPr>
          <w:rFonts w:ascii="Times New Roman" w:eastAsia="Times New Roman" w:hAnsi="Times New Roman" w:cs="Times New Roman"/>
          <w:sz w:val="24"/>
          <w:szCs w:val="24"/>
          <w:lang w:eastAsia="ru-RU"/>
        </w:rPr>
        <w:t>Особое значение дисциплина имеет при формировании и развитии ОК 01–04.</w:t>
      </w:r>
    </w:p>
    <w:p w:rsidR="004B5AF9" w:rsidRPr="00EE2B0A" w:rsidRDefault="004B5AF9" w:rsidP="004B5AF9">
      <w:pPr>
        <w:spacing w:line="276" w:lineRule="auto"/>
        <w:ind w:firstLine="709"/>
        <w:rPr>
          <w:rFonts w:ascii="Times New Roman" w:eastAsia="Times New Roman" w:hAnsi="Times New Roman" w:cs="Times New Roman"/>
          <w:b/>
          <w:sz w:val="24"/>
          <w:szCs w:val="24"/>
          <w:lang w:eastAsia="ru-RU"/>
        </w:rPr>
      </w:pPr>
      <w:r w:rsidRPr="00EE2B0A">
        <w:rPr>
          <w:rFonts w:ascii="Times New Roman" w:eastAsia="Times New Roman" w:hAnsi="Times New Roman" w:cs="Times New Roman"/>
          <w:b/>
          <w:sz w:val="24"/>
          <w:szCs w:val="24"/>
          <w:lang w:eastAsia="ru-RU"/>
        </w:rPr>
        <w:t>1.2. Цель и планируемые результаты освоения дисциплины:</w:t>
      </w:r>
    </w:p>
    <w:p w:rsidR="004B5AF9" w:rsidRPr="00EE2B0A" w:rsidRDefault="004B5AF9" w:rsidP="004B5AF9">
      <w:pPr>
        <w:suppressAutoHyphens/>
        <w:spacing w:line="276" w:lineRule="auto"/>
        <w:ind w:firstLine="709"/>
        <w:jc w:val="both"/>
        <w:rPr>
          <w:rFonts w:ascii="Times New Roman" w:eastAsia="Times New Roman" w:hAnsi="Times New Roman" w:cs="Times New Roman"/>
          <w:sz w:val="24"/>
          <w:szCs w:val="24"/>
        </w:rPr>
      </w:pPr>
      <w:r w:rsidRPr="00EE2B0A">
        <w:rPr>
          <w:rFonts w:ascii="Times New Roman" w:eastAsia="Times New Roman" w:hAnsi="Times New Roman" w:cs="Times New Roman"/>
          <w:sz w:val="24"/>
          <w:szCs w:val="24"/>
          <w:lang w:eastAsia="ru-RU"/>
        </w:rPr>
        <w:t xml:space="preserve">В рамках программы учебной дисциплины обучающимися осваиваются умения </w:t>
      </w:r>
      <w:r w:rsidRPr="00EE2B0A">
        <w:rPr>
          <w:rFonts w:ascii="Times New Roman" w:eastAsia="Times New Roman" w:hAnsi="Times New Roman" w:cs="Times New Roman"/>
          <w:sz w:val="24"/>
          <w:szCs w:val="24"/>
          <w:lang w:eastAsia="ru-RU"/>
        </w:rPr>
        <w:br/>
        <w:t>и знания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29"/>
        <w:gridCol w:w="3544"/>
        <w:gridCol w:w="2552"/>
        <w:gridCol w:w="2693"/>
      </w:tblGrid>
      <w:tr w:rsidR="004B5AF9" w:rsidRPr="00EE2B0A" w:rsidTr="004B5AF9">
        <w:trPr>
          <w:trHeight w:val="444"/>
        </w:trPr>
        <w:tc>
          <w:tcPr>
            <w:tcW w:w="1129" w:type="dxa"/>
          </w:tcPr>
          <w:p w:rsidR="004B5AF9" w:rsidRPr="00EE2B0A" w:rsidRDefault="004B5AF9" w:rsidP="004B5AF9">
            <w:pPr>
              <w:suppressAutoHyphens/>
              <w:jc w:val="center"/>
              <w:rPr>
                <w:rFonts w:ascii="Times New Roman" w:eastAsia="Times New Roman" w:hAnsi="Times New Roman" w:cs="Times New Roman"/>
                <w:b/>
                <w:sz w:val="24"/>
                <w:szCs w:val="24"/>
                <w:lang w:eastAsia="ru-RU"/>
              </w:rPr>
            </w:pPr>
            <w:r w:rsidRPr="00EE2B0A">
              <w:rPr>
                <w:rFonts w:ascii="Times New Roman" w:eastAsia="Times New Roman" w:hAnsi="Times New Roman" w:cs="Times New Roman"/>
                <w:b/>
                <w:sz w:val="24"/>
                <w:szCs w:val="24"/>
                <w:lang w:eastAsia="ru-RU"/>
              </w:rPr>
              <w:t>Код</w:t>
            </w:r>
          </w:p>
          <w:p w:rsidR="004B5AF9" w:rsidRPr="00EE2B0A" w:rsidRDefault="004B5AF9" w:rsidP="004B5AF9">
            <w:pPr>
              <w:suppressAutoHyphens/>
              <w:jc w:val="center"/>
              <w:rPr>
                <w:rFonts w:ascii="Times New Roman" w:eastAsia="Times New Roman" w:hAnsi="Times New Roman" w:cs="Times New Roman"/>
                <w:sz w:val="24"/>
                <w:szCs w:val="24"/>
                <w:lang w:eastAsia="ru-RU"/>
              </w:rPr>
            </w:pPr>
            <w:r w:rsidRPr="00EE2B0A">
              <w:rPr>
                <w:rFonts w:ascii="Times New Roman" w:eastAsia="Times New Roman" w:hAnsi="Times New Roman" w:cs="Times New Roman"/>
                <w:b/>
                <w:sz w:val="24"/>
                <w:szCs w:val="24"/>
                <w:lang w:eastAsia="ru-RU"/>
              </w:rPr>
              <w:t>ПК, ОК</w:t>
            </w:r>
          </w:p>
        </w:tc>
        <w:tc>
          <w:tcPr>
            <w:tcW w:w="3544" w:type="dxa"/>
          </w:tcPr>
          <w:p w:rsidR="004B5AF9" w:rsidRPr="00EE2B0A" w:rsidRDefault="004B5AF9" w:rsidP="004B5AF9">
            <w:pPr>
              <w:suppressAutoHyphens/>
              <w:jc w:val="center"/>
              <w:rPr>
                <w:rFonts w:ascii="Times New Roman" w:eastAsia="Times New Roman" w:hAnsi="Times New Roman" w:cs="Times New Roman"/>
                <w:b/>
                <w:sz w:val="24"/>
                <w:szCs w:val="24"/>
                <w:lang w:eastAsia="ru-RU"/>
              </w:rPr>
            </w:pPr>
            <w:r w:rsidRPr="00EE2B0A">
              <w:rPr>
                <w:rFonts w:ascii="Times New Roman" w:eastAsia="Times New Roman" w:hAnsi="Times New Roman" w:cs="Times New Roman"/>
                <w:b/>
                <w:sz w:val="24"/>
                <w:szCs w:val="24"/>
                <w:lang w:eastAsia="ru-RU"/>
              </w:rPr>
              <w:t>Умения</w:t>
            </w:r>
          </w:p>
        </w:tc>
        <w:tc>
          <w:tcPr>
            <w:tcW w:w="2552" w:type="dxa"/>
          </w:tcPr>
          <w:p w:rsidR="004B5AF9" w:rsidRPr="00EE2B0A" w:rsidRDefault="004B5AF9" w:rsidP="004B5AF9">
            <w:pPr>
              <w:suppressAutoHyphens/>
              <w:jc w:val="center"/>
              <w:rPr>
                <w:rFonts w:ascii="Times New Roman" w:eastAsia="Times New Roman" w:hAnsi="Times New Roman" w:cs="Times New Roman"/>
                <w:b/>
                <w:sz w:val="24"/>
                <w:szCs w:val="24"/>
                <w:lang w:eastAsia="ru-RU"/>
              </w:rPr>
            </w:pPr>
            <w:r w:rsidRPr="00EE2B0A">
              <w:rPr>
                <w:rFonts w:ascii="Times New Roman" w:eastAsia="Times New Roman" w:hAnsi="Times New Roman" w:cs="Times New Roman"/>
                <w:b/>
                <w:sz w:val="24"/>
                <w:szCs w:val="24"/>
                <w:lang w:eastAsia="ru-RU"/>
              </w:rPr>
              <w:t>Знания</w:t>
            </w:r>
          </w:p>
        </w:tc>
        <w:tc>
          <w:tcPr>
            <w:tcW w:w="2693" w:type="dxa"/>
          </w:tcPr>
          <w:p w:rsidR="004B5AF9" w:rsidRPr="00EE2B0A" w:rsidRDefault="004B5AF9" w:rsidP="004B5AF9">
            <w:pPr>
              <w:suppressAutoHyphens/>
              <w:jc w:val="center"/>
              <w:rPr>
                <w:rFonts w:ascii="Times New Roman" w:eastAsia="Times New Roman" w:hAnsi="Times New Roman" w:cs="Times New Roman"/>
                <w:b/>
                <w:sz w:val="24"/>
                <w:szCs w:val="24"/>
                <w:lang w:eastAsia="ru-RU"/>
              </w:rPr>
            </w:pPr>
            <w:r w:rsidRPr="00EE2B0A">
              <w:rPr>
                <w:rFonts w:ascii="Times New Roman" w:eastAsia="Times New Roman" w:hAnsi="Times New Roman" w:cs="Times New Roman"/>
                <w:b/>
                <w:color w:val="0070C0"/>
                <w:sz w:val="24"/>
                <w:szCs w:val="24"/>
                <w:lang w:eastAsia="ru-RU"/>
              </w:rPr>
              <w:t>Владеть навыками</w:t>
            </w:r>
          </w:p>
        </w:tc>
      </w:tr>
      <w:tr w:rsidR="004B5AF9" w:rsidRPr="00EE2B0A" w:rsidTr="004B5AF9">
        <w:trPr>
          <w:trHeight w:val="3973"/>
        </w:trPr>
        <w:tc>
          <w:tcPr>
            <w:tcW w:w="1129" w:type="dxa"/>
          </w:tcPr>
          <w:p w:rsidR="004B5AF9" w:rsidRPr="00EE2B0A" w:rsidRDefault="004B5AF9" w:rsidP="004B5AF9">
            <w:pPr>
              <w:suppressAutoHyphens/>
              <w:jc w:val="center"/>
              <w:rPr>
                <w:rFonts w:ascii="Times New Roman" w:eastAsia="Times New Roman" w:hAnsi="Times New Roman" w:cs="Times New Roman"/>
                <w:sz w:val="24"/>
                <w:szCs w:val="24"/>
                <w:lang w:eastAsia="ru-RU"/>
              </w:rPr>
            </w:pPr>
            <w:r w:rsidRPr="00EE2B0A">
              <w:rPr>
                <w:rFonts w:ascii="Times New Roman" w:eastAsia="Times New Roman" w:hAnsi="Times New Roman" w:cs="Times New Roman"/>
                <w:sz w:val="24"/>
                <w:szCs w:val="24"/>
                <w:lang w:eastAsia="ru-RU"/>
              </w:rPr>
              <w:t>ОК 01</w:t>
            </w:r>
          </w:p>
          <w:p w:rsidR="004B5AF9" w:rsidRPr="00EE2B0A" w:rsidRDefault="004B5AF9" w:rsidP="004B5AF9">
            <w:pPr>
              <w:suppressAutoHyphens/>
              <w:jc w:val="center"/>
              <w:rPr>
                <w:rFonts w:ascii="Times New Roman" w:eastAsia="Times New Roman" w:hAnsi="Times New Roman" w:cs="Times New Roman"/>
                <w:sz w:val="24"/>
                <w:szCs w:val="24"/>
                <w:lang w:eastAsia="ru-RU"/>
              </w:rPr>
            </w:pPr>
            <w:r w:rsidRPr="00EE2B0A">
              <w:rPr>
                <w:rFonts w:ascii="Times New Roman" w:eastAsia="Times New Roman" w:hAnsi="Times New Roman" w:cs="Times New Roman"/>
                <w:sz w:val="24"/>
                <w:szCs w:val="24"/>
                <w:lang w:eastAsia="ru-RU"/>
              </w:rPr>
              <w:t>ОК 02</w:t>
            </w:r>
          </w:p>
          <w:p w:rsidR="004B5AF9" w:rsidRPr="00EE2B0A" w:rsidRDefault="004B5AF9" w:rsidP="004B5AF9">
            <w:pPr>
              <w:suppressAutoHyphens/>
              <w:jc w:val="center"/>
              <w:rPr>
                <w:rFonts w:ascii="Times New Roman" w:eastAsia="Times New Roman" w:hAnsi="Times New Roman" w:cs="Times New Roman"/>
                <w:sz w:val="24"/>
                <w:szCs w:val="24"/>
                <w:lang w:eastAsia="ru-RU"/>
              </w:rPr>
            </w:pPr>
            <w:r w:rsidRPr="00EE2B0A">
              <w:rPr>
                <w:rFonts w:ascii="Times New Roman" w:eastAsia="Times New Roman" w:hAnsi="Times New Roman" w:cs="Times New Roman"/>
                <w:sz w:val="24"/>
                <w:szCs w:val="24"/>
                <w:lang w:eastAsia="ru-RU"/>
              </w:rPr>
              <w:t>ОК 03</w:t>
            </w:r>
          </w:p>
          <w:p w:rsidR="004B5AF9" w:rsidRPr="00EE2B0A" w:rsidRDefault="004B5AF9" w:rsidP="004B5AF9">
            <w:pPr>
              <w:suppressAutoHyphens/>
              <w:jc w:val="center"/>
              <w:rPr>
                <w:rFonts w:ascii="Times New Roman" w:eastAsia="Times New Roman" w:hAnsi="Times New Roman" w:cs="Times New Roman"/>
                <w:sz w:val="24"/>
                <w:szCs w:val="24"/>
                <w:lang w:eastAsia="ru-RU"/>
              </w:rPr>
            </w:pPr>
            <w:r w:rsidRPr="00EE2B0A">
              <w:rPr>
                <w:rFonts w:ascii="Times New Roman" w:eastAsia="Times New Roman" w:hAnsi="Times New Roman" w:cs="Times New Roman"/>
                <w:sz w:val="24"/>
                <w:szCs w:val="24"/>
                <w:lang w:eastAsia="ru-RU"/>
              </w:rPr>
              <w:t>ОК 04</w:t>
            </w:r>
          </w:p>
          <w:p w:rsidR="004B5AF9" w:rsidRPr="00EE2B0A" w:rsidRDefault="004B5AF9" w:rsidP="004B5AF9">
            <w:pPr>
              <w:suppressAutoHyphens/>
              <w:jc w:val="center"/>
              <w:rPr>
                <w:rFonts w:ascii="Times New Roman" w:eastAsia="Times New Roman" w:hAnsi="Times New Roman" w:cs="Times New Roman"/>
                <w:sz w:val="24"/>
                <w:szCs w:val="24"/>
                <w:lang w:eastAsia="ru-RU"/>
              </w:rPr>
            </w:pPr>
          </w:p>
        </w:tc>
        <w:tc>
          <w:tcPr>
            <w:tcW w:w="3544" w:type="dxa"/>
          </w:tcPr>
          <w:p w:rsidR="004B5AF9" w:rsidRPr="00EE2B0A" w:rsidRDefault="004B5AF9" w:rsidP="004B5AF9">
            <w:pPr>
              <w:suppressAutoHyphens/>
              <w:jc w:val="both"/>
              <w:rPr>
                <w:rFonts w:ascii="Times New Roman" w:eastAsia="Times New Roman" w:hAnsi="Times New Roman" w:cs="Times New Roman"/>
                <w:sz w:val="24"/>
                <w:szCs w:val="24"/>
                <w:lang w:eastAsia="ru-RU"/>
              </w:rPr>
            </w:pPr>
            <w:r w:rsidRPr="00EE2B0A">
              <w:rPr>
                <w:rFonts w:ascii="Times New Roman" w:eastAsia="Times New Roman" w:hAnsi="Times New Roman" w:cs="Times New Roman"/>
                <w:sz w:val="24"/>
                <w:szCs w:val="24"/>
                <w:lang w:eastAsia="ru-RU"/>
              </w:rPr>
              <w:t>Применять знания по деловой и профессиональной коммуникации для профессионального и личностного развития:</w:t>
            </w:r>
          </w:p>
          <w:p w:rsidR="004B5AF9" w:rsidRPr="00EE2B0A" w:rsidRDefault="004B5AF9" w:rsidP="004B5AF9">
            <w:pPr>
              <w:suppressAutoHyphens/>
              <w:rPr>
                <w:rFonts w:ascii="Times New Roman" w:eastAsia="Times New Roman" w:hAnsi="Times New Roman" w:cs="Times New Roman"/>
                <w:sz w:val="24"/>
                <w:szCs w:val="24"/>
                <w:lang w:eastAsia="ru-RU"/>
              </w:rPr>
            </w:pPr>
            <w:r w:rsidRPr="00EE2B0A">
              <w:rPr>
                <w:rFonts w:ascii="Times New Roman" w:eastAsia="Times New Roman" w:hAnsi="Times New Roman" w:cs="Times New Roman"/>
                <w:sz w:val="24"/>
                <w:szCs w:val="24"/>
                <w:lang w:eastAsia="ru-RU"/>
              </w:rPr>
              <w:t>- соблюдать принципы деловой коммуникации</w:t>
            </w:r>
          </w:p>
          <w:p w:rsidR="004B5AF9" w:rsidRPr="00EE2B0A" w:rsidRDefault="004B5AF9" w:rsidP="004B5AF9">
            <w:pPr>
              <w:suppressAutoHyphens/>
              <w:rPr>
                <w:rFonts w:ascii="Times New Roman" w:eastAsia="Times New Roman" w:hAnsi="Times New Roman" w:cs="Times New Roman"/>
                <w:sz w:val="24"/>
                <w:szCs w:val="24"/>
                <w:lang w:eastAsia="ru-RU"/>
              </w:rPr>
            </w:pPr>
            <w:r w:rsidRPr="00EE2B0A">
              <w:rPr>
                <w:rFonts w:ascii="Times New Roman" w:eastAsia="Times New Roman" w:hAnsi="Times New Roman" w:cs="Times New Roman"/>
                <w:sz w:val="24"/>
                <w:szCs w:val="24"/>
                <w:lang w:eastAsia="ru-RU"/>
              </w:rPr>
              <w:t>- взаимодействовать с клиентом на основе типологии и клиентоведения</w:t>
            </w:r>
          </w:p>
          <w:p w:rsidR="004B5AF9" w:rsidRPr="00EE2B0A" w:rsidRDefault="004B5AF9" w:rsidP="004B5AF9">
            <w:pPr>
              <w:suppressAutoHyphens/>
              <w:rPr>
                <w:rFonts w:ascii="Times New Roman" w:eastAsia="Times New Roman" w:hAnsi="Times New Roman" w:cs="Times New Roman"/>
                <w:sz w:val="24"/>
                <w:szCs w:val="24"/>
                <w:lang w:eastAsia="ru-RU"/>
              </w:rPr>
            </w:pPr>
            <w:r w:rsidRPr="00EE2B0A">
              <w:rPr>
                <w:rFonts w:ascii="Times New Roman" w:eastAsia="Times New Roman" w:hAnsi="Times New Roman" w:cs="Times New Roman"/>
                <w:sz w:val="24"/>
                <w:szCs w:val="24"/>
                <w:lang w:eastAsia="ru-RU"/>
              </w:rPr>
              <w:t>- выстраивать партнерские отношения со стейкхолдерами</w:t>
            </w:r>
          </w:p>
          <w:p w:rsidR="004B5AF9" w:rsidRPr="00EE2B0A" w:rsidRDefault="004B5AF9" w:rsidP="004B5AF9">
            <w:pPr>
              <w:suppressAutoHyphens/>
              <w:rPr>
                <w:rFonts w:ascii="Times New Roman" w:eastAsia="Times New Roman" w:hAnsi="Times New Roman" w:cs="Times New Roman"/>
                <w:sz w:val="24"/>
                <w:szCs w:val="24"/>
                <w:lang w:eastAsia="ru-RU"/>
              </w:rPr>
            </w:pPr>
            <w:r w:rsidRPr="00EE2B0A">
              <w:rPr>
                <w:rFonts w:ascii="Times New Roman" w:eastAsia="Times New Roman" w:hAnsi="Times New Roman" w:cs="Times New Roman"/>
                <w:sz w:val="24"/>
                <w:szCs w:val="24"/>
                <w:lang w:eastAsia="ru-RU"/>
              </w:rPr>
              <w:t>- находить решения в конфликтных ситуациях</w:t>
            </w:r>
          </w:p>
          <w:p w:rsidR="004B5AF9" w:rsidRPr="00EE2B0A" w:rsidRDefault="004B5AF9" w:rsidP="004B5AF9">
            <w:pPr>
              <w:suppressAutoHyphens/>
              <w:rPr>
                <w:rFonts w:ascii="Times New Roman" w:eastAsia="Times New Roman" w:hAnsi="Times New Roman" w:cs="Times New Roman"/>
                <w:sz w:val="24"/>
                <w:szCs w:val="24"/>
                <w:lang w:eastAsia="ru-RU"/>
              </w:rPr>
            </w:pPr>
            <w:r w:rsidRPr="00EE2B0A">
              <w:rPr>
                <w:rFonts w:ascii="Times New Roman" w:eastAsia="Times New Roman" w:hAnsi="Times New Roman" w:cs="Times New Roman"/>
                <w:sz w:val="24"/>
                <w:szCs w:val="24"/>
                <w:lang w:eastAsia="ru-RU"/>
              </w:rPr>
              <w:t>- безопасно и эффективно реализовать стратегию продвижения в социальных сетях</w:t>
            </w:r>
          </w:p>
          <w:p w:rsidR="004B5AF9" w:rsidRPr="00EE2B0A" w:rsidRDefault="004B5AF9" w:rsidP="004B5AF9">
            <w:pPr>
              <w:suppressAutoHyphens/>
              <w:rPr>
                <w:rFonts w:ascii="Times New Roman" w:eastAsia="Times New Roman" w:hAnsi="Times New Roman" w:cs="Times New Roman"/>
                <w:sz w:val="24"/>
                <w:szCs w:val="24"/>
                <w:lang w:eastAsia="ru-RU"/>
              </w:rPr>
            </w:pPr>
            <w:r w:rsidRPr="00EE2B0A">
              <w:rPr>
                <w:rFonts w:ascii="Times New Roman" w:eastAsia="Times New Roman" w:hAnsi="Times New Roman" w:cs="Times New Roman"/>
                <w:sz w:val="24"/>
                <w:szCs w:val="24"/>
                <w:lang w:eastAsia="ru-RU"/>
              </w:rPr>
              <w:t xml:space="preserve">- управлять и развивать профессиональное сообщество </w:t>
            </w:r>
          </w:p>
          <w:p w:rsidR="004B5AF9" w:rsidRPr="00EE2B0A" w:rsidRDefault="004B5AF9" w:rsidP="004B5AF9">
            <w:pPr>
              <w:suppressAutoHyphens/>
              <w:rPr>
                <w:rFonts w:ascii="Times New Roman" w:eastAsia="Times New Roman" w:hAnsi="Times New Roman" w:cs="Times New Roman"/>
                <w:sz w:val="24"/>
                <w:szCs w:val="24"/>
                <w:lang w:eastAsia="ru-RU"/>
              </w:rPr>
            </w:pPr>
            <w:r w:rsidRPr="00EE2B0A">
              <w:rPr>
                <w:rFonts w:ascii="Times New Roman" w:eastAsia="Times New Roman" w:hAnsi="Times New Roman" w:cs="Times New Roman"/>
                <w:sz w:val="24"/>
                <w:szCs w:val="24"/>
                <w:lang w:eastAsia="ru-RU"/>
              </w:rPr>
              <w:t>- соблюдать правила профессиональной коммуникации на рабочем месте (в качестве специалиста по найму)</w:t>
            </w:r>
          </w:p>
        </w:tc>
        <w:tc>
          <w:tcPr>
            <w:tcW w:w="2552" w:type="dxa"/>
          </w:tcPr>
          <w:p w:rsidR="004B5AF9" w:rsidRPr="00EE2B0A" w:rsidRDefault="004B5AF9" w:rsidP="004B5AF9">
            <w:pPr>
              <w:suppressAutoHyphens/>
              <w:jc w:val="both"/>
              <w:rPr>
                <w:rFonts w:ascii="Times New Roman" w:eastAsia="Times New Roman" w:hAnsi="Times New Roman" w:cs="Times New Roman"/>
                <w:sz w:val="24"/>
                <w:szCs w:val="24"/>
                <w:lang w:eastAsia="ru-RU"/>
              </w:rPr>
            </w:pPr>
            <w:r w:rsidRPr="00EE2B0A">
              <w:rPr>
                <w:rFonts w:ascii="Times New Roman" w:eastAsia="Times New Roman" w:hAnsi="Times New Roman" w:cs="Times New Roman"/>
                <w:sz w:val="24"/>
                <w:szCs w:val="24"/>
                <w:lang w:eastAsia="ru-RU"/>
              </w:rPr>
              <w:t>Виды деловой коммуникации</w:t>
            </w:r>
          </w:p>
          <w:p w:rsidR="004B5AF9" w:rsidRPr="00EE2B0A" w:rsidRDefault="004B5AF9" w:rsidP="004B5AF9">
            <w:pPr>
              <w:suppressAutoHyphens/>
              <w:jc w:val="both"/>
              <w:rPr>
                <w:rFonts w:ascii="Times New Roman" w:eastAsia="Times New Roman" w:hAnsi="Times New Roman" w:cs="Times New Roman"/>
                <w:sz w:val="24"/>
                <w:szCs w:val="24"/>
                <w:lang w:eastAsia="ru-RU"/>
              </w:rPr>
            </w:pPr>
            <w:r w:rsidRPr="00EE2B0A">
              <w:rPr>
                <w:rFonts w:ascii="Times New Roman" w:eastAsia="Times New Roman" w:hAnsi="Times New Roman" w:cs="Times New Roman"/>
                <w:sz w:val="24"/>
                <w:szCs w:val="24"/>
                <w:lang w:eastAsia="ru-RU"/>
              </w:rPr>
              <w:t>Типология клиентов</w:t>
            </w:r>
          </w:p>
          <w:p w:rsidR="004B5AF9" w:rsidRPr="00EE2B0A" w:rsidRDefault="004B5AF9" w:rsidP="004B5AF9">
            <w:pPr>
              <w:suppressAutoHyphens/>
              <w:rPr>
                <w:rFonts w:ascii="Times New Roman" w:eastAsia="Times New Roman" w:hAnsi="Times New Roman" w:cs="Times New Roman"/>
                <w:sz w:val="24"/>
                <w:szCs w:val="24"/>
                <w:lang w:eastAsia="ru-RU"/>
              </w:rPr>
            </w:pPr>
            <w:r w:rsidRPr="00EE2B0A">
              <w:rPr>
                <w:rFonts w:ascii="Times New Roman" w:eastAsia="Times New Roman" w:hAnsi="Times New Roman" w:cs="Times New Roman"/>
                <w:sz w:val="24"/>
                <w:szCs w:val="24"/>
                <w:lang w:eastAsia="ru-RU"/>
              </w:rPr>
              <w:t>Партнерские отношения, правила проведения переговоров</w:t>
            </w:r>
          </w:p>
          <w:p w:rsidR="004B5AF9" w:rsidRPr="00EE2B0A" w:rsidRDefault="004B5AF9" w:rsidP="004B5AF9">
            <w:pPr>
              <w:suppressAutoHyphens/>
              <w:rPr>
                <w:rFonts w:ascii="Times New Roman" w:eastAsia="Times New Roman" w:hAnsi="Times New Roman" w:cs="Times New Roman"/>
                <w:sz w:val="24"/>
                <w:szCs w:val="24"/>
                <w:lang w:eastAsia="ru-RU"/>
              </w:rPr>
            </w:pPr>
            <w:r w:rsidRPr="00EE2B0A">
              <w:rPr>
                <w:rFonts w:ascii="Times New Roman" w:eastAsia="Times New Roman" w:hAnsi="Times New Roman" w:cs="Times New Roman"/>
                <w:sz w:val="24"/>
                <w:szCs w:val="24"/>
                <w:lang w:eastAsia="ru-RU"/>
              </w:rPr>
              <w:t>Основы конфликтологии</w:t>
            </w:r>
          </w:p>
          <w:p w:rsidR="004B5AF9" w:rsidRPr="00EE2B0A" w:rsidRDefault="004B5AF9" w:rsidP="004B5AF9">
            <w:pPr>
              <w:suppressAutoHyphens/>
              <w:rPr>
                <w:rFonts w:ascii="Times New Roman" w:eastAsia="Times New Roman" w:hAnsi="Times New Roman" w:cs="Times New Roman"/>
                <w:sz w:val="24"/>
                <w:szCs w:val="24"/>
                <w:lang w:eastAsia="ru-RU"/>
              </w:rPr>
            </w:pPr>
            <w:r w:rsidRPr="00EE2B0A">
              <w:rPr>
                <w:rFonts w:ascii="Times New Roman" w:eastAsia="Times New Roman" w:hAnsi="Times New Roman" w:cs="Times New Roman"/>
                <w:sz w:val="24"/>
                <w:szCs w:val="24"/>
                <w:lang w:eastAsia="ru-RU"/>
              </w:rPr>
              <w:t>Способы коммуникации в цифровой среде</w:t>
            </w:r>
          </w:p>
          <w:p w:rsidR="004B5AF9" w:rsidRPr="00EE2B0A" w:rsidRDefault="004B5AF9" w:rsidP="004B5AF9">
            <w:pPr>
              <w:suppressAutoHyphens/>
              <w:rPr>
                <w:rFonts w:ascii="Times New Roman" w:eastAsia="Times New Roman" w:hAnsi="Times New Roman" w:cs="Times New Roman"/>
                <w:sz w:val="24"/>
                <w:szCs w:val="24"/>
                <w:lang w:eastAsia="ru-RU"/>
              </w:rPr>
            </w:pPr>
            <w:r w:rsidRPr="00EE2B0A">
              <w:rPr>
                <w:rFonts w:ascii="Times New Roman" w:eastAsia="Times New Roman" w:hAnsi="Times New Roman" w:cs="Times New Roman"/>
                <w:sz w:val="24"/>
                <w:szCs w:val="24"/>
                <w:lang w:eastAsia="ru-RU"/>
              </w:rPr>
              <w:t>Понятие о профессиональных сообществах</w:t>
            </w:r>
          </w:p>
          <w:p w:rsidR="004B5AF9" w:rsidRPr="00EE2B0A" w:rsidRDefault="004B5AF9" w:rsidP="004B5AF9">
            <w:pPr>
              <w:suppressAutoHyphens/>
              <w:rPr>
                <w:rFonts w:ascii="Times New Roman" w:eastAsia="Times New Roman" w:hAnsi="Times New Roman" w:cs="Times New Roman"/>
                <w:sz w:val="24"/>
                <w:szCs w:val="24"/>
                <w:lang w:eastAsia="ru-RU"/>
              </w:rPr>
            </w:pPr>
            <w:r w:rsidRPr="00EE2B0A">
              <w:rPr>
                <w:rFonts w:ascii="Times New Roman" w:eastAsia="Times New Roman" w:hAnsi="Times New Roman" w:cs="Times New Roman"/>
                <w:sz w:val="24"/>
                <w:szCs w:val="24"/>
                <w:lang w:eastAsia="ru-RU"/>
              </w:rPr>
              <w:t>Профессиональная коммуникация на рабочем месте</w:t>
            </w:r>
          </w:p>
        </w:tc>
        <w:tc>
          <w:tcPr>
            <w:tcW w:w="2693" w:type="dxa"/>
          </w:tcPr>
          <w:p w:rsidR="004B5AF9" w:rsidRPr="00EE2B0A" w:rsidRDefault="004B5AF9" w:rsidP="004B5AF9">
            <w:pPr>
              <w:suppressAutoHyphens/>
              <w:jc w:val="both"/>
              <w:rPr>
                <w:rFonts w:ascii="Times New Roman" w:eastAsia="Times New Roman" w:hAnsi="Times New Roman" w:cs="Times New Roman"/>
                <w:sz w:val="24"/>
                <w:szCs w:val="24"/>
                <w:lang w:eastAsia="ru-RU"/>
              </w:rPr>
            </w:pPr>
          </w:p>
        </w:tc>
      </w:tr>
    </w:tbl>
    <w:p w:rsidR="004B5AF9" w:rsidRPr="00EE2B0A" w:rsidRDefault="004B5AF9" w:rsidP="004B5AF9">
      <w:pPr>
        <w:suppressAutoHyphens/>
        <w:spacing w:after="240"/>
        <w:ind w:firstLine="709"/>
        <w:rPr>
          <w:rFonts w:ascii="Times New Roman" w:eastAsia="Times New Roman" w:hAnsi="Times New Roman" w:cs="Times New Roman"/>
          <w:b/>
          <w:lang w:eastAsia="ru-RU"/>
        </w:rPr>
      </w:pPr>
    </w:p>
    <w:p w:rsidR="004B5AF9" w:rsidRPr="00EE2B0A" w:rsidRDefault="004B5AF9" w:rsidP="004B5AF9">
      <w:pPr>
        <w:suppressAutoHyphens/>
        <w:spacing w:after="240"/>
        <w:rPr>
          <w:rFonts w:ascii="Times New Roman" w:eastAsia="Times New Roman" w:hAnsi="Times New Roman" w:cs="Times New Roman"/>
          <w:b/>
          <w:lang w:eastAsia="ru-RU"/>
        </w:rPr>
      </w:pPr>
    </w:p>
    <w:p w:rsidR="004B5AF9" w:rsidRPr="00EE2B0A" w:rsidRDefault="004B5AF9" w:rsidP="004B5AF9">
      <w:pPr>
        <w:suppressAutoHyphens/>
        <w:spacing w:after="240"/>
        <w:jc w:val="center"/>
        <w:rPr>
          <w:rFonts w:ascii="Times New Roman" w:eastAsia="Times New Roman" w:hAnsi="Times New Roman" w:cs="Times New Roman"/>
          <w:b/>
          <w:sz w:val="24"/>
          <w:szCs w:val="24"/>
          <w:lang w:eastAsia="ru-RU"/>
        </w:rPr>
      </w:pPr>
      <w:r w:rsidRPr="00EE2B0A">
        <w:rPr>
          <w:rFonts w:ascii="Times New Roman" w:eastAsia="Times New Roman" w:hAnsi="Times New Roman" w:cs="Times New Roman"/>
          <w:b/>
          <w:sz w:val="24"/>
          <w:szCs w:val="24"/>
          <w:lang w:eastAsia="ru-RU"/>
        </w:rPr>
        <w:br w:type="page"/>
      </w:r>
      <w:r w:rsidRPr="00EE2B0A">
        <w:rPr>
          <w:rFonts w:ascii="Times New Roman" w:eastAsia="Times New Roman" w:hAnsi="Times New Roman" w:cs="Times New Roman"/>
          <w:b/>
          <w:sz w:val="24"/>
          <w:szCs w:val="24"/>
          <w:lang w:eastAsia="ru-RU"/>
        </w:rPr>
        <w:lastRenderedPageBreak/>
        <w:t>2. СТРУКТУРА И СОДЕРЖАНИЕ УЧЕБНОЙ ДИСЦИПЛИНЫ</w:t>
      </w:r>
    </w:p>
    <w:p w:rsidR="004B5AF9" w:rsidRPr="00EE2B0A" w:rsidRDefault="004B5AF9" w:rsidP="004B5AF9">
      <w:pPr>
        <w:suppressAutoHyphens/>
        <w:spacing w:after="240"/>
        <w:ind w:firstLine="709"/>
        <w:rPr>
          <w:rFonts w:ascii="Times New Roman" w:eastAsia="Times New Roman" w:hAnsi="Times New Roman" w:cs="Times New Roman"/>
          <w:b/>
          <w:sz w:val="24"/>
          <w:szCs w:val="24"/>
          <w:lang w:eastAsia="ru-RU"/>
        </w:rPr>
      </w:pPr>
      <w:r w:rsidRPr="00EE2B0A">
        <w:rPr>
          <w:rFonts w:ascii="Times New Roman" w:eastAsia="Times New Roman" w:hAnsi="Times New Roman" w:cs="Times New Roman"/>
          <w:b/>
          <w:sz w:val="24"/>
          <w:szCs w:val="24"/>
          <w:lang w:eastAsia="ru-RU"/>
        </w:rPr>
        <w:t>2.1. Объем учебной дисциплины и виды учебной работы</w:t>
      </w:r>
    </w:p>
    <w:tbl>
      <w:tblPr>
        <w:tblW w:w="5144"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072"/>
        <w:gridCol w:w="60"/>
        <w:gridCol w:w="2622"/>
        <w:gridCol w:w="2676"/>
      </w:tblGrid>
      <w:tr w:rsidR="004B5AF9" w:rsidRPr="00EE2B0A" w:rsidTr="004B5AF9">
        <w:trPr>
          <w:trHeight w:val="490"/>
        </w:trPr>
        <w:tc>
          <w:tcPr>
            <w:tcW w:w="2431" w:type="pct"/>
            <w:tcBorders>
              <w:top w:val="single" w:sz="6" w:space="0" w:color="000000"/>
              <w:left w:val="single" w:sz="6" w:space="0" w:color="000000"/>
              <w:bottom w:val="single" w:sz="6" w:space="0" w:color="000000"/>
              <w:right w:val="single" w:sz="6" w:space="0" w:color="000000"/>
            </w:tcBorders>
            <w:vAlign w:val="center"/>
          </w:tcPr>
          <w:p w:rsidR="004B5AF9" w:rsidRPr="00EE2B0A" w:rsidRDefault="004B5AF9" w:rsidP="004B5AF9">
            <w:pPr>
              <w:spacing w:after="200" w:line="276" w:lineRule="auto"/>
              <w:rPr>
                <w:rFonts w:ascii="Times New Roman" w:eastAsia="Times New Roman" w:hAnsi="Times New Roman" w:cs="Times New Roman"/>
                <w:b/>
                <w:sz w:val="24"/>
                <w:szCs w:val="24"/>
                <w:lang w:eastAsia="ru-RU"/>
              </w:rPr>
            </w:pPr>
            <w:r w:rsidRPr="00EE2B0A">
              <w:rPr>
                <w:rFonts w:ascii="Times New Roman" w:eastAsia="Times New Roman" w:hAnsi="Times New Roman" w:cs="Times New Roman"/>
                <w:b/>
                <w:sz w:val="24"/>
                <w:szCs w:val="24"/>
                <w:lang w:eastAsia="ru-RU"/>
              </w:rPr>
              <w:t>Вид учебной работы</w:t>
            </w:r>
          </w:p>
        </w:tc>
        <w:tc>
          <w:tcPr>
            <w:tcW w:w="1284" w:type="pct"/>
            <w:gridSpan w:val="2"/>
            <w:tcBorders>
              <w:top w:val="single" w:sz="6" w:space="0" w:color="000000"/>
              <w:left w:val="single" w:sz="6" w:space="0" w:color="000000"/>
              <w:bottom w:val="single" w:sz="6" w:space="0" w:color="000000"/>
              <w:right w:val="single" w:sz="6" w:space="0" w:color="000000"/>
            </w:tcBorders>
            <w:vAlign w:val="center"/>
          </w:tcPr>
          <w:p w:rsidR="004B5AF9" w:rsidRPr="00EE2B0A" w:rsidRDefault="004B5AF9" w:rsidP="004B5AF9">
            <w:pPr>
              <w:spacing w:after="200" w:line="276" w:lineRule="auto"/>
              <w:rPr>
                <w:rFonts w:ascii="Times New Roman" w:eastAsia="Times New Roman" w:hAnsi="Times New Roman" w:cs="Times New Roman"/>
                <w:b/>
                <w:iCs/>
                <w:sz w:val="24"/>
                <w:szCs w:val="24"/>
                <w:lang w:eastAsia="ru-RU"/>
              </w:rPr>
            </w:pPr>
            <w:r w:rsidRPr="00EE2B0A">
              <w:rPr>
                <w:rFonts w:ascii="Times New Roman" w:eastAsia="Times New Roman" w:hAnsi="Times New Roman" w:cs="Times New Roman"/>
                <w:b/>
                <w:iCs/>
                <w:sz w:val="24"/>
                <w:szCs w:val="24"/>
                <w:lang w:eastAsia="ru-RU"/>
              </w:rPr>
              <w:t>Объем в часах</w:t>
            </w:r>
          </w:p>
        </w:tc>
        <w:tc>
          <w:tcPr>
            <w:tcW w:w="1285" w:type="pct"/>
            <w:tcBorders>
              <w:top w:val="single" w:sz="6" w:space="0" w:color="000000"/>
              <w:left w:val="single" w:sz="6" w:space="0" w:color="000000"/>
              <w:bottom w:val="single" w:sz="6" w:space="0" w:color="000000"/>
              <w:right w:val="single" w:sz="6" w:space="0" w:color="000000"/>
            </w:tcBorders>
          </w:tcPr>
          <w:p w:rsidR="004B5AF9" w:rsidRPr="00EE2B0A" w:rsidRDefault="004B5AF9" w:rsidP="004B5AF9">
            <w:pPr>
              <w:spacing w:after="200" w:line="276" w:lineRule="auto"/>
              <w:rPr>
                <w:rFonts w:ascii="Times New Roman" w:eastAsia="Times New Roman" w:hAnsi="Times New Roman" w:cs="Times New Roman"/>
                <w:b/>
                <w:iCs/>
                <w:sz w:val="24"/>
                <w:szCs w:val="24"/>
                <w:lang w:eastAsia="ru-RU"/>
              </w:rPr>
            </w:pPr>
            <w:r w:rsidRPr="00EE2B0A">
              <w:rPr>
                <w:rFonts w:ascii="Times New Roman" w:eastAsia="Times New Roman" w:hAnsi="Times New Roman" w:cs="Times New Roman"/>
                <w:b/>
                <w:sz w:val="24"/>
                <w:lang w:eastAsia="ru-RU"/>
              </w:rPr>
              <w:t>В т.ч. в форме практ. подготовки</w:t>
            </w:r>
          </w:p>
        </w:tc>
      </w:tr>
      <w:tr w:rsidR="004B5AF9" w:rsidRPr="00EE2B0A" w:rsidTr="004B5AF9">
        <w:trPr>
          <w:trHeight w:val="490"/>
        </w:trPr>
        <w:tc>
          <w:tcPr>
            <w:tcW w:w="2431" w:type="pct"/>
            <w:tcBorders>
              <w:top w:val="single" w:sz="6" w:space="0" w:color="000000"/>
              <w:left w:val="single" w:sz="6" w:space="0" w:color="000000"/>
              <w:bottom w:val="single" w:sz="6" w:space="0" w:color="000000"/>
              <w:right w:val="single" w:sz="6" w:space="0" w:color="000000"/>
            </w:tcBorders>
            <w:vAlign w:val="center"/>
          </w:tcPr>
          <w:p w:rsidR="004B5AF9" w:rsidRPr="00EE2B0A" w:rsidRDefault="004B5AF9" w:rsidP="004B5AF9">
            <w:pPr>
              <w:spacing w:after="200" w:line="276" w:lineRule="auto"/>
              <w:rPr>
                <w:rFonts w:ascii="Times New Roman" w:eastAsia="Times New Roman" w:hAnsi="Times New Roman" w:cs="Times New Roman"/>
                <w:b/>
                <w:sz w:val="24"/>
                <w:szCs w:val="24"/>
                <w:lang w:eastAsia="ru-RU"/>
              </w:rPr>
            </w:pPr>
            <w:r w:rsidRPr="00EE2B0A">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284" w:type="pct"/>
            <w:gridSpan w:val="2"/>
            <w:tcBorders>
              <w:top w:val="single" w:sz="6" w:space="0" w:color="000000"/>
              <w:left w:val="single" w:sz="6" w:space="0" w:color="000000"/>
              <w:bottom w:val="single" w:sz="6" w:space="0" w:color="000000"/>
              <w:right w:val="single" w:sz="6" w:space="0" w:color="000000"/>
            </w:tcBorders>
            <w:vAlign w:val="center"/>
          </w:tcPr>
          <w:p w:rsidR="004B5AF9" w:rsidRPr="00EE2B0A" w:rsidRDefault="004B5AF9" w:rsidP="004B5AF9">
            <w:pPr>
              <w:spacing w:after="200" w:line="276" w:lineRule="auto"/>
              <w:jc w:val="center"/>
              <w:rPr>
                <w:rFonts w:ascii="Times New Roman" w:eastAsia="Times New Roman" w:hAnsi="Times New Roman" w:cs="Times New Roman"/>
                <w:b/>
                <w:iCs/>
                <w:sz w:val="24"/>
                <w:szCs w:val="24"/>
                <w:lang w:eastAsia="ru-RU"/>
              </w:rPr>
            </w:pPr>
            <w:r w:rsidRPr="00EE2B0A">
              <w:rPr>
                <w:rFonts w:ascii="Times New Roman" w:eastAsia="Times New Roman" w:hAnsi="Times New Roman" w:cs="Times New Roman"/>
                <w:b/>
                <w:iCs/>
                <w:sz w:val="24"/>
                <w:szCs w:val="24"/>
                <w:lang w:eastAsia="ru-RU"/>
              </w:rPr>
              <w:t>52</w:t>
            </w:r>
          </w:p>
        </w:tc>
        <w:tc>
          <w:tcPr>
            <w:tcW w:w="1285" w:type="pct"/>
            <w:tcBorders>
              <w:top w:val="single" w:sz="6" w:space="0" w:color="000000"/>
              <w:left w:val="single" w:sz="6" w:space="0" w:color="000000"/>
              <w:bottom w:val="single" w:sz="6" w:space="0" w:color="000000"/>
              <w:right w:val="single" w:sz="6" w:space="0" w:color="000000"/>
            </w:tcBorders>
          </w:tcPr>
          <w:p w:rsidR="004B5AF9" w:rsidRPr="00EE2B0A" w:rsidRDefault="004B5AF9" w:rsidP="004B5AF9">
            <w:pPr>
              <w:spacing w:after="200" w:line="276" w:lineRule="auto"/>
              <w:jc w:val="center"/>
              <w:rPr>
                <w:rFonts w:ascii="Times New Roman" w:eastAsia="Times New Roman" w:hAnsi="Times New Roman" w:cs="Times New Roman"/>
                <w:b/>
                <w:iCs/>
                <w:sz w:val="24"/>
                <w:szCs w:val="24"/>
                <w:lang w:eastAsia="ru-RU"/>
              </w:rPr>
            </w:pPr>
            <w:r w:rsidRPr="00EE2B0A">
              <w:rPr>
                <w:rFonts w:ascii="Times New Roman" w:eastAsia="Times New Roman" w:hAnsi="Times New Roman" w:cs="Times New Roman"/>
                <w:b/>
                <w:iCs/>
                <w:sz w:val="24"/>
                <w:szCs w:val="24"/>
                <w:lang w:eastAsia="ru-RU"/>
              </w:rPr>
              <w:t>50</w:t>
            </w:r>
          </w:p>
        </w:tc>
      </w:tr>
      <w:tr w:rsidR="004B5AF9" w:rsidRPr="00EE2B0A" w:rsidTr="004B5AF9">
        <w:trPr>
          <w:trHeight w:val="336"/>
        </w:trPr>
        <w:tc>
          <w:tcPr>
            <w:tcW w:w="3717" w:type="pct"/>
            <w:gridSpan w:val="3"/>
            <w:vAlign w:val="center"/>
          </w:tcPr>
          <w:p w:rsidR="004B5AF9" w:rsidRPr="00EE2B0A" w:rsidRDefault="004B5AF9" w:rsidP="004B5AF9">
            <w:pPr>
              <w:suppressAutoHyphens/>
              <w:spacing w:line="276" w:lineRule="auto"/>
              <w:rPr>
                <w:rFonts w:ascii="Times New Roman" w:eastAsia="Times New Roman" w:hAnsi="Times New Roman" w:cs="Times New Roman"/>
                <w:iCs/>
                <w:sz w:val="24"/>
                <w:szCs w:val="24"/>
                <w:lang w:eastAsia="ru-RU"/>
              </w:rPr>
            </w:pPr>
            <w:r w:rsidRPr="00EE2B0A">
              <w:rPr>
                <w:rFonts w:ascii="Times New Roman" w:eastAsia="Times New Roman" w:hAnsi="Times New Roman" w:cs="Times New Roman"/>
                <w:sz w:val="24"/>
                <w:szCs w:val="24"/>
                <w:lang w:eastAsia="ru-RU"/>
              </w:rPr>
              <w:t>в т. ч.:</w:t>
            </w:r>
          </w:p>
        </w:tc>
        <w:tc>
          <w:tcPr>
            <w:tcW w:w="1283" w:type="pct"/>
          </w:tcPr>
          <w:p w:rsidR="004B5AF9" w:rsidRPr="00EE2B0A" w:rsidRDefault="004B5AF9" w:rsidP="004B5AF9">
            <w:pPr>
              <w:suppressAutoHyphens/>
              <w:spacing w:line="276" w:lineRule="auto"/>
              <w:rPr>
                <w:rFonts w:ascii="Times New Roman" w:eastAsia="Times New Roman" w:hAnsi="Times New Roman" w:cs="Times New Roman"/>
                <w:sz w:val="24"/>
                <w:szCs w:val="24"/>
                <w:lang w:eastAsia="ru-RU"/>
              </w:rPr>
            </w:pPr>
          </w:p>
        </w:tc>
      </w:tr>
      <w:tr w:rsidR="004B5AF9" w:rsidRPr="00EE2B0A" w:rsidTr="004B5AF9">
        <w:trPr>
          <w:trHeight w:val="490"/>
        </w:trPr>
        <w:tc>
          <w:tcPr>
            <w:tcW w:w="2460" w:type="pct"/>
            <w:gridSpan w:val="2"/>
            <w:vAlign w:val="center"/>
          </w:tcPr>
          <w:p w:rsidR="004B5AF9" w:rsidRPr="00EE2B0A" w:rsidRDefault="004B5AF9" w:rsidP="004B5AF9">
            <w:pPr>
              <w:suppressAutoHyphens/>
              <w:spacing w:line="276" w:lineRule="auto"/>
              <w:rPr>
                <w:rFonts w:ascii="Times New Roman" w:eastAsia="Times New Roman" w:hAnsi="Times New Roman" w:cs="Times New Roman"/>
                <w:sz w:val="24"/>
                <w:szCs w:val="24"/>
                <w:lang w:eastAsia="ru-RU"/>
              </w:rPr>
            </w:pPr>
            <w:r w:rsidRPr="00EE2B0A">
              <w:rPr>
                <w:rFonts w:ascii="Times New Roman" w:eastAsia="Times New Roman" w:hAnsi="Times New Roman" w:cs="Times New Roman"/>
                <w:sz w:val="24"/>
                <w:szCs w:val="24"/>
                <w:lang w:eastAsia="ru-RU"/>
              </w:rPr>
              <w:t>теоретические занятия</w:t>
            </w:r>
          </w:p>
        </w:tc>
        <w:tc>
          <w:tcPr>
            <w:tcW w:w="1255" w:type="pct"/>
            <w:vAlign w:val="center"/>
          </w:tcPr>
          <w:p w:rsidR="004B5AF9" w:rsidRPr="00EE2B0A" w:rsidRDefault="004B5AF9" w:rsidP="004B5AF9">
            <w:pPr>
              <w:suppressAutoHyphens/>
              <w:spacing w:line="276" w:lineRule="auto"/>
              <w:jc w:val="center"/>
              <w:rPr>
                <w:rFonts w:ascii="Times New Roman" w:eastAsia="Times New Roman" w:hAnsi="Times New Roman" w:cs="Times New Roman"/>
                <w:iCs/>
                <w:sz w:val="24"/>
                <w:szCs w:val="24"/>
                <w:lang w:eastAsia="ru-RU"/>
              </w:rPr>
            </w:pPr>
            <w:r w:rsidRPr="00EE2B0A">
              <w:rPr>
                <w:rFonts w:ascii="Times New Roman" w:eastAsia="Times New Roman" w:hAnsi="Times New Roman" w:cs="Times New Roman"/>
                <w:iCs/>
                <w:sz w:val="24"/>
                <w:szCs w:val="24"/>
                <w:lang w:eastAsia="ru-RU"/>
              </w:rPr>
              <w:t>-</w:t>
            </w:r>
          </w:p>
        </w:tc>
        <w:tc>
          <w:tcPr>
            <w:tcW w:w="1285" w:type="pct"/>
          </w:tcPr>
          <w:p w:rsidR="004B5AF9" w:rsidRPr="00EE2B0A" w:rsidRDefault="004B5AF9" w:rsidP="004B5AF9">
            <w:pPr>
              <w:suppressAutoHyphens/>
              <w:spacing w:line="276" w:lineRule="auto"/>
              <w:jc w:val="center"/>
              <w:rPr>
                <w:rFonts w:ascii="Times New Roman" w:eastAsia="Times New Roman" w:hAnsi="Times New Roman" w:cs="Times New Roman"/>
                <w:iCs/>
                <w:sz w:val="24"/>
                <w:szCs w:val="24"/>
                <w:lang w:eastAsia="ru-RU"/>
              </w:rPr>
            </w:pPr>
          </w:p>
        </w:tc>
      </w:tr>
      <w:tr w:rsidR="004B5AF9" w:rsidRPr="00EE2B0A" w:rsidTr="004B5AF9">
        <w:trPr>
          <w:trHeight w:val="490"/>
        </w:trPr>
        <w:tc>
          <w:tcPr>
            <w:tcW w:w="2460" w:type="pct"/>
            <w:gridSpan w:val="2"/>
            <w:vAlign w:val="center"/>
          </w:tcPr>
          <w:p w:rsidR="004B5AF9" w:rsidRPr="00EE2B0A" w:rsidRDefault="004B5AF9" w:rsidP="004B5AF9">
            <w:pPr>
              <w:suppressAutoHyphens/>
              <w:spacing w:line="276" w:lineRule="auto"/>
              <w:rPr>
                <w:rFonts w:ascii="Times New Roman" w:eastAsia="Times New Roman" w:hAnsi="Times New Roman" w:cs="Times New Roman"/>
                <w:sz w:val="24"/>
                <w:szCs w:val="24"/>
                <w:lang w:eastAsia="ru-RU"/>
              </w:rPr>
            </w:pPr>
            <w:r w:rsidRPr="00EE2B0A">
              <w:rPr>
                <w:rFonts w:ascii="Times New Roman" w:eastAsia="Times New Roman" w:hAnsi="Times New Roman" w:cs="Times New Roman"/>
                <w:sz w:val="24"/>
                <w:szCs w:val="24"/>
                <w:lang w:eastAsia="ru-RU"/>
              </w:rPr>
              <w:t xml:space="preserve">практические занятия </w:t>
            </w:r>
          </w:p>
        </w:tc>
        <w:tc>
          <w:tcPr>
            <w:tcW w:w="1255" w:type="pct"/>
            <w:vAlign w:val="center"/>
          </w:tcPr>
          <w:p w:rsidR="004B5AF9" w:rsidRPr="00EE2B0A" w:rsidRDefault="004B5AF9" w:rsidP="004B5AF9">
            <w:pPr>
              <w:suppressAutoHyphens/>
              <w:spacing w:line="276" w:lineRule="auto"/>
              <w:jc w:val="center"/>
              <w:rPr>
                <w:rFonts w:ascii="Times New Roman" w:eastAsia="Times New Roman" w:hAnsi="Times New Roman" w:cs="Times New Roman"/>
                <w:iCs/>
                <w:sz w:val="24"/>
                <w:szCs w:val="24"/>
                <w:lang w:eastAsia="ru-RU"/>
              </w:rPr>
            </w:pPr>
            <w:r w:rsidRPr="00EE2B0A">
              <w:rPr>
                <w:rFonts w:ascii="Times New Roman" w:eastAsia="Times New Roman" w:hAnsi="Times New Roman" w:cs="Times New Roman"/>
                <w:iCs/>
                <w:sz w:val="24"/>
                <w:szCs w:val="24"/>
                <w:lang w:eastAsia="ru-RU"/>
              </w:rPr>
              <w:t>50</w:t>
            </w:r>
          </w:p>
        </w:tc>
        <w:tc>
          <w:tcPr>
            <w:tcW w:w="1285" w:type="pct"/>
          </w:tcPr>
          <w:p w:rsidR="004B5AF9" w:rsidRPr="00EE2B0A" w:rsidRDefault="004B5AF9" w:rsidP="004B5AF9">
            <w:pPr>
              <w:suppressAutoHyphens/>
              <w:spacing w:line="276" w:lineRule="auto"/>
              <w:jc w:val="center"/>
              <w:rPr>
                <w:rFonts w:ascii="Times New Roman" w:eastAsia="Times New Roman" w:hAnsi="Times New Roman" w:cs="Times New Roman"/>
                <w:iCs/>
                <w:sz w:val="24"/>
                <w:szCs w:val="24"/>
                <w:lang w:eastAsia="ru-RU"/>
              </w:rPr>
            </w:pPr>
          </w:p>
        </w:tc>
      </w:tr>
      <w:tr w:rsidR="004B5AF9" w:rsidRPr="00EE2B0A" w:rsidTr="004B5AF9">
        <w:trPr>
          <w:trHeight w:val="267"/>
        </w:trPr>
        <w:tc>
          <w:tcPr>
            <w:tcW w:w="2460" w:type="pct"/>
            <w:gridSpan w:val="2"/>
            <w:vAlign w:val="center"/>
          </w:tcPr>
          <w:p w:rsidR="004B5AF9" w:rsidRPr="00EE2B0A" w:rsidRDefault="004B5AF9" w:rsidP="004B5AF9">
            <w:pPr>
              <w:suppressAutoHyphens/>
              <w:spacing w:line="276" w:lineRule="auto"/>
              <w:rPr>
                <w:rFonts w:ascii="Times New Roman" w:eastAsia="Times New Roman" w:hAnsi="Times New Roman" w:cs="Times New Roman"/>
                <w:sz w:val="24"/>
                <w:szCs w:val="24"/>
                <w:lang w:eastAsia="ru-RU"/>
              </w:rPr>
            </w:pPr>
            <w:r w:rsidRPr="00EE2B0A">
              <w:rPr>
                <w:rFonts w:ascii="Times New Roman" w:eastAsia="Times New Roman" w:hAnsi="Times New Roman" w:cs="Times New Roman"/>
                <w:i/>
                <w:sz w:val="24"/>
                <w:szCs w:val="24"/>
                <w:lang w:eastAsia="ru-RU"/>
              </w:rPr>
              <w:t xml:space="preserve">Самостоятельная работа </w:t>
            </w:r>
            <w:r w:rsidRPr="00EE2B0A">
              <w:rPr>
                <w:rFonts w:ascii="Times New Roman" w:eastAsia="Times New Roman" w:hAnsi="Times New Roman" w:cs="Times New Roman"/>
                <w:b/>
                <w:i/>
                <w:sz w:val="24"/>
                <w:szCs w:val="24"/>
                <w:vertAlign w:val="superscript"/>
                <w:lang w:eastAsia="ru-RU"/>
              </w:rPr>
              <w:footnoteReference w:id="22"/>
            </w:r>
          </w:p>
        </w:tc>
        <w:tc>
          <w:tcPr>
            <w:tcW w:w="1255" w:type="pct"/>
            <w:vAlign w:val="center"/>
          </w:tcPr>
          <w:p w:rsidR="004B5AF9" w:rsidRPr="00EE2B0A" w:rsidRDefault="004B5AF9" w:rsidP="004B5AF9">
            <w:pPr>
              <w:suppressAutoHyphens/>
              <w:spacing w:line="276" w:lineRule="auto"/>
              <w:rPr>
                <w:rFonts w:ascii="Times New Roman" w:eastAsia="Times New Roman" w:hAnsi="Times New Roman" w:cs="Times New Roman"/>
                <w:iCs/>
                <w:sz w:val="24"/>
                <w:szCs w:val="24"/>
                <w:lang w:eastAsia="ru-RU"/>
              </w:rPr>
            </w:pPr>
          </w:p>
        </w:tc>
        <w:tc>
          <w:tcPr>
            <w:tcW w:w="1285" w:type="pct"/>
          </w:tcPr>
          <w:p w:rsidR="004B5AF9" w:rsidRPr="00EE2B0A" w:rsidRDefault="004B5AF9" w:rsidP="004B5AF9">
            <w:pPr>
              <w:suppressAutoHyphens/>
              <w:spacing w:line="276" w:lineRule="auto"/>
              <w:rPr>
                <w:rFonts w:ascii="Times New Roman" w:eastAsia="Times New Roman" w:hAnsi="Times New Roman" w:cs="Times New Roman"/>
                <w:iCs/>
                <w:sz w:val="24"/>
                <w:szCs w:val="24"/>
                <w:lang w:eastAsia="ru-RU"/>
              </w:rPr>
            </w:pPr>
          </w:p>
        </w:tc>
      </w:tr>
      <w:tr w:rsidR="004B5AF9" w:rsidRPr="00EE2B0A" w:rsidTr="004B5AF9">
        <w:trPr>
          <w:trHeight w:val="331"/>
        </w:trPr>
        <w:tc>
          <w:tcPr>
            <w:tcW w:w="2460" w:type="pct"/>
            <w:gridSpan w:val="2"/>
            <w:vAlign w:val="center"/>
          </w:tcPr>
          <w:p w:rsidR="004B5AF9" w:rsidRPr="00EE2B0A" w:rsidRDefault="004B5AF9" w:rsidP="004B5AF9">
            <w:pPr>
              <w:suppressAutoHyphens/>
              <w:spacing w:line="276" w:lineRule="auto"/>
              <w:rPr>
                <w:rFonts w:ascii="Times New Roman" w:eastAsia="Times New Roman" w:hAnsi="Times New Roman" w:cs="Times New Roman"/>
                <w:sz w:val="24"/>
                <w:szCs w:val="24"/>
                <w:lang w:eastAsia="ru-RU"/>
              </w:rPr>
            </w:pPr>
            <w:r w:rsidRPr="00EE2B0A">
              <w:rPr>
                <w:rFonts w:ascii="Times New Roman" w:eastAsia="Times New Roman" w:hAnsi="Times New Roman" w:cs="Times New Roman"/>
                <w:b/>
                <w:iCs/>
                <w:sz w:val="24"/>
                <w:szCs w:val="24"/>
                <w:lang w:eastAsia="ru-RU"/>
              </w:rPr>
              <w:t>Промежуточная аттестация</w:t>
            </w:r>
          </w:p>
        </w:tc>
        <w:tc>
          <w:tcPr>
            <w:tcW w:w="1255" w:type="pct"/>
            <w:vAlign w:val="center"/>
          </w:tcPr>
          <w:p w:rsidR="004B5AF9" w:rsidRPr="00EE2B0A" w:rsidRDefault="004B5AF9" w:rsidP="004B5AF9">
            <w:pPr>
              <w:suppressAutoHyphens/>
              <w:spacing w:line="276" w:lineRule="auto"/>
              <w:jc w:val="center"/>
              <w:rPr>
                <w:rFonts w:ascii="Times New Roman" w:eastAsia="Times New Roman" w:hAnsi="Times New Roman" w:cs="Times New Roman"/>
                <w:iCs/>
                <w:sz w:val="24"/>
                <w:szCs w:val="24"/>
                <w:lang w:eastAsia="ru-RU"/>
              </w:rPr>
            </w:pPr>
            <w:r w:rsidRPr="00EE2B0A">
              <w:rPr>
                <w:rFonts w:ascii="Times New Roman" w:eastAsia="Times New Roman" w:hAnsi="Times New Roman" w:cs="Times New Roman"/>
                <w:iCs/>
                <w:sz w:val="24"/>
                <w:szCs w:val="24"/>
                <w:lang w:eastAsia="ru-RU"/>
              </w:rPr>
              <w:t>2</w:t>
            </w:r>
          </w:p>
        </w:tc>
        <w:tc>
          <w:tcPr>
            <w:tcW w:w="1285" w:type="pct"/>
          </w:tcPr>
          <w:p w:rsidR="004B5AF9" w:rsidRPr="00EE2B0A" w:rsidRDefault="004B5AF9" w:rsidP="004B5AF9">
            <w:pPr>
              <w:suppressAutoHyphens/>
              <w:spacing w:line="276" w:lineRule="auto"/>
              <w:rPr>
                <w:rFonts w:ascii="Times New Roman" w:eastAsia="Times New Roman" w:hAnsi="Times New Roman" w:cs="Times New Roman"/>
                <w:iCs/>
                <w:sz w:val="24"/>
                <w:szCs w:val="24"/>
                <w:lang w:eastAsia="ru-RU"/>
              </w:rPr>
            </w:pPr>
          </w:p>
        </w:tc>
      </w:tr>
    </w:tbl>
    <w:p w:rsidR="004B5AF9" w:rsidRPr="00EE2B0A" w:rsidRDefault="004B5AF9" w:rsidP="004B5AF9">
      <w:pPr>
        <w:suppressAutoHyphens/>
        <w:spacing w:after="240"/>
        <w:ind w:firstLine="709"/>
        <w:rPr>
          <w:rFonts w:ascii="Times New Roman" w:eastAsia="Times New Roman" w:hAnsi="Times New Roman" w:cs="Times New Roman"/>
          <w:b/>
          <w:sz w:val="24"/>
          <w:szCs w:val="24"/>
          <w:lang w:eastAsia="ru-RU"/>
        </w:rPr>
      </w:pPr>
    </w:p>
    <w:p w:rsidR="004B5AF9" w:rsidRPr="00EE2B0A" w:rsidRDefault="004B5AF9" w:rsidP="004B5AF9">
      <w:pPr>
        <w:suppressAutoHyphens/>
        <w:spacing w:after="240"/>
        <w:ind w:firstLine="709"/>
        <w:rPr>
          <w:rFonts w:ascii="Times New Roman" w:eastAsia="Times New Roman" w:hAnsi="Times New Roman" w:cs="Times New Roman"/>
          <w:b/>
          <w:sz w:val="24"/>
          <w:szCs w:val="24"/>
          <w:lang w:eastAsia="ru-RU"/>
        </w:rPr>
      </w:pPr>
    </w:p>
    <w:p w:rsidR="004B5AF9" w:rsidRPr="00EE2B0A" w:rsidRDefault="004B5AF9" w:rsidP="004B5AF9">
      <w:pPr>
        <w:suppressAutoHyphens/>
        <w:spacing w:after="240"/>
        <w:ind w:firstLine="709"/>
        <w:rPr>
          <w:rFonts w:ascii="Times New Roman" w:eastAsia="Times New Roman" w:hAnsi="Times New Roman" w:cs="Times New Roman"/>
          <w:b/>
          <w:sz w:val="24"/>
          <w:szCs w:val="24"/>
          <w:lang w:eastAsia="ru-RU"/>
        </w:rPr>
      </w:pPr>
    </w:p>
    <w:p w:rsidR="004B5AF9" w:rsidRPr="00EE2B0A" w:rsidRDefault="004B5AF9" w:rsidP="004B5AF9">
      <w:pPr>
        <w:suppressAutoHyphens/>
        <w:spacing w:after="240"/>
        <w:ind w:firstLine="709"/>
        <w:rPr>
          <w:rFonts w:ascii="Times New Roman" w:eastAsia="Times New Roman" w:hAnsi="Times New Roman" w:cs="Times New Roman"/>
          <w:b/>
          <w:sz w:val="24"/>
          <w:szCs w:val="24"/>
          <w:lang w:eastAsia="ru-RU"/>
        </w:rPr>
      </w:pPr>
    </w:p>
    <w:p w:rsidR="004B5AF9" w:rsidRPr="00EE2B0A" w:rsidRDefault="004B5AF9" w:rsidP="004B5AF9">
      <w:pPr>
        <w:spacing w:after="200" w:line="276" w:lineRule="auto"/>
        <w:rPr>
          <w:rFonts w:ascii="Times New Roman" w:eastAsia="Times New Roman" w:hAnsi="Times New Roman" w:cs="Times New Roman"/>
          <w:b/>
          <w:lang w:eastAsia="ru-RU"/>
        </w:rPr>
        <w:sectPr w:rsidR="004B5AF9" w:rsidRPr="00EE2B0A" w:rsidSect="004B5AF9">
          <w:pgSz w:w="11906" w:h="16838"/>
          <w:pgMar w:top="1134" w:right="850" w:bottom="284" w:left="1134" w:header="708" w:footer="708" w:gutter="0"/>
          <w:cols w:space="720"/>
          <w:docGrid w:linePitch="299"/>
        </w:sectPr>
      </w:pPr>
    </w:p>
    <w:p w:rsidR="004B5AF9" w:rsidRPr="00EE2B0A" w:rsidRDefault="004B5AF9" w:rsidP="004B5AF9">
      <w:pPr>
        <w:spacing w:after="200" w:line="276" w:lineRule="auto"/>
        <w:ind w:firstLine="709"/>
        <w:rPr>
          <w:rFonts w:ascii="Times New Roman" w:eastAsia="Times New Roman" w:hAnsi="Times New Roman" w:cs="Times New Roman"/>
          <w:b/>
          <w:bCs/>
          <w:sz w:val="24"/>
          <w:szCs w:val="24"/>
          <w:lang w:eastAsia="ru-RU"/>
        </w:rPr>
      </w:pPr>
      <w:r w:rsidRPr="00EE2B0A">
        <w:rPr>
          <w:rFonts w:ascii="Times New Roman" w:eastAsia="Times New Roman" w:hAnsi="Times New Roman" w:cs="Times New Roman"/>
          <w:b/>
          <w:sz w:val="24"/>
          <w:szCs w:val="24"/>
          <w:lang w:eastAsia="ru-RU"/>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4"/>
        <w:gridCol w:w="6796"/>
        <w:gridCol w:w="3861"/>
        <w:gridCol w:w="1929"/>
      </w:tblGrid>
      <w:tr w:rsidR="004B5AF9" w:rsidRPr="00EE2B0A" w:rsidTr="004B5AF9">
        <w:trPr>
          <w:trHeight w:val="20"/>
        </w:trPr>
        <w:tc>
          <w:tcPr>
            <w:tcW w:w="785" w:type="pct"/>
            <w:vAlign w:val="center"/>
          </w:tcPr>
          <w:p w:rsidR="004B5AF9" w:rsidRPr="00EE2B0A" w:rsidRDefault="004B5AF9" w:rsidP="004B5AF9">
            <w:pPr>
              <w:suppressAutoHyphens/>
              <w:jc w:val="center"/>
              <w:rPr>
                <w:rFonts w:ascii="Times New Roman" w:eastAsia="Times New Roman" w:hAnsi="Times New Roman" w:cs="Times New Roman"/>
                <w:b/>
                <w:bCs/>
                <w:lang w:eastAsia="ru-RU"/>
              </w:rPr>
            </w:pPr>
            <w:r w:rsidRPr="00EE2B0A">
              <w:rPr>
                <w:rFonts w:ascii="Times New Roman" w:eastAsia="Times New Roman" w:hAnsi="Times New Roman" w:cs="Times New Roman"/>
                <w:b/>
                <w:bCs/>
                <w:lang w:eastAsia="ru-RU"/>
              </w:rPr>
              <w:t xml:space="preserve">Наименование разделов </w:t>
            </w:r>
            <w:r w:rsidRPr="00EE2B0A">
              <w:rPr>
                <w:rFonts w:ascii="Times New Roman" w:eastAsia="Times New Roman" w:hAnsi="Times New Roman" w:cs="Times New Roman"/>
                <w:b/>
                <w:bCs/>
                <w:lang w:eastAsia="ru-RU"/>
              </w:rPr>
              <w:br/>
              <w:t>и тем</w:t>
            </w:r>
          </w:p>
        </w:tc>
        <w:tc>
          <w:tcPr>
            <w:tcW w:w="2276" w:type="pct"/>
            <w:vAlign w:val="center"/>
          </w:tcPr>
          <w:p w:rsidR="004B5AF9" w:rsidRPr="00EE2B0A" w:rsidRDefault="004B5AF9" w:rsidP="004B5AF9">
            <w:pPr>
              <w:suppressAutoHyphens/>
              <w:jc w:val="center"/>
              <w:rPr>
                <w:rFonts w:ascii="Times New Roman" w:eastAsia="Times New Roman" w:hAnsi="Times New Roman" w:cs="Times New Roman"/>
                <w:b/>
                <w:bCs/>
                <w:lang w:eastAsia="ru-RU"/>
              </w:rPr>
            </w:pPr>
            <w:r w:rsidRPr="00EE2B0A">
              <w:rPr>
                <w:rFonts w:ascii="Times New Roman" w:eastAsia="Times New Roman" w:hAnsi="Times New Roman" w:cs="Times New Roman"/>
                <w:b/>
                <w:bCs/>
                <w:lang w:eastAsia="ru-RU"/>
              </w:rPr>
              <w:t>Содержание учебного материала и формы организации деятельности обучающихся</w:t>
            </w:r>
          </w:p>
        </w:tc>
        <w:tc>
          <w:tcPr>
            <w:tcW w:w="1293" w:type="pct"/>
            <w:vAlign w:val="center"/>
          </w:tcPr>
          <w:p w:rsidR="004B5AF9" w:rsidRPr="00EE2B0A" w:rsidRDefault="004B5AF9" w:rsidP="004B5AF9">
            <w:pPr>
              <w:suppressAutoHyphens/>
              <w:jc w:val="center"/>
              <w:rPr>
                <w:rFonts w:ascii="Times New Roman" w:eastAsia="Times New Roman" w:hAnsi="Times New Roman" w:cs="Times New Roman"/>
                <w:b/>
                <w:bCs/>
                <w:lang w:eastAsia="ru-RU"/>
              </w:rPr>
            </w:pPr>
            <w:r w:rsidRPr="00EE2B0A">
              <w:rPr>
                <w:rFonts w:ascii="Times New Roman" w:eastAsia="Times New Roman" w:hAnsi="Times New Roman" w:cs="Times New Roman"/>
                <w:b/>
                <w:bCs/>
                <w:lang w:eastAsia="ru-RU"/>
              </w:rPr>
              <w:t xml:space="preserve">Объем, акад. ч / в том числе </w:t>
            </w:r>
            <w:r w:rsidRPr="00EE2B0A">
              <w:rPr>
                <w:rFonts w:ascii="Times New Roman" w:eastAsia="Times New Roman" w:hAnsi="Times New Roman" w:cs="Times New Roman"/>
                <w:b/>
                <w:bCs/>
                <w:lang w:eastAsia="ru-RU"/>
              </w:rPr>
              <w:br/>
              <w:t>в форме практической подготовки, акад. ч</w:t>
            </w:r>
            <w:r w:rsidRPr="00EE2B0A">
              <w:rPr>
                <w:rFonts w:ascii="Times New Roman" w:eastAsia="Times New Roman" w:hAnsi="Times New Roman" w:cs="Times New Roman"/>
                <w:b/>
                <w:bCs/>
                <w:vertAlign w:val="superscript"/>
                <w:lang w:eastAsia="ru-RU"/>
              </w:rPr>
              <w:footnoteReference w:id="23"/>
            </w:r>
          </w:p>
        </w:tc>
        <w:tc>
          <w:tcPr>
            <w:tcW w:w="646" w:type="pct"/>
            <w:vAlign w:val="center"/>
          </w:tcPr>
          <w:p w:rsidR="004B5AF9" w:rsidRPr="00EE2B0A" w:rsidRDefault="004B5AF9" w:rsidP="004B5AF9">
            <w:pPr>
              <w:suppressAutoHyphens/>
              <w:jc w:val="center"/>
              <w:rPr>
                <w:rFonts w:ascii="Times New Roman" w:eastAsia="Times New Roman" w:hAnsi="Times New Roman" w:cs="Times New Roman"/>
                <w:b/>
                <w:bCs/>
                <w:lang w:eastAsia="ru-RU"/>
              </w:rPr>
            </w:pPr>
            <w:r w:rsidRPr="00EE2B0A">
              <w:rPr>
                <w:rFonts w:ascii="Times New Roman" w:eastAsia="Times New Roman" w:hAnsi="Times New Roman" w:cs="Times New Roman"/>
                <w:b/>
                <w:bCs/>
                <w:lang w:eastAsia="ru-RU"/>
              </w:rPr>
              <w:t>Коды компетенций,</w:t>
            </w:r>
            <w:r w:rsidRPr="00EE2B0A">
              <w:rPr>
                <w:rFonts w:ascii="Times New Roman" w:eastAsia="Times New Roman" w:hAnsi="Times New Roman" w:cs="Times New Roman"/>
                <w:lang w:eastAsia="ru-RU"/>
              </w:rPr>
              <w:t xml:space="preserve"> </w:t>
            </w:r>
            <w:r w:rsidRPr="00EE2B0A">
              <w:rPr>
                <w:rFonts w:ascii="Times New Roman" w:eastAsia="Times New Roman" w:hAnsi="Times New Roman" w:cs="Times New Roman"/>
                <w:b/>
                <w:bCs/>
                <w:lang w:eastAsia="ru-RU"/>
              </w:rPr>
              <w:t>формированию которых способствует элемент программы</w:t>
            </w:r>
          </w:p>
        </w:tc>
      </w:tr>
      <w:tr w:rsidR="004B5AF9" w:rsidRPr="00EE2B0A" w:rsidTr="004B5AF9">
        <w:trPr>
          <w:trHeight w:val="371"/>
        </w:trPr>
        <w:tc>
          <w:tcPr>
            <w:tcW w:w="785" w:type="pct"/>
            <w:vAlign w:val="center"/>
          </w:tcPr>
          <w:p w:rsidR="004B5AF9" w:rsidRPr="00EE2B0A" w:rsidRDefault="004B5AF9" w:rsidP="004B5AF9">
            <w:pPr>
              <w:jc w:val="center"/>
              <w:rPr>
                <w:rFonts w:ascii="Times New Roman" w:eastAsia="Times New Roman" w:hAnsi="Times New Roman" w:cs="Times New Roman"/>
                <w:b/>
                <w:bCs/>
                <w:lang w:eastAsia="ru-RU"/>
              </w:rPr>
            </w:pPr>
            <w:r w:rsidRPr="00EE2B0A">
              <w:rPr>
                <w:rFonts w:ascii="Times New Roman" w:eastAsia="Times New Roman" w:hAnsi="Times New Roman" w:cs="Times New Roman"/>
                <w:b/>
                <w:bCs/>
                <w:lang w:eastAsia="ru-RU"/>
              </w:rPr>
              <w:t>1</w:t>
            </w:r>
          </w:p>
        </w:tc>
        <w:tc>
          <w:tcPr>
            <w:tcW w:w="2276" w:type="pct"/>
            <w:vAlign w:val="center"/>
          </w:tcPr>
          <w:p w:rsidR="004B5AF9" w:rsidRPr="00EE2B0A" w:rsidRDefault="004B5AF9" w:rsidP="004B5AF9">
            <w:pPr>
              <w:jc w:val="center"/>
              <w:rPr>
                <w:rFonts w:ascii="Times New Roman" w:eastAsia="Times New Roman" w:hAnsi="Times New Roman" w:cs="Times New Roman"/>
                <w:b/>
                <w:bCs/>
                <w:lang w:eastAsia="ru-RU"/>
              </w:rPr>
            </w:pPr>
            <w:r w:rsidRPr="00EE2B0A">
              <w:rPr>
                <w:rFonts w:ascii="Times New Roman" w:eastAsia="Times New Roman" w:hAnsi="Times New Roman" w:cs="Times New Roman"/>
                <w:b/>
                <w:bCs/>
                <w:lang w:eastAsia="ru-RU"/>
              </w:rPr>
              <w:t>2</w:t>
            </w:r>
          </w:p>
        </w:tc>
        <w:tc>
          <w:tcPr>
            <w:tcW w:w="1293" w:type="pct"/>
            <w:vAlign w:val="center"/>
          </w:tcPr>
          <w:p w:rsidR="004B5AF9" w:rsidRPr="00EE2B0A" w:rsidRDefault="004B5AF9" w:rsidP="004B5AF9">
            <w:pPr>
              <w:jc w:val="center"/>
              <w:rPr>
                <w:rFonts w:ascii="Times New Roman" w:eastAsia="Times New Roman" w:hAnsi="Times New Roman" w:cs="Times New Roman"/>
                <w:b/>
                <w:bCs/>
                <w:lang w:eastAsia="ru-RU"/>
              </w:rPr>
            </w:pPr>
            <w:r w:rsidRPr="00EE2B0A">
              <w:rPr>
                <w:rFonts w:ascii="Times New Roman" w:eastAsia="Times New Roman" w:hAnsi="Times New Roman" w:cs="Times New Roman"/>
                <w:b/>
                <w:bCs/>
                <w:lang w:eastAsia="ru-RU"/>
              </w:rPr>
              <w:t>3</w:t>
            </w:r>
          </w:p>
        </w:tc>
        <w:tc>
          <w:tcPr>
            <w:tcW w:w="646" w:type="pct"/>
            <w:vAlign w:val="center"/>
          </w:tcPr>
          <w:p w:rsidR="004B5AF9" w:rsidRPr="00EE2B0A" w:rsidRDefault="004B5AF9" w:rsidP="004B5AF9">
            <w:pPr>
              <w:jc w:val="center"/>
              <w:rPr>
                <w:rFonts w:ascii="Times New Roman" w:eastAsia="Times New Roman" w:hAnsi="Times New Roman" w:cs="Times New Roman"/>
                <w:b/>
                <w:bCs/>
                <w:lang w:eastAsia="ru-RU"/>
              </w:rPr>
            </w:pPr>
            <w:r w:rsidRPr="00EE2B0A">
              <w:rPr>
                <w:rFonts w:ascii="Times New Roman" w:eastAsia="Times New Roman" w:hAnsi="Times New Roman" w:cs="Times New Roman"/>
                <w:b/>
                <w:bCs/>
                <w:lang w:eastAsia="ru-RU"/>
              </w:rPr>
              <w:t>4</w:t>
            </w:r>
          </w:p>
        </w:tc>
      </w:tr>
      <w:tr w:rsidR="004B5AF9" w:rsidRPr="00EE2B0A" w:rsidTr="004B5AF9">
        <w:trPr>
          <w:trHeight w:val="371"/>
        </w:trPr>
        <w:tc>
          <w:tcPr>
            <w:tcW w:w="785" w:type="pct"/>
            <w:vAlign w:val="center"/>
          </w:tcPr>
          <w:p w:rsidR="004B5AF9" w:rsidRPr="00EE2B0A" w:rsidRDefault="004B5AF9" w:rsidP="004B5AF9">
            <w:pPr>
              <w:jc w:val="center"/>
              <w:rPr>
                <w:rFonts w:ascii="Times New Roman" w:eastAsia="Times New Roman" w:hAnsi="Times New Roman" w:cs="Times New Roman"/>
                <w:b/>
                <w:bCs/>
                <w:lang w:eastAsia="ru-RU"/>
              </w:rPr>
            </w:pPr>
          </w:p>
        </w:tc>
        <w:tc>
          <w:tcPr>
            <w:tcW w:w="2276" w:type="pct"/>
            <w:vAlign w:val="center"/>
          </w:tcPr>
          <w:p w:rsidR="004B5AF9" w:rsidRPr="00EE2B0A" w:rsidRDefault="004B5AF9" w:rsidP="004B5AF9">
            <w:pPr>
              <w:jc w:val="center"/>
              <w:rPr>
                <w:rFonts w:ascii="Times New Roman" w:eastAsia="Times New Roman" w:hAnsi="Times New Roman" w:cs="Times New Roman"/>
                <w:b/>
                <w:bCs/>
                <w:lang w:eastAsia="ru-RU"/>
              </w:rPr>
            </w:pPr>
          </w:p>
        </w:tc>
        <w:tc>
          <w:tcPr>
            <w:tcW w:w="1293" w:type="pct"/>
            <w:vAlign w:val="center"/>
          </w:tcPr>
          <w:p w:rsidR="004B5AF9" w:rsidRPr="00EE2B0A" w:rsidRDefault="004B5AF9" w:rsidP="004B5AF9">
            <w:pPr>
              <w:jc w:val="center"/>
              <w:rPr>
                <w:rFonts w:ascii="Times New Roman" w:eastAsia="Times New Roman" w:hAnsi="Times New Roman" w:cs="Times New Roman"/>
                <w:b/>
                <w:bCs/>
                <w:lang w:eastAsia="ru-RU"/>
              </w:rPr>
            </w:pPr>
            <w:r w:rsidRPr="00EE2B0A">
              <w:rPr>
                <w:rFonts w:ascii="Times New Roman" w:eastAsia="Times New Roman" w:hAnsi="Times New Roman" w:cs="Times New Roman"/>
                <w:b/>
                <w:bCs/>
                <w:lang w:eastAsia="ru-RU"/>
              </w:rPr>
              <w:t>52/50</w:t>
            </w:r>
          </w:p>
          <w:p w:rsidR="004B5AF9" w:rsidRPr="00EE2B0A" w:rsidRDefault="004B5AF9" w:rsidP="004B5AF9">
            <w:pPr>
              <w:jc w:val="center"/>
              <w:rPr>
                <w:rFonts w:ascii="Times New Roman" w:eastAsia="Times New Roman" w:hAnsi="Times New Roman" w:cs="Times New Roman"/>
                <w:b/>
                <w:bCs/>
                <w:lang w:eastAsia="ru-RU"/>
              </w:rPr>
            </w:pPr>
            <w:r w:rsidRPr="00EE2B0A">
              <w:rPr>
                <w:rFonts w:ascii="Times New Roman" w:eastAsia="Times New Roman" w:hAnsi="Times New Roman" w:cs="Times New Roman"/>
                <w:b/>
                <w:bCs/>
                <w:lang w:eastAsia="ru-RU"/>
              </w:rPr>
              <w:t xml:space="preserve"> </w:t>
            </w:r>
          </w:p>
        </w:tc>
        <w:tc>
          <w:tcPr>
            <w:tcW w:w="646" w:type="pct"/>
            <w:vAlign w:val="center"/>
          </w:tcPr>
          <w:p w:rsidR="004B5AF9" w:rsidRPr="00EE2B0A" w:rsidRDefault="004B5AF9" w:rsidP="004B5AF9">
            <w:pPr>
              <w:jc w:val="center"/>
              <w:rPr>
                <w:rFonts w:ascii="Times New Roman" w:eastAsia="Times New Roman" w:hAnsi="Times New Roman" w:cs="Times New Roman"/>
                <w:b/>
                <w:bCs/>
                <w:lang w:eastAsia="ru-RU"/>
              </w:rPr>
            </w:pPr>
          </w:p>
        </w:tc>
      </w:tr>
      <w:tr w:rsidR="004B5AF9" w:rsidRPr="00EE2B0A" w:rsidTr="004B5AF9">
        <w:trPr>
          <w:trHeight w:val="96"/>
        </w:trPr>
        <w:tc>
          <w:tcPr>
            <w:tcW w:w="3061" w:type="pct"/>
            <w:gridSpan w:val="2"/>
          </w:tcPr>
          <w:p w:rsidR="004B5AF9" w:rsidRPr="00EE2B0A" w:rsidRDefault="004B5AF9" w:rsidP="004B5AF9">
            <w:pPr>
              <w:rPr>
                <w:rFonts w:ascii="Times New Roman" w:eastAsia="Times New Roman" w:hAnsi="Times New Roman" w:cs="Times New Roman"/>
                <w:b/>
                <w:bCs/>
                <w:lang w:eastAsia="ru-RU"/>
              </w:rPr>
            </w:pPr>
            <w:r w:rsidRPr="00EE2B0A">
              <w:rPr>
                <w:rFonts w:ascii="Times New Roman" w:eastAsia="Times New Roman" w:hAnsi="Times New Roman" w:cs="Times New Roman"/>
                <w:b/>
                <w:bCs/>
                <w:lang w:eastAsia="ru-RU"/>
              </w:rPr>
              <w:t>Раздел 1. Виды деловой коммуникации</w:t>
            </w:r>
          </w:p>
        </w:tc>
        <w:tc>
          <w:tcPr>
            <w:tcW w:w="1293" w:type="pct"/>
            <w:vAlign w:val="center"/>
          </w:tcPr>
          <w:p w:rsidR="004B5AF9" w:rsidRPr="00EE2B0A" w:rsidRDefault="004B5AF9" w:rsidP="004B5AF9">
            <w:pPr>
              <w:jc w:val="center"/>
              <w:rPr>
                <w:rFonts w:ascii="Times New Roman" w:eastAsia="Times New Roman" w:hAnsi="Times New Roman" w:cs="Times New Roman"/>
                <w:b/>
                <w:bCs/>
                <w:lang w:eastAsia="ru-RU"/>
              </w:rPr>
            </w:pPr>
            <w:r w:rsidRPr="00EE2B0A">
              <w:rPr>
                <w:rFonts w:ascii="Times New Roman" w:eastAsia="Times New Roman" w:hAnsi="Times New Roman" w:cs="Times New Roman"/>
                <w:b/>
                <w:bCs/>
                <w:lang w:eastAsia="ru-RU"/>
              </w:rPr>
              <w:t>2</w:t>
            </w:r>
          </w:p>
        </w:tc>
        <w:tc>
          <w:tcPr>
            <w:tcW w:w="646" w:type="pct"/>
          </w:tcPr>
          <w:p w:rsidR="004B5AF9" w:rsidRPr="00EE2B0A" w:rsidRDefault="004B5AF9" w:rsidP="004B5AF9">
            <w:pPr>
              <w:jc w:val="center"/>
              <w:rPr>
                <w:rFonts w:ascii="Times New Roman" w:eastAsia="Times New Roman" w:hAnsi="Times New Roman" w:cs="Times New Roman"/>
                <w:b/>
                <w:bCs/>
                <w:lang w:eastAsia="ru-RU"/>
              </w:rPr>
            </w:pPr>
          </w:p>
        </w:tc>
      </w:tr>
      <w:tr w:rsidR="004B5AF9" w:rsidRPr="00EE2B0A" w:rsidTr="004B5AF9">
        <w:trPr>
          <w:trHeight w:val="20"/>
        </w:trPr>
        <w:tc>
          <w:tcPr>
            <w:tcW w:w="785" w:type="pct"/>
            <w:vMerge w:val="restart"/>
          </w:tcPr>
          <w:p w:rsidR="004B5AF9" w:rsidRPr="00EE2B0A" w:rsidRDefault="004B5AF9" w:rsidP="004B5AF9">
            <w:pPr>
              <w:rPr>
                <w:rFonts w:ascii="Times New Roman" w:eastAsia="Times New Roman" w:hAnsi="Times New Roman" w:cs="Times New Roman"/>
                <w:b/>
                <w:bCs/>
                <w:lang w:eastAsia="ru-RU"/>
              </w:rPr>
            </w:pPr>
            <w:r w:rsidRPr="00EE2B0A">
              <w:rPr>
                <w:rFonts w:ascii="Times New Roman" w:eastAsia="Times New Roman" w:hAnsi="Times New Roman" w:cs="Times New Roman"/>
                <w:b/>
                <w:bCs/>
                <w:lang w:eastAsia="ru-RU"/>
              </w:rPr>
              <w:t xml:space="preserve">Тема 1.1. </w:t>
            </w:r>
          </w:p>
          <w:p w:rsidR="004B5AF9" w:rsidRPr="00EE2B0A" w:rsidRDefault="004B5AF9" w:rsidP="004B5AF9">
            <w:pPr>
              <w:rPr>
                <w:rFonts w:ascii="Times New Roman" w:eastAsia="Times New Roman" w:hAnsi="Times New Roman" w:cs="Times New Roman"/>
                <w:b/>
                <w:bCs/>
                <w:lang w:eastAsia="ru-RU"/>
              </w:rPr>
            </w:pPr>
            <w:r w:rsidRPr="00EE2B0A">
              <w:rPr>
                <w:rFonts w:ascii="Times New Roman" w:eastAsia="Times New Roman" w:hAnsi="Times New Roman" w:cs="Times New Roman"/>
                <w:b/>
                <w:bCs/>
                <w:lang w:eastAsia="ru-RU"/>
              </w:rPr>
              <w:t>Понятие деловой коммуникации</w:t>
            </w:r>
          </w:p>
        </w:tc>
        <w:tc>
          <w:tcPr>
            <w:tcW w:w="2276" w:type="pct"/>
          </w:tcPr>
          <w:p w:rsidR="004B5AF9" w:rsidRPr="00EE2B0A" w:rsidRDefault="004B5AF9" w:rsidP="004B5AF9">
            <w:pPr>
              <w:jc w:val="both"/>
              <w:rPr>
                <w:rFonts w:ascii="Times New Roman" w:eastAsia="Times New Roman" w:hAnsi="Times New Roman" w:cs="Times New Roman"/>
                <w:b/>
                <w:bCs/>
                <w:lang w:eastAsia="ru-RU"/>
              </w:rPr>
            </w:pPr>
            <w:r w:rsidRPr="00EE2B0A">
              <w:rPr>
                <w:rFonts w:ascii="Times New Roman" w:eastAsia="Times New Roman" w:hAnsi="Times New Roman" w:cs="Times New Roman"/>
                <w:b/>
                <w:bCs/>
                <w:lang w:eastAsia="ru-RU"/>
              </w:rPr>
              <w:t>Содержание учебного материала:</w:t>
            </w:r>
          </w:p>
        </w:tc>
        <w:tc>
          <w:tcPr>
            <w:tcW w:w="1293" w:type="pct"/>
            <w:vAlign w:val="center"/>
          </w:tcPr>
          <w:p w:rsidR="004B5AF9" w:rsidRPr="00EE2B0A" w:rsidRDefault="004B5AF9" w:rsidP="004B5AF9">
            <w:pPr>
              <w:suppressAutoHyphens/>
              <w:jc w:val="center"/>
              <w:rPr>
                <w:rFonts w:ascii="Times New Roman" w:eastAsia="Times New Roman" w:hAnsi="Times New Roman" w:cs="Times New Roman"/>
                <w:lang w:eastAsia="ru-RU"/>
              </w:rPr>
            </w:pPr>
          </w:p>
        </w:tc>
        <w:tc>
          <w:tcPr>
            <w:tcW w:w="646" w:type="pct"/>
            <w:vMerge w:val="restart"/>
          </w:tcPr>
          <w:p w:rsidR="004B5AF9" w:rsidRPr="00EE2B0A" w:rsidRDefault="004B5AF9" w:rsidP="004B5AF9">
            <w:pPr>
              <w:suppressAutoHyphens/>
              <w:jc w:val="center"/>
              <w:rPr>
                <w:rFonts w:ascii="Times New Roman" w:eastAsia="Times New Roman" w:hAnsi="Times New Roman" w:cs="Times New Roman"/>
                <w:lang w:eastAsia="ru-RU"/>
              </w:rPr>
            </w:pPr>
            <w:r w:rsidRPr="00EE2B0A">
              <w:rPr>
                <w:rFonts w:ascii="Times New Roman" w:eastAsia="Times New Roman" w:hAnsi="Times New Roman" w:cs="Times New Roman"/>
                <w:lang w:eastAsia="ru-RU"/>
              </w:rPr>
              <w:t>ОК 01</w:t>
            </w:r>
          </w:p>
          <w:p w:rsidR="004B5AF9" w:rsidRPr="00EE2B0A" w:rsidRDefault="004B5AF9" w:rsidP="004B5AF9">
            <w:pPr>
              <w:suppressAutoHyphens/>
              <w:jc w:val="center"/>
              <w:rPr>
                <w:rFonts w:ascii="Times New Roman" w:eastAsia="Times New Roman" w:hAnsi="Times New Roman" w:cs="Times New Roman"/>
                <w:lang w:eastAsia="ru-RU"/>
              </w:rPr>
            </w:pPr>
            <w:r w:rsidRPr="00EE2B0A">
              <w:rPr>
                <w:rFonts w:ascii="Times New Roman" w:eastAsia="Times New Roman" w:hAnsi="Times New Roman" w:cs="Times New Roman"/>
                <w:lang w:eastAsia="ru-RU"/>
              </w:rPr>
              <w:t>ОК 02</w:t>
            </w:r>
          </w:p>
          <w:p w:rsidR="004B5AF9" w:rsidRPr="00EE2B0A" w:rsidRDefault="004B5AF9" w:rsidP="004B5AF9">
            <w:pPr>
              <w:suppressAutoHyphens/>
              <w:jc w:val="center"/>
              <w:rPr>
                <w:rFonts w:ascii="Times New Roman" w:eastAsia="Times New Roman" w:hAnsi="Times New Roman" w:cs="Times New Roman"/>
                <w:lang w:eastAsia="ru-RU"/>
              </w:rPr>
            </w:pPr>
            <w:r w:rsidRPr="00EE2B0A">
              <w:rPr>
                <w:rFonts w:ascii="Times New Roman" w:eastAsia="Times New Roman" w:hAnsi="Times New Roman" w:cs="Times New Roman"/>
                <w:lang w:eastAsia="ru-RU"/>
              </w:rPr>
              <w:t>ОК 03</w:t>
            </w:r>
          </w:p>
          <w:p w:rsidR="004B5AF9" w:rsidRPr="00EE2B0A" w:rsidRDefault="004B5AF9" w:rsidP="004B5AF9">
            <w:pPr>
              <w:suppressAutoHyphens/>
              <w:jc w:val="center"/>
              <w:rPr>
                <w:rFonts w:ascii="Times New Roman" w:eastAsia="Times New Roman" w:hAnsi="Times New Roman" w:cs="Times New Roman"/>
                <w:lang w:eastAsia="ru-RU"/>
              </w:rPr>
            </w:pPr>
            <w:r w:rsidRPr="00EE2B0A">
              <w:rPr>
                <w:rFonts w:ascii="Times New Roman" w:eastAsia="Times New Roman" w:hAnsi="Times New Roman" w:cs="Times New Roman"/>
                <w:lang w:eastAsia="ru-RU"/>
              </w:rPr>
              <w:t>ОК 04</w:t>
            </w:r>
          </w:p>
          <w:p w:rsidR="004B5AF9" w:rsidRPr="00EE2B0A" w:rsidRDefault="004B5AF9" w:rsidP="004B5AF9">
            <w:pPr>
              <w:jc w:val="center"/>
              <w:rPr>
                <w:rFonts w:ascii="Times New Roman" w:eastAsia="Times New Roman" w:hAnsi="Times New Roman" w:cs="Times New Roman"/>
                <w:lang w:eastAsia="ru-RU"/>
              </w:rPr>
            </w:pPr>
          </w:p>
        </w:tc>
      </w:tr>
      <w:tr w:rsidR="004B5AF9" w:rsidRPr="00EE2B0A" w:rsidTr="004B5AF9">
        <w:trPr>
          <w:trHeight w:val="938"/>
        </w:trPr>
        <w:tc>
          <w:tcPr>
            <w:tcW w:w="785" w:type="pct"/>
            <w:vMerge/>
          </w:tcPr>
          <w:p w:rsidR="004B5AF9" w:rsidRPr="00EE2B0A" w:rsidRDefault="004B5AF9" w:rsidP="004B5AF9">
            <w:pPr>
              <w:rPr>
                <w:rFonts w:ascii="Times New Roman" w:eastAsia="Times New Roman" w:hAnsi="Times New Roman" w:cs="Times New Roman"/>
                <w:b/>
                <w:bCs/>
                <w:lang w:eastAsia="ru-RU"/>
              </w:rPr>
            </w:pPr>
          </w:p>
        </w:tc>
        <w:tc>
          <w:tcPr>
            <w:tcW w:w="2276" w:type="pct"/>
          </w:tcPr>
          <w:p w:rsidR="004B5AF9" w:rsidRPr="00EE2B0A" w:rsidRDefault="004B5AF9" w:rsidP="004B5AF9">
            <w:pPr>
              <w:spacing w:after="200" w:line="276" w:lineRule="auto"/>
              <w:rPr>
                <w:rFonts w:ascii="Times New Roman" w:eastAsia="Times New Roman" w:hAnsi="Times New Roman" w:cs="Times New Roman"/>
                <w:lang w:eastAsia="ru-RU"/>
              </w:rPr>
            </w:pPr>
            <w:r w:rsidRPr="00EE2B0A">
              <w:rPr>
                <w:rFonts w:ascii="Times New Roman" w:eastAsia="Times New Roman" w:hAnsi="Times New Roman" w:cs="Times New Roman"/>
                <w:lang w:eastAsia="ru-RU"/>
              </w:rPr>
              <w:t>Сущность и понятие коммуникации, деловой коммуникации;</w:t>
            </w:r>
          </w:p>
          <w:p w:rsidR="004B5AF9" w:rsidRPr="00EE2B0A" w:rsidRDefault="004B5AF9" w:rsidP="004B5AF9">
            <w:pPr>
              <w:spacing w:after="200" w:line="276" w:lineRule="auto"/>
              <w:rPr>
                <w:rFonts w:ascii="Times New Roman" w:eastAsia="Times New Roman" w:hAnsi="Times New Roman" w:cs="Times New Roman"/>
                <w:lang w:eastAsia="ru-RU"/>
              </w:rPr>
            </w:pPr>
            <w:r w:rsidRPr="00EE2B0A">
              <w:rPr>
                <w:rFonts w:ascii="Times New Roman" w:eastAsia="Times New Roman" w:hAnsi="Times New Roman" w:cs="Times New Roman"/>
                <w:lang w:eastAsia="ru-RU"/>
              </w:rPr>
              <w:t>Виды деловой коммуникации: контактное-дистантное, непосредственное-опосредованное, устное-письменное, межличностное-публичное</w:t>
            </w:r>
          </w:p>
          <w:p w:rsidR="004B5AF9" w:rsidRPr="00EE2B0A" w:rsidRDefault="004B5AF9" w:rsidP="004B5AF9">
            <w:pPr>
              <w:spacing w:after="200" w:line="276" w:lineRule="auto"/>
              <w:rPr>
                <w:rFonts w:ascii="Times New Roman" w:eastAsia="Times New Roman" w:hAnsi="Times New Roman" w:cs="Times New Roman"/>
                <w:lang w:eastAsia="ru-RU"/>
              </w:rPr>
            </w:pPr>
            <w:r w:rsidRPr="00EE2B0A">
              <w:rPr>
                <w:rFonts w:ascii="Times New Roman" w:eastAsia="Times New Roman" w:hAnsi="Times New Roman" w:cs="Times New Roman"/>
                <w:lang w:eastAsia="ru-RU"/>
              </w:rPr>
              <w:t>Система основных регуляторов делового общения</w:t>
            </w:r>
          </w:p>
          <w:p w:rsidR="004B5AF9" w:rsidRPr="00EE2B0A" w:rsidRDefault="004B5AF9" w:rsidP="004B5AF9">
            <w:pPr>
              <w:spacing w:after="200" w:line="276" w:lineRule="auto"/>
              <w:rPr>
                <w:rFonts w:ascii="Times New Roman" w:eastAsia="Times New Roman" w:hAnsi="Times New Roman" w:cs="Times New Roman"/>
                <w:lang w:eastAsia="ru-RU"/>
              </w:rPr>
            </w:pPr>
            <w:r w:rsidRPr="00EE2B0A">
              <w:rPr>
                <w:rFonts w:ascii="Times New Roman" w:eastAsia="Times New Roman" w:hAnsi="Times New Roman" w:cs="Times New Roman"/>
                <w:lang w:eastAsia="ru-RU"/>
              </w:rPr>
              <w:t>Деловой имидж, вербальная и невербальная коммуникация</w:t>
            </w:r>
          </w:p>
        </w:tc>
        <w:tc>
          <w:tcPr>
            <w:tcW w:w="1293" w:type="pct"/>
            <w:vAlign w:val="center"/>
          </w:tcPr>
          <w:p w:rsidR="004B5AF9" w:rsidRPr="00EE2B0A" w:rsidRDefault="004B5AF9" w:rsidP="004B5AF9">
            <w:pPr>
              <w:jc w:val="center"/>
              <w:rPr>
                <w:rFonts w:ascii="Times New Roman" w:eastAsia="Times New Roman" w:hAnsi="Times New Roman" w:cs="Times New Roman"/>
                <w:b/>
                <w:lang w:eastAsia="ru-RU"/>
              </w:rPr>
            </w:pPr>
          </w:p>
        </w:tc>
        <w:tc>
          <w:tcPr>
            <w:tcW w:w="646" w:type="pct"/>
            <w:vMerge/>
          </w:tcPr>
          <w:p w:rsidR="004B5AF9" w:rsidRPr="00EE2B0A" w:rsidRDefault="004B5AF9" w:rsidP="004B5AF9">
            <w:pPr>
              <w:jc w:val="center"/>
              <w:rPr>
                <w:rFonts w:ascii="Times New Roman" w:eastAsia="Times New Roman" w:hAnsi="Times New Roman" w:cs="Times New Roman"/>
                <w:b/>
                <w:lang w:eastAsia="ru-RU"/>
              </w:rPr>
            </w:pPr>
          </w:p>
        </w:tc>
      </w:tr>
      <w:tr w:rsidR="004B5AF9" w:rsidRPr="00EE2B0A" w:rsidTr="004B5AF9">
        <w:trPr>
          <w:trHeight w:val="20"/>
        </w:trPr>
        <w:tc>
          <w:tcPr>
            <w:tcW w:w="3061" w:type="pct"/>
            <w:gridSpan w:val="2"/>
          </w:tcPr>
          <w:p w:rsidR="004B5AF9" w:rsidRPr="00EE2B0A" w:rsidRDefault="004B5AF9" w:rsidP="004B5AF9">
            <w:pPr>
              <w:rPr>
                <w:rFonts w:ascii="Times New Roman" w:eastAsia="Times New Roman" w:hAnsi="Times New Roman" w:cs="Times New Roman"/>
                <w:b/>
                <w:bCs/>
                <w:lang w:eastAsia="ru-RU"/>
              </w:rPr>
            </w:pPr>
            <w:r w:rsidRPr="00EE2B0A">
              <w:rPr>
                <w:rFonts w:ascii="Times New Roman" w:eastAsia="Times New Roman" w:hAnsi="Times New Roman" w:cs="Times New Roman"/>
                <w:b/>
                <w:bCs/>
                <w:color w:val="000000"/>
                <w:lang w:eastAsia="ru-RU"/>
              </w:rPr>
              <w:t>Раздел 2. Основы клиентоведения</w:t>
            </w:r>
          </w:p>
        </w:tc>
        <w:tc>
          <w:tcPr>
            <w:tcW w:w="1293" w:type="pct"/>
          </w:tcPr>
          <w:p w:rsidR="004B5AF9" w:rsidRPr="00EE2B0A" w:rsidRDefault="004B5AF9" w:rsidP="004B5AF9">
            <w:pPr>
              <w:jc w:val="center"/>
              <w:rPr>
                <w:rFonts w:ascii="Times New Roman" w:eastAsia="Times New Roman" w:hAnsi="Times New Roman" w:cs="Times New Roman"/>
                <w:lang w:eastAsia="ru-RU"/>
              </w:rPr>
            </w:pPr>
            <w:r w:rsidRPr="00EE2B0A">
              <w:rPr>
                <w:rFonts w:ascii="Times New Roman" w:eastAsia="Times New Roman" w:hAnsi="Times New Roman" w:cs="Times New Roman"/>
                <w:lang w:eastAsia="ru-RU"/>
              </w:rPr>
              <w:t>6</w:t>
            </w:r>
          </w:p>
        </w:tc>
        <w:tc>
          <w:tcPr>
            <w:tcW w:w="646" w:type="pct"/>
          </w:tcPr>
          <w:p w:rsidR="004B5AF9" w:rsidRPr="00EE2B0A" w:rsidRDefault="004B5AF9" w:rsidP="004B5AF9">
            <w:pPr>
              <w:rPr>
                <w:rFonts w:ascii="Times New Roman" w:eastAsia="Times New Roman" w:hAnsi="Times New Roman" w:cs="Times New Roman"/>
                <w:lang w:eastAsia="ru-RU"/>
              </w:rPr>
            </w:pPr>
          </w:p>
        </w:tc>
      </w:tr>
      <w:tr w:rsidR="004B5AF9" w:rsidRPr="00EE2B0A" w:rsidTr="004B5AF9">
        <w:trPr>
          <w:trHeight w:val="20"/>
        </w:trPr>
        <w:tc>
          <w:tcPr>
            <w:tcW w:w="785" w:type="pct"/>
            <w:vMerge w:val="restart"/>
          </w:tcPr>
          <w:p w:rsidR="004B5AF9" w:rsidRPr="00EE2B0A" w:rsidRDefault="004B5AF9" w:rsidP="004B5AF9">
            <w:pPr>
              <w:rPr>
                <w:rFonts w:ascii="Times New Roman" w:eastAsia="Times New Roman" w:hAnsi="Times New Roman" w:cs="Times New Roman"/>
                <w:b/>
                <w:bCs/>
                <w:color w:val="000000"/>
                <w:lang w:eastAsia="ru-RU"/>
              </w:rPr>
            </w:pPr>
            <w:r w:rsidRPr="00EE2B0A">
              <w:rPr>
                <w:rFonts w:ascii="Times New Roman" w:eastAsia="Times New Roman" w:hAnsi="Times New Roman" w:cs="Times New Roman"/>
                <w:b/>
                <w:bCs/>
                <w:color w:val="000000"/>
                <w:lang w:eastAsia="ru-RU"/>
              </w:rPr>
              <w:t xml:space="preserve">Тема 2.1. </w:t>
            </w:r>
          </w:p>
          <w:p w:rsidR="004B5AF9" w:rsidRPr="00EE2B0A" w:rsidRDefault="004B5AF9" w:rsidP="004B5AF9">
            <w:pPr>
              <w:rPr>
                <w:rFonts w:ascii="Times New Roman" w:eastAsia="Times New Roman" w:hAnsi="Times New Roman" w:cs="Times New Roman"/>
                <w:b/>
                <w:bCs/>
                <w:lang w:eastAsia="ru-RU"/>
              </w:rPr>
            </w:pPr>
            <w:r w:rsidRPr="00EE2B0A">
              <w:rPr>
                <w:rFonts w:ascii="Times New Roman" w:eastAsia="Times New Roman" w:hAnsi="Times New Roman" w:cs="Times New Roman"/>
                <w:b/>
                <w:bCs/>
                <w:color w:val="000000"/>
                <w:lang w:eastAsia="ru-RU"/>
              </w:rPr>
              <w:t>Типология клиентов</w:t>
            </w:r>
          </w:p>
        </w:tc>
        <w:tc>
          <w:tcPr>
            <w:tcW w:w="2276" w:type="pct"/>
          </w:tcPr>
          <w:p w:rsidR="004B5AF9" w:rsidRPr="00EE2B0A" w:rsidRDefault="004B5AF9" w:rsidP="004B5AF9">
            <w:pPr>
              <w:rPr>
                <w:rFonts w:ascii="Times New Roman" w:eastAsia="Times New Roman" w:hAnsi="Times New Roman" w:cs="Times New Roman"/>
                <w:b/>
                <w:bCs/>
                <w:lang w:eastAsia="ru-RU"/>
              </w:rPr>
            </w:pPr>
            <w:r w:rsidRPr="00EE2B0A">
              <w:rPr>
                <w:rFonts w:ascii="Times New Roman" w:eastAsia="Times New Roman" w:hAnsi="Times New Roman" w:cs="Times New Roman"/>
                <w:b/>
                <w:bCs/>
                <w:lang w:eastAsia="ru-RU"/>
              </w:rPr>
              <w:t xml:space="preserve">Содержание учебного материала </w:t>
            </w:r>
          </w:p>
        </w:tc>
        <w:tc>
          <w:tcPr>
            <w:tcW w:w="1293" w:type="pct"/>
          </w:tcPr>
          <w:p w:rsidR="004B5AF9" w:rsidRPr="00EE2B0A" w:rsidRDefault="004B5AF9" w:rsidP="004B5AF9">
            <w:pPr>
              <w:suppressAutoHyphens/>
              <w:jc w:val="center"/>
              <w:rPr>
                <w:rFonts w:ascii="Times New Roman" w:eastAsia="Times New Roman" w:hAnsi="Times New Roman" w:cs="Times New Roman"/>
                <w:lang w:eastAsia="ru-RU"/>
              </w:rPr>
            </w:pPr>
          </w:p>
        </w:tc>
        <w:tc>
          <w:tcPr>
            <w:tcW w:w="646" w:type="pct"/>
            <w:vMerge w:val="restart"/>
          </w:tcPr>
          <w:p w:rsidR="004B5AF9" w:rsidRPr="00EE2B0A" w:rsidRDefault="004B5AF9" w:rsidP="004B5AF9">
            <w:pPr>
              <w:suppressAutoHyphens/>
              <w:jc w:val="center"/>
              <w:rPr>
                <w:rFonts w:ascii="Times New Roman" w:eastAsia="Times New Roman" w:hAnsi="Times New Roman" w:cs="Times New Roman"/>
                <w:lang w:eastAsia="ru-RU"/>
              </w:rPr>
            </w:pPr>
            <w:r w:rsidRPr="00EE2B0A">
              <w:rPr>
                <w:rFonts w:ascii="Times New Roman" w:eastAsia="Times New Roman" w:hAnsi="Times New Roman" w:cs="Times New Roman"/>
                <w:lang w:eastAsia="ru-RU"/>
              </w:rPr>
              <w:t>ОК 01</w:t>
            </w:r>
          </w:p>
          <w:p w:rsidR="004B5AF9" w:rsidRPr="00EE2B0A" w:rsidRDefault="004B5AF9" w:rsidP="004B5AF9">
            <w:pPr>
              <w:suppressAutoHyphens/>
              <w:jc w:val="center"/>
              <w:rPr>
                <w:rFonts w:ascii="Times New Roman" w:eastAsia="Times New Roman" w:hAnsi="Times New Roman" w:cs="Times New Roman"/>
                <w:lang w:eastAsia="ru-RU"/>
              </w:rPr>
            </w:pPr>
            <w:r w:rsidRPr="00EE2B0A">
              <w:rPr>
                <w:rFonts w:ascii="Times New Roman" w:eastAsia="Times New Roman" w:hAnsi="Times New Roman" w:cs="Times New Roman"/>
                <w:lang w:eastAsia="ru-RU"/>
              </w:rPr>
              <w:t>ОК 02</w:t>
            </w:r>
          </w:p>
          <w:p w:rsidR="004B5AF9" w:rsidRPr="00EE2B0A" w:rsidRDefault="004B5AF9" w:rsidP="004B5AF9">
            <w:pPr>
              <w:suppressAutoHyphens/>
              <w:jc w:val="center"/>
              <w:rPr>
                <w:rFonts w:ascii="Times New Roman" w:eastAsia="Times New Roman" w:hAnsi="Times New Roman" w:cs="Times New Roman"/>
                <w:lang w:eastAsia="ru-RU"/>
              </w:rPr>
            </w:pPr>
          </w:p>
        </w:tc>
      </w:tr>
      <w:tr w:rsidR="004B5AF9" w:rsidRPr="00EE2B0A" w:rsidTr="004B5AF9">
        <w:trPr>
          <w:trHeight w:val="20"/>
        </w:trPr>
        <w:tc>
          <w:tcPr>
            <w:tcW w:w="785" w:type="pct"/>
            <w:vMerge/>
          </w:tcPr>
          <w:p w:rsidR="004B5AF9" w:rsidRPr="00EE2B0A" w:rsidRDefault="004B5AF9" w:rsidP="004B5AF9">
            <w:pPr>
              <w:rPr>
                <w:rFonts w:ascii="Times New Roman" w:eastAsia="Times New Roman" w:hAnsi="Times New Roman" w:cs="Times New Roman"/>
                <w:b/>
                <w:bCs/>
                <w:lang w:eastAsia="ru-RU"/>
              </w:rPr>
            </w:pPr>
          </w:p>
        </w:tc>
        <w:tc>
          <w:tcPr>
            <w:tcW w:w="2276" w:type="pct"/>
          </w:tcPr>
          <w:p w:rsidR="004B5AF9" w:rsidRPr="00EE2B0A" w:rsidRDefault="004B5AF9" w:rsidP="004B5AF9">
            <w:pPr>
              <w:rPr>
                <w:rFonts w:ascii="Times New Roman" w:eastAsia="Times New Roman" w:hAnsi="Times New Roman" w:cs="Times New Roman"/>
                <w:color w:val="000000"/>
                <w:lang w:eastAsia="ru-RU"/>
              </w:rPr>
            </w:pPr>
            <w:r w:rsidRPr="00EE2B0A">
              <w:rPr>
                <w:rFonts w:ascii="Times New Roman" w:eastAsia="Times New Roman" w:hAnsi="Times New Roman" w:cs="Times New Roman"/>
                <w:color w:val="000000"/>
                <w:lang w:eastAsia="ru-RU"/>
              </w:rPr>
              <w:t>Классификация типов клиентов</w:t>
            </w:r>
          </w:p>
          <w:p w:rsidR="004B5AF9" w:rsidRPr="00EE2B0A" w:rsidRDefault="004B5AF9" w:rsidP="004B5AF9">
            <w:pPr>
              <w:rPr>
                <w:rFonts w:ascii="Times New Roman" w:eastAsia="Times New Roman" w:hAnsi="Times New Roman" w:cs="Times New Roman"/>
                <w:color w:val="000000"/>
                <w:lang w:eastAsia="ru-RU"/>
              </w:rPr>
            </w:pPr>
            <w:r w:rsidRPr="00EE2B0A">
              <w:rPr>
                <w:rFonts w:ascii="Times New Roman" w:eastAsia="Times New Roman" w:hAnsi="Times New Roman" w:cs="Times New Roman"/>
                <w:color w:val="000000"/>
                <w:lang w:eastAsia="ru-RU"/>
              </w:rPr>
              <w:t>Мотивы клиента и характеристика приверженности к салону красоты/специалисту индустрии красоты (лояльные, «слепые», переключающиеся)</w:t>
            </w:r>
          </w:p>
          <w:p w:rsidR="004B5AF9" w:rsidRPr="00EE2B0A" w:rsidRDefault="004B5AF9" w:rsidP="004B5AF9">
            <w:pPr>
              <w:rPr>
                <w:rFonts w:ascii="Times New Roman" w:eastAsia="Times New Roman" w:hAnsi="Times New Roman" w:cs="Times New Roman"/>
                <w:color w:val="000000"/>
                <w:lang w:eastAsia="ru-RU"/>
              </w:rPr>
            </w:pPr>
            <w:r w:rsidRPr="00EE2B0A">
              <w:rPr>
                <w:rFonts w:ascii="Times New Roman" w:eastAsia="Times New Roman" w:hAnsi="Times New Roman" w:cs="Times New Roman"/>
                <w:color w:val="000000"/>
                <w:lang w:eastAsia="ru-RU"/>
              </w:rPr>
              <w:t>Потребительские стереотипы, управление восприятием клиента</w:t>
            </w:r>
          </w:p>
          <w:p w:rsidR="004B5AF9" w:rsidRPr="00EE2B0A" w:rsidRDefault="004B5AF9" w:rsidP="004B5AF9">
            <w:pPr>
              <w:rPr>
                <w:rFonts w:ascii="Times New Roman" w:eastAsia="Times New Roman" w:hAnsi="Times New Roman" w:cs="Times New Roman"/>
                <w:color w:val="000000"/>
                <w:lang w:eastAsia="ru-RU"/>
              </w:rPr>
            </w:pPr>
            <w:r w:rsidRPr="00EE2B0A">
              <w:rPr>
                <w:rFonts w:ascii="Times New Roman" w:eastAsia="Times New Roman" w:hAnsi="Times New Roman" w:cs="Times New Roman"/>
                <w:color w:val="000000"/>
                <w:lang w:eastAsia="ru-RU"/>
              </w:rPr>
              <w:t>Разновидности влияния на клиента: объективные (музыка, интерьер, запахи, оформление), субъективные (вербальные и невербальные способы коммуникации; вежливость, забота, внимательность)</w:t>
            </w:r>
          </w:p>
          <w:p w:rsidR="004B5AF9" w:rsidRPr="00EE2B0A" w:rsidRDefault="004B5AF9" w:rsidP="004B5AF9">
            <w:pPr>
              <w:rPr>
                <w:rFonts w:ascii="Times New Roman" w:eastAsia="Times New Roman" w:hAnsi="Times New Roman" w:cs="Times New Roman"/>
                <w:bCs/>
                <w:lang w:eastAsia="ru-RU"/>
              </w:rPr>
            </w:pPr>
            <w:r w:rsidRPr="00EE2B0A">
              <w:rPr>
                <w:rFonts w:ascii="Times New Roman" w:eastAsia="Times New Roman" w:hAnsi="Times New Roman" w:cs="Times New Roman"/>
                <w:bCs/>
                <w:lang w:eastAsia="ru-RU"/>
              </w:rPr>
              <w:t xml:space="preserve">Точки контакта потребителя(клиента) и персонала (мастера), </w:t>
            </w:r>
            <w:r w:rsidRPr="00EE2B0A">
              <w:rPr>
                <w:rFonts w:ascii="Times New Roman" w:eastAsia="Times New Roman" w:hAnsi="Times New Roman" w:cs="Times New Roman"/>
                <w:bCs/>
                <w:lang w:eastAsia="ru-RU"/>
              </w:rPr>
              <w:lastRenderedPageBreak/>
              <w:t>причины ухода клиента от специалиста</w:t>
            </w:r>
          </w:p>
          <w:p w:rsidR="004B5AF9" w:rsidRPr="00EE2B0A" w:rsidRDefault="004B5AF9" w:rsidP="004B5AF9">
            <w:pPr>
              <w:rPr>
                <w:rFonts w:ascii="Times New Roman" w:eastAsia="Times New Roman" w:hAnsi="Times New Roman" w:cs="Times New Roman"/>
                <w:bCs/>
                <w:lang w:eastAsia="ru-RU"/>
              </w:rPr>
            </w:pPr>
            <w:r w:rsidRPr="00EE2B0A">
              <w:rPr>
                <w:rFonts w:ascii="Times New Roman" w:eastAsia="Times New Roman" w:hAnsi="Times New Roman" w:cs="Times New Roman"/>
                <w:bCs/>
                <w:lang w:eastAsia="ru-RU"/>
              </w:rPr>
              <w:t>Структура клиентской базы</w:t>
            </w:r>
          </w:p>
        </w:tc>
        <w:tc>
          <w:tcPr>
            <w:tcW w:w="1293" w:type="pct"/>
          </w:tcPr>
          <w:p w:rsidR="004B5AF9" w:rsidRPr="00EE2B0A" w:rsidRDefault="004B5AF9" w:rsidP="004B5AF9">
            <w:pPr>
              <w:jc w:val="center"/>
              <w:rPr>
                <w:rFonts w:ascii="Times New Roman" w:eastAsia="Times New Roman" w:hAnsi="Times New Roman" w:cs="Times New Roman"/>
                <w:b/>
                <w:bCs/>
                <w:lang w:eastAsia="ru-RU"/>
              </w:rPr>
            </w:pPr>
          </w:p>
        </w:tc>
        <w:tc>
          <w:tcPr>
            <w:tcW w:w="646" w:type="pct"/>
            <w:vMerge/>
          </w:tcPr>
          <w:p w:rsidR="004B5AF9" w:rsidRPr="00EE2B0A" w:rsidRDefault="004B5AF9" w:rsidP="004B5AF9">
            <w:pPr>
              <w:jc w:val="center"/>
              <w:rPr>
                <w:rFonts w:ascii="Times New Roman" w:eastAsia="Times New Roman" w:hAnsi="Times New Roman" w:cs="Times New Roman"/>
                <w:b/>
                <w:bCs/>
                <w:lang w:eastAsia="ru-RU"/>
              </w:rPr>
            </w:pPr>
          </w:p>
        </w:tc>
      </w:tr>
      <w:tr w:rsidR="004B5AF9" w:rsidRPr="00EE2B0A" w:rsidTr="004B5AF9">
        <w:trPr>
          <w:trHeight w:val="20"/>
        </w:trPr>
        <w:tc>
          <w:tcPr>
            <w:tcW w:w="785" w:type="pct"/>
            <w:vMerge/>
          </w:tcPr>
          <w:p w:rsidR="004B5AF9" w:rsidRPr="00EE2B0A" w:rsidRDefault="004B5AF9" w:rsidP="004B5AF9">
            <w:pPr>
              <w:rPr>
                <w:rFonts w:ascii="Times New Roman" w:eastAsia="Times New Roman" w:hAnsi="Times New Roman" w:cs="Times New Roman"/>
                <w:b/>
                <w:bCs/>
                <w:lang w:eastAsia="ru-RU"/>
              </w:rPr>
            </w:pPr>
          </w:p>
        </w:tc>
        <w:tc>
          <w:tcPr>
            <w:tcW w:w="2276" w:type="pct"/>
          </w:tcPr>
          <w:p w:rsidR="004B5AF9" w:rsidRPr="00EE2B0A" w:rsidRDefault="004B5AF9" w:rsidP="004B5AF9">
            <w:pPr>
              <w:rPr>
                <w:rFonts w:ascii="Times New Roman" w:eastAsia="Times New Roman" w:hAnsi="Times New Roman" w:cs="Times New Roman"/>
                <w:b/>
                <w:lang w:eastAsia="ru-RU"/>
              </w:rPr>
            </w:pPr>
            <w:r w:rsidRPr="00EE2B0A">
              <w:rPr>
                <w:rFonts w:ascii="Times New Roman" w:eastAsia="Times New Roman" w:hAnsi="Times New Roman" w:cs="Times New Roman"/>
                <w:b/>
                <w:bCs/>
                <w:lang w:eastAsia="ru-RU"/>
              </w:rPr>
              <w:t>В том числе практических и лабораторных занятий</w:t>
            </w:r>
          </w:p>
        </w:tc>
        <w:tc>
          <w:tcPr>
            <w:tcW w:w="1293" w:type="pct"/>
          </w:tcPr>
          <w:p w:rsidR="004B5AF9" w:rsidRPr="00EE2B0A" w:rsidRDefault="004B5AF9" w:rsidP="004B5AF9">
            <w:pPr>
              <w:jc w:val="center"/>
              <w:rPr>
                <w:rFonts w:ascii="Times New Roman" w:eastAsia="Times New Roman" w:hAnsi="Times New Roman" w:cs="Times New Roman"/>
                <w:b/>
                <w:bCs/>
                <w:lang w:eastAsia="ru-RU"/>
              </w:rPr>
            </w:pPr>
          </w:p>
        </w:tc>
        <w:tc>
          <w:tcPr>
            <w:tcW w:w="646" w:type="pct"/>
            <w:vMerge/>
          </w:tcPr>
          <w:p w:rsidR="004B5AF9" w:rsidRPr="00EE2B0A" w:rsidRDefault="004B5AF9" w:rsidP="004B5AF9">
            <w:pPr>
              <w:jc w:val="center"/>
              <w:rPr>
                <w:rFonts w:ascii="Times New Roman" w:eastAsia="Times New Roman" w:hAnsi="Times New Roman" w:cs="Times New Roman"/>
                <w:b/>
                <w:bCs/>
                <w:lang w:eastAsia="ru-RU"/>
              </w:rPr>
            </w:pPr>
          </w:p>
        </w:tc>
      </w:tr>
      <w:tr w:rsidR="004B5AF9" w:rsidRPr="00EE2B0A" w:rsidTr="004B5AF9">
        <w:trPr>
          <w:trHeight w:val="20"/>
        </w:trPr>
        <w:tc>
          <w:tcPr>
            <w:tcW w:w="785" w:type="pct"/>
            <w:vMerge/>
          </w:tcPr>
          <w:p w:rsidR="004B5AF9" w:rsidRPr="00EE2B0A" w:rsidRDefault="004B5AF9" w:rsidP="004B5AF9">
            <w:pPr>
              <w:rPr>
                <w:rFonts w:ascii="Times New Roman" w:eastAsia="Times New Roman" w:hAnsi="Times New Roman" w:cs="Times New Roman"/>
                <w:b/>
                <w:bCs/>
                <w:lang w:eastAsia="ru-RU"/>
              </w:rPr>
            </w:pPr>
          </w:p>
        </w:tc>
        <w:tc>
          <w:tcPr>
            <w:tcW w:w="2276" w:type="pct"/>
          </w:tcPr>
          <w:p w:rsidR="004B5AF9" w:rsidRPr="00EE2B0A" w:rsidRDefault="004B5AF9" w:rsidP="004B5AF9">
            <w:pPr>
              <w:autoSpaceDE w:val="0"/>
              <w:autoSpaceDN w:val="0"/>
              <w:adjustRightInd w:val="0"/>
              <w:rPr>
                <w:rFonts w:ascii="Times New Roman" w:eastAsia="Times New Roman" w:hAnsi="Times New Roman" w:cs="Times New Roman"/>
                <w:lang w:eastAsia="ru-RU"/>
              </w:rPr>
            </w:pPr>
            <w:r w:rsidRPr="00EE2B0A">
              <w:rPr>
                <w:rFonts w:ascii="Times New Roman" w:eastAsia="Times New Roman" w:hAnsi="Times New Roman" w:cs="Times New Roman"/>
                <w:lang w:eastAsia="ru-RU"/>
              </w:rPr>
              <w:t>Разработать аргументы продажи клиенту косметической услуги</w:t>
            </w:r>
          </w:p>
        </w:tc>
        <w:tc>
          <w:tcPr>
            <w:tcW w:w="1293" w:type="pct"/>
          </w:tcPr>
          <w:p w:rsidR="004B5AF9" w:rsidRPr="00EE2B0A" w:rsidRDefault="004B5AF9" w:rsidP="004B5AF9">
            <w:pPr>
              <w:jc w:val="center"/>
              <w:rPr>
                <w:rFonts w:ascii="Times New Roman" w:eastAsia="Times New Roman" w:hAnsi="Times New Roman" w:cs="Times New Roman"/>
                <w:b/>
                <w:bCs/>
                <w:lang w:eastAsia="ru-RU"/>
              </w:rPr>
            </w:pPr>
          </w:p>
        </w:tc>
        <w:tc>
          <w:tcPr>
            <w:tcW w:w="646" w:type="pct"/>
            <w:vMerge/>
          </w:tcPr>
          <w:p w:rsidR="004B5AF9" w:rsidRPr="00EE2B0A" w:rsidRDefault="004B5AF9" w:rsidP="004B5AF9">
            <w:pPr>
              <w:jc w:val="center"/>
              <w:rPr>
                <w:rFonts w:ascii="Times New Roman" w:eastAsia="Times New Roman" w:hAnsi="Times New Roman" w:cs="Times New Roman"/>
                <w:b/>
                <w:bCs/>
                <w:lang w:eastAsia="ru-RU"/>
              </w:rPr>
            </w:pPr>
          </w:p>
        </w:tc>
      </w:tr>
      <w:tr w:rsidR="004B5AF9" w:rsidRPr="00EE2B0A" w:rsidTr="004B5AF9">
        <w:trPr>
          <w:trHeight w:val="20"/>
        </w:trPr>
        <w:tc>
          <w:tcPr>
            <w:tcW w:w="785" w:type="pct"/>
            <w:vMerge w:val="restart"/>
          </w:tcPr>
          <w:p w:rsidR="004B5AF9" w:rsidRPr="00EE2B0A" w:rsidRDefault="004B5AF9" w:rsidP="004B5AF9">
            <w:pPr>
              <w:rPr>
                <w:rFonts w:ascii="Times New Roman" w:eastAsia="Times New Roman" w:hAnsi="Times New Roman" w:cs="Times New Roman"/>
                <w:b/>
                <w:bCs/>
                <w:color w:val="000000"/>
                <w:lang w:eastAsia="ru-RU"/>
              </w:rPr>
            </w:pPr>
            <w:r w:rsidRPr="00EE2B0A">
              <w:rPr>
                <w:rFonts w:ascii="Times New Roman" w:eastAsia="Times New Roman" w:hAnsi="Times New Roman" w:cs="Times New Roman"/>
                <w:b/>
                <w:bCs/>
                <w:color w:val="000000"/>
                <w:lang w:eastAsia="ru-RU"/>
              </w:rPr>
              <w:t xml:space="preserve">Тема 2.2. </w:t>
            </w:r>
          </w:p>
          <w:p w:rsidR="004B5AF9" w:rsidRPr="00EE2B0A" w:rsidRDefault="004B5AF9" w:rsidP="004B5AF9">
            <w:pPr>
              <w:rPr>
                <w:rFonts w:ascii="Times New Roman" w:eastAsia="Times New Roman" w:hAnsi="Times New Roman" w:cs="Times New Roman"/>
                <w:b/>
                <w:bCs/>
                <w:lang w:eastAsia="ru-RU"/>
              </w:rPr>
            </w:pPr>
            <w:r w:rsidRPr="00EE2B0A">
              <w:rPr>
                <w:rFonts w:ascii="Times New Roman" w:eastAsia="Times New Roman" w:hAnsi="Times New Roman" w:cs="Times New Roman"/>
                <w:b/>
                <w:bCs/>
                <w:color w:val="000000"/>
                <w:lang w:eastAsia="ru-RU"/>
              </w:rPr>
              <w:t xml:space="preserve">Партнерство </w:t>
            </w:r>
          </w:p>
        </w:tc>
        <w:tc>
          <w:tcPr>
            <w:tcW w:w="2276" w:type="pct"/>
          </w:tcPr>
          <w:p w:rsidR="004B5AF9" w:rsidRPr="00EE2B0A" w:rsidRDefault="004B5AF9" w:rsidP="004B5AF9">
            <w:pPr>
              <w:rPr>
                <w:rFonts w:ascii="Times New Roman" w:eastAsia="Times New Roman" w:hAnsi="Times New Roman" w:cs="Times New Roman"/>
                <w:b/>
                <w:bCs/>
                <w:lang w:eastAsia="ru-RU"/>
              </w:rPr>
            </w:pPr>
            <w:r w:rsidRPr="00EE2B0A">
              <w:rPr>
                <w:rFonts w:ascii="Times New Roman" w:eastAsia="Times New Roman" w:hAnsi="Times New Roman" w:cs="Times New Roman"/>
                <w:b/>
                <w:bCs/>
                <w:lang w:eastAsia="ru-RU"/>
              </w:rPr>
              <w:t xml:space="preserve">Содержание учебного материала </w:t>
            </w:r>
          </w:p>
        </w:tc>
        <w:tc>
          <w:tcPr>
            <w:tcW w:w="1293" w:type="pct"/>
          </w:tcPr>
          <w:p w:rsidR="004B5AF9" w:rsidRPr="00EE2B0A" w:rsidRDefault="004B5AF9" w:rsidP="004B5AF9">
            <w:pPr>
              <w:suppressAutoHyphens/>
              <w:jc w:val="center"/>
              <w:rPr>
                <w:rFonts w:ascii="Times New Roman" w:eastAsia="Times New Roman" w:hAnsi="Times New Roman" w:cs="Times New Roman"/>
                <w:lang w:eastAsia="ru-RU"/>
              </w:rPr>
            </w:pPr>
            <w:r w:rsidRPr="00EE2B0A">
              <w:rPr>
                <w:rFonts w:ascii="Times New Roman" w:eastAsia="Times New Roman" w:hAnsi="Times New Roman" w:cs="Times New Roman"/>
                <w:lang w:eastAsia="ru-RU"/>
              </w:rPr>
              <w:t>6</w:t>
            </w:r>
          </w:p>
        </w:tc>
        <w:tc>
          <w:tcPr>
            <w:tcW w:w="646" w:type="pct"/>
            <w:vMerge w:val="restart"/>
          </w:tcPr>
          <w:p w:rsidR="004B5AF9" w:rsidRPr="00EE2B0A" w:rsidRDefault="004B5AF9" w:rsidP="004B5AF9">
            <w:pPr>
              <w:suppressAutoHyphens/>
              <w:jc w:val="center"/>
              <w:rPr>
                <w:rFonts w:ascii="Times New Roman" w:eastAsia="Times New Roman" w:hAnsi="Times New Roman" w:cs="Times New Roman"/>
                <w:lang w:eastAsia="ru-RU"/>
              </w:rPr>
            </w:pPr>
            <w:r w:rsidRPr="00EE2B0A">
              <w:rPr>
                <w:rFonts w:ascii="Times New Roman" w:eastAsia="Times New Roman" w:hAnsi="Times New Roman" w:cs="Times New Roman"/>
                <w:lang w:eastAsia="ru-RU"/>
              </w:rPr>
              <w:t>ОК 01</w:t>
            </w:r>
          </w:p>
          <w:p w:rsidR="004B5AF9" w:rsidRPr="00EE2B0A" w:rsidRDefault="004B5AF9" w:rsidP="004B5AF9">
            <w:pPr>
              <w:suppressAutoHyphens/>
              <w:jc w:val="center"/>
              <w:rPr>
                <w:rFonts w:ascii="Times New Roman" w:eastAsia="Times New Roman" w:hAnsi="Times New Roman" w:cs="Times New Roman"/>
                <w:lang w:eastAsia="ru-RU"/>
              </w:rPr>
            </w:pPr>
            <w:r w:rsidRPr="00EE2B0A">
              <w:rPr>
                <w:rFonts w:ascii="Times New Roman" w:eastAsia="Times New Roman" w:hAnsi="Times New Roman" w:cs="Times New Roman"/>
                <w:lang w:eastAsia="ru-RU"/>
              </w:rPr>
              <w:t>ОК 03</w:t>
            </w:r>
          </w:p>
          <w:p w:rsidR="004B5AF9" w:rsidRPr="00EE2B0A" w:rsidRDefault="004B5AF9" w:rsidP="004B5AF9">
            <w:pPr>
              <w:suppressAutoHyphens/>
              <w:jc w:val="center"/>
              <w:rPr>
                <w:rFonts w:ascii="Times New Roman" w:eastAsia="Times New Roman" w:hAnsi="Times New Roman" w:cs="Times New Roman"/>
                <w:lang w:eastAsia="ru-RU"/>
              </w:rPr>
            </w:pPr>
            <w:r w:rsidRPr="00EE2B0A">
              <w:rPr>
                <w:rFonts w:ascii="Times New Roman" w:eastAsia="Times New Roman" w:hAnsi="Times New Roman" w:cs="Times New Roman"/>
                <w:lang w:eastAsia="ru-RU"/>
              </w:rPr>
              <w:t>ОК 04</w:t>
            </w:r>
          </w:p>
          <w:p w:rsidR="004B5AF9" w:rsidRPr="00EE2B0A" w:rsidRDefault="004B5AF9" w:rsidP="004B5AF9">
            <w:pPr>
              <w:jc w:val="center"/>
              <w:rPr>
                <w:rFonts w:ascii="Times New Roman" w:eastAsia="Times New Roman" w:hAnsi="Times New Roman" w:cs="Times New Roman"/>
                <w:b/>
                <w:lang w:eastAsia="ru-RU"/>
              </w:rPr>
            </w:pPr>
          </w:p>
        </w:tc>
      </w:tr>
      <w:tr w:rsidR="004B5AF9" w:rsidRPr="00EE2B0A" w:rsidTr="004B5AF9">
        <w:trPr>
          <w:trHeight w:val="20"/>
        </w:trPr>
        <w:tc>
          <w:tcPr>
            <w:tcW w:w="785" w:type="pct"/>
            <w:vMerge/>
          </w:tcPr>
          <w:p w:rsidR="004B5AF9" w:rsidRPr="00EE2B0A" w:rsidRDefault="004B5AF9" w:rsidP="004B5AF9">
            <w:pPr>
              <w:rPr>
                <w:rFonts w:ascii="Times New Roman" w:eastAsia="Times New Roman" w:hAnsi="Times New Roman" w:cs="Times New Roman"/>
                <w:b/>
                <w:bCs/>
                <w:lang w:eastAsia="ru-RU"/>
              </w:rPr>
            </w:pPr>
          </w:p>
        </w:tc>
        <w:tc>
          <w:tcPr>
            <w:tcW w:w="2276" w:type="pct"/>
          </w:tcPr>
          <w:p w:rsidR="004B5AF9" w:rsidRPr="00EE2B0A" w:rsidRDefault="004B5AF9" w:rsidP="004B5AF9">
            <w:pPr>
              <w:autoSpaceDE w:val="0"/>
              <w:autoSpaceDN w:val="0"/>
              <w:adjustRightInd w:val="0"/>
              <w:rPr>
                <w:rFonts w:ascii="Times New Roman" w:eastAsia="Times New Roman" w:hAnsi="Times New Roman" w:cs="Times New Roman"/>
              </w:rPr>
            </w:pPr>
            <w:r w:rsidRPr="00EE2B0A">
              <w:rPr>
                <w:rFonts w:ascii="Times New Roman" w:eastAsia="Times New Roman" w:hAnsi="Times New Roman" w:cs="Times New Roman"/>
              </w:rPr>
              <w:t>Переговоры и партнерство. Основные понятия</w:t>
            </w:r>
          </w:p>
          <w:p w:rsidR="004B5AF9" w:rsidRPr="00EE2B0A" w:rsidRDefault="004B5AF9" w:rsidP="004B5AF9">
            <w:pPr>
              <w:autoSpaceDE w:val="0"/>
              <w:autoSpaceDN w:val="0"/>
              <w:adjustRightInd w:val="0"/>
              <w:rPr>
                <w:rFonts w:ascii="Times New Roman" w:eastAsia="Times New Roman" w:hAnsi="Times New Roman" w:cs="Times New Roman"/>
              </w:rPr>
            </w:pPr>
            <w:r w:rsidRPr="00EE2B0A">
              <w:rPr>
                <w:rFonts w:ascii="Times New Roman" w:eastAsia="Times New Roman" w:hAnsi="Times New Roman" w:cs="Times New Roman"/>
              </w:rPr>
              <w:t>Выбор партнера, этапы сотрудничества. Взаимовыгодное сотрудничество. Конфликт интересов.</w:t>
            </w:r>
          </w:p>
          <w:p w:rsidR="004B5AF9" w:rsidRPr="00EE2B0A" w:rsidRDefault="004B5AF9" w:rsidP="004B5AF9">
            <w:pPr>
              <w:autoSpaceDE w:val="0"/>
              <w:autoSpaceDN w:val="0"/>
              <w:adjustRightInd w:val="0"/>
              <w:rPr>
                <w:rFonts w:ascii="Times New Roman" w:eastAsia="Times New Roman" w:hAnsi="Times New Roman" w:cs="Times New Roman"/>
              </w:rPr>
            </w:pPr>
            <w:r w:rsidRPr="00EE2B0A">
              <w:rPr>
                <w:rFonts w:ascii="Times New Roman" w:eastAsia="Times New Roman" w:hAnsi="Times New Roman" w:cs="Times New Roman"/>
              </w:rPr>
              <w:t>Терминология: лидеры мнений, амбассадоры, инфлюенсеры.</w:t>
            </w:r>
          </w:p>
          <w:p w:rsidR="004B5AF9" w:rsidRPr="00EE2B0A" w:rsidRDefault="004B5AF9" w:rsidP="004B5AF9">
            <w:pPr>
              <w:autoSpaceDE w:val="0"/>
              <w:autoSpaceDN w:val="0"/>
              <w:adjustRightInd w:val="0"/>
              <w:rPr>
                <w:rFonts w:ascii="Times New Roman" w:eastAsia="Times New Roman" w:hAnsi="Times New Roman" w:cs="Times New Roman"/>
              </w:rPr>
            </w:pPr>
            <w:r w:rsidRPr="00EE2B0A">
              <w:rPr>
                <w:rFonts w:ascii="Times New Roman" w:eastAsia="Times New Roman" w:hAnsi="Times New Roman" w:cs="Times New Roman"/>
              </w:rPr>
              <w:t>Принципы эффективной презентации</w:t>
            </w:r>
          </w:p>
        </w:tc>
        <w:tc>
          <w:tcPr>
            <w:tcW w:w="1293" w:type="pct"/>
          </w:tcPr>
          <w:p w:rsidR="004B5AF9" w:rsidRPr="00EE2B0A" w:rsidRDefault="004B5AF9" w:rsidP="004B5AF9">
            <w:pPr>
              <w:rPr>
                <w:rFonts w:ascii="Times New Roman" w:eastAsia="Times New Roman" w:hAnsi="Times New Roman" w:cs="Times New Roman"/>
                <w:b/>
                <w:bCs/>
                <w:lang w:eastAsia="ru-RU"/>
              </w:rPr>
            </w:pPr>
          </w:p>
        </w:tc>
        <w:tc>
          <w:tcPr>
            <w:tcW w:w="646" w:type="pct"/>
            <w:vMerge/>
          </w:tcPr>
          <w:p w:rsidR="004B5AF9" w:rsidRPr="00EE2B0A" w:rsidRDefault="004B5AF9" w:rsidP="004B5AF9">
            <w:pPr>
              <w:rPr>
                <w:rFonts w:ascii="Times New Roman" w:eastAsia="Times New Roman" w:hAnsi="Times New Roman" w:cs="Times New Roman"/>
                <w:b/>
                <w:bCs/>
                <w:lang w:eastAsia="ru-RU"/>
              </w:rPr>
            </w:pPr>
          </w:p>
        </w:tc>
      </w:tr>
      <w:tr w:rsidR="004B5AF9" w:rsidRPr="00EE2B0A" w:rsidTr="004B5AF9">
        <w:trPr>
          <w:trHeight w:val="20"/>
        </w:trPr>
        <w:tc>
          <w:tcPr>
            <w:tcW w:w="785" w:type="pct"/>
            <w:vMerge/>
          </w:tcPr>
          <w:p w:rsidR="004B5AF9" w:rsidRPr="00EE2B0A" w:rsidRDefault="004B5AF9" w:rsidP="004B5AF9">
            <w:pPr>
              <w:autoSpaceDE w:val="0"/>
              <w:autoSpaceDN w:val="0"/>
              <w:adjustRightInd w:val="0"/>
              <w:rPr>
                <w:rFonts w:ascii="Times New Roman" w:eastAsia="Times New Roman" w:hAnsi="Times New Roman" w:cs="Times New Roman"/>
                <w:b/>
                <w:bCs/>
                <w:lang w:eastAsia="ru-RU"/>
              </w:rPr>
            </w:pPr>
          </w:p>
        </w:tc>
        <w:tc>
          <w:tcPr>
            <w:tcW w:w="2276" w:type="pct"/>
          </w:tcPr>
          <w:p w:rsidR="004B5AF9" w:rsidRPr="00EE2B0A" w:rsidRDefault="004B5AF9" w:rsidP="004B5AF9">
            <w:pPr>
              <w:rPr>
                <w:rFonts w:ascii="Times New Roman" w:eastAsia="Times New Roman" w:hAnsi="Times New Roman" w:cs="Times New Roman"/>
                <w:b/>
                <w:bCs/>
                <w:lang w:eastAsia="ru-RU"/>
              </w:rPr>
            </w:pPr>
            <w:r w:rsidRPr="00EE2B0A">
              <w:rPr>
                <w:rFonts w:ascii="Times New Roman" w:eastAsia="Times New Roman" w:hAnsi="Times New Roman" w:cs="Times New Roman"/>
                <w:b/>
                <w:bCs/>
                <w:lang w:eastAsia="ru-RU"/>
              </w:rPr>
              <w:t>В том числе практических и лабораторных занятий</w:t>
            </w:r>
          </w:p>
        </w:tc>
        <w:tc>
          <w:tcPr>
            <w:tcW w:w="1293" w:type="pct"/>
          </w:tcPr>
          <w:p w:rsidR="004B5AF9" w:rsidRPr="00EE2B0A" w:rsidRDefault="004B5AF9" w:rsidP="004B5AF9">
            <w:pPr>
              <w:rPr>
                <w:rFonts w:ascii="Times New Roman" w:eastAsia="Times New Roman" w:hAnsi="Times New Roman" w:cs="Times New Roman"/>
                <w:b/>
                <w:bCs/>
                <w:lang w:eastAsia="ru-RU"/>
              </w:rPr>
            </w:pPr>
          </w:p>
        </w:tc>
        <w:tc>
          <w:tcPr>
            <w:tcW w:w="646" w:type="pct"/>
            <w:vMerge/>
          </w:tcPr>
          <w:p w:rsidR="004B5AF9" w:rsidRPr="00EE2B0A" w:rsidRDefault="004B5AF9" w:rsidP="004B5AF9">
            <w:pPr>
              <w:rPr>
                <w:rFonts w:ascii="Times New Roman" w:eastAsia="Times New Roman" w:hAnsi="Times New Roman" w:cs="Times New Roman"/>
                <w:b/>
                <w:bCs/>
                <w:lang w:eastAsia="ru-RU"/>
              </w:rPr>
            </w:pPr>
          </w:p>
        </w:tc>
      </w:tr>
      <w:tr w:rsidR="004B5AF9" w:rsidRPr="00EE2B0A" w:rsidTr="004B5AF9">
        <w:trPr>
          <w:trHeight w:val="20"/>
        </w:trPr>
        <w:tc>
          <w:tcPr>
            <w:tcW w:w="785" w:type="pct"/>
            <w:vMerge/>
          </w:tcPr>
          <w:p w:rsidR="004B5AF9" w:rsidRPr="00EE2B0A" w:rsidRDefault="004B5AF9" w:rsidP="004B5AF9">
            <w:pPr>
              <w:autoSpaceDE w:val="0"/>
              <w:autoSpaceDN w:val="0"/>
              <w:adjustRightInd w:val="0"/>
              <w:rPr>
                <w:rFonts w:ascii="Times New Roman" w:eastAsia="Times New Roman" w:hAnsi="Times New Roman" w:cs="Times New Roman"/>
                <w:b/>
                <w:bCs/>
                <w:lang w:eastAsia="ru-RU"/>
              </w:rPr>
            </w:pPr>
          </w:p>
        </w:tc>
        <w:tc>
          <w:tcPr>
            <w:tcW w:w="2276" w:type="pct"/>
          </w:tcPr>
          <w:p w:rsidR="004B5AF9" w:rsidRPr="00EE2B0A" w:rsidRDefault="004B5AF9" w:rsidP="004B5AF9">
            <w:pPr>
              <w:tabs>
                <w:tab w:val="left" w:pos="3535"/>
              </w:tabs>
              <w:rPr>
                <w:rFonts w:ascii="Times New Roman" w:eastAsia="Times New Roman" w:hAnsi="Times New Roman" w:cs="Times New Roman"/>
                <w:lang w:eastAsia="ru-RU"/>
              </w:rPr>
            </w:pPr>
            <w:r w:rsidRPr="00EE2B0A">
              <w:rPr>
                <w:rFonts w:ascii="Times New Roman" w:eastAsia="Times New Roman" w:hAnsi="Times New Roman" w:cs="Times New Roman"/>
                <w:lang w:eastAsia="ru-RU"/>
              </w:rPr>
              <w:t xml:space="preserve">Составить лонг-лист потенциальных партнеров для специалиста индустрии красоты </w:t>
            </w:r>
          </w:p>
        </w:tc>
        <w:tc>
          <w:tcPr>
            <w:tcW w:w="1293" w:type="pct"/>
          </w:tcPr>
          <w:p w:rsidR="004B5AF9" w:rsidRPr="00EE2B0A" w:rsidRDefault="004B5AF9" w:rsidP="004B5AF9">
            <w:pPr>
              <w:rPr>
                <w:rFonts w:ascii="Times New Roman" w:eastAsia="Times New Roman" w:hAnsi="Times New Roman" w:cs="Times New Roman"/>
                <w:b/>
                <w:bCs/>
                <w:lang w:eastAsia="ru-RU"/>
              </w:rPr>
            </w:pPr>
          </w:p>
        </w:tc>
        <w:tc>
          <w:tcPr>
            <w:tcW w:w="646" w:type="pct"/>
            <w:vMerge/>
          </w:tcPr>
          <w:p w:rsidR="004B5AF9" w:rsidRPr="00EE2B0A" w:rsidRDefault="004B5AF9" w:rsidP="004B5AF9">
            <w:pPr>
              <w:rPr>
                <w:rFonts w:ascii="Times New Roman" w:eastAsia="Times New Roman" w:hAnsi="Times New Roman" w:cs="Times New Roman"/>
                <w:b/>
                <w:bCs/>
                <w:lang w:eastAsia="ru-RU"/>
              </w:rPr>
            </w:pPr>
          </w:p>
        </w:tc>
      </w:tr>
      <w:tr w:rsidR="004B5AF9" w:rsidRPr="00EE2B0A" w:rsidTr="004B5AF9">
        <w:trPr>
          <w:trHeight w:val="20"/>
        </w:trPr>
        <w:tc>
          <w:tcPr>
            <w:tcW w:w="785" w:type="pct"/>
            <w:vMerge/>
          </w:tcPr>
          <w:p w:rsidR="004B5AF9" w:rsidRPr="00EE2B0A" w:rsidRDefault="004B5AF9" w:rsidP="004B5AF9">
            <w:pPr>
              <w:autoSpaceDE w:val="0"/>
              <w:autoSpaceDN w:val="0"/>
              <w:adjustRightInd w:val="0"/>
              <w:rPr>
                <w:rFonts w:ascii="Times New Roman" w:eastAsia="Times New Roman" w:hAnsi="Times New Roman" w:cs="Times New Roman"/>
                <w:b/>
                <w:bCs/>
                <w:lang w:eastAsia="ru-RU"/>
              </w:rPr>
            </w:pPr>
          </w:p>
        </w:tc>
        <w:tc>
          <w:tcPr>
            <w:tcW w:w="2276" w:type="pct"/>
          </w:tcPr>
          <w:p w:rsidR="004B5AF9" w:rsidRPr="00EE2B0A" w:rsidRDefault="004B5AF9" w:rsidP="004B5AF9">
            <w:pPr>
              <w:tabs>
                <w:tab w:val="left" w:pos="3535"/>
              </w:tabs>
              <w:rPr>
                <w:rFonts w:ascii="Times New Roman" w:eastAsia="Times New Roman" w:hAnsi="Times New Roman" w:cs="Times New Roman"/>
                <w:b/>
                <w:lang w:eastAsia="ru-RU"/>
              </w:rPr>
            </w:pPr>
            <w:r w:rsidRPr="00EE2B0A">
              <w:rPr>
                <w:rFonts w:ascii="Times New Roman" w:eastAsia="Times New Roman" w:hAnsi="Times New Roman" w:cs="Times New Roman"/>
                <w:bCs/>
                <w:lang w:eastAsia="ru-RU"/>
              </w:rPr>
              <w:t xml:space="preserve">Разработать и провести презентацию косметического продукта (услуги) для потенциальных партнеров </w:t>
            </w:r>
          </w:p>
        </w:tc>
        <w:tc>
          <w:tcPr>
            <w:tcW w:w="1293" w:type="pct"/>
          </w:tcPr>
          <w:p w:rsidR="004B5AF9" w:rsidRPr="00EE2B0A" w:rsidRDefault="004B5AF9" w:rsidP="004B5AF9">
            <w:pPr>
              <w:rPr>
                <w:rFonts w:ascii="Times New Roman" w:eastAsia="Times New Roman" w:hAnsi="Times New Roman" w:cs="Times New Roman"/>
                <w:b/>
                <w:bCs/>
                <w:lang w:eastAsia="ru-RU"/>
              </w:rPr>
            </w:pPr>
          </w:p>
        </w:tc>
        <w:tc>
          <w:tcPr>
            <w:tcW w:w="646" w:type="pct"/>
            <w:vMerge/>
          </w:tcPr>
          <w:p w:rsidR="004B5AF9" w:rsidRPr="00EE2B0A" w:rsidRDefault="004B5AF9" w:rsidP="004B5AF9">
            <w:pPr>
              <w:rPr>
                <w:rFonts w:ascii="Times New Roman" w:eastAsia="Times New Roman" w:hAnsi="Times New Roman" w:cs="Times New Roman"/>
                <w:b/>
                <w:bCs/>
                <w:lang w:eastAsia="ru-RU"/>
              </w:rPr>
            </w:pPr>
          </w:p>
        </w:tc>
      </w:tr>
      <w:tr w:rsidR="004B5AF9" w:rsidRPr="00EE2B0A" w:rsidTr="004B5AF9">
        <w:trPr>
          <w:trHeight w:val="20"/>
        </w:trPr>
        <w:tc>
          <w:tcPr>
            <w:tcW w:w="785" w:type="pct"/>
            <w:vMerge w:val="restart"/>
          </w:tcPr>
          <w:p w:rsidR="004B5AF9" w:rsidRPr="00EE2B0A" w:rsidRDefault="004B5AF9" w:rsidP="004B5AF9">
            <w:pPr>
              <w:rPr>
                <w:rFonts w:ascii="Times New Roman" w:eastAsia="Times New Roman" w:hAnsi="Times New Roman" w:cs="Times New Roman"/>
                <w:b/>
                <w:bCs/>
                <w:color w:val="000000"/>
                <w:lang w:eastAsia="ru-RU"/>
              </w:rPr>
            </w:pPr>
            <w:r w:rsidRPr="00EE2B0A">
              <w:rPr>
                <w:rFonts w:ascii="Times New Roman" w:eastAsia="Times New Roman" w:hAnsi="Times New Roman" w:cs="Times New Roman"/>
                <w:b/>
                <w:bCs/>
                <w:color w:val="000000"/>
                <w:lang w:eastAsia="ru-RU"/>
              </w:rPr>
              <w:t xml:space="preserve">Тема 2.3. </w:t>
            </w:r>
          </w:p>
          <w:p w:rsidR="004B5AF9" w:rsidRPr="00EE2B0A" w:rsidRDefault="004B5AF9" w:rsidP="004B5AF9">
            <w:pPr>
              <w:rPr>
                <w:rFonts w:ascii="Times New Roman" w:eastAsia="Times New Roman" w:hAnsi="Times New Roman" w:cs="Times New Roman"/>
                <w:b/>
                <w:bCs/>
                <w:lang w:eastAsia="ru-RU"/>
              </w:rPr>
            </w:pPr>
            <w:r w:rsidRPr="00EE2B0A">
              <w:rPr>
                <w:rFonts w:ascii="Times New Roman" w:eastAsia="Times New Roman" w:hAnsi="Times New Roman" w:cs="Times New Roman"/>
                <w:b/>
                <w:bCs/>
                <w:color w:val="000000"/>
                <w:lang w:eastAsia="ru-RU"/>
              </w:rPr>
              <w:t>Управление конфликтом</w:t>
            </w:r>
          </w:p>
        </w:tc>
        <w:tc>
          <w:tcPr>
            <w:tcW w:w="2276" w:type="pct"/>
          </w:tcPr>
          <w:p w:rsidR="004B5AF9" w:rsidRPr="00EE2B0A" w:rsidRDefault="004B5AF9" w:rsidP="004B5AF9">
            <w:pPr>
              <w:rPr>
                <w:rFonts w:ascii="Times New Roman" w:eastAsia="Times New Roman" w:hAnsi="Times New Roman" w:cs="Times New Roman"/>
                <w:b/>
                <w:bCs/>
                <w:lang w:eastAsia="ru-RU"/>
              </w:rPr>
            </w:pPr>
            <w:r w:rsidRPr="00EE2B0A">
              <w:rPr>
                <w:rFonts w:ascii="Times New Roman" w:eastAsia="Times New Roman" w:hAnsi="Times New Roman" w:cs="Times New Roman"/>
                <w:b/>
                <w:bCs/>
                <w:lang w:eastAsia="ru-RU"/>
              </w:rPr>
              <w:t xml:space="preserve">Содержание учебного материала </w:t>
            </w:r>
          </w:p>
        </w:tc>
        <w:tc>
          <w:tcPr>
            <w:tcW w:w="1293" w:type="pct"/>
          </w:tcPr>
          <w:p w:rsidR="004B5AF9" w:rsidRPr="00EE2B0A" w:rsidRDefault="004B5AF9" w:rsidP="004B5AF9">
            <w:pPr>
              <w:suppressAutoHyphens/>
              <w:jc w:val="center"/>
              <w:rPr>
                <w:rFonts w:ascii="Times New Roman" w:eastAsia="Times New Roman" w:hAnsi="Times New Roman" w:cs="Times New Roman"/>
                <w:lang w:eastAsia="ru-RU"/>
              </w:rPr>
            </w:pPr>
            <w:r w:rsidRPr="00EE2B0A">
              <w:rPr>
                <w:rFonts w:ascii="Times New Roman" w:eastAsia="Times New Roman" w:hAnsi="Times New Roman" w:cs="Times New Roman"/>
                <w:lang w:eastAsia="ru-RU"/>
              </w:rPr>
              <w:t>6</w:t>
            </w:r>
          </w:p>
        </w:tc>
        <w:tc>
          <w:tcPr>
            <w:tcW w:w="646" w:type="pct"/>
            <w:vMerge w:val="restart"/>
          </w:tcPr>
          <w:p w:rsidR="004B5AF9" w:rsidRPr="00EE2B0A" w:rsidRDefault="004B5AF9" w:rsidP="004B5AF9">
            <w:pPr>
              <w:suppressAutoHyphens/>
              <w:jc w:val="center"/>
              <w:rPr>
                <w:rFonts w:ascii="Times New Roman" w:eastAsia="Times New Roman" w:hAnsi="Times New Roman" w:cs="Times New Roman"/>
                <w:lang w:eastAsia="ru-RU"/>
              </w:rPr>
            </w:pPr>
            <w:r w:rsidRPr="00EE2B0A">
              <w:rPr>
                <w:rFonts w:ascii="Times New Roman" w:eastAsia="Times New Roman" w:hAnsi="Times New Roman" w:cs="Times New Roman"/>
                <w:lang w:eastAsia="ru-RU"/>
              </w:rPr>
              <w:t>ОК 01</w:t>
            </w:r>
          </w:p>
          <w:p w:rsidR="004B5AF9" w:rsidRPr="00EE2B0A" w:rsidRDefault="004B5AF9" w:rsidP="004B5AF9">
            <w:pPr>
              <w:suppressAutoHyphens/>
              <w:jc w:val="center"/>
              <w:rPr>
                <w:rFonts w:ascii="Times New Roman" w:eastAsia="Times New Roman" w:hAnsi="Times New Roman" w:cs="Times New Roman"/>
                <w:lang w:eastAsia="ru-RU"/>
              </w:rPr>
            </w:pPr>
            <w:r w:rsidRPr="00EE2B0A">
              <w:rPr>
                <w:rFonts w:ascii="Times New Roman" w:eastAsia="Times New Roman" w:hAnsi="Times New Roman" w:cs="Times New Roman"/>
                <w:lang w:eastAsia="ru-RU"/>
              </w:rPr>
              <w:t>ОК 03</w:t>
            </w:r>
          </w:p>
          <w:p w:rsidR="004B5AF9" w:rsidRPr="00EE2B0A" w:rsidRDefault="004B5AF9" w:rsidP="004B5AF9">
            <w:pPr>
              <w:suppressAutoHyphens/>
              <w:jc w:val="center"/>
              <w:rPr>
                <w:rFonts w:ascii="Times New Roman" w:eastAsia="Times New Roman" w:hAnsi="Times New Roman" w:cs="Times New Roman"/>
                <w:lang w:eastAsia="ru-RU"/>
              </w:rPr>
            </w:pPr>
            <w:r w:rsidRPr="00EE2B0A">
              <w:rPr>
                <w:rFonts w:ascii="Times New Roman" w:eastAsia="Times New Roman" w:hAnsi="Times New Roman" w:cs="Times New Roman"/>
                <w:lang w:eastAsia="ru-RU"/>
              </w:rPr>
              <w:t>ОК 04</w:t>
            </w:r>
          </w:p>
          <w:p w:rsidR="004B5AF9" w:rsidRPr="00EE2B0A" w:rsidRDefault="004B5AF9" w:rsidP="004B5AF9">
            <w:pPr>
              <w:jc w:val="center"/>
              <w:rPr>
                <w:rFonts w:ascii="Times New Roman" w:eastAsia="Times New Roman" w:hAnsi="Times New Roman" w:cs="Times New Roman"/>
                <w:bCs/>
                <w:lang w:eastAsia="ru-RU"/>
              </w:rPr>
            </w:pPr>
          </w:p>
        </w:tc>
      </w:tr>
      <w:tr w:rsidR="004B5AF9" w:rsidRPr="00EE2B0A" w:rsidTr="004B5AF9">
        <w:trPr>
          <w:trHeight w:val="177"/>
        </w:trPr>
        <w:tc>
          <w:tcPr>
            <w:tcW w:w="785" w:type="pct"/>
            <w:vMerge/>
          </w:tcPr>
          <w:p w:rsidR="004B5AF9" w:rsidRPr="00EE2B0A" w:rsidRDefault="004B5AF9" w:rsidP="004B5AF9">
            <w:pPr>
              <w:rPr>
                <w:rFonts w:ascii="Times New Roman" w:eastAsia="Times New Roman" w:hAnsi="Times New Roman" w:cs="Times New Roman"/>
                <w:b/>
                <w:bCs/>
                <w:lang w:eastAsia="ru-RU"/>
              </w:rPr>
            </w:pPr>
          </w:p>
        </w:tc>
        <w:tc>
          <w:tcPr>
            <w:tcW w:w="2276" w:type="pct"/>
          </w:tcPr>
          <w:p w:rsidR="004B5AF9" w:rsidRPr="00EE2B0A" w:rsidRDefault="004B5AF9" w:rsidP="004B5AF9">
            <w:pPr>
              <w:autoSpaceDE w:val="0"/>
              <w:autoSpaceDN w:val="0"/>
              <w:adjustRightInd w:val="0"/>
              <w:jc w:val="both"/>
              <w:rPr>
                <w:rFonts w:ascii="Times New Roman" w:eastAsia="Times New Roman" w:hAnsi="Times New Roman" w:cs="Times New Roman"/>
              </w:rPr>
            </w:pPr>
            <w:r w:rsidRPr="00EE2B0A">
              <w:rPr>
                <w:rFonts w:ascii="Times New Roman" w:eastAsia="Times New Roman" w:hAnsi="Times New Roman" w:cs="Times New Roman"/>
              </w:rPr>
              <w:t>Основы конфликтологии: причины негатива, способы работы с негативом</w:t>
            </w:r>
          </w:p>
          <w:p w:rsidR="004B5AF9" w:rsidRPr="00EE2B0A" w:rsidRDefault="004B5AF9" w:rsidP="004B5AF9">
            <w:pPr>
              <w:autoSpaceDE w:val="0"/>
              <w:autoSpaceDN w:val="0"/>
              <w:adjustRightInd w:val="0"/>
              <w:jc w:val="both"/>
              <w:rPr>
                <w:rFonts w:ascii="Times New Roman" w:eastAsia="Times New Roman" w:hAnsi="Times New Roman" w:cs="Times New Roman"/>
              </w:rPr>
            </w:pPr>
            <w:r w:rsidRPr="00EE2B0A">
              <w:rPr>
                <w:rFonts w:ascii="Times New Roman" w:eastAsia="Times New Roman" w:hAnsi="Times New Roman" w:cs="Times New Roman"/>
              </w:rPr>
              <w:t>Понятие репутации, влияние на репутацию негативных и позитивных отзывов</w:t>
            </w:r>
          </w:p>
        </w:tc>
        <w:tc>
          <w:tcPr>
            <w:tcW w:w="1293" w:type="pct"/>
          </w:tcPr>
          <w:p w:rsidR="004B5AF9" w:rsidRPr="00EE2B0A" w:rsidRDefault="004B5AF9" w:rsidP="004B5AF9">
            <w:pPr>
              <w:rPr>
                <w:rFonts w:ascii="Times New Roman" w:eastAsia="Times New Roman" w:hAnsi="Times New Roman" w:cs="Times New Roman"/>
                <w:bCs/>
                <w:lang w:eastAsia="ru-RU"/>
              </w:rPr>
            </w:pPr>
          </w:p>
        </w:tc>
        <w:tc>
          <w:tcPr>
            <w:tcW w:w="646" w:type="pct"/>
            <w:vMerge/>
          </w:tcPr>
          <w:p w:rsidR="004B5AF9" w:rsidRPr="00EE2B0A" w:rsidRDefault="004B5AF9" w:rsidP="004B5AF9">
            <w:pPr>
              <w:rPr>
                <w:rFonts w:ascii="Times New Roman" w:eastAsia="Times New Roman" w:hAnsi="Times New Roman" w:cs="Times New Roman"/>
                <w:bCs/>
                <w:lang w:eastAsia="ru-RU"/>
              </w:rPr>
            </w:pPr>
          </w:p>
        </w:tc>
      </w:tr>
      <w:tr w:rsidR="004B5AF9" w:rsidRPr="00EE2B0A" w:rsidTr="004B5AF9">
        <w:trPr>
          <w:trHeight w:val="20"/>
        </w:trPr>
        <w:tc>
          <w:tcPr>
            <w:tcW w:w="785" w:type="pct"/>
            <w:vMerge/>
          </w:tcPr>
          <w:p w:rsidR="004B5AF9" w:rsidRPr="00EE2B0A" w:rsidRDefault="004B5AF9" w:rsidP="004B5AF9">
            <w:pPr>
              <w:autoSpaceDE w:val="0"/>
              <w:autoSpaceDN w:val="0"/>
              <w:adjustRightInd w:val="0"/>
              <w:rPr>
                <w:rFonts w:ascii="Times New Roman" w:eastAsia="Times New Roman" w:hAnsi="Times New Roman" w:cs="Times New Roman"/>
                <w:lang w:eastAsia="ru-RU"/>
              </w:rPr>
            </w:pPr>
          </w:p>
        </w:tc>
        <w:tc>
          <w:tcPr>
            <w:tcW w:w="2276" w:type="pct"/>
          </w:tcPr>
          <w:p w:rsidR="004B5AF9" w:rsidRPr="00EE2B0A" w:rsidRDefault="004B5AF9" w:rsidP="004B5AF9">
            <w:pPr>
              <w:rPr>
                <w:rFonts w:ascii="Times New Roman" w:eastAsia="Times New Roman" w:hAnsi="Times New Roman" w:cs="Times New Roman"/>
                <w:lang w:eastAsia="ru-RU"/>
              </w:rPr>
            </w:pPr>
            <w:r w:rsidRPr="00EE2B0A">
              <w:rPr>
                <w:rFonts w:ascii="Times New Roman" w:eastAsia="Times New Roman" w:hAnsi="Times New Roman" w:cs="Times New Roman"/>
                <w:b/>
                <w:bCs/>
                <w:lang w:eastAsia="ru-RU"/>
              </w:rPr>
              <w:t>В том числе практических и лабораторных занятий</w:t>
            </w:r>
          </w:p>
        </w:tc>
        <w:tc>
          <w:tcPr>
            <w:tcW w:w="1293" w:type="pct"/>
          </w:tcPr>
          <w:p w:rsidR="004B5AF9" w:rsidRPr="00EE2B0A" w:rsidRDefault="004B5AF9" w:rsidP="004B5AF9">
            <w:pPr>
              <w:rPr>
                <w:rFonts w:ascii="Times New Roman" w:eastAsia="Times New Roman" w:hAnsi="Times New Roman" w:cs="Times New Roman"/>
                <w:bCs/>
                <w:lang w:eastAsia="ru-RU"/>
              </w:rPr>
            </w:pPr>
          </w:p>
        </w:tc>
        <w:tc>
          <w:tcPr>
            <w:tcW w:w="646" w:type="pct"/>
            <w:vMerge/>
          </w:tcPr>
          <w:p w:rsidR="004B5AF9" w:rsidRPr="00EE2B0A" w:rsidRDefault="004B5AF9" w:rsidP="004B5AF9">
            <w:pPr>
              <w:rPr>
                <w:rFonts w:ascii="Times New Roman" w:eastAsia="Times New Roman" w:hAnsi="Times New Roman" w:cs="Times New Roman"/>
                <w:bCs/>
                <w:lang w:eastAsia="ru-RU"/>
              </w:rPr>
            </w:pPr>
          </w:p>
        </w:tc>
      </w:tr>
      <w:tr w:rsidR="004B5AF9" w:rsidRPr="00EE2B0A" w:rsidTr="004B5AF9">
        <w:trPr>
          <w:trHeight w:val="20"/>
        </w:trPr>
        <w:tc>
          <w:tcPr>
            <w:tcW w:w="785" w:type="pct"/>
            <w:vMerge/>
          </w:tcPr>
          <w:p w:rsidR="004B5AF9" w:rsidRPr="00EE2B0A" w:rsidRDefault="004B5AF9" w:rsidP="004B5AF9">
            <w:pPr>
              <w:autoSpaceDE w:val="0"/>
              <w:autoSpaceDN w:val="0"/>
              <w:adjustRightInd w:val="0"/>
              <w:rPr>
                <w:rFonts w:ascii="Times New Roman" w:eastAsia="Times New Roman" w:hAnsi="Times New Roman" w:cs="Times New Roman"/>
                <w:lang w:eastAsia="ru-RU"/>
              </w:rPr>
            </w:pPr>
          </w:p>
        </w:tc>
        <w:tc>
          <w:tcPr>
            <w:tcW w:w="2276" w:type="pct"/>
          </w:tcPr>
          <w:p w:rsidR="004B5AF9" w:rsidRPr="00EE2B0A" w:rsidRDefault="004B5AF9" w:rsidP="004B5AF9">
            <w:pPr>
              <w:rPr>
                <w:rFonts w:ascii="Times New Roman" w:eastAsia="Times New Roman" w:hAnsi="Times New Roman" w:cs="Times New Roman"/>
                <w:color w:val="000000"/>
                <w:lang w:eastAsia="ru-RU"/>
              </w:rPr>
            </w:pPr>
            <w:r w:rsidRPr="00EE2B0A">
              <w:rPr>
                <w:rFonts w:ascii="Times New Roman" w:eastAsia="Times New Roman" w:hAnsi="Times New Roman" w:cs="Times New Roman"/>
                <w:lang w:eastAsia="ru-RU"/>
              </w:rPr>
              <w:t xml:space="preserve"> Кейс по конфликтной ситуации между специалистом индустрии красоты и клиентом</w:t>
            </w:r>
          </w:p>
        </w:tc>
        <w:tc>
          <w:tcPr>
            <w:tcW w:w="1293" w:type="pct"/>
          </w:tcPr>
          <w:p w:rsidR="004B5AF9" w:rsidRPr="00EE2B0A" w:rsidRDefault="004B5AF9" w:rsidP="004B5AF9">
            <w:pPr>
              <w:rPr>
                <w:rFonts w:ascii="Times New Roman" w:eastAsia="Times New Roman" w:hAnsi="Times New Roman" w:cs="Times New Roman"/>
                <w:bCs/>
                <w:lang w:eastAsia="ru-RU"/>
              </w:rPr>
            </w:pPr>
          </w:p>
        </w:tc>
        <w:tc>
          <w:tcPr>
            <w:tcW w:w="646" w:type="pct"/>
            <w:vMerge/>
          </w:tcPr>
          <w:p w:rsidR="004B5AF9" w:rsidRPr="00EE2B0A" w:rsidRDefault="004B5AF9" w:rsidP="004B5AF9">
            <w:pPr>
              <w:rPr>
                <w:rFonts w:ascii="Times New Roman" w:eastAsia="Times New Roman" w:hAnsi="Times New Roman" w:cs="Times New Roman"/>
                <w:bCs/>
                <w:lang w:eastAsia="ru-RU"/>
              </w:rPr>
            </w:pPr>
          </w:p>
        </w:tc>
      </w:tr>
      <w:tr w:rsidR="004B5AF9" w:rsidRPr="00EE2B0A" w:rsidTr="004B5AF9">
        <w:trPr>
          <w:trHeight w:val="70"/>
        </w:trPr>
        <w:tc>
          <w:tcPr>
            <w:tcW w:w="3061" w:type="pct"/>
            <w:gridSpan w:val="2"/>
          </w:tcPr>
          <w:p w:rsidR="004B5AF9" w:rsidRPr="00EE2B0A" w:rsidRDefault="004B5AF9" w:rsidP="004B5AF9">
            <w:pPr>
              <w:rPr>
                <w:rFonts w:ascii="Times New Roman" w:eastAsia="Times New Roman" w:hAnsi="Times New Roman" w:cs="Times New Roman"/>
                <w:b/>
                <w:bCs/>
                <w:lang w:eastAsia="ru-RU"/>
              </w:rPr>
            </w:pPr>
            <w:r w:rsidRPr="00EE2B0A">
              <w:rPr>
                <w:rFonts w:ascii="Times New Roman" w:eastAsia="Times New Roman" w:hAnsi="Times New Roman" w:cs="Times New Roman"/>
                <w:b/>
                <w:bCs/>
                <w:color w:val="000000"/>
                <w:lang w:eastAsia="ru-RU"/>
              </w:rPr>
              <w:t>Раздел 3. Цифровая коммуникация</w:t>
            </w:r>
          </w:p>
        </w:tc>
        <w:tc>
          <w:tcPr>
            <w:tcW w:w="1293" w:type="pct"/>
          </w:tcPr>
          <w:p w:rsidR="004B5AF9" w:rsidRPr="00EE2B0A" w:rsidRDefault="004B5AF9" w:rsidP="004B5AF9">
            <w:pPr>
              <w:jc w:val="center"/>
              <w:rPr>
                <w:rFonts w:ascii="Times New Roman" w:eastAsia="Times New Roman" w:hAnsi="Times New Roman" w:cs="Times New Roman"/>
                <w:lang w:eastAsia="ru-RU"/>
              </w:rPr>
            </w:pPr>
            <w:r w:rsidRPr="00EE2B0A">
              <w:rPr>
                <w:rFonts w:ascii="Times New Roman" w:eastAsia="Times New Roman" w:hAnsi="Times New Roman" w:cs="Times New Roman"/>
                <w:lang w:eastAsia="ru-RU"/>
              </w:rPr>
              <w:t>10</w:t>
            </w:r>
          </w:p>
        </w:tc>
        <w:tc>
          <w:tcPr>
            <w:tcW w:w="646" w:type="pct"/>
          </w:tcPr>
          <w:p w:rsidR="004B5AF9" w:rsidRPr="00EE2B0A" w:rsidRDefault="004B5AF9" w:rsidP="004B5AF9">
            <w:pPr>
              <w:rPr>
                <w:rFonts w:ascii="Times New Roman" w:eastAsia="Times New Roman" w:hAnsi="Times New Roman" w:cs="Times New Roman"/>
                <w:lang w:eastAsia="ru-RU"/>
              </w:rPr>
            </w:pPr>
          </w:p>
        </w:tc>
      </w:tr>
      <w:tr w:rsidR="004B5AF9" w:rsidRPr="00EE2B0A" w:rsidTr="004B5AF9">
        <w:trPr>
          <w:trHeight w:val="70"/>
        </w:trPr>
        <w:tc>
          <w:tcPr>
            <w:tcW w:w="785" w:type="pct"/>
            <w:vMerge w:val="restart"/>
          </w:tcPr>
          <w:p w:rsidR="004B5AF9" w:rsidRPr="00EE2B0A" w:rsidRDefault="004B5AF9" w:rsidP="004B5AF9">
            <w:pPr>
              <w:rPr>
                <w:rFonts w:ascii="Times New Roman" w:eastAsia="Times New Roman" w:hAnsi="Times New Roman" w:cs="Times New Roman"/>
                <w:b/>
                <w:lang w:eastAsia="ru-RU"/>
              </w:rPr>
            </w:pPr>
            <w:r w:rsidRPr="00EE2B0A">
              <w:rPr>
                <w:rFonts w:ascii="Times New Roman" w:eastAsia="Times New Roman" w:hAnsi="Times New Roman" w:cs="Times New Roman"/>
                <w:b/>
                <w:bCs/>
                <w:color w:val="000000"/>
                <w:lang w:eastAsia="ru-RU"/>
              </w:rPr>
              <w:t xml:space="preserve">Тема 3.1. Эффективная коммуникация в цифровой среде </w:t>
            </w:r>
          </w:p>
          <w:p w:rsidR="004B5AF9" w:rsidRPr="00EE2B0A" w:rsidRDefault="004B5AF9" w:rsidP="004B5AF9">
            <w:pPr>
              <w:rPr>
                <w:rFonts w:ascii="Times New Roman" w:eastAsia="Times New Roman" w:hAnsi="Times New Roman" w:cs="Times New Roman"/>
                <w:b/>
                <w:bCs/>
                <w:lang w:eastAsia="ru-RU"/>
              </w:rPr>
            </w:pPr>
          </w:p>
        </w:tc>
        <w:tc>
          <w:tcPr>
            <w:tcW w:w="2276" w:type="pct"/>
          </w:tcPr>
          <w:p w:rsidR="004B5AF9" w:rsidRPr="00EE2B0A" w:rsidRDefault="004B5AF9" w:rsidP="004B5AF9">
            <w:pPr>
              <w:rPr>
                <w:rFonts w:ascii="Times New Roman" w:eastAsia="Times New Roman" w:hAnsi="Times New Roman" w:cs="Times New Roman"/>
                <w:bCs/>
                <w:lang w:eastAsia="ru-RU"/>
              </w:rPr>
            </w:pPr>
            <w:r w:rsidRPr="00EE2B0A">
              <w:rPr>
                <w:rFonts w:ascii="Times New Roman" w:eastAsia="Times New Roman" w:hAnsi="Times New Roman" w:cs="Times New Roman"/>
                <w:bCs/>
                <w:lang w:eastAsia="ru-RU"/>
              </w:rPr>
              <w:t xml:space="preserve">Содержание учебного материала </w:t>
            </w:r>
          </w:p>
        </w:tc>
        <w:tc>
          <w:tcPr>
            <w:tcW w:w="1293" w:type="pct"/>
          </w:tcPr>
          <w:p w:rsidR="004B5AF9" w:rsidRPr="00EE2B0A" w:rsidRDefault="004B5AF9" w:rsidP="004B5AF9">
            <w:pPr>
              <w:suppressAutoHyphens/>
              <w:jc w:val="center"/>
              <w:rPr>
                <w:rFonts w:ascii="Times New Roman" w:eastAsia="Times New Roman" w:hAnsi="Times New Roman" w:cs="Times New Roman"/>
                <w:lang w:eastAsia="ru-RU"/>
              </w:rPr>
            </w:pPr>
          </w:p>
        </w:tc>
        <w:tc>
          <w:tcPr>
            <w:tcW w:w="646" w:type="pct"/>
            <w:vMerge w:val="restart"/>
          </w:tcPr>
          <w:p w:rsidR="004B5AF9" w:rsidRPr="00EE2B0A" w:rsidRDefault="004B5AF9" w:rsidP="004B5AF9">
            <w:pPr>
              <w:suppressAutoHyphens/>
              <w:jc w:val="center"/>
              <w:rPr>
                <w:rFonts w:ascii="Times New Roman" w:eastAsia="Times New Roman" w:hAnsi="Times New Roman" w:cs="Times New Roman"/>
                <w:lang w:eastAsia="ru-RU"/>
              </w:rPr>
            </w:pPr>
            <w:r w:rsidRPr="00EE2B0A">
              <w:rPr>
                <w:rFonts w:ascii="Times New Roman" w:eastAsia="Times New Roman" w:hAnsi="Times New Roman" w:cs="Times New Roman"/>
                <w:lang w:eastAsia="ru-RU"/>
              </w:rPr>
              <w:t>ОК 01</w:t>
            </w:r>
          </w:p>
          <w:p w:rsidR="004B5AF9" w:rsidRPr="00EE2B0A" w:rsidRDefault="004B5AF9" w:rsidP="004B5AF9">
            <w:pPr>
              <w:suppressAutoHyphens/>
              <w:jc w:val="center"/>
              <w:rPr>
                <w:rFonts w:ascii="Times New Roman" w:eastAsia="Times New Roman" w:hAnsi="Times New Roman" w:cs="Times New Roman"/>
                <w:lang w:eastAsia="ru-RU"/>
              </w:rPr>
            </w:pPr>
            <w:r w:rsidRPr="00EE2B0A">
              <w:rPr>
                <w:rFonts w:ascii="Times New Roman" w:eastAsia="Times New Roman" w:hAnsi="Times New Roman" w:cs="Times New Roman"/>
                <w:lang w:eastAsia="ru-RU"/>
              </w:rPr>
              <w:t>ОК 02</w:t>
            </w:r>
          </w:p>
          <w:p w:rsidR="004B5AF9" w:rsidRPr="00EE2B0A" w:rsidRDefault="004B5AF9" w:rsidP="004B5AF9">
            <w:pPr>
              <w:suppressAutoHyphens/>
              <w:jc w:val="center"/>
              <w:rPr>
                <w:rFonts w:ascii="Times New Roman" w:eastAsia="Times New Roman" w:hAnsi="Times New Roman" w:cs="Times New Roman"/>
                <w:lang w:eastAsia="ru-RU"/>
              </w:rPr>
            </w:pPr>
            <w:r w:rsidRPr="00EE2B0A">
              <w:rPr>
                <w:rFonts w:ascii="Times New Roman" w:eastAsia="Times New Roman" w:hAnsi="Times New Roman" w:cs="Times New Roman"/>
                <w:lang w:eastAsia="ru-RU"/>
              </w:rPr>
              <w:t>ОК 03</w:t>
            </w:r>
          </w:p>
          <w:p w:rsidR="004B5AF9" w:rsidRPr="00EE2B0A" w:rsidRDefault="004B5AF9" w:rsidP="004B5AF9">
            <w:pPr>
              <w:suppressAutoHyphens/>
              <w:jc w:val="center"/>
              <w:rPr>
                <w:rFonts w:ascii="Times New Roman" w:eastAsia="Times New Roman" w:hAnsi="Times New Roman" w:cs="Times New Roman"/>
                <w:bCs/>
                <w:lang w:eastAsia="ru-RU"/>
              </w:rPr>
            </w:pPr>
          </w:p>
        </w:tc>
      </w:tr>
      <w:tr w:rsidR="004B5AF9" w:rsidRPr="00EE2B0A" w:rsidTr="004B5AF9">
        <w:trPr>
          <w:trHeight w:val="20"/>
        </w:trPr>
        <w:tc>
          <w:tcPr>
            <w:tcW w:w="785" w:type="pct"/>
            <w:vMerge/>
          </w:tcPr>
          <w:p w:rsidR="004B5AF9" w:rsidRPr="00EE2B0A" w:rsidRDefault="004B5AF9" w:rsidP="004B5AF9">
            <w:pPr>
              <w:rPr>
                <w:rFonts w:ascii="Times New Roman" w:eastAsia="Times New Roman" w:hAnsi="Times New Roman" w:cs="Times New Roman"/>
                <w:b/>
                <w:bCs/>
                <w:lang w:eastAsia="ru-RU"/>
              </w:rPr>
            </w:pPr>
          </w:p>
        </w:tc>
        <w:tc>
          <w:tcPr>
            <w:tcW w:w="2276" w:type="pct"/>
          </w:tcPr>
          <w:p w:rsidR="004B5AF9" w:rsidRPr="00EE2B0A" w:rsidRDefault="004B5AF9" w:rsidP="004B5AF9">
            <w:pPr>
              <w:autoSpaceDE w:val="0"/>
              <w:autoSpaceDN w:val="0"/>
              <w:adjustRightInd w:val="0"/>
              <w:rPr>
                <w:rFonts w:ascii="Times New Roman" w:eastAsia="Times New Roman" w:hAnsi="Times New Roman" w:cs="Times New Roman"/>
              </w:rPr>
            </w:pPr>
            <w:r w:rsidRPr="00EE2B0A">
              <w:rPr>
                <w:rFonts w:ascii="Times New Roman" w:eastAsia="Times New Roman" w:hAnsi="Times New Roman" w:cs="Times New Roman"/>
              </w:rPr>
              <w:t>Законное регулирование коммуникации в цифровой среде</w:t>
            </w:r>
          </w:p>
          <w:p w:rsidR="004B5AF9" w:rsidRPr="00EE2B0A" w:rsidRDefault="004B5AF9" w:rsidP="004B5AF9">
            <w:pPr>
              <w:autoSpaceDE w:val="0"/>
              <w:autoSpaceDN w:val="0"/>
              <w:adjustRightInd w:val="0"/>
              <w:rPr>
                <w:rFonts w:ascii="Times New Roman" w:eastAsia="Times New Roman" w:hAnsi="Times New Roman" w:cs="Times New Roman"/>
              </w:rPr>
            </w:pPr>
            <w:r w:rsidRPr="00EE2B0A">
              <w:rPr>
                <w:rFonts w:ascii="Times New Roman" w:eastAsia="Times New Roman" w:hAnsi="Times New Roman" w:cs="Times New Roman"/>
              </w:rPr>
              <w:t>Инструменты эффективной коммуникации в цифровой среде</w:t>
            </w:r>
          </w:p>
          <w:p w:rsidR="004B5AF9" w:rsidRPr="00EE2B0A" w:rsidRDefault="004B5AF9" w:rsidP="004B5AF9">
            <w:pPr>
              <w:autoSpaceDE w:val="0"/>
              <w:autoSpaceDN w:val="0"/>
              <w:adjustRightInd w:val="0"/>
              <w:rPr>
                <w:rFonts w:ascii="Times New Roman" w:eastAsia="Times New Roman" w:hAnsi="Times New Roman" w:cs="Times New Roman"/>
              </w:rPr>
            </w:pPr>
            <w:r w:rsidRPr="00EE2B0A">
              <w:rPr>
                <w:rFonts w:ascii="Times New Roman" w:eastAsia="Times New Roman" w:hAnsi="Times New Roman" w:cs="Times New Roman"/>
              </w:rPr>
              <w:t>Информационная безопасность в цифровой среде</w:t>
            </w:r>
          </w:p>
          <w:p w:rsidR="004B5AF9" w:rsidRPr="00EE2B0A" w:rsidRDefault="004B5AF9" w:rsidP="004B5AF9">
            <w:pPr>
              <w:autoSpaceDE w:val="0"/>
              <w:autoSpaceDN w:val="0"/>
              <w:adjustRightInd w:val="0"/>
              <w:rPr>
                <w:rFonts w:ascii="Times New Roman" w:eastAsia="Times New Roman" w:hAnsi="Times New Roman" w:cs="Times New Roman"/>
              </w:rPr>
            </w:pPr>
            <w:r w:rsidRPr="00EE2B0A">
              <w:rPr>
                <w:rFonts w:ascii="Times New Roman" w:eastAsia="Times New Roman" w:hAnsi="Times New Roman" w:cs="Times New Roman"/>
              </w:rPr>
              <w:t xml:space="preserve">Принципы речевой организации </w:t>
            </w:r>
            <w:r w:rsidRPr="00EE2B0A">
              <w:rPr>
                <w:rFonts w:ascii="Times New Roman" w:eastAsia="Times New Roman" w:hAnsi="Times New Roman" w:cs="Times New Roman"/>
                <w:lang w:val="en-US"/>
              </w:rPr>
              <w:t>web</w:t>
            </w:r>
            <w:r w:rsidRPr="00EE2B0A">
              <w:rPr>
                <w:rFonts w:ascii="Times New Roman" w:eastAsia="Times New Roman" w:hAnsi="Times New Roman" w:cs="Times New Roman"/>
              </w:rPr>
              <w:t>-текста</w:t>
            </w:r>
          </w:p>
        </w:tc>
        <w:tc>
          <w:tcPr>
            <w:tcW w:w="1293" w:type="pct"/>
            <w:vMerge w:val="restart"/>
          </w:tcPr>
          <w:p w:rsidR="004B5AF9" w:rsidRPr="00EE2B0A" w:rsidRDefault="004B5AF9" w:rsidP="004B5AF9">
            <w:pPr>
              <w:rPr>
                <w:rFonts w:ascii="Times New Roman" w:eastAsia="Times New Roman" w:hAnsi="Times New Roman" w:cs="Times New Roman"/>
                <w:bCs/>
                <w:lang w:eastAsia="ru-RU"/>
              </w:rPr>
            </w:pPr>
          </w:p>
        </w:tc>
        <w:tc>
          <w:tcPr>
            <w:tcW w:w="646" w:type="pct"/>
            <w:vMerge/>
          </w:tcPr>
          <w:p w:rsidR="004B5AF9" w:rsidRPr="00EE2B0A" w:rsidRDefault="004B5AF9" w:rsidP="004B5AF9">
            <w:pPr>
              <w:rPr>
                <w:rFonts w:ascii="Times New Roman" w:eastAsia="Times New Roman" w:hAnsi="Times New Roman" w:cs="Times New Roman"/>
                <w:bCs/>
                <w:lang w:eastAsia="ru-RU"/>
              </w:rPr>
            </w:pPr>
          </w:p>
        </w:tc>
      </w:tr>
      <w:tr w:rsidR="004B5AF9" w:rsidRPr="00EE2B0A" w:rsidTr="004B5AF9">
        <w:trPr>
          <w:trHeight w:val="20"/>
        </w:trPr>
        <w:tc>
          <w:tcPr>
            <w:tcW w:w="785" w:type="pct"/>
            <w:vMerge/>
          </w:tcPr>
          <w:p w:rsidR="004B5AF9" w:rsidRPr="00EE2B0A" w:rsidRDefault="004B5AF9" w:rsidP="004B5AF9">
            <w:pPr>
              <w:rPr>
                <w:rFonts w:ascii="Times New Roman" w:eastAsia="Times New Roman" w:hAnsi="Times New Roman" w:cs="Times New Roman"/>
                <w:b/>
                <w:bCs/>
                <w:lang w:eastAsia="ru-RU"/>
              </w:rPr>
            </w:pPr>
          </w:p>
        </w:tc>
        <w:tc>
          <w:tcPr>
            <w:tcW w:w="2276" w:type="pct"/>
          </w:tcPr>
          <w:p w:rsidR="004B5AF9" w:rsidRPr="00EE2B0A" w:rsidRDefault="004B5AF9" w:rsidP="004B5AF9">
            <w:pPr>
              <w:autoSpaceDE w:val="0"/>
              <w:autoSpaceDN w:val="0"/>
              <w:adjustRightInd w:val="0"/>
              <w:rPr>
                <w:rFonts w:ascii="Times New Roman" w:eastAsia="Times New Roman" w:hAnsi="Times New Roman" w:cs="Times New Roman"/>
              </w:rPr>
            </w:pPr>
            <w:r w:rsidRPr="00EE2B0A">
              <w:rPr>
                <w:rFonts w:ascii="Times New Roman" w:eastAsia="Times New Roman" w:hAnsi="Times New Roman" w:cs="Times New Roman"/>
              </w:rPr>
              <w:t xml:space="preserve">Формирование коммуникации через контент: генерация идей, </w:t>
            </w:r>
            <w:r w:rsidRPr="00EE2B0A">
              <w:rPr>
                <w:rFonts w:ascii="Times New Roman" w:eastAsia="Times New Roman" w:hAnsi="Times New Roman" w:cs="Times New Roman"/>
                <w:lang w:val="en-US"/>
              </w:rPr>
              <w:t>UGS</w:t>
            </w:r>
            <w:r w:rsidRPr="00EE2B0A">
              <w:rPr>
                <w:rFonts w:ascii="Times New Roman" w:eastAsia="Times New Roman" w:hAnsi="Times New Roman" w:cs="Times New Roman"/>
              </w:rPr>
              <w:t>, сторителлинг, дискуссионный и вовлекающий контент, геймифицированный контент</w:t>
            </w:r>
          </w:p>
        </w:tc>
        <w:tc>
          <w:tcPr>
            <w:tcW w:w="1293" w:type="pct"/>
            <w:vMerge/>
          </w:tcPr>
          <w:p w:rsidR="004B5AF9" w:rsidRPr="00EE2B0A" w:rsidRDefault="004B5AF9" w:rsidP="004B5AF9">
            <w:pPr>
              <w:rPr>
                <w:rFonts w:ascii="Times New Roman" w:eastAsia="Times New Roman" w:hAnsi="Times New Roman" w:cs="Times New Roman"/>
                <w:bCs/>
                <w:lang w:eastAsia="ru-RU"/>
              </w:rPr>
            </w:pPr>
          </w:p>
        </w:tc>
        <w:tc>
          <w:tcPr>
            <w:tcW w:w="646" w:type="pct"/>
            <w:vMerge/>
          </w:tcPr>
          <w:p w:rsidR="004B5AF9" w:rsidRPr="00EE2B0A" w:rsidRDefault="004B5AF9" w:rsidP="004B5AF9">
            <w:pPr>
              <w:rPr>
                <w:rFonts w:ascii="Times New Roman" w:eastAsia="Times New Roman" w:hAnsi="Times New Roman" w:cs="Times New Roman"/>
                <w:bCs/>
                <w:lang w:eastAsia="ru-RU"/>
              </w:rPr>
            </w:pPr>
          </w:p>
        </w:tc>
      </w:tr>
      <w:tr w:rsidR="004B5AF9" w:rsidRPr="00EE2B0A" w:rsidTr="004B5AF9">
        <w:trPr>
          <w:trHeight w:val="20"/>
        </w:trPr>
        <w:tc>
          <w:tcPr>
            <w:tcW w:w="785" w:type="pct"/>
            <w:vMerge/>
          </w:tcPr>
          <w:p w:rsidR="004B5AF9" w:rsidRPr="00EE2B0A" w:rsidRDefault="004B5AF9" w:rsidP="004B5AF9">
            <w:pPr>
              <w:rPr>
                <w:rFonts w:ascii="Times New Roman" w:eastAsia="Times New Roman" w:hAnsi="Times New Roman" w:cs="Times New Roman"/>
                <w:b/>
                <w:bCs/>
                <w:lang w:eastAsia="ru-RU"/>
              </w:rPr>
            </w:pPr>
          </w:p>
        </w:tc>
        <w:tc>
          <w:tcPr>
            <w:tcW w:w="2276" w:type="pct"/>
          </w:tcPr>
          <w:p w:rsidR="004B5AF9" w:rsidRPr="00EE2B0A" w:rsidRDefault="004B5AF9" w:rsidP="004B5AF9">
            <w:pPr>
              <w:rPr>
                <w:rFonts w:ascii="Times New Roman" w:eastAsia="Times New Roman" w:hAnsi="Times New Roman" w:cs="Times New Roman"/>
                <w:b/>
                <w:lang w:eastAsia="ru-RU"/>
              </w:rPr>
            </w:pPr>
            <w:r w:rsidRPr="00EE2B0A">
              <w:rPr>
                <w:rFonts w:ascii="Times New Roman" w:eastAsia="Times New Roman" w:hAnsi="Times New Roman" w:cs="Times New Roman"/>
                <w:b/>
                <w:lang w:eastAsia="ru-RU"/>
              </w:rPr>
              <w:t>В том числе практических и лабораторных занятий</w:t>
            </w:r>
          </w:p>
        </w:tc>
        <w:tc>
          <w:tcPr>
            <w:tcW w:w="1293" w:type="pct"/>
          </w:tcPr>
          <w:p w:rsidR="004B5AF9" w:rsidRPr="00EE2B0A" w:rsidRDefault="004B5AF9" w:rsidP="004B5AF9">
            <w:pPr>
              <w:rPr>
                <w:rFonts w:ascii="Times New Roman" w:eastAsia="Times New Roman" w:hAnsi="Times New Roman" w:cs="Times New Roman"/>
                <w:bCs/>
                <w:lang w:eastAsia="ru-RU"/>
              </w:rPr>
            </w:pPr>
          </w:p>
        </w:tc>
        <w:tc>
          <w:tcPr>
            <w:tcW w:w="646" w:type="pct"/>
            <w:vMerge w:val="restart"/>
          </w:tcPr>
          <w:p w:rsidR="004B5AF9" w:rsidRPr="00EE2B0A" w:rsidRDefault="004B5AF9" w:rsidP="004B5AF9">
            <w:pPr>
              <w:rPr>
                <w:rFonts w:ascii="Times New Roman" w:eastAsia="Times New Roman" w:hAnsi="Times New Roman" w:cs="Times New Roman"/>
                <w:bCs/>
                <w:lang w:eastAsia="ru-RU"/>
              </w:rPr>
            </w:pPr>
          </w:p>
        </w:tc>
      </w:tr>
      <w:tr w:rsidR="004B5AF9" w:rsidRPr="00EE2B0A" w:rsidTr="004B5AF9">
        <w:trPr>
          <w:trHeight w:val="20"/>
        </w:trPr>
        <w:tc>
          <w:tcPr>
            <w:tcW w:w="785" w:type="pct"/>
            <w:vMerge/>
          </w:tcPr>
          <w:p w:rsidR="004B5AF9" w:rsidRPr="00EE2B0A" w:rsidRDefault="004B5AF9" w:rsidP="004B5AF9">
            <w:pPr>
              <w:rPr>
                <w:rFonts w:ascii="Times New Roman" w:eastAsia="Times New Roman" w:hAnsi="Times New Roman" w:cs="Times New Roman"/>
                <w:b/>
                <w:bCs/>
                <w:lang w:eastAsia="ru-RU"/>
              </w:rPr>
            </w:pPr>
          </w:p>
        </w:tc>
        <w:tc>
          <w:tcPr>
            <w:tcW w:w="2276" w:type="pct"/>
          </w:tcPr>
          <w:p w:rsidR="004B5AF9" w:rsidRPr="00EE2B0A" w:rsidRDefault="004B5AF9" w:rsidP="004B5AF9">
            <w:pPr>
              <w:rPr>
                <w:rFonts w:ascii="Times New Roman" w:eastAsia="Times New Roman" w:hAnsi="Times New Roman" w:cs="Times New Roman"/>
                <w:color w:val="000000"/>
                <w:lang w:eastAsia="ru-RU"/>
              </w:rPr>
            </w:pPr>
            <w:r w:rsidRPr="00EE2B0A">
              <w:rPr>
                <w:rFonts w:ascii="Times New Roman" w:eastAsia="Times New Roman" w:hAnsi="Times New Roman" w:cs="Times New Roman"/>
                <w:color w:val="000000"/>
                <w:lang w:eastAsia="ru-RU"/>
              </w:rPr>
              <w:t>Описать идею вовлекающего контента страницы специалиста индустрии красоты в выбранной социальной сети</w:t>
            </w:r>
          </w:p>
        </w:tc>
        <w:tc>
          <w:tcPr>
            <w:tcW w:w="1293" w:type="pct"/>
          </w:tcPr>
          <w:p w:rsidR="004B5AF9" w:rsidRPr="00EE2B0A" w:rsidRDefault="004B5AF9" w:rsidP="004B5AF9">
            <w:pPr>
              <w:rPr>
                <w:rFonts w:ascii="Times New Roman" w:eastAsia="Times New Roman" w:hAnsi="Times New Roman" w:cs="Times New Roman"/>
                <w:bCs/>
                <w:lang w:eastAsia="ru-RU"/>
              </w:rPr>
            </w:pPr>
          </w:p>
        </w:tc>
        <w:tc>
          <w:tcPr>
            <w:tcW w:w="646" w:type="pct"/>
            <w:vMerge/>
          </w:tcPr>
          <w:p w:rsidR="004B5AF9" w:rsidRPr="00EE2B0A" w:rsidRDefault="004B5AF9" w:rsidP="004B5AF9">
            <w:pPr>
              <w:rPr>
                <w:rFonts w:ascii="Times New Roman" w:eastAsia="Times New Roman" w:hAnsi="Times New Roman" w:cs="Times New Roman"/>
                <w:bCs/>
                <w:lang w:eastAsia="ru-RU"/>
              </w:rPr>
            </w:pPr>
          </w:p>
        </w:tc>
      </w:tr>
      <w:tr w:rsidR="004B5AF9" w:rsidRPr="00EE2B0A" w:rsidTr="004B5AF9">
        <w:trPr>
          <w:trHeight w:val="214"/>
        </w:trPr>
        <w:tc>
          <w:tcPr>
            <w:tcW w:w="3061" w:type="pct"/>
            <w:gridSpan w:val="2"/>
          </w:tcPr>
          <w:p w:rsidR="004B5AF9" w:rsidRPr="00EE2B0A" w:rsidRDefault="004B5AF9" w:rsidP="004B5AF9">
            <w:pPr>
              <w:autoSpaceDE w:val="0"/>
              <w:autoSpaceDN w:val="0"/>
              <w:adjustRightInd w:val="0"/>
              <w:rPr>
                <w:rFonts w:ascii="Times New Roman" w:eastAsia="Times New Roman" w:hAnsi="Times New Roman" w:cs="Times New Roman"/>
                <w:b/>
                <w:bCs/>
                <w:lang w:eastAsia="ru-RU"/>
              </w:rPr>
            </w:pPr>
            <w:r w:rsidRPr="00EE2B0A">
              <w:rPr>
                <w:rFonts w:ascii="Times New Roman" w:eastAsia="Times New Roman" w:hAnsi="Times New Roman" w:cs="Times New Roman"/>
                <w:b/>
                <w:bCs/>
                <w:lang w:eastAsia="ru-RU"/>
              </w:rPr>
              <w:t>Раздел 4 Методология построения сообщества</w:t>
            </w:r>
          </w:p>
        </w:tc>
        <w:tc>
          <w:tcPr>
            <w:tcW w:w="1293" w:type="pct"/>
          </w:tcPr>
          <w:p w:rsidR="004B5AF9" w:rsidRPr="00EE2B0A" w:rsidRDefault="004B5AF9" w:rsidP="004B5AF9">
            <w:pPr>
              <w:jc w:val="center"/>
              <w:rPr>
                <w:rFonts w:ascii="Times New Roman" w:eastAsia="Times New Roman" w:hAnsi="Times New Roman" w:cs="Times New Roman"/>
                <w:bCs/>
                <w:lang w:eastAsia="ru-RU"/>
              </w:rPr>
            </w:pPr>
            <w:r w:rsidRPr="00EE2B0A">
              <w:rPr>
                <w:rFonts w:ascii="Times New Roman" w:eastAsia="Times New Roman" w:hAnsi="Times New Roman" w:cs="Times New Roman"/>
                <w:bCs/>
                <w:lang w:eastAsia="ru-RU"/>
              </w:rPr>
              <w:t>10</w:t>
            </w:r>
          </w:p>
        </w:tc>
        <w:tc>
          <w:tcPr>
            <w:tcW w:w="646" w:type="pct"/>
          </w:tcPr>
          <w:p w:rsidR="004B5AF9" w:rsidRPr="00EE2B0A" w:rsidRDefault="004B5AF9" w:rsidP="004B5AF9">
            <w:pPr>
              <w:rPr>
                <w:rFonts w:ascii="Times New Roman" w:eastAsia="Times New Roman" w:hAnsi="Times New Roman" w:cs="Times New Roman"/>
                <w:bCs/>
                <w:lang w:eastAsia="ru-RU"/>
              </w:rPr>
            </w:pPr>
          </w:p>
        </w:tc>
      </w:tr>
      <w:tr w:rsidR="004B5AF9" w:rsidRPr="00EE2B0A" w:rsidTr="004B5AF9">
        <w:trPr>
          <w:trHeight w:val="20"/>
        </w:trPr>
        <w:tc>
          <w:tcPr>
            <w:tcW w:w="785" w:type="pct"/>
            <w:vMerge w:val="restart"/>
          </w:tcPr>
          <w:p w:rsidR="004B5AF9" w:rsidRPr="00EE2B0A" w:rsidRDefault="004B5AF9" w:rsidP="004B5AF9">
            <w:pPr>
              <w:autoSpaceDE w:val="0"/>
              <w:autoSpaceDN w:val="0"/>
              <w:adjustRightInd w:val="0"/>
              <w:rPr>
                <w:rFonts w:ascii="Times New Roman" w:eastAsia="Times New Roman" w:hAnsi="Times New Roman" w:cs="Times New Roman"/>
                <w:lang w:eastAsia="ru-RU"/>
              </w:rPr>
            </w:pPr>
            <w:r w:rsidRPr="00EE2B0A">
              <w:rPr>
                <w:rFonts w:ascii="Times New Roman" w:eastAsia="Times New Roman" w:hAnsi="Times New Roman" w:cs="Times New Roman"/>
                <w:b/>
                <w:color w:val="000000"/>
                <w:lang w:eastAsia="ru-RU"/>
              </w:rPr>
              <w:t xml:space="preserve">Тема 4.1. </w:t>
            </w:r>
            <w:r w:rsidRPr="00EE2B0A">
              <w:rPr>
                <w:rFonts w:ascii="Times New Roman" w:eastAsia="Times New Roman" w:hAnsi="Times New Roman" w:cs="Times New Roman"/>
                <w:b/>
                <w:color w:val="000000"/>
                <w:lang w:eastAsia="ru-RU"/>
              </w:rPr>
              <w:lastRenderedPageBreak/>
              <w:t xml:space="preserve">Коммуникация в сообществе </w:t>
            </w:r>
          </w:p>
        </w:tc>
        <w:tc>
          <w:tcPr>
            <w:tcW w:w="2276" w:type="pct"/>
          </w:tcPr>
          <w:p w:rsidR="004B5AF9" w:rsidRPr="00EE2B0A" w:rsidRDefault="004B5AF9" w:rsidP="004B5AF9">
            <w:pPr>
              <w:rPr>
                <w:rFonts w:ascii="Times New Roman" w:eastAsia="Times New Roman" w:hAnsi="Times New Roman" w:cs="Times New Roman"/>
                <w:b/>
                <w:bCs/>
                <w:lang w:eastAsia="ru-RU"/>
              </w:rPr>
            </w:pPr>
            <w:r w:rsidRPr="00EE2B0A">
              <w:rPr>
                <w:rFonts w:ascii="Times New Roman" w:eastAsia="Times New Roman" w:hAnsi="Times New Roman" w:cs="Times New Roman"/>
                <w:b/>
                <w:bCs/>
                <w:lang w:eastAsia="ru-RU"/>
              </w:rPr>
              <w:lastRenderedPageBreak/>
              <w:t>Содержание учебного материала</w:t>
            </w:r>
          </w:p>
        </w:tc>
        <w:tc>
          <w:tcPr>
            <w:tcW w:w="1293" w:type="pct"/>
          </w:tcPr>
          <w:p w:rsidR="004B5AF9" w:rsidRPr="00EE2B0A" w:rsidRDefault="004B5AF9" w:rsidP="004B5AF9">
            <w:pPr>
              <w:suppressAutoHyphens/>
              <w:jc w:val="center"/>
              <w:rPr>
                <w:rFonts w:ascii="Times New Roman" w:eastAsia="Times New Roman" w:hAnsi="Times New Roman" w:cs="Times New Roman"/>
                <w:lang w:eastAsia="ru-RU"/>
              </w:rPr>
            </w:pPr>
          </w:p>
        </w:tc>
        <w:tc>
          <w:tcPr>
            <w:tcW w:w="646" w:type="pct"/>
            <w:vMerge w:val="restart"/>
          </w:tcPr>
          <w:p w:rsidR="004B5AF9" w:rsidRPr="00EE2B0A" w:rsidRDefault="004B5AF9" w:rsidP="004B5AF9">
            <w:pPr>
              <w:suppressAutoHyphens/>
              <w:jc w:val="center"/>
              <w:rPr>
                <w:rFonts w:ascii="Times New Roman" w:eastAsia="Times New Roman" w:hAnsi="Times New Roman" w:cs="Times New Roman"/>
                <w:lang w:eastAsia="ru-RU"/>
              </w:rPr>
            </w:pPr>
            <w:r w:rsidRPr="00EE2B0A">
              <w:rPr>
                <w:rFonts w:ascii="Times New Roman" w:eastAsia="Times New Roman" w:hAnsi="Times New Roman" w:cs="Times New Roman"/>
                <w:lang w:eastAsia="ru-RU"/>
              </w:rPr>
              <w:t>ОК 01</w:t>
            </w:r>
          </w:p>
          <w:p w:rsidR="004B5AF9" w:rsidRPr="00EE2B0A" w:rsidRDefault="004B5AF9" w:rsidP="004B5AF9">
            <w:pPr>
              <w:suppressAutoHyphens/>
              <w:jc w:val="center"/>
              <w:rPr>
                <w:rFonts w:ascii="Times New Roman" w:eastAsia="Times New Roman" w:hAnsi="Times New Roman" w:cs="Times New Roman"/>
                <w:lang w:eastAsia="ru-RU"/>
              </w:rPr>
            </w:pPr>
            <w:r w:rsidRPr="00EE2B0A">
              <w:rPr>
                <w:rFonts w:ascii="Times New Roman" w:eastAsia="Times New Roman" w:hAnsi="Times New Roman" w:cs="Times New Roman"/>
                <w:lang w:eastAsia="ru-RU"/>
              </w:rPr>
              <w:lastRenderedPageBreak/>
              <w:t>ОК 02</w:t>
            </w:r>
          </w:p>
          <w:p w:rsidR="004B5AF9" w:rsidRPr="00EE2B0A" w:rsidRDefault="004B5AF9" w:rsidP="004B5AF9">
            <w:pPr>
              <w:suppressAutoHyphens/>
              <w:jc w:val="center"/>
              <w:rPr>
                <w:rFonts w:ascii="Times New Roman" w:eastAsia="Times New Roman" w:hAnsi="Times New Roman" w:cs="Times New Roman"/>
                <w:lang w:eastAsia="ru-RU"/>
              </w:rPr>
            </w:pPr>
            <w:r w:rsidRPr="00EE2B0A">
              <w:rPr>
                <w:rFonts w:ascii="Times New Roman" w:eastAsia="Times New Roman" w:hAnsi="Times New Roman" w:cs="Times New Roman"/>
                <w:lang w:eastAsia="ru-RU"/>
              </w:rPr>
              <w:t>ОК 03</w:t>
            </w:r>
          </w:p>
          <w:p w:rsidR="004B5AF9" w:rsidRPr="00EE2B0A" w:rsidRDefault="004B5AF9" w:rsidP="004B5AF9">
            <w:pPr>
              <w:suppressAutoHyphens/>
              <w:jc w:val="center"/>
              <w:rPr>
                <w:rFonts w:ascii="Times New Roman" w:eastAsia="Times New Roman" w:hAnsi="Times New Roman" w:cs="Times New Roman"/>
                <w:lang w:eastAsia="ru-RU"/>
              </w:rPr>
            </w:pPr>
            <w:r w:rsidRPr="00EE2B0A">
              <w:rPr>
                <w:rFonts w:ascii="Times New Roman" w:eastAsia="Times New Roman" w:hAnsi="Times New Roman" w:cs="Times New Roman"/>
                <w:lang w:eastAsia="ru-RU"/>
              </w:rPr>
              <w:t>ОК 04</w:t>
            </w:r>
          </w:p>
          <w:p w:rsidR="004B5AF9" w:rsidRPr="00EE2B0A" w:rsidRDefault="004B5AF9" w:rsidP="004B5AF9">
            <w:pPr>
              <w:rPr>
                <w:rFonts w:ascii="Times New Roman" w:eastAsia="Times New Roman" w:hAnsi="Times New Roman" w:cs="Times New Roman"/>
                <w:b/>
                <w:bCs/>
                <w:lang w:eastAsia="ru-RU"/>
              </w:rPr>
            </w:pPr>
          </w:p>
        </w:tc>
      </w:tr>
      <w:tr w:rsidR="004B5AF9" w:rsidRPr="00EE2B0A" w:rsidTr="004B5AF9">
        <w:trPr>
          <w:trHeight w:val="20"/>
        </w:trPr>
        <w:tc>
          <w:tcPr>
            <w:tcW w:w="785" w:type="pct"/>
            <w:vMerge/>
          </w:tcPr>
          <w:p w:rsidR="004B5AF9" w:rsidRPr="00EE2B0A" w:rsidRDefault="004B5AF9" w:rsidP="004B5AF9">
            <w:pPr>
              <w:autoSpaceDE w:val="0"/>
              <w:autoSpaceDN w:val="0"/>
              <w:adjustRightInd w:val="0"/>
              <w:rPr>
                <w:rFonts w:ascii="Times New Roman" w:eastAsia="Times New Roman" w:hAnsi="Times New Roman" w:cs="Times New Roman"/>
                <w:lang w:eastAsia="ru-RU"/>
              </w:rPr>
            </w:pPr>
          </w:p>
        </w:tc>
        <w:tc>
          <w:tcPr>
            <w:tcW w:w="2276" w:type="pct"/>
          </w:tcPr>
          <w:p w:rsidR="004B5AF9" w:rsidRPr="00EE2B0A" w:rsidRDefault="004B5AF9" w:rsidP="004B5AF9">
            <w:pPr>
              <w:autoSpaceDE w:val="0"/>
              <w:autoSpaceDN w:val="0"/>
              <w:adjustRightInd w:val="0"/>
              <w:rPr>
                <w:rFonts w:ascii="Times New Roman" w:eastAsia="Times New Roman" w:hAnsi="Times New Roman" w:cs="Times New Roman"/>
              </w:rPr>
            </w:pPr>
            <w:r w:rsidRPr="00EE2B0A">
              <w:rPr>
                <w:rFonts w:ascii="Times New Roman" w:eastAsia="Times New Roman" w:hAnsi="Times New Roman" w:cs="Times New Roman"/>
              </w:rPr>
              <w:t>Основы образования сообществ</w:t>
            </w:r>
          </w:p>
          <w:p w:rsidR="004B5AF9" w:rsidRPr="00EE2B0A" w:rsidRDefault="004B5AF9" w:rsidP="004B5AF9">
            <w:pPr>
              <w:autoSpaceDE w:val="0"/>
              <w:autoSpaceDN w:val="0"/>
              <w:adjustRightInd w:val="0"/>
              <w:rPr>
                <w:rFonts w:ascii="Times New Roman" w:eastAsia="Times New Roman" w:hAnsi="Times New Roman" w:cs="Times New Roman"/>
              </w:rPr>
            </w:pPr>
            <w:r w:rsidRPr="00EE2B0A">
              <w:rPr>
                <w:rFonts w:ascii="Times New Roman" w:eastAsia="Times New Roman" w:hAnsi="Times New Roman" w:cs="Times New Roman"/>
              </w:rPr>
              <w:t>Классификация сообществ и разные подходы к управлению</w:t>
            </w:r>
          </w:p>
          <w:p w:rsidR="004B5AF9" w:rsidRPr="00EE2B0A" w:rsidRDefault="004B5AF9" w:rsidP="004B5AF9">
            <w:pPr>
              <w:autoSpaceDE w:val="0"/>
              <w:autoSpaceDN w:val="0"/>
              <w:adjustRightInd w:val="0"/>
              <w:rPr>
                <w:rFonts w:ascii="Times New Roman" w:eastAsia="Times New Roman" w:hAnsi="Times New Roman" w:cs="Times New Roman"/>
              </w:rPr>
            </w:pPr>
            <w:r w:rsidRPr="00EE2B0A">
              <w:rPr>
                <w:rFonts w:ascii="Times New Roman" w:eastAsia="Times New Roman" w:hAnsi="Times New Roman" w:cs="Times New Roman"/>
              </w:rPr>
              <w:t xml:space="preserve">Стратегия развития сообщества – как способ привлечения клиентов </w:t>
            </w:r>
          </w:p>
          <w:p w:rsidR="004B5AF9" w:rsidRPr="00EE2B0A" w:rsidRDefault="004B5AF9" w:rsidP="004B5AF9">
            <w:pPr>
              <w:autoSpaceDE w:val="0"/>
              <w:autoSpaceDN w:val="0"/>
              <w:adjustRightInd w:val="0"/>
              <w:rPr>
                <w:rFonts w:ascii="Times New Roman" w:eastAsia="Times New Roman" w:hAnsi="Times New Roman" w:cs="Times New Roman"/>
              </w:rPr>
            </w:pPr>
            <w:r w:rsidRPr="00EE2B0A">
              <w:rPr>
                <w:rFonts w:ascii="Times New Roman" w:eastAsia="Times New Roman" w:hAnsi="Times New Roman" w:cs="Times New Roman"/>
              </w:rPr>
              <w:t>Комьюнити – планирование: привлечение первых участников, принципы сообщества, типы личностей и роли в команде, активация ядра сообщества, правила и модерирование, традиции сообщества, работа с неактивными участниками, закрытие сообщества</w:t>
            </w:r>
          </w:p>
        </w:tc>
        <w:tc>
          <w:tcPr>
            <w:tcW w:w="1293" w:type="pct"/>
          </w:tcPr>
          <w:p w:rsidR="004B5AF9" w:rsidRPr="00EE2B0A" w:rsidRDefault="004B5AF9" w:rsidP="004B5AF9">
            <w:pPr>
              <w:rPr>
                <w:rFonts w:ascii="Times New Roman" w:eastAsia="Times New Roman" w:hAnsi="Times New Roman" w:cs="Times New Roman"/>
                <w:b/>
                <w:bCs/>
                <w:lang w:eastAsia="ru-RU"/>
              </w:rPr>
            </w:pPr>
          </w:p>
        </w:tc>
        <w:tc>
          <w:tcPr>
            <w:tcW w:w="646" w:type="pct"/>
            <w:vMerge/>
          </w:tcPr>
          <w:p w:rsidR="004B5AF9" w:rsidRPr="00EE2B0A" w:rsidRDefault="004B5AF9" w:rsidP="004B5AF9">
            <w:pPr>
              <w:rPr>
                <w:rFonts w:ascii="Times New Roman" w:eastAsia="Times New Roman" w:hAnsi="Times New Roman" w:cs="Times New Roman"/>
                <w:b/>
                <w:bCs/>
                <w:lang w:eastAsia="ru-RU"/>
              </w:rPr>
            </w:pPr>
          </w:p>
        </w:tc>
      </w:tr>
      <w:tr w:rsidR="004B5AF9" w:rsidRPr="00EE2B0A" w:rsidTr="004B5AF9">
        <w:trPr>
          <w:trHeight w:val="20"/>
        </w:trPr>
        <w:tc>
          <w:tcPr>
            <w:tcW w:w="785" w:type="pct"/>
            <w:vMerge/>
          </w:tcPr>
          <w:p w:rsidR="004B5AF9" w:rsidRPr="00EE2B0A" w:rsidRDefault="004B5AF9" w:rsidP="004B5AF9">
            <w:pPr>
              <w:autoSpaceDE w:val="0"/>
              <w:autoSpaceDN w:val="0"/>
              <w:adjustRightInd w:val="0"/>
              <w:rPr>
                <w:rFonts w:ascii="Times New Roman" w:eastAsia="Times New Roman" w:hAnsi="Times New Roman" w:cs="Times New Roman"/>
                <w:lang w:eastAsia="ru-RU"/>
              </w:rPr>
            </w:pPr>
          </w:p>
        </w:tc>
        <w:tc>
          <w:tcPr>
            <w:tcW w:w="2276" w:type="pct"/>
          </w:tcPr>
          <w:p w:rsidR="004B5AF9" w:rsidRPr="00EE2B0A" w:rsidRDefault="004B5AF9" w:rsidP="004B5AF9">
            <w:pPr>
              <w:rPr>
                <w:rFonts w:ascii="Times New Roman" w:eastAsia="Times New Roman" w:hAnsi="Times New Roman" w:cs="Times New Roman"/>
                <w:b/>
                <w:bCs/>
                <w:lang w:eastAsia="ru-RU"/>
              </w:rPr>
            </w:pPr>
            <w:r w:rsidRPr="00EE2B0A">
              <w:rPr>
                <w:rFonts w:ascii="Times New Roman" w:eastAsia="Times New Roman" w:hAnsi="Times New Roman" w:cs="Times New Roman"/>
                <w:b/>
                <w:bCs/>
                <w:lang w:eastAsia="ru-RU"/>
              </w:rPr>
              <w:t>В том числе практических и лабораторных занятий</w:t>
            </w:r>
          </w:p>
        </w:tc>
        <w:tc>
          <w:tcPr>
            <w:tcW w:w="1293" w:type="pct"/>
          </w:tcPr>
          <w:p w:rsidR="004B5AF9" w:rsidRPr="00EE2B0A" w:rsidRDefault="004B5AF9" w:rsidP="004B5AF9">
            <w:pPr>
              <w:rPr>
                <w:rFonts w:ascii="Times New Roman" w:eastAsia="Times New Roman" w:hAnsi="Times New Roman" w:cs="Times New Roman"/>
                <w:b/>
                <w:bCs/>
                <w:lang w:eastAsia="ru-RU"/>
              </w:rPr>
            </w:pPr>
          </w:p>
        </w:tc>
        <w:tc>
          <w:tcPr>
            <w:tcW w:w="646" w:type="pct"/>
            <w:vMerge w:val="restart"/>
          </w:tcPr>
          <w:p w:rsidR="004B5AF9" w:rsidRPr="00EE2B0A" w:rsidRDefault="004B5AF9" w:rsidP="004B5AF9">
            <w:pPr>
              <w:rPr>
                <w:rFonts w:ascii="Times New Roman" w:eastAsia="Times New Roman" w:hAnsi="Times New Roman" w:cs="Times New Roman"/>
                <w:b/>
                <w:bCs/>
                <w:lang w:eastAsia="ru-RU"/>
              </w:rPr>
            </w:pPr>
          </w:p>
        </w:tc>
      </w:tr>
      <w:tr w:rsidR="004B5AF9" w:rsidRPr="00EE2B0A" w:rsidTr="004B5AF9">
        <w:trPr>
          <w:trHeight w:val="20"/>
        </w:trPr>
        <w:tc>
          <w:tcPr>
            <w:tcW w:w="785" w:type="pct"/>
            <w:vMerge/>
          </w:tcPr>
          <w:p w:rsidR="004B5AF9" w:rsidRPr="00EE2B0A" w:rsidRDefault="004B5AF9" w:rsidP="004B5AF9">
            <w:pPr>
              <w:autoSpaceDE w:val="0"/>
              <w:autoSpaceDN w:val="0"/>
              <w:adjustRightInd w:val="0"/>
              <w:rPr>
                <w:rFonts w:ascii="Times New Roman" w:eastAsia="Times New Roman" w:hAnsi="Times New Roman" w:cs="Times New Roman"/>
                <w:lang w:eastAsia="ru-RU"/>
              </w:rPr>
            </w:pPr>
          </w:p>
        </w:tc>
        <w:tc>
          <w:tcPr>
            <w:tcW w:w="2276" w:type="pct"/>
          </w:tcPr>
          <w:p w:rsidR="004B5AF9" w:rsidRPr="00EE2B0A" w:rsidRDefault="004B5AF9" w:rsidP="004B5AF9">
            <w:pPr>
              <w:jc w:val="both"/>
              <w:rPr>
                <w:rFonts w:ascii="Times New Roman" w:eastAsia="Times New Roman" w:hAnsi="Times New Roman" w:cs="Times New Roman"/>
                <w:lang w:eastAsia="ru-RU"/>
              </w:rPr>
            </w:pPr>
            <w:r w:rsidRPr="00EE2B0A">
              <w:rPr>
                <w:rFonts w:ascii="Times New Roman" w:eastAsia="Times New Roman" w:hAnsi="Times New Roman" w:cs="Times New Roman"/>
                <w:lang w:eastAsia="ru-RU"/>
              </w:rPr>
              <w:t xml:space="preserve">Разработать план формирования сообщества для специалиста индустрии красоты </w:t>
            </w:r>
          </w:p>
        </w:tc>
        <w:tc>
          <w:tcPr>
            <w:tcW w:w="1293" w:type="pct"/>
          </w:tcPr>
          <w:p w:rsidR="004B5AF9" w:rsidRPr="00EE2B0A" w:rsidRDefault="004B5AF9" w:rsidP="004B5AF9">
            <w:pPr>
              <w:rPr>
                <w:rFonts w:ascii="Times New Roman" w:eastAsia="Times New Roman" w:hAnsi="Times New Roman" w:cs="Times New Roman"/>
                <w:b/>
                <w:bCs/>
                <w:lang w:eastAsia="ru-RU"/>
              </w:rPr>
            </w:pPr>
          </w:p>
        </w:tc>
        <w:tc>
          <w:tcPr>
            <w:tcW w:w="646" w:type="pct"/>
            <w:vMerge/>
          </w:tcPr>
          <w:p w:rsidR="004B5AF9" w:rsidRPr="00EE2B0A" w:rsidRDefault="004B5AF9" w:rsidP="004B5AF9">
            <w:pPr>
              <w:rPr>
                <w:rFonts w:ascii="Times New Roman" w:eastAsia="Times New Roman" w:hAnsi="Times New Roman" w:cs="Times New Roman"/>
                <w:b/>
                <w:bCs/>
                <w:lang w:eastAsia="ru-RU"/>
              </w:rPr>
            </w:pPr>
          </w:p>
        </w:tc>
      </w:tr>
      <w:tr w:rsidR="004B5AF9" w:rsidRPr="00EE2B0A" w:rsidTr="004B5AF9">
        <w:trPr>
          <w:trHeight w:val="184"/>
        </w:trPr>
        <w:tc>
          <w:tcPr>
            <w:tcW w:w="3061" w:type="pct"/>
            <w:gridSpan w:val="2"/>
          </w:tcPr>
          <w:p w:rsidR="004B5AF9" w:rsidRPr="00EE2B0A" w:rsidRDefault="004B5AF9" w:rsidP="004B5AF9">
            <w:pPr>
              <w:rPr>
                <w:rFonts w:ascii="Times New Roman" w:eastAsia="Times New Roman" w:hAnsi="Times New Roman" w:cs="Times New Roman"/>
                <w:b/>
                <w:bCs/>
                <w:lang w:eastAsia="ru-RU"/>
              </w:rPr>
            </w:pPr>
            <w:r w:rsidRPr="00EE2B0A">
              <w:rPr>
                <w:rFonts w:ascii="Times New Roman" w:eastAsia="Times New Roman" w:hAnsi="Times New Roman" w:cs="Times New Roman"/>
                <w:b/>
                <w:bCs/>
                <w:lang w:eastAsia="ru-RU"/>
              </w:rPr>
              <w:t>Раздел 5. Профессиональная коммуникация</w:t>
            </w:r>
          </w:p>
        </w:tc>
        <w:tc>
          <w:tcPr>
            <w:tcW w:w="1293" w:type="pct"/>
          </w:tcPr>
          <w:p w:rsidR="004B5AF9" w:rsidRPr="00EE2B0A" w:rsidRDefault="004B5AF9" w:rsidP="004B5AF9">
            <w:pPr>
              <w:jc w:val="center"/>
              <w:rPr>
                <w:rFonts w:ascii="Times New Roman" w:eastAsia="Times New Roman" w:hAnsi="Times New Roman" w:cs="Times New Roman"/>
                <w:b/>
                <w:bCs/>
                <w:lang w:eastAsia="ru-RU"/>
              </w:rPr>
            </w:pPr>
            <w:r w:rsidRPr="00EE2B0A">
              <w:rPr>
                <w:rFonts w:ascii="Times New Roman" w:eastAsia="Times New Roman" w:hAnsi="Times New Roman" w:cs="Times New Roman"/>
                <w:b/>
                <w:bCs/>
                <w:lang w:eastAsia="ru-RU"/>
              </w:rPr>
              <w:t>10</w:t>
            </w:r>
          </w:p>
        </w:tc>
        <w:tc>
          <w:tcPr>
            <w:tcW w:w="646" w:type="pct"/>
          </w:tcPr>
          <w:p w:rsidR="004B5AF9" w:rsidRPr="00EE2B0A" w:rsidRDefault="004B5AF9" w:rsidP="004B5AF9">
            <w:pPr>
              <w:rPr>
                <w:rFonts w:ascii="Times New Roman" w:eastAsia="Times New Roman" w:hAnsi="Times New Roman" w:cs="Times New Roman"/>
                <w:b/>
                <w:bCs/>
                <w:lang w:eastAsia="ru-RU"/>
              </w:rPr>
            </w:pPr>
          </w:p>
        </w:tc>
      </w:tr>
      <w:tr w:rsidR="004B5AF9" w:rsidRPr="00EE2B0A" w:rsidTr="004B5AF9">
        <w:trPr>
          <w:trHeight w:val="245"/>
        </w:trPr>
        <w:tc>
          <w:tcPr>
            <w:tcW w:w="785" w:type="pct"/>
            <w:vMerge w:val="restart"/>
          </w:tcPr>
          <w:p w:rsidR="004B5AF9" w:rsidRPr="00EE2B0A" w:rsidRDefault="004B5AF9" w:rsidP="004B5AF9">
            <w:pPr>
              <w:autoSpaceDE w:val="0"/>
              <w:autoSpaceDN w:val="0"/>
              <w:adjustRightInd w:val="0"/>
              <w:rPr>
                <w:rFonts w:ascii="Times New Roman" w:eastAsia="Times New Roman" w:hAnsi="Times New Roman" w:cs="Times New Roman"/>
                <w:b/>
                <w:lang w:eastAsia="ru-RU"/>
              </w:rPr>
            </w:pPr>
            <w:r w:rsidRPr="00EE2B0A">
              <w:rPr>
                <w:rFonts w:ascii="Times New Roman" w:eastAsia="Times New Roman" w:hAnsi="Times New Roman" w:cs="Times New Roman"/>
                <w:b/>
                <w:lang w:eastAsia="ru-RU"/>
              </w:rPr>
              <w:t>Тема 5.1. Профессиональная коммуникация на рабочем месте специалиста (работающего по найму)</w:t>
            </w:r>
          </w:p>
        </w:tc>
        <w:tc>
          <w:tcPr>
            <w:tcW w:w="2276" w:type="pct"/>
          </w:tcPr>
          <w:p w:rsidR="004B5AF9" w:rsidRPr="00EE2B0A" w:rsidRDefault="004B5AF9" w:rsidP="004B5AF9">
            <w:pPr>
              <w:rPr>
                <w:rFonts w:ascii="Times New Roman" w:eastAsia="Times New Roman" w:hAnsi="Times New Roman" w:cs="Times New Roman"/>
                <w:b/>
                <w:bCs/>
                <w:lang w:eastAsia="ru-RU"/>
              </w:rPr>
            </w:pPr>
            <w:r w:rsidRPr="00EE2B0A">
              <w:rPr>
                <w:rFonts w:ascii="Times New Roman" w:eastAsia="Times New Roman" w:hAnsi="Times New Roman" w:cs="Times New Roman"/>
                <w:b/>
                <w:bCs/>
                <w:lang w:eastAsia="ru-RU"/>
              </w:rPr>
              <w:t>Содержание учебного материала</w:t>
            </w:r>
          </w:p>
        </w:tc>
        <w:tc>
          <w:tcPr>
            <w:tcW w:w="1293" w:type="pct"/>
          </w:tcPr>
          <w:p w:rsidR="004B5AF9" w:rsidRPr="00EE2B0A" w:rsidRDefault="004B5AF9" w:rsidP="004B5AF9">
            <w:pPr>
              <w:suppressAutoHyphens/>
              <w:jc w:val="center"/>
              <w:rPr>
                <w:rFonts w:ascii="Times New Roman" w:eastAsia="Times New Roman" w:hAnsi="Times New Roman" w:cs="Times New Roman"/>
                <w:lang w:eastAsia="ru-RU"/>
              </w:rPr>
            </w:pPr>
          </w:p>
        </w:tc>
        <w:tc>
          <w:tcPr>
            <w:tcW w:w="646" w:type="pct"/>
            <w:vMerge w:val="restart"/>
          </w:tcPr>
          <w:p w:rsidR="004B5AF9" w:rsidRPr="00EE2B0A" w:rsidRDefault="004B5AF9" w:rsidP="004B5AF9">
            <w:pPr>
              <w:suppressAutoHyphens/>
              <w:jc w:val="center"/>
              <w:rPr>
                <w:rFonts w:ascii="Times New Roman" w:eastAsia="Times New Roman" w:hAnsi="Times New Roman" w:cs="Times New Roman"/>
                <w:lang w:eastAsia="ru-RU"/>
              </w:rPr>
            </w:pPr>
            <w:r w:rsidRPr="00EE2B0A">
              <w:rPr>
                <w:rFonts w:ascii="Times New Roman" w:eastAsia="Times New Roman" w:hAnsi="Times New Roman" w:cs="Times New Roman"/>
                <w:lang w:eastAsia="ru-RU"/>
              </w:rPr>
              <w:t>ОК 01</w:t>
            </w:r>
          </w:p>
          <w:p w:rsidR="004B5AF9" w:rsidRPr="00EE2B0A" w:rsidRDefault="004B5AF9" w:rsidP="004B5AF9">
            <w:pPr>
              <w:suppressAutoHyphens/>
              <w:jc w:val="center"/>
              <w:rPr>
                <w:rFonts w:ascii="Times New Roman" w:eastAsia="Times New Roman" w:hAnsi="Times New Roman" w:cs="Times New Roman"/>
                <w:lang w:eastAsia="ru-RU"/>
              </w:rPr>
            </w:pPr>
            <w:r w:rsidRPr="00EE2B0A">
              <w:rPr>
                <w:rFonts w:ascii="Times New Roman" w:eastAsia="Times New Roman" w:hAnsi="Times New Roman" w:cs="Times New Roman"/>
                <w:lang w:eastAsia="ru-RU"/>
              </w:rPr>
              <w:t>ОК 03</w:t>
            </w:r>
          </w:p>
          <w:p w:rsidR="004B5AF9" w:rsidRPr="00EE2B0A" w:rsidRDefault="004B5AF9" w:rsidP="004B5AF9">
            <w:pPr>
              <w:suppressAutoHyphens/>
              <w:jc w:val="center"/>
              <w:rPr>
                <w:rFonts w:ascii="Times New Roman" w:eastAsia="Times New Roman" w:hAnsi="Times New Roman" w:cs="Times New Roman"/>
                <w:lang w:eastAsia="ru-RU"/>
              </w:rPr>
            </w:pPr>
            <w:r w:rsidRPr="00EE2B0A">
              <w:rPr>
                <w:rFonts w:ascii="Times New Roman" w:eastAsia="Times New Roman" w:hAnsi="Times New Roman" w:cs="Times New Roman"/>
                <w:lang w:eastAsia="ru-RU"/>
              </w:rPr>
              <w:t>ОК 04</w:t>
            </w:r>
          </w:p>
          <w:p w:rsidR="004B5AF9" w:rsidRPr="00EE2B0A" w:rsidRDefault="004B5AF9" w:rsidP="004B5AF9">
            <w:pPr>
              <w:suppressAutoHyphens/>
              <w:spacing w:after="200" w:line="276" w:lineRule="auto"/>
              <w:jc w:val="center"/>
              <w:rPr>
                <w:rFonts w:ascii="Times New Roman" w:eastAsia="Times New Roman" w:hAnsi="Times New Roman" w:cs="Times New Roman"/>
                <w:lang w:eastAsia="ru-RU"/>
              </w:rPr>
            </w:pPr>
          </w:p>
        </w:tc>
      </w:tr>
      <w:tr w:rsidR="004B5AF9" w:rsidRPr="00EE2B0A" w:rsidTr="004B5AF9">
        <w:trPr>
          <w:trHeight w:val="245"/>
        </w:trPr>
        <w:tc>
          <w:tcPr>
            <w:tcW w:w="785" w:type="pct"/>
            <w:vMerge/>
          </w:tcPr>
          <w:p w:rsidR="004B5AF9" w:rsidRPr="00EE2B0A" w:rsidRDefault="004B5AF9" w:rsidP="004B5AF9">
            <w:pPr>
              <w:autoSpaceDE w:val="0"/>
              <w:autoSpaceDN w:val="0"/>
              <w:adjustRightInd w:val="0"/>
              <w:rPr>
                <w:rFonts w:ascii="Times New Roman" w:eastAsia="Times New Roman" w:hAnsi="Times New Roman" w:cs="Times New Roman"/>
                <w:lang w:eastAsia="ru-RU"/>
              </w:rPr>
            </w:pPr>
          </w:p>
        </w:tc>
        <w:tc>
          <w:tcPr>
            <w:tcW w:w="2276" w:type="pct"/>
          </w:tcPr>
          <w:p w:rsidR="004B5AF9" w:rsidRPr="00EE2B0A" w:rsidRDefault="004B5AF9" w:rsidP="004B5AF9">
            <w:pPr>
              <w:autoSpaceDE w:val="0"/>
              <w:autoSpaceDN w:val="0"/>
              <w:adjustRightInd w:val="0"/>
              <w:jc w:val="both"/>
              <w:rPr>
                <w:rFonts w:ascii="Times New Roman" w:eastAsia="Times New Roman" w:hAnsi="Times New Roman" w:cs="Times New Roman"/>
              </w:rPr>
            </w:pPr>
            <w:r w:rsidRPr="00EE2B0A">
              <w:rPr>
                <w:rFonts w:ascii="Times New Roman" w:eastAsia="Times New Roman" w:hAnsi="Times New Roman" w:cs="Times New Roman"/>
              </w:rPr>
              <w:t>Взаимодействие специалистов в сфере официальных отношений, статус участника профессиональной коммуникации</w:t>
            </w:r>
          </w:p>
          <w:p w:rsidR="004B5AF9" w:rsidRPr="00EE2B0A" w:rsidRDefault="004B5AF9" w:rsidP="004B5AF9">
            <w:pPr>
              <w:autoSpaceDE w:val="0"/>
              <w:autoSpaceDN w:val="0"/>
              <w:adjustRightInd w:val="0"/>
              <w:jc w:val="both"/>
              <w:rPr>
                <w:rFonts w:ascii="Times New Roman" w:eastAsia="Times New Roman" w:hAnsi="Times New Roman" w:cs="Times New Roman"/>
              </w:rPr>
            </w:pPr>
            <w:r w:rsidRPr="00EE2B0A">
              <w:rPr>
                <w:rFonts w:ascii="Times New Roman" w:eastAsia="Times New Roman" w:hAnsi="Times New Roman" w:cs="Times New Roman"/>
              </w:rPr>
              <w:t>Понятие субординации, должностной роли</w:t>
            </w:r>
          </w:p>
          <w:p w:rsidR="004B5AF9" w:rsidRPr="00EE2B0A" w:rsidRDefault="004B5AF9" w:rsidP="004B5AF9">
            <w:pPr>
              <w:autoSpaceDE w:val="0"/>
              <w:autoSpaceDN w:val="0"/>
              <w:adjustRightInd w:val="0"/>
              <w:jc w:val="both"/>
              <w:rPr>
                <w:rFonts w:ascii="Times New Roman" w:eastAsia="Times New Roman" w:hAnsi="Times New Roman" w:cs="Times New Roman"/>
              </w:rPr>
            </w:pPr>
            <w:r w:rsidRPr="00EE2B0A">
              <w:rPr>
                <w:rFonts w:ascii="Times New Roman" w:eastAsia="Times New Roman" w:hAnsi="Times New Roman" w:cs="Times New Roman"/>
              </w:rPr>
              <w:t xml:space="preserve">Формальное взаимодействие участников: выполнение распорядков, требований и регламентов </w:t>
            </w:r>
          </w:p>
          <w:p w:rsidR="004B5AF9" w:rsidRPr="00EE2B0A" w:rsidRDefault="004B5AF9" w:rsidP="004B5AF9">
            <w:pPr>
              <w:autoSpaceDE w:val="0"/>
              <w:autoSpaceDN w:val="0"/>
              <w:adjustRightInd w:val="0"/>
              <w:jc w:val="both"/>
              <w:rPr>
                <w:rFonts w:ascii="Times New Roman" w:eastAsia="Times New Roman" w:hAnsi="Times New Roman" w:cs="Times New Roman"/>
              </w:rPr>
            </w:pPr>
            <w:r w:rsidRPr="00EE2B0A">
              <w:rPr>
                <w:rFonts w:ascii="Times New Roman" w:eastAsia="Times New Roman" w:hAnsi="Times New Roman" w:cs="Times New Roman"/>
              </w:rPr>
              <w:t>Правила делового общения по каналам связи: телефонная связь, электронная почта, мессенджеры</w:t>
            </w:r>
          </w:p>
          <w:p w:rsidR="004B5AF9" w:rsidRPr="00EE2B0A" w:rsidRDefault="004B5AF9" w:rsidP="004B5AF9">
            <w:pPr>
              <w:autoSpaceDE w:val="0"/>
              <w:autoSpaceDN w:val="0"/>
              <w:adjustRightInd w:val="0"/>
              <w:jc w:val="both"/>
              <w:rPr>
                <w:rFonts w:ascii="Times New Roman" w:eastAsia="Times New Roman" w:hAnsi="Times New Roman" w:cs="Times New Roman"/>
              </w:rPr>
            </w:pPr>
            <w:r w:rsidRPr="00EE2B0A">
              <w:rPr>
                <w:rFonts w:ascii="Times New Roman" w:eastAsia="Times New Roman" w:hAnsi="Times New Roman" w:cs="Times New Roman"/>
              </w:rPr>
              <w:t>Нравственные нормы профессиональных коммуникаций: честность, порядочность, ответственность, справедливость.</w:t>
            </w:r>
          </w:p>
        </w:tc>
        <w:tc>
          <w:tcPr>
            <w:tcW w:w="1293" w:type="pct"/>
          </w:tcPr>
          <w:p w:rsidR="004B5AF9" w:rsidRPr="00EE2B0A" w:rsidRDefault="004B5AF9" w:rsidP="004B5AF9">
            <w:pPr>
              <w:rPr>
                <w:rFonts w:ascii="Times New Roman" w:eastAsia="Times New Roman" w:hAnsi="Times New Roman" w:cs="Times New Roman"/>
                <w:b/>
                <w:bCs/>
                <w:lang w:eastAsia="ru-RU"/>
              </w:rPr>
            </w:pPr>
          </w:p>
        </w:tc>
        <w:tc>
          <w:tcPr>
            <w:tcW w:w="646" w:type="pct"/>
            <w:vMerge/>
          </w:tcPr>
          <w:p w:rsidR="004B5AF9" w:rsidRPr="00EE2B0A" w:rsidRDefault="004B5AF9" w:rsidP="004B5AF9">
            <w:pPr>
              <w:rPr>
                <w:rFonts w:ascii="Times New Roman" w:eastAsia="Times New Roman" w:hAnsi="Times New Roman" w:cs="Times New Roman"/>
                <w:b/>
                <w:bCs/>
                <w:lang w:eastAsia="ru-RU"/>
              </w:rPr>
            </w:pPr>
          </w:p>
        </w:tc>
      </w:tr>
      <w:tr w:rsidR="004B5AF9" w:rsidRPr="00EE2B0A" w:rsidTr="004B5AF9">
        <w:trPr>
          <w:trHeight w:val="20"/>
        </w:trPr>
        <w:tc>
          <w:tcPr>
            <w:tcW w:w="3061" w:type="pct"/>
            <w:gridSpan w:val="2"/>
          </w:tcPr>
          <w:p w:rsidR="004B5AF9" w:rsidRPr="00EE2B0A" w:rsidRDefault="004B5AF9" w:rsidP="004B5AF9">
            <w:pPr>
              <w:jc w:val="both"/>
              <w:rPr>
                <w:rFonts w:ascii="Times New Roman" w:eastAsia="Times New Roman" w:hAnsi="Times New Roman" w:cs="Times New Roman"/>
                <w:b/>
                <w:bCs/>
                <w:lang w:eastAsia="ru-RU"/>
              </w:rPr>
            </w:pPr>
            <w:r w:rsidRPr="00EE2B0A">
              <w:rPr>
                <w:rFonts w:ascii="Times New Roman" w:eastAsia="Times New Roman" w:hAnsi="Times New Roman" w:cs="Times New Roman"/>
                <w:b/>
                <w:bCs/>
                <w:lang w:eastAsia="ru-RU"/>
              </w:rPr>
              <w:t>Промежуточная аттестация</w:t>
            </w:r>
          </w:p>
        </w:tc>
        <w:tc>
          <w:tcPr>
            <w:tcW w:w="1293" w:type="pct"/>
            <w:vAlign w:val="center"/>
          </w:tcPr>
          <w:p w:rsidR="004B5AF9" w:rsidRPr="00EE2B0A" w:rsidRDefault="004B5AF9" w:rsidP="004B5AF9">
            <w:pPr>
              <w:jc w:val="center"/>
              <w:rPr>
                <w:rFonts w:ascii="Times New Roman" w:eastAsia="Times New Roman" w:hAnsi="Times New Roman" w:cs="Times New Roman"/>
                <w:b/>
                <w:bCs/>
                <w:lang w:eastAsia="ru-RU"/>
              </w:rPr>
            </w:pPr>
            <w:r w:rsidRPr="00EE2B0A">
              <w:rPr>
                <w:rFonts w:ascii="Times New Roman" w:eastAsia="Times New Roman" w:hAnsi="Times New Roman" w:cs="Times New Roman"/>
                <w:b/>
                <w:bCs/>
                <w:lang w:eastAsia="ru-RU"/>
              </w:rPr>
              <w:t>2</w:t>
            </w:r>
          </w:p>
        </w:tc>
        <w:tc>
          <w:tcPr>
            <w:tcW w:w="646" w:type="pct"/>
          </w:tcPr>
          <w:p w:rsidR="004B5AF9" w:rsidRPr="00EE2B0A" w:rsidRDefault="004B5AF9" w:rsidP="004B5AF9">
            <w:pPr>
              <w:rPr>
                <w:rFonts w:ascii="Times New Roman" w:eastAsia="Times New Roman" w:hAnsi="Times New Roman" w:cs="Times New Roman"/>
                <w:b/>
                <w:bCs/>
                <w:lang w:eastAsia="ru-RU"/>
              </w:rPr>
            </w:pPr>
          </w:p>
        </w:tc>
      </w:tr>
      <w:tr w:rsidR="004B5AF9" w:rsidRPr="00EE2B0A" w:rsidTr="004B5AF9">
        <w:trPr>
          <w:trHeight w:val="20"/>
        </w:trPr>
        <w:tc>
          <w:tcPr>
            <w:tcW w:w="3061" w:type="pct"/>
            <w:gridSpan w:val="2"/>
          </w:tcPr>
          <w:p w:rsidR="004B5AF9" w:rsidRPr="00EE2B0A" w:rsidRDefault="004B5AF9" w:rsidP="004B5AF9">
            <w:pPr>
              <w:rPr>
                <w:rFonts w:ascii="Times New Roman" w:eastAsia="Times New Roman" w:hAnsi="Times New Roman" w:cs="Times New Roman"/>
                <w:b/>
                <w:bCs/>
                <w:lang w:eastAsia="ru-RU"/>
              </w:rPr>
            </w:pPr>
            <w:r w:rsidRPr="00EE2B0A">
              <w:rPr>
                <w:rFonts w:ascii="Times New Roman" w:eastAsia="Times New Roman" w:hAnsi="Times New Roman" w:cs="Times New Roman"/>
                <w:b/>
                <w:bCs/>
                <w:lang w:eastAsia="ru-RU"/>
              </w:rPr>
              <w:t>Всего:</w:t>
            </w:r>
          </w:p>
        </w:tc>
        <w:tc>
          <w:tcPr>
            <w:tcW w:w="1293" w:type="pct"/>
          </w:tcPr>
          <w:p w:rsidR="004B5AF9" w:rsidRPr="00EE2B0A" w:rsidRDefault="004B5AF9" w:rsidP="004B5AF9">
            <w:pPr>
              <w:jc w:val="center"/>
              <w:rPr>
                <w:rFonts w:ascii="Times New Roman" w:eastAsia="Times New Roman" w:hAnsi="Times New Roman" w:cs="Times New Roman"/>
                <w:b/>
                <w:bCs/>
                <w:lang w:eastAsia="ru-RU"/>
              </w:rPr>
            </w:pPr>
            <w:r w:rsidRPr="00EE2B0A">
              <w:rPr>
                <w:rFonts w:ascii="Times New Roman" w:eastAsia="Times New Roman" w:hAnsi="Times New Roman" w:cs="Times New Roman"/>
                <w:b/>
                <w:bCs/>
                <w:lang w:eastAsia="ru-RU"/>
              </w:rPr>
              <w:t>52</w:t>
            </w:r>
          </w:p>
        </w:tc>
        <w:tc>
          <w:tcPr>
            <w:tcW w:w="646" w:type="pct"/>
          </w:tcPr>
          <w:p w:rsidR="004B5AF9" w:rsidRPr="00EE2B0A" w:rsidRDefault="004B5AF9" w:rsidP="004B5AF9">
            <w:pPr>
              <w:rPr>
                <w:rFonts w:ascii="Times New Roman" w:eastAsia="Times New Roman" w:hAnsi="Times New Roman" w:cs="Times New Roman"/>
                <w:b/>
                <w:bCs/>
                <w:lang w:eastAsia="ru-RU"/>
              </w:rPr>
            </w:pPr>
          </w:p>
        </w:tc>
      </w:tr>
    </w:tbl>
    <w:p w:rsidR="004B5AF9" w:rsidRPr="00EE2B0A" w:rsidRDefault="004B5AF9" w:rsidP="004B5AF9">
      <w:pPr>
        <w:spacing w:after="200" w:line="276" w:lineRule="auto"/>
        <w:rPr>
          <w:rFonts w:ascii="Calibri" w:eastAsia="Times New Roman" w:hAnsi="Calibri" w:cs="Times New Roman"/>
          <w:sz w:val="24"/>
          <w:szCs w:val="24"/>
          <w:lang w:eastAsia="ru-RU"/>
        </w:rPr>
        <w:sectPr w:rsidR="004B5AF9" w:rsidRPr="00EE2B0A" w:rsidSect="004B5AF9">
          <w:pgSz w:w="16840" w:h="11907" w:orient="landscape"/>
          <w:pgMar w:top="851" w:right="1134" w:bottom="851" w:left="992" w:header="709" w:footer="709" w:gutter="0"/>
          <w:cols w:space="720"/>
        </w:sectPr>
      </w:pPr>
    </w:p>
    <w:p w:rsidR="004B5AF9" w:rsidRPr="00EE2B0A" w:rsidRDefault="004B5AF9" w:rsidP="004B5AF9">
      <w:pPr>
        <w:spacing w:line="276" w:lineRule="auto"/>
        <w:jc w:val="center"/>
        <w:rPr>
          <w:rFonts w:ascii="Times New Roman" w:eastAsia="Times New Roman" w:hAnsi="Times New Roman" w:cs="Times New Roman"/>
          <w:b/>
          <w:bCs/>
          <w:sz w:val="24"/>
          <w:szCs w:val="24"/>
          <w:lang w:eastAsia="ru-RU"/>
        </w:rPr>
      </w:pPr>
      <w:r w:rsidRPr="00EE2B0A">
        <w:rPr>
          <w:rFonts w:ascii="Times New Roman" w:eastAsia="Times New Roman" w:hAnsi="Times New Roman" w:cs="Times New Roman"/>
          <w:b/>
          <w:bCs/>
          <w:sz w:val="24"/>
          <w:szCs w:val="24"/>
          <w:lang w:eastAsia="ru-RU"/>
        </w:rPr>
        <w:lastRenderedPageBreak/>
        <w:t>3. УСЛОВИЯ РЕАЛИЗАЦИИ УЧЕБНОЙ ДИСЦИПЛИНЫ</w:t>
      </w:r>
    </w:p>
    <w:p w:rsidR="004B5AF9" w:rsidRPr="00EE2B0A" w:rsidRDefault="004B5AF9" w:rsidP="004B5AF9">
      <w:pPr>
        <w:suppressAutoHyphens/>
        <w:spacing w:line="276" w:lineRule="auto"/>
        <w:ind w:firstLine="709"/>
        <w:jc w:val="both"/>
        <w:rPr>
          <w:rFonts w:ascii="Times New Roman" w:eastAsia="Times New Roman" w:hAnsi="Times New Roman" w:cs="Times New Roman"/>
          <w:bCs/>
          <w:sz w:val="24"/>
          <w:szCs w:val="24"/>
          <w:lang w:eastAsia="ru-RU"/>
        </w:rPr>
      </w:pPr>
    </w:p>
    <w:p w:rsidR="004B5AF9" w:rsidRPr="00EE2B0A" w:rsidRDefault="004B5AF9" w:rsidP="004B5AF9">
      <w:pPr>
        <w:suppressAutoHyphens/>
        <w:spacing w:line="276" w:lineRule="auto"/>
        <w:ind w:firstLine="709"/>
        <w:jc w:val="both"/>
        <w:rPr>
          <w:rFonts w:ascii="Times New Roman" w:eastAsia="Times New Roman" w:hAnsi="Times New Roman" w:cs="Times New Roman"/>
          <w:b/>
          <w:bCs/>
          <w:sz w:val="24"/>
          <w:szCs w:val="24"/>
          <w:lang w:eastAsia="ru-RU"/>
        </w:rPr>
      </w:pPr>
      <w:r w:rsidRPr="00EE2B0A">
        <w:rPr>
          <w:rFonts w:ascii="Times New Roman" w:eastAsia="Times New Roman" w:hAnsi="Times New Roman" w:cs="Times New Roman"/>
          <w:b/>
          <w:bCs/>
          <w:sz w:val="24"/>
          <w:szCs w:val="24"/>
          <w:lang w:eastAsia="ru-RU"/>
        </w:rPr>
        <w:t>3.1. Для реализации программы учебной дисциплины должны быть предусмотрены следующие специальные помещения:</w:t>
      </w:r>
    </w:p>
    <w:p w:rsidR="004B5AF9" w:rsidRPr="00EE2B0A" w:rsidRDefault="004B5AF9" w:rsidP="004B5AF9">
      <w:pPr>
        <w:suppressAutoHyphens/>
        <w:autoSpaceDE w:val="0"/>
        <w:autoSpaceDN w:val="0"/>
        <w:adjustRightInd w:val="0"/>
        <w:spacing w:line="276" w:lineRule="auto"/>
        <w:ind w:firstLine="709"/>
        <w:jc w:val="both"/>
        <w:rPr>
          <w:rFonts w:ascii="Times New Roman" w:eastAsia="Times New Roman" w:hAnsi="Times New Roman" w:cs="Times New Roman"/>
          <w:sz w:val="24"/>
          <w:szCs w:val="24"/>
        </w:rPr>
      </w:pPr>
      <w:r w:rsidRPr="00EE2B0A">
        <w:rPr>
          <w:rFonts w:ascii="Times New Roman" w:eastAsia="Times New Roman" w:hAnsi="Times New Roman" w:cs="Times New Roman"/>
          <w:bCs/>
          <w:sz w:val="24"/>
          <w:szCs w:val="24"/>
          <w:lang w:eastAsia="ru-RU"/>
        </w:rPr>
        <w:t>Кабинет «Деловых и профессиональных коммуникаций»</w:t>
      </w:r>
      <w:r w:rsidRPr="00EE2B0A">
        <w:rPr>
          <w:rFonts w:ascii="Times New Roman" w:eastAsia="Times New Roman" w:hAnsi="Times New Roman" w:cs="Times New Roman"/>
          <w:sz w:val="24"/>
          <w:szCs w:val="24"/>
        </w:rPr>
        <w:t>, оснащенный в соответствии с п. 6.1.2.1 примерной образовательной программы по специальности.</w:t>
      </w:r>
    </w:p>
    <w:p w:rsidR="004B5AF9" w:rsidRPr="00EE2B0A" w:rsidRDefault="004B5AF9" w:rsidP="004B5AF9">
      <w:pPr>
        <w:suppressAutoHyphens/>
        <w:spacing w:line="276" w:lineRule="auto"/>
        <w:ind w:firstLine="709"/>
        <w:jc w:val="both"/>
        <w:rPr>
          <w:rFonts w:ascii="Times New Roman" w:eastAsia="Times New Roman" w:hAnsi="Times New Roman" w:cs="Times New Roman"/>
          <w:b/>
          <w:bCs/>
          <w:sz w:val="24"/>
          <w:szCs w:val="24"/>
          <w:lang w:eastAsia="ru-RU"/>
        </w:rPr>
      </w:pPr>
    </w:p>
    <w:p w:rsidR="004B5AF9" w:rsidRPr="00EE2B0A" w:rsidRDefault="004B5AF9" w:rsidP="004B5AF9">
      <w:pPr>
        <w:suppressAutoHyphens/>
        <w:spacing w:line="276" w:lineRule="auto"/>
        <w:ind w:firstLine="709"/>
        <w:jc w:val="both"/>
        <w:rPr>
          <w:rFonts w:ascii="Times New Roman" w:eastAsia="Times New Roman" w:hAnsi="Times New Roman" w:cs="Times New Roman"/>
          <w:b/>
          <w:bCs/>
          <w:sz w:val="24"/>
          <w:szCs w:val="24"/>
          <w:lang w:eastAsia="ru-RU"/>
        </w:rPr>
      </w:pPr>
      <w:r w:rsidRPr="00EE2B0A">
        <w:rPr>
          <w:rFonts w:ascii="Times New Roman" w:eastAsia="Times New Roman" w:hAnsi="Times New Roman" w:cs="Times New Roman"/>
          <w:b/>
          <w:bCs/>
          <w:sz w:val="24"/>
          <w:szCs w:val="24"/>
          <w:lang w:eastAsia="ru-RU"/>
        </w:rPr>
        <w:t>3.2. Информационное обеспечение реализации программы</w:t>
      </w:r>
    </w:p>
    <w:p w:rsidR="004B5AF9" w:rsidRPr="00EE2B0A" w:rsidRDefault="004B5AF9" w:rsidP="004B5AF9">
      <w:pPr>
        <w:suppressAutoHyphens/>
        <w:spacing w:line="276" w:lineRule="auto"/>
        <w:ind w:firstLine="709"/>
        <w:jc w:val="both"/>
        <w:rPr>
          <w:rFonts w:ascii="Times New Roman" w:eastAsia="Times New Roman" w:hAnsi="Times New Roman" w:cs="Times New Roman"/>
          <w:bCs/>
          <w:sz w:val="24"/>
          <w:szCs w:val="24"/>
          <w:lang w:eastAsia="ru-RU"/>
        </w:rPr>
      </w:pPr>
      <w:r w:rsidRPr="00EE2B0A">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EE2B0A">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EE2B0A">
        <w:rPr>
          <w:rFonts w:ascii="Times New Roman" w:eastAsia="Times New Roman" w:hAnsi="Times New Roman" w:cs="Times New Roman"/>
          <w:bCs/>
          <w:sz w:val="24"/>
          <w:szCs w:val="24"/>
          <w:lang w:eastAsia="ru-RU"/>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4B5AF9" w:rsidRPr="00EE2B0A" w:rsidRDefault="004B5AF9" w:rsidP="004B5AF9">
      <w:pPr>
        <w:suppressAutoHyphens/>
        <w:spacing w:line="276" w:lineRule="auto"/>
        <w:ind w:firstLine="709"/>
        <w:jc w:val="both"/>
        <w:rPr>
          <w:rFonts w:ascii="Times New Roman" w:eastAsia="Times New Roman" w:hAnsi="Times New Roman" w:cs="Times New Roman"/>
          <w:b/>
          <w:sz w:val="24"/>
          <w:szCs w:val="24"/>
          <w:lang w:eastAsia="ru-RU"/>
        </w:rPr>
      </w:pPr>
    </w:p>
    <w:p w:rsidR="004B5AF9" w:rsidRPr="00EE2B0A" w:rsidRDefault="004B5AF9" w:rsidP="004B5AF9">
      <w:pPr>
        <w:suppressAutoHyphens/>
        <w:spacing w:line="276" w:lineRule="auto"/>
        <w:ind w:firstLine="709"/>
        <w:jc w:val="both"/>
        <w:rPr>
          <w:rFonts w:ascii="Times New Roman" w:eastAsia="Times New Roman" w:hAnsi="Times New Roman" w:cs="Times New Roman"/>
          <w:b/>
          <w:sz w:val="24"/>
          <w:szCs w:val="24"/>
          <w:lang w:eastAsia="ru-RU"/>
        </w:rPr>
      </w:pPr>
      <w:r w:rsidRPr="00EE2B0A">
        <w:rPr>
          <w:rFonts w:ascii="Times New Roman" w:eastAsia="Times New Roman" w:hAnsi="Times New Roman" w:cs="Times New Roman"/>
          <w:b/>
          <w:sz w:val="24"/>
          <w:szCs w:val="24"/>
          <w:lang w:eastAsia="ru-RU"/>
        </w:rPr>
        <w:t>3.2.1. Основные печатные и электронные издания</w:t>
      </w:r>
    </w:p>
    <w:p w:rsidR="004B5AF9" w:rsidRPr="00EE2B0A" w:rsidRDefault="004B5AF9" w:rsidP="007D7CAE">
      <w:pPr>
        <w:numPr>
          <w:ilvl w:val="0"/>
          <w:numId w:val="22"/>
        </w:numPr>
        <w:tabs>
          <w:tab w:val="left" w:pos="1134"/>
        </w:tabs>
        <w:spacing w:after="200" w:line="276" w:lineRule="auto"/>
        <w:ind w:left="0" w:firstLine="567"/>
        <w:jc w:val="both"/>
        <w:rPr>
          <w:rFonts w:ascii="Times New Roman" w:eastAsia="Times New Roman" w:hAnsi="Times New Roman" w:cs="Times New Roman"/>
          <w:sz w:val="24"/>
          <w:szCs w:val="24"/>
          <w:lang w:eastAsia="ru-RU"/>
        </w:rPr>
      </w:pPr>
      <w:r w:rsidRPr="00EE2B0A">
        <w:rPr>
          <w:rFonts w:ascii="Times New Roman" w:eastAsia="Times New Roman" w:hAnsi="Times New Roman" w:cs="Times New Roman"/>
          <w:sz w:val="24"/>
          <w:szCs w:val="24"/>
          <w:shd w:val="clear" w:color="auto" w:fill="FFFFFF"/>
          <w:lang w:eastAsia="ru-RU"/>
        </w:rPr>
        <w:t>Самыгин, С.И., Профессиональная этика и психология делового общения: учебник / С.И. Самыгин; под ред. А.М. Руденко. — Москва: КноРус, 2021. — 232 с. — ISBN 978-5-406-01698-5. — URL:https://book.ru/book/938764 (дата обращения: 16.01.2022). — Текст: электронный.</w:t>
      </w:r>
    </w:p>
    <w:p w:rsidR="004B5AF9" w:rsidRPr="00EE2B0A" w:rsidRDefault="004B5AF9" w:rsidP="007D7CAE">
      <w:pPr>
        <w:numPr>
          <w:ilvl w:val="0"/>
          <w:numId w:val="22"/>
        </w:numPr>
        <w:tabs>
          <w:tab w:val="left" w:pos="1134"/>
        </w:tabs>
        <w:spacing w:after="200" w:line="276" w:lineRule="auto"/>
        <w:ind w:left="0" w:firstLine="567"/>
        <w:jc w:val="both"/>
        <w:rPr>
          <w:rFonts w:ascii="Times New Roman" w:eastAsia="Times New Roman" w:hAnsi="Times New Roman" w:cs="Times New Roman"/>
          <w:sz w:val="24"/>
          <w:szCs w:val="24"/>
          <w:lang w:eastAsia="ru-RU"/>
        </w:rPr>
      </w:pPr>
      <w:r w:rsidRPr="00EE2B0A">
        <w:rPr>
          <w:rFonts w:ascii="Times New Roman" w:eastAsia="Times New Roman" w:hAnsi="Times New Roman" w:cs="Times New Roman"/>
          <w:sz w:val="24"/>
          <w:szCs w:val="24"/>
          <w:shd w:val="clear" w:color="auto" w:fill="FFFFFF"/>
          <w:lang w:eastAsia="ru-RU"/>
        </w:rPr>
        <w:t>Основы деловых коммуникаций: учебное пособие / И.А. Юмашева. — Москва: КноРус, 2022. — 162 с. — ISBN 978-5-406-08452-6. — URL:https://book.ru/book/942402 (дата обращения: 16.01.2022). — Текст: электронный.</w:t>
      </w:r>
    </w:p>
    <w:p w:rsidR="004B5AF9" w:rsidRPr="00EE2B0A" w:rsidRDefault="004B5AF9" w:rsidP="007D7CAE">
      <w:pPr>
        <w:numPr>
          <w:ilvl w:val="0"/>
          <w:numId w:val="22"/>
        </w:numPr>
        <w:tabs>
          <w:tab w:val="left" w:pos="1134"/>
        </w:tabs>
        <w:spacing w:after="200" w:line="276" w:lineRule="auto"/>
        <w:ind w:left="0" w:firstLine="567"/>
        <w:jc w:val="both"/>
        <w:rPr>
          <w:rFonts w:ascii="Times New Roman" w:eastAsia="Times New Roman" w:hAnsi="Times New Roman" w:cs="Times New Roman"/>
          <w:sz w:val="24"/>
          <w:szCs w:val="24"/>
          <w:lang w:eastAsia="ru-RU"/>
        </w:rPr>
      </w:pPr>
      <w:r w:rsidRPr="00EE2B0A">
        <w:rPr>
          <w:rFonts w:ascii="Times New Roman" w:eastAsia="Times New Roman" w:hAnsi="Times New Roman" w:cs="Times New Roman"/>
          <w:sz w:val="24"/>
          <w:szCs w:val="24"/>
          <w:shd w:val="clear" w:color="auto" w:fill="FFFFFF"/>
          <w:lang w:eastAsia="ru-RU"/>
        </w:rPr>
        <w:t>Психология делового общения и межличностные коммуникации: учебник / Н.Ю. Ульянова. — Москва: КноРус, 2021. — 152 с. — ISBN 978-5-406-08085-6. — URL:https://book.ru/book/939058 (дата обращения: 16.01.2022). — Текст: электронный.</w:t>
      </w:r>
    </w:p>
    <w:p w:rsidR="004B5AF9" w:rsidRPr="00EE2B0A" w:rsidRDefault="004B5AF9" w:rsidP="007D7CAE">
      <w:pPr>
        <w:numPr>
          <w:ilvl w:val="0"/>
          <w:numId w:val="22"/>
        </w:numPr>
        <w:tabs>
          <w:tab w:val="left" w:pos="1134"/>
        </w:tabs>
        <w:spacing w:after="200" w:line="276" w:lineRule="auto"/>
        <w:ind w:left="0" w:firstLine="567"/>
        <w:jc w:val="both"/>
        <w:rPr>
          <w:rFonts w:ascii="Times New Roman" w:eastAsia="Times New Roman" w:hAnsi="Times New Roman" w:cs="Times New Roman"/>
          <w:sz w:val="24"/>
          <w:szCs w:val="24"/>
          <w:lang w:eastAsia="ru-RU"/>
        </w:rPr>
      </w:pPr>
      <w:r w:rsidRPr="00EE2B0A">
        <w:rPr>
          <w:rFonts w:ascii="Times New Roman" w:eastAsia="Times New Roman" w:hAnsi="Times New Roman" w:cs="Times New Roman"/>
          <w:sz w:val="24"/>
          <w:szCs w:val="24"/>
          <w:shd w:val="clear" w:color="auto" w:fill="FFFFFF"/>
          <w:lang w:eastAsia="ru-RU"/>
        </w:rPr>
        <w:t>Деловые коммуникации. Практикум.: учебное пособие / Л.И. Чернышова. — Москва: КноРус, 2021. — 216 с. — ISBN 978-5-406-02110-1. — URL:https://book.ru/book/940045 (дата обращения: 16.01.2022). — Текст: электронный.</w:t>
      </w:r>
    </w:p>
    <w:p w:rsidR="004B5AF9" w:rsidRPr="00EE2B0A" w:rsidRDefault="004B5AF9" w:rsidP="007D7CAE">
      <w:pPr>
        <w:numPr>
          <w:ilvl w:val="0"/>
          <w:numId w:val="22"/>
        </w:numPr>
        <w:tabs>
          <w:tab w:val="left" w:pos="1134"/>
        </w:tabs>
        <w:spacing w:after="200" w:line="276" w:lineRule="auto"/>
        <w:ind w:left="0" w:firstLine="567"/>
        <w:jc w:val="both"/>
        <w:rPr>
          <w:rFonts w:ascii="Times New Roman" w:eastAsia="Times New Roman" w:hAnsi="Times New Roman" w:cs="Times New Roman"/>
          <w:sz w:val="24"/>
          <w:szCs w:val="24"/>
          <w:lang w:eastAsia="ru-RU"/>
        </w:rPr>
      </w:pPr>
      <w:r w:rsidRPr="00EE2B0A">
        <w:rPr>
          <w:rFonts w:ascii="Times New Roman" w:eastAsia="Times New Roman" w:hAnsi="Times New Roman" w:cs="Times New Roman"/>
          <w:sz w:val="24"/>
          <w:szCs w:val="24"/>
          <w:shd w:val="clear" w:color="auto" w:fill="FFFFFF"/>
          <w:lang w:eastAsia="ru-RU"/>
        </w:rPr>
        <w:t>Социальная коммуникация в профилактике конфликтов: учебно-методическое пособие / Н.Х. Гафиатулина, С.И. Самыгин. — Москва: Русайнс, 2021. — 162 с. — ISBN 978-5-4365-6341-1. — URL:https://book.ru/book/939080 (дата обращения: 16.01.2022). — Текст: электронный.</w:t>
      </w:r>
    </w:p>
    <w:p w:rsidR="004B5AF9" w:rsidRPr="00EE2B0A" w:rsidRDefault="004B5AF9" w:rsidP="007D7CAE">
      <w:pPr>
        <w:numPr>
          <w:ilvl w:val="0"/>
          <w:numId w:val="22"/>
        </w:numPr>
        <w:tabs>
          <w:tab w:val="left" w:pos="1134"/>
        </w:tabs>
        <w:spacing w:after="200" w:line="276" w:lineRule="auto"/>
        <w:ind w:left="0" w:firstLine="567"/>
        <w:jc w:val="both"/>
        <w:rPr>
          <w:rFonts w:ascii="Times New Roman" w:eastAsia="Times New Roman" w:hAnsi="Times New Roman" w:cs="Times New Roman"/>
          <w:sz w:val="24"/>
          <w:szCs w:val="24"/>
          <w:lang w:eastAsia="ru-RU"/>
        </w:rPr>
      </w:pPr>
      <w:r w:rsidRPr="00EE2B0A">
        <w:rPr>
          <w:rFonts w:ascii="Times New Roman" w:eastAsia="Times New Roman" w:hAnsi="Times New Roman" w:cs="Times New Roman"/>
          <w:sz w:val="24"/>
          <w:szCs w:val="24"/>
          <w:shd w:val="clear" w:color="auto" w:fill="FFFFFF"/>
          <w:lang w:eastAsia="ru-RU"/>
        </w:rPr>
        <w:t>Деловая этика и деловые коммуникации в сфере бизнеса: учебник / И.В. Долгова. — Москва: КноРус, 2021. — 401 с. — ISBN 978-5-406-07211-0. — URL:https://book.ru/book/939839 (дата обращения: 16.01.2022). — Текст: электронный.</w:t>
      </w:r>
    </w:p>
    <w:p w:rsidR="004B5AF9" w:rsidRPr="00EE2B0A" w:rsidRDefault="004B5AF9" w:rsidP="007D7CAE">
      <w:pPr>
        <w:numPr>
          <w:ilvl w:val="0"/>
          <w:numId w:val="22"/>
        </w:numPr>
        <w:tabs>
          <w:tab w:val="left" w:pos="1134"/>
        </w:tabs>
        <w:spacing w:after="200" w:line="276" w:lineRule="auto"/>
        <w:ind w:left="0" w:firstLine="567"/>
        <w:jc w:val="both"/>
        <w:rPr>
          <w:rFonts w:ascii="Times New Roman" w:eastAsia="Times New Roman" w:hAnsi="Times New Roman" w:cs="Times New Roman"/>
          <w:sz w:val="24"/>
          <w:szCs w:val="24"/>
          <w:lang w:eastAsia="ru-RU"/>
        </w:rPr>
      </w:pPr>
      <w:r w:rsidRPr="00EE2B0A">
        <w:rPr>
          <w:rFonts w:ascii="Times New Roman" w:eastAsia="Times New Roman" w:hAnsi="Times New Roman" w:cs="Times New Roman"/>
          <w:sz w:val="24"/>
          <w:szCs w:val="24"/>
          <w:lang w:eastAsia="ru-RU"/>
        </w:rPr>
        <w:t xml:space="preserve">Николенко, П. Г. Формирование клиентурных отношений в сфере сервиса / П. Г. Николенко, А. М. Терехов. — 2-е изд., стер. — Санкт-Петербург : Лань, 2023. — 248 с. — ISBN 978-5-507-46007-6. — Текст : электронный // Лань : электронно-библиотечная система. — URL: </w:t>
      </w:r>
      <w:hyperlink r:id="rId33" w:history="1">
        <w:r w:rsidRPr="00EE2B0A">
          <w:rPr>
            <w:rFonts w:ascii="Times New Roman" w:eastAsia="Times New Roman" w:hAnsi="Times New Roman" w:cs="Times New Roman"/>
            <w:sz w:val="24"/>
            <w:szCs w:val="24"/>
            <w:lang w:eastAsia="ru-RU"/>
          </w:rPr>
          <w:t>https://e.lanbook.com/book/293000</w:t>
        </w:r>
      </w:hyperlink>
      <w:r w:rsidRPr="00EE2B0A">
        <w:rPr>
          <w:rFonts w:ascii="Times New Roman" w:eastAsia="Times New Roman" w:hAnsi="Times New Roman" w:cs="Times New Roman"/>
          <w:sz w:val="24"/>
          <w:szCs w:val="24"/>
          <w:lang w:eastAsia="ru-RU"/>
        </w:rPr>
        <w:t xml:space="preserve"> </w:t>
      </w:r>
    </w:p>
    <w:p w:rsidR="004B5AF9" w:rsidRPr="00EE2B0A" w:rsidRDefault="004B5AF9" w:rsidP="004B5AF9">
      <w:pPr>
        <w:tabs>
          <w:tab w:val="left" w:pos="1134"/>
        </w:tabs>
        <w:spacing w:line="276" w:lineRule="auto"/>
        <w:ind w:left="709"/>
        <w:jc w:val="both"/>
        <w:rPr>
          <w:rFonts w:ascii="Times New Roman" w:eastAsia="Times New Roman" w:hAnsi="Times New Roman" w:cs="Times New Roman"/>
          <w:sz w:val="24"/>
          <w:szCs w:val="24"/>
          <w:lang w:eastAsia="ru-RU"/>
        </w:rPr>
      </w:pPr>
    </w:p>
    <w:p w:rsidR="004B5AF9" w:rsidRPr="00EE2B0A" w:rsidRDefault="004B5AF9" w:rsidP="004B5AF9">
      <w:pPr>
        <w:ind w:firstLine="709"/>
        <w:contextualSpacing/>
        <w:jc w:val="both"/>
        <w:rPr>
          <w:rFonts w:ascii="Times New Roman" w:eastAsia="Times New Roman" w:hAnsi="Times New Roman" w:cs="Times New Roman"/>
          <w:sz w:val="24"/>
          <w:szCs w:val="24"/>
          <w:lang w:eastAsia="ru-RU"/>
        </w:rPr>
      </w:pPr>
      <w:r w:rsidRPr="00EE2B0A">
        <w:rPr>
          <w:rFonts w:ascii="Times New Roman" w:eastAsia="Times New Roman" w:hAnsi="Times New Roman" w:cs="Times New Roman"/>
          <w:b/>
          <w:sz w:val="24"/>
          <w:szCs w:val="24"/>
          <w:lang w:eastAsia="ru-RU"/>
        </w:rPr>
        <w:lastRenderedPageBreak/>
        <w:t xml:space="preserve">3.2.2. Дополнительные источники </w:t>
      </w:r>
    </w:p>
    <w:p w:rsidR="004B5AF9" w:rsidRPr="00EE2B0A" w:rsidRDefault="004B5AF9" w:rsidP="004B5AF9">
      <w:pPr>
        <w:autoSpaceDE w:val="0"/>
        <w:autoSpaceDN w:val="0"/>
        <w:adjustRightInd w:val="0"/>
        <w:ind w:firstLine="709"/>
        <w:jc w:val="both"/>
        <w:rPr>
          <w:rFonts w:ascii="Times New Roman" w:eastAsia="Times New Roman" w:hAnsi="Times New Roman" w:cs="Times New Roman"/>
          <w:sz w:val="24"/>
          <w:szCs w:val="24"/>
          <w:lang w:val="en-US"/>
        </w:rPr>
      </w:pPr>
      <w:r w:rsidRPr="00EE2B0A">
        <w:rPr>
          <w:rFonts w:ascii="Times New Roman" w:eastAsia="Times New Roman" w:hAnsi="Times New Roman" w:cs="Times New Roman"/>
          <w:sz w:val="24"/>
          <w:szCs w:val="24"/>
        </w:rPr>
        <w:t xml:space="preserve">1. Психологические тесты [Электронный ресурс]. </w:t>
      </w:r>
      <w:r w:rsidRPr="00EE2B0A">
        <w:rPr>
          <w:rFonts w:ascii="Times New Roman" w:eastAsia="Times New Roman" w:hAnsi="Times New Roman" w:cs="Times New Roman"/>
          <w:sz w:val="24"/>
          <w:szCs w:val="24"/>
          <w:lang w:val="en-US"/>
        </w:rPr>
        <w:t xml:space="preserve">URL: </w:t>
      </w:r>
      <w:hyperlink r:id="rId34" w:history="1">
        <w:r w:rsidRPr="00EE2B0A">
          <w:rPr>
            <w:rFonts w:ascii="Times New Roman" w:eastAsia="Times New Roman" w:hAnsi="Times New Roman" w:cs="Times New Roman"/>
            <w:sz w:val="24"/>
            <w:szCs w:val="24"/>
            <w:lang w:val="en-US"/>
          </w:rPr>
          <w:t>https://www.b17.ru/tests/</w:t>
        </w:r>
      </w:hyperlink>
    </w:p>
    <w:p w:rsidR="004B5AF9" w:rsidRPr="00EE2B0A" w:rsidRDefault="004B5AF9" w:rsidP="004B5AF9">
      <w:pPr>
        <w:autoSpaceDE w:val="0"/>
        <w:autoSpaceDN w:val="0"/>
        <w:adjustRightInd w:val="0"/>
        <w:ind w:firstLine="709"/>
        <w:jc w:val="both"/>
        <w:rPr>
          <w:rFonts w:ascii="Times New Roman" w:eastAsia="Times New Roman" w:hAnsi="Times New Roman" w:cs="Times New Roman"/>
          <w:sz w:val="24"/>
          <w:szCs w:val="24"/>
          <w:lang w:val="en-US" w:eastAsia="ru-RU"/>
        </w:rPr>
      </w:pPr>
      <w:r w:rsidRPr="00EE2B0A">
        <w:rPr>
          <w:rFonts w:ascii="Times New Roman" w:eastAsia="Times New Roman" w:hAnsi="Times New Roman" w:cs="Times New Roman"/>
          <w:sz w:val="24"/>
          <w:szCs w:val="24"/>
        </w:rPr>
        <w:t xml:space="preserve">2. Курс «Деловые коммуникации» [Электронный ресурс]. </w:t>
      </w:r>
      <w:r w:rsidRPr="00EE2B0A">
        <w:rPr>
          <w:rFonts w:ascii="Times New Roman" w:eastAsia="Times New Roman" w:hAnsi="Times New Roman" w:cs="Times New Roman"/>
          <w:sz w:val="24"/>
          <w:szCs w:val="24"/>
          <w:lang w:val="en-US"/>
        </w:rPr>
        <w:t xml:space="preserve">URL:  </w:t>
      </w:r>
      <w:hyperlink r:id="rId35" w:history="1">
        <w:r w:rsidRPr="00EE2B0A">
          <w:rPr>
            <w:rFonts w:ascii="Times New Roman" w:eastAsia="Times New Roman" w:hAnsi="Times New Roman" w:cs="Times New Roman"/>
            <w:sz w:val="24"/>
            <w:szCs w:val="24"/>
            <w:lang w:val="en-US"/>
          </w:rPr>
          <w:t>https://online.edu.ru/public/course?faces-redirect=true&amp;cid=11136890</w:t>
        </w:r>
      </w:hyperlink>
    </w:p>
    <w:p w:rsidR="004B5AF9" w:rsidRPr="00EE2B0A" w:rsidRDefault="004B5AF9" w:rsidP="004B5AF9">
      <w:pPr>
        <w:autoSpaceDE w:val="0"/>
        <w:autoSpaceDN w:val="0"/>
        <w:adjustRightInd w:val="0"/>
        <w:ind w:firstLine="709"/>
        <w:jc w:val="both"/>
        <w:rPr>
          <w:rFonts w:ascii="Times New Roman" w:eastAsia="Times New Roman" w:hAnsi="Times New Roman" w:cs="Times New Roman"/>
          <w:sz w:val="24"/>
          <w:szCs w:val="24"/>
          <w:lang w:val="en-US" w:eastAsia="ru-RU"/>
        </w:rPr>
      </w:pPr>
    </w:p>
    <w:p w:rsidR="004B5AF9" w:rsidRPr="00EE2B0A" w:rsidRDefault="004B5AF9" w:rsidP="004B5AF9">
      <w:pPr>
        <w:autoSpaceDE w:val="0"/>
        <w:autoSpaceDN w:val="0"/>
        <w:adjustRightInd w:val="0"/>
        <w:ind w:firstLine="709"/>
        <w:jc w:val="center"/>
        <w:rPr>
          <w:rFonts w:ascii="Times New Roman" w:eastAsia="Times New Roman" w:hAnsi="Times New Roman" w:cs="Times New Roman"/>
          <w:sz w:val="24"/>
          <w:szCs w:val="24"/>
          <w:lang w:val="en-US" w:eastAsia="ru-RU"/>
        </w:rPr>
      </w:pPr>
    </w:p>
    <w:p w:rsidR="004B5AF9" w:rsidRPr="00EE2B0A" w:rsidRDefault="004B5AF9" w:rsidP="004B5AF9">
      <w:pPr>
        <w:autoSpaceDE w:val="0"/>
        <w:autoSpaceDN w:val="0"/>
        <w:adjustRightInd w:val="0"/>
        <w:ind w:firstLine="709"/>
        <w:jc w:val="center"/>
        <w:rPr>
          <w:rFonts w:ascii="Times New Roman" w:eastAsia="Times New Roman" w:hAnsi="Times New Roman" w:cs="Times New Roman"/>
          <w:b/>
          <w:sz w:val="24"/>
          <w:szCs w:val="24"/>
          <w:lang w:eastAsia="ru-RU"/>
        </w:rPr>
      </w:pPr>
      <w:r w:rsidRPr="00EE2B0A">
        <w:rPr>
          <w:rFonts w:ascii="Times New Roman" w:eastAsia="Times New Roman" w:hAnsi="Times New Roman" w:cs="Times New Roman"/>
          <w:b/>
          <w:sz w:val="24"/>
          <w:szCs w:val="24"/>
          <w:lang w:eastAsia="ru-RU"/>
        </w:rPr>
        <w:t xml:space="preserve">4. КОНТРОЛЬ И ОЦЕНКА РЕЗУЛЬТАТОВ ОСВОЕНИЯ </w:t>
      </w:r>
      <w:r w:rsidRPr="00EE2B0A">
        <w:rPr>
          <w:rFonts w:ascii="Times New Roman" w:eastAsia="Times New Roman" w:hAnsi="Times New Roman" w:cs="Times New Roman"/>
          <w:b/>
          <w:sz w:val="24"/>
          <w:szCs w:val="24"/>
          <w:lang w:eastAsia="ru-RU"/>
        </w:rPr>
        <w:br/>
        <w:t>УЧЕБНОЙ ДИСЦИПЛИНЫ</w:t>
      </w:r>
    </w:p>
    <w:p w:rsidR="004B5AF9" w:rsidRPr="00EE2B0A" w:rsidRDefault="004B5AF9" w:rsidP="004B5AF9">
      <w:pPr>
        <w:spacing w:after="200" w:line="276" w:lineRule="auto"/>
        <w:contextualSpacing/>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74"/>
        <w:gridCol w:w="3151"/>
        <w:gridCol w:w="2329"/>
      </w:tblGrid>
      <w:tr w:rsidR="004B5AF9" w:rsidRPr="00EE2B0A" w:rsidTr="004B5AF9">
        <w:tc>
          <w:tcPr>
            <w:tcW w:w="2219" w:type="pct"/>
          </w:tcPr>
          <w:p w:rsidR="004B5AF9" w:rsidRPr="00EE2B0A" w:rsidRDefault="004B5AF9" w:rsidP="004B5AF9">
            <w:pPr>
              <w:spacing w:after="200"/>
              <w:jc w:val="center"/>
              <w:rPr>
                <w:rFonts w:ascii="Times New Roman" w:eastAsia="Times New Roman" w:hAnsi="Times New Roman" w:cs="Times New Roman"/>
                <w:b/>
                <w:bCs/>
                <w:sz w:val="24"/>
                <w:szCs w:val="24"/>
                <w:lang w:eastAsia="ru-RU"/>
              </w:rPr>
            </w:pPr>
            <w:r w:rsidRPr="00EE2B0A">
              <w:rPr>
                <w:rFonts w:ascii="Times New Roman" w:eastAsia="Times New Roman" w:hAnsi="Times New Roman" w:cs="Times New Roman"/>
                <w:b/>
                <w:bCs/>
                <w:sz w:val="24"/>
                <w:szCs w:val="24"/>
                <w:lang w:eastAsia="ru-RU"/>
              </w:rPr>
              <w:t>Результаты обучения</w:t>
            </w:r>
            <w:r w:rsidRPr="00EE2B0A">
              <w:rPr>
                <w:rFonts w:ascii="Times New Roman" w:eastAsia="Times New Roman" w:hAnsi="Times New Roman" w:cs="Times New Roman"/>
                <w:i/>
                <w:sz w:val="24"/>
                <w:szCs w:val="24"/>
                <w:vertAlign w:val="superscript"/>
                <w:lang w:eastAsia="ru-RU"/>
              </w:rPr>
              <w:footnoteReference w:id="24"/>
            </w:r>
          </w:p>
        </w:tc>
        <w:tc>
          <w:tcPr>
            <w:tcW w:w="1599" w:type="pct"/>
          </w:tcPr>
          <w:p w:rsidR="004B5AF9" w:rsidRPr="00EE2B0A" w:rsidRDefault="004B5AF9" w:rsidP="004B5AF9">
            <w:pPr>
              <w:spacing w:after="200"/>
              <w:jc w:val="center"/>
              <w:rPr>
                <w:rFonts w:ascii="Times New Roman" w:eastAsia="Times New Roman" w:hAnsi="Times New Roman" w:cs="Times New Roman"/>
                <w:b/>
                <w:bCs/>
                <w:sz w:val="24"/>
                <w:szCs w:val="24"/>
                <w:lang w:eastAsia="ru-RU"/>
              </w:rPr>
            </w:pPr>
            <w:r w:rsidRPr="00EE2B0A">
              <w:rPr>
                <w:rFonts w:ascii="Times New Roman" w:eastAsia="Times New Roman" w:hAnsi="Times New Roman" w:cs="Times New Roman"/>
                <w:b/>
                <w:bCs/>
                <w:sz w:val="24"/>
                <w:szCs w:val="24"/>
                <w:lang w:eastAsia="ru-RU"/>
              </w:rPr>
              <w:t>Критерии оценки</w:t>
            </w:r>
          </w:p>
        </w:tc>
        <w:tc>
          <w:tcPr>
            <w:tcW w:w="1182" w:type="pct"/>
          </w:tcPr>
          <w:p w:rsidR="004B5AF9" w:rsidRPr="00EE2B0A" w:rsidRDefault="004B5AF9" w:rsidP="004B5AF9">
            <w:pPr>
              <w:spacing w:after="200"/>
              <w:jc w:val="center"/>
              <w:rPr>
                <w:rFonts w:ascii="Times New Roman" w:eastAsia="Times New Roman" w:hAnsi="Times New Roman" w:cs="Times New Roman"/>
                <w:b/>
                <w:bCs/>
                <w:sz w:val="24"/>
                <w:szCs w:val="24"/>
                <w:lang w:eastAsia="ru-RU"/>
              </w:rPr>
            </w:pPr>
            <w:r w:rsidRPr="00EE2B0A">
              <w:rPr>
                <w:rFonts w:ascii="Times New Roman" w:eastAsia="Times New Roman" w:hAnsi="Times New Roman" w:cs="Times New Roman"/>
                <w:b/>
                <w:bCs/>
                <w:sz w:val="24"/>
                <w:szCs w:val="24"/>
                <w:lang w:eastAsia="ru-RU"/>
              </w:rPr>
              <w:t>Методы оценки</w:t>
            </w:r>
          </w:p>
        </w:tc>
      </w:tr>
      <w:tr w:rsidR="004B5AF9" w:rsidRPr="00EE2B0A" w:rsidTr="004B5AF9">
        <w:tc>
          <w:tcPr>
            <w:tcW w:w="2219" w:type="pct"/>
          </w:tcPr>
          <w:p w:rsidR="004B5AF9" w:rsidRPr="00EE2B0A" w:rsidRDefault="004B5AF9" w:rsidP="004B5AF9">
            <w:pPr>
              <w:suppressAutoHyphens/>
              <w:rPr>
                <w:rFonts w:ascii="Times New Roman" w:eastAsia="Times New Roman" w:hAnsi="Times New Roman" w:cs="Times New Roman"/>
                <w:b/>
                <w:sz w:val="24"/>
                <w:szCs w:val="24"/>
                <w:lang w:eastAsia="ru-RU"/>
              </w:rPr>
            </w:pPr>
            <w:r w:rsidRPr="00EE2B0A">
              <w:rPr>
                <w:rFonts w:ascii="Times New Roman" w:eastAsia="Times New Roman" w:hAnsi="Times New Roman" w:cs="Times New Roman"/>
                <w:b/>
                <w:sz w:val="24"/>
                <w:szCs w:val="24"/>
                <w:lang w:eastAsia="ru-RU"/>
              </w:rPr>
              <w:t xml:space="preserve">Перечень </w:t>
            </w:r>
            <w:r w:rsidRPr="00EE2B0A">
              <w:rPr>
                <w:rFonts w:ascii="Times New Roman" w:eastAsia="Times New Roman" w:hAnsi="Times New Roman" w:cs="Times New Roman"/>
                <w:b/>
                <w:spacing w:val="-1"/>
                <w:sz w:val="24"/>
                <w:szCs w:val="24"/>
                <w:lang w:eastAsia="ru-RU"/>
              </w:rPr>
              <w:t>умений,</w:t>
            </w:r>
            <w:r w:rsidRPr="00EE2B0A">
              <w:rPr>
                <w:rFonts w:ascii="Times New Roman" w:eastAsia="Times New Roman" w:hAnsi="Times New Roman" w:cs="Times New Roman"/>
                <w:b/>
                <w:spacing w:val="-58"/>
                <w:sz w:val="24"/>
                <w:szCs w:val="24"/>
                <w:lang w:eastAsia="ru-RU"/>
              </w:rPr>
              <w:t xml:space="preserve"> </w:t>
            </w:r>
            <w:r w:rsidRPr="00EE2B0A">
              <w:rPr>
                <w:rFonts w:ascii="Times New Roman" w:eastAsia="Times New Roman" w:hAnsi="Times New Roman" w:cs="Times New Roman"/>
                <w:b/>
                <w:sz w:val="24"/>
                <w:szCs w:val="24"/>
                <w:lang w:eastAsia="ru-RU"/>
              </w:rPr>
              <w:t>осваиваемых</w:t>
            </w:r>
            <w:r w:rsidRPr="00EE2B0A">
              <w:rPr>
                <w:rFonts w:ascii="Times New Roman" w:eastAsia="Times New Roman" w:hAnsi="Times New Roman" w:cs="Times New Roman"/>
                <w:b/>
                <w:spacing w:val="1"/>
                <w:sz w:val="24"/>
                <w:szCs w:val="24"/>
                <w:lang w:eastAsia="ru-RU"/>
              </w:rPr>
              <w:t xml:space="preserve"> </w:t>
            </w:r>
            <w:r w:rsidRPr="00EE2B0A">
              <w:rPr>
                <w:rFonts w:ascii="Times New Roman" w:eastAsia="Times New Roman" w:hAnsi="Times New Roman" w:cs="Times New Roman"/>
                <w:b/>
                <w:spacing w:val="1"/>
                <w:sz w:val="24"/>
                <w:szCs w:val="24"/>
                <w:lang w:eastAsia="ru-RU"/>
              </w:rPr>
              <w:br/>
            </w:r>
            <w:r w:rsidRPr="00EE2B0A">
              <w:rPr>
                <w:rFonts w:ascii="Times New Roman" w:eastAsia="Times New Roman" w:hAnsi="Times New Roman" w:cs="Times New Roman"/>
                <w:b/>
                <w:sz w:val="24"/>
                <w:szCs w:val="24"/>
                <w:lang w:eastAsia="ru-RU"/>
              </w:rPr>
              <w:t>в</w:t>
            </w:r>
            <w:r w:rsidRPr="00EE2B0A">
              <w:rPr>
                <w:rFonts w:ascii="Times New Roman" w:eastAsia="Times New Roman" w:hAnsi="Times New Roman" w:cs="Times New Roman"/>
                <w:b/>
                <w:spacing w:val="1"/>
                <w:sz w:val="24"/>
                <w:szCs w:val="24"/>
                <w:lang w:eastAsia="ru-RU"/>
              </w:rPr>
              <w:t xml:space="preserve"> </w:t>
            </w:r>
            <w:r w:rsidRPr="00EE2B0A">
              <w:rPr>
                <w:rFonts w:ascii="Times New Roman" w:eastAsia="Times New Roman" w:hAnsi="Times New Roman" w:cs="Times New Roman"/>
                <w:b/>
                <w:sz w:val="24"/>
                <w:szCs w:val="24"/>
                <w:lang w:eastAsia="ru-RU"/>
              </w:rPr>
              <w:t>рамках</w:t>
            </w:r>
            <w:r w:rsidRPr="00EE2B0A">
              <w:rPr>
                <w:rFonts w:ascii="Times New Roman" w:eastAsia="Times New Roman" w:hAnsi="Times New Roman" w:cs="Times New Roman"/>
                <w:b/>
                <w:spacing w:val="1"/>
                <w:sz w:val="24"/>
                <w:szCs w:val="24"/>
                <w:lang w:eastAsia="ru-RU"/>
              </w:rPr>
              <w:t xml:space="preserve"> </w:t>
            </w:r>
            <w:r w:rsidRPr="00EE2B0A">
              <w:rPr>
                <w:rFonts w:ascii="Times New Roman" w:eastAsia="Times New Roman" w:hAnsi="Times New Roman" w:cs="Times New Roman"/>
                <w:b/>
                <w:sz w:val="24"/>
                <w:szCs w:val="24"/>
                <w:lang w:eastAsia="ru-RU"/>
              </w:rPr>
              <w:t>дисциплины:</w:t>
            </w:r>
          </w:p>
          <w:p w:rsidR="004B5AF9" w:rsidRPr="00EE2B0A" w:rsidRDefault="004B5AF9" w:rsidP="004B5AF9">
            <w:pPr>
              <w:suppressAutoHyphens/>
              <w:rPr>
                <w:rFonts w:ascii="Times New Roman" w:eastAsia="Times New Roman" w:hAnsi="Times New Roman" w:cs="Times New Roman"/>
                <w:sz w:val="24"/>
                <w:szCs w:val="24"/>
                <w:lang w:eastAsia="ru-RU"/>
              </w:rPr>
            </w:pPr>
            <w:r w:rsidRPr="00EE2B0A">
              <w:rPr>
                <w:rFonts w:ascii="Times New Roman" w:eastAsia="Times New Roman" w:hAnsi="Times New Roman" w:cs="Times New Roman"/>
                <w:sz w:val="24"/>
                <w:szCs w:val="24"/>
                <w:lang w:eastAsia="ru-RU"/>
              </w:rPr>
              <w:t>виды деловой коммуникации;</w:t>
            </w:r>
          </w:p>
          <w:p w:rsidR="004B5AF9" w:rsidRPr="00EE2B0A" w:rsidRDefault="004B5AF9" w:rsidP="004B5AF9">
            <w:pPr>
              <w:suppressAutoHyphens/>
              <w:rPr>
                <w:rFonts w:ascii="Times New Roman" w:eastAsia="Times New Roman" w:hAnsi="Times New Roman" w:cs="Times New Roman"/>
                <w:sz w:val="24"/>
                <w:szCs w:val="24"/>
                <w:lang w:eastAsia="ru-RU"/>
              </w:rPr>
            </w:pPr>
            <w:r w:rsidRPr="00EE2B0A">
              <w:rPr>
                <w:rFonts w:ascii="Times New Roman" w:eastAsia="Times New Roman" w:hAnsi="Times New Roman" w:cs="Times New Roman"/>
                <w:sz w:val="24"/>
                <w:szCs w:val="24"/>
                <w:lang w:eastAsia="ru-RU"/>
              </w:rPr>
              <w:t>типология клиентов;</w:t>
            </w:r>
          </w:p>
          <w:p w:rsidR="004B5AF9" w:rsidRPr="00EE2B0A" w:rsidRDefault="004B5AF9" w:rsidP="004B5AF9">
            <w:pPr>
              <w:suppressAutoHyphens/>
              <w:rPr>
                <w:rFonts w:ascii="Times New Roman" w:eastAsia="Times New Roman" w:hAnsi="Times New Roman" w:cs="Times New Roman"/>
                <w:sz w:val="24"/>
                <w:szCs w:val="24"/>
                <w:lang w:eastAsia="ru-RU"/>
              </w:rPr>
            </w:pPr>
            <w:r w:rsidRPr="00EE2B0A">
              <w:rPr>
                <w:rFonts w:ascii="Times New Roman" w:eastAsia="Times New Roman" w:hAnsi="Times New Roman" w:cs="Times New Roman"/>
                <w:sz w:val="24"/>
                <w:szCs w:val="24"/>
                <w:lang w:eastAsia="ru-RU"/>
              </w:rPr>
              <w:t>партнерские отношения, правила проведения переговоров;</w:t>
            </w:r>
          </w:p>
          <w:p w:rsidR="004B5AF9" w:rsidRPr="00EE2B0A" w:rsidRDefault="004B5AF9" w:rsidP="004B5AF9">
            <w:pPr>
              <w:suppressAutoHyphens/>
              <w:rPr>
                <w:rFonts w:ascii="Times New Roman" w:eastAsia="Times New Roman" w:hAnsi="Times New Roman" w:cs="Times New Roman"/>
                <w:sz w:val="24"/>
                <w:szCs w:val="24"/>
                <w:lang w:eastAsia="ru-RU"/>
              </w:rPr>
            </w:pPr>
            <w:r w:rsidRPr="00EE2B0A">
              <w:rPr>
                <w:rFonts w:ascii="Times New Roman" w:eastAsia="Times New Roman" w:hAnsi="Times New Roman" w:cs="Times New Roman"/>
                <w:sz w:val="24"/>
                <w:szCs w:val="24"/>
                <w:lang w:eastAsia="ru-RU"/>
              </w:rPr>
              <w:t>основы конфликтологии;</w:t>
            </w:r>
          </w:p>
          <w:p w:rsidR="004B5AF9" w:rsidRPr="00EE2B0A" w:rsidRDefault="004B5AF9" w:rsidP="004B5AF9">
            <w:pPr>
              <w:suppressAutoHyphens/>
              <w:rPr>
                <w:rFonts w:ascii="Times New Roman" w:eastAsia="Times New Roman" w:hAnsi="Times New Roman" w:cs="Times New Roman"/>
                <w:sz w:val="24"/>
                <w:szCs w:val="24"/>
                <w:lang w:eastAsia="ru-RU"/>
              </w:rPr>
            </w:pPr>
            <w:r w:rsidRPr="00EE2B0A">
              <w:rPr>
                <w:rFonts w:ascii="Times New Roman" w:eastAsia="Times New Roman" w:hAnsi="Times New Roman" w:cs="Times New Roman"/>
                <w:sz w:val="24"/>
                <w:szCs w:val="24"/>
                <w:lang w:eastAsia="ru-RU"/>
              </w:rPr>
              <w:t>способы коммуникации в цифровой среде;</w:t>
            </w:r>
          </w:p>
          <w:p w:rsidR="004B5AF9" w:rsidRPr="00EE2B0A" w:rsidRDefault="004B5AF9" w:rsidP="004B5AF9">
            <w:pPr>
              <w:suppressAutoHyphens/>
              <w:rPr>
                <w:rFonts w:ascii="Times New Roman" w:eastAsia="Times New Roman" w:hAnsi="Times New Roman" w:cs="Times New Roman"/>
                <w:sz w:val="24"/>
                <w:szCs w:val="24"/>
                <w:lang w:eastAsia="ru-RU"/>
              </w:rPr>
            </w:pPr>
            <w:r w:rsidRPr="00EE2B0A">
              <w:rPr>
                <w:rFonts w:ascii="Times New Roman" w:eastAsia="Times New Roman" w:hAnsi="Times New Roman" w:cs="Times New Roman"/>
                <w:sz w:val="24"/>
                <w:szCs w:val="24"/>
                <w:lang w:eastAsia="ru-RU"/>
              </w:rPr>
              <w:t>понятие о профессиональных сообществах;</w:t>
            </w:r>
          </w:p>
          <w:p w:rsidR="004B5AF9" w:rsidRPr="00EE2B0A" w:rsidRDefault="004B5AF9" w:rsidP="004B5AF9">
            <w:pPr>
              <w:suppressAutoHyphens/>
              <w:rPr>
                <w:rFonts w:ascii="Times New Roman" w:eastAsia="Times New Roman" w:hAnsi="Times New Roman" w:cs="Times New Roman"/>
                <w:sz w:val="24"/>
                <w:szCs w:val="24"/>
              </w:rPr>
            </w:pPr>
            <w:r w:rsidRPr="00EE2B0A">
              <w:rPr>
                <w:rFonts w:ascii="Times New Roman" w:eastAsia="Times New Roman" w:hAnsi="Times New Roman" w:cs="Times New Roman"/>
                <w:sz w:val="24"/>
                <w:szCs w:val="24"/>
                <w:lang w:eastAsia="ru-RU"/>
              </w:rPr>
              <w:t>профессиональная коммуникация на рабочем месте</w:t>
            </w:r>
          </w:p>
        </w:tc>
        <w:tc>
          <w:tcPr>
            <w:tcW w:w="1599" w:type="pct"/>
          </w:tcPr>
          <w:p w:rsidR="004B5AF9" w:rsidRPr="00EE2B0A" w:rsidRDefault="004B5AF9" w:rsidP="004B5AF9">
            <w:pPr>
              <w:rPr>
                <w:rFonts w:ascii="Times New Roman" w:eastAsia="Times New Roman" w:hAnsi="Times New Roman" w:cs="Times New Roman"/>
                <w:bCs/>
                <w:sz w:val="24"/>
                <w:szCs w:val="24"/>
                <w:lang w:eastAsia="ru-RU"/>
              </w:rPr>
            </w:pPr>
            <w:r w:rsidRPr="00EE2B0A">
              <w:rPr>
                <w:rFonts w:ascii="Times New Roman" w:eastAsia="Times New Roman" w:hAnsi="Times New Roman" w:cs="Times New Roman"/>
                <w:b/>
                <w:bCs/>
                <w:sz w:val="24"/>
                <w:szCs w:val="24"/>
                <w:lang w:eastAsia="ru-RU"/>
              </w:rPr>
              <w:t>Применять знания</w:t>
            </w:r>
            <w:r w:rsidRPr="00EE2B0A">
              <w:rPr>
                <w:rFonts w:ascii="Times New Roman" w:eastAsia="Times New Roman" w:hAnsi="Times New Roman" w:cs="Times New Roman"/>
                <w:bCs/>
                <w:sz w:val="24"/>
                <w:szCs w:val="24"/>
                <w:lang w:eastAsia="ru-RU"/>
              </w:rPr>
              <w:t xml:space="preserve"> </w:t>
            </w:r>
            <w:r w:rsidRPr="00EE2B0A">
              <w:rPr>
                <w:rFonts w:ascii="Times New Roman" w:eastAsia="Times New Roman" w:hAnsi="Times New Roman" w:cs="Times New Roman"/>
                <w:bCs/>
                <w:sz w:val="24"/>
                <w:szCs w:val="24"/>
                <w:lang w:eastAsia="ru-RU"/>
              </w:rPr>
              <w:br/>
              <w:t>о типологии клиентов</w:t>
            </w:r>
          </w:p>
          <w:p w:rsidR="004B5AF9" w:rsidRPr="00EE2B0A" w:rsidRDefault="004B5AF9" w:rsidP="004B5AF9">
            <w:pPr>
              <w:rPr>
                <w:rFonts w:ascii="Times New Roman" w:eastAsia="Times New Roman" w:hAnsi="Times New Roman" w:cs="Times New Roman"/>
                <w:bCs/>
                <w:sz w:val="24"/>
                <w:szCs w:val="24"/>
                <w:lang w:eastAsia="ru-RU"/>
              </w:rPr>
            </w:pPr>
            <w:r w:rsidRPr="00EE2B0A">
              <w:rPr>
                <w:rFonts w:ascii="Times New Roman" w:eastAsia="Times New Roman" w:hAnsi="Times New Roman" w:cs="Times New Roman"/>
                <w:bCs/>
                <w:sz w:val="24"/>
                <w:szCs w:val="24"/>
                <w:lang w:eastAsia="ru-RU"/>
              </w:rPr>
              <w:t>о проведении переговоров</w:t>
            </w:r>
          </w:p>
          <w:p w:rsidR="004B5AF9" w:rsidRPr="00EE2B0A" w:rsidRDefault="004B5AF9" w:rsidP="004B5AF9">
            <w:pPr>
              <w:autoSpaceDE w:val="0"/>
              <w:autoSpaceDN w:val="0"/>
              <w:adjustRightInd w:val="0"/>
              <w:rPr>
                <w:rFonts w:ascii="Times New Roman" w:eastAsia="Times New Roman" w:hAnsi="Times New Roman" w:cs="Times New Roman"/>
                <w:b/>
                <w:bCs/>
                <w:sz w:val="24"/>
                <w:szCs w:val="24"/>
                <w:lang w:eastAsia="ru-RU"/>
              </w:rPr>
            </w:pPr>
            <w:r w:rsidRPr="00EE2B0A">
              <w:rPr>
                <w:rFonts w:ascii="Times New Roman" w:eastAsia="Times New Roman" w:hAnsi="Times New Roman" w:cs="Times New Roman"/>
                <w:b/>
                <w:bCs/>
                <w:sz w:val="24"/>
                <w:szCs w:val="24"/>
                <w:lang w:eastAsia="ru-RU"/>
              </w:rPr>
              <w:t>Демонстрировать з</w:t>
            </w:r>
            <w:r w:rsidRPr="00EE2B0A">
              <w:rPr>
                <w:rFonts w:ascii="Times New Roman" w:eastAsia="Times New Roman" w:hAnsi="Times New Roman" w:cs="Times New Roman"/>
                <w:bCs/>
                <w:sz w:val="24"/>
                <w:szCs w:val="24"/>
                <w:lang w:eastAsia="ru-RU"/>
              </w:rPr>
              <w:t>нания</w:t>
            </w:r>
            <w:r w:rsidRPr="00EE2B0A">
              <w:rPr>
                <w:rFonts w:ascii="Times New Roman" w:eastAsia="Times New Roman" w:hAnsi="Times New Roman" w:cs="Times New Roman"/>
                <w:b/>
                <w:bCs/>
                <w:sz w:val="24"/>
                <w:szCs w:val="24"/>
                <w:lang w:eastAsia="ru-RU"/>
              </w:rPr>
              <w:t xml:space="preserve"> </w:t>
            </w:r>
          </w:p>
          <w:p w:rsidR="004B5AF9" w:rsidRPr="00EE2B0A" w:rsidRDefault="004B5AF9" w:rsidP="004B5AF9">
            <w:pPr>
              <w:autoSpaceDE w:val="0"/>
              <w:autoSpaceDN w:val="0"/>
              <w:adjustRightInd w:val="0"/>
              <w:rPr>
                <w:rFonts w:ascii="Times New Roman" w:eastAsia="Times New Roman" w:hAnsi="Times New Roman" w:cs="Times New Roman"/>
                <w:bCs/>
                <w:sz w:val="24"/>
                <w:szCs w:val="24"/>
                <w:lang w:eastAsia="ru-RU"/>
              </w:rPr>
            </w:pPr>
            <w:r w:rsidRPr="00EE2B0A">
              <w:rPr>
                <w:rFonts w:ascii="Times New Roman" w:eastAsia="Times New Roman" w:hAnsi="Times New Roman" w:cs="Times New Roman"/>
                <w:bCs/>
                <w:sz w:val="24"/>
                <w:szCs w:val="24"/>
                <w:lang w:eastAsia="ru-RU"/>
              </w:rPr>
              <w:t>об основах конфликтологии</w:t>
            </w:r>
          </w:p>
          <w:p w:rsidR="004B5AF9" w:rsidRPr="00EE2B0A" w:rsidRDefault="004B5AF9" w:rsidP="004B5AF9">
            <w:pPr>
              <w:autoSpaceDE w:val="0"/>
              <w:autoSpaceDN w:val="0"/>
              <w:adjustRightInd w:val="0"/>
              <w:rPr>
                <w:rFonts w:ascii="Times New Roman" w:eastAsia="Times New Roman" w:hAnsi="Times New Roman" w:cs="Times New Roman"/>
                <w:sz w:val="24"/>
                <w:szCs w:val="24"/>
              </w:rPr>
            </w:pPr>
            <w:r w:rsidRPr="00EE2B0A">
              <w:rPr>
                <w:rFonts w:ascii="Times New Roman" w:eastAsia="Times New Roman" w:hAnsi="Times New Roman" w:cs="Times New Roman"/>
                <w:sz w:val="24"/>
                <w:szCs w:val="24"/>
              </w:rPr>
              <w:t xml:space="preserve">о способах коммуникации </w:t>
            </w:r>
            <w:r w:rsidRPr="00EE2B0A">
              <w:rPr>
                <w:rFonts w:ascii="Times New Roman" w:eastAsia="Times New Roman" w:hAnsi="Times New Roman" w:cs="Times New Roman"/>
                <w:sz w:val="24"/>
                <w:szCs w:val="24"/>
              </w:rPr>
              <w:br/>
              <w:t>в цифровой среде;</w:t>
            </w:r>
          </w:p>
          <w:p w:rsidR="004B5AF9" w:rsidRPr="00EE2B0A" w:rsidRDefault="004B5AF9" w:rsidP="004B5AF9">
            <w:pPr>
              <w:autoSpaceDE w:val="0"/>
              <w:autoSpaceDN w:val="0"/>
              <w:adjustRightInd w:val="0"/>
              <w:rPr>
                <w:rFonts w:ascii="Times New Roman" w:eastAsia="Times New Roman" w:hAnsi="Times New Roman" w:cs="Times New Roman"/>
                <w:sz w:val="24"/>
                <w:szCs w:val="24"/>
              </w:rPr>
            </w:pPr>
            <w:r w:rsidRPr="00EE2B0A">
              <w:rPr>
                <w:rFonts w:ascii="Times New Roman" w:eastAsia="Times New Roman" w:hAnsi="Times New Roman" w:cs="Times New Roman"/>
                <w:sz w:val="24"/>
                <w:szCs w:val="24"/>
              </w:rPr>
              <w:t>на рабочем месте, в коллективе</w:t>
            </w:r>
          </w:p>
        </w:tc>
        <w:tc>
          <w:tcPr>
            <w:tcW w:w="1182" w:type="pct"/>
          </w:tcPr>
          <w:p w:rsidR="004B5AF9" w:rsidRPr="00EE2B0A" w:rsidRDefault="004B5AF9" w:rsidP="004B5AF9">
            <w:pPr>
              <w:spacing w:after="200" w:line="276" w:lineRule="auto"/>
              <w:rPr>
                <w:rFonts w:ascii="Times New Roman" w:eastAsia="Times New Roman" w:hAnsi="Times New Roman" w:cs="Times New Roman"/>
                <w:b/>
                <w:sz w:val="24"/>
                <w:szCs w:val="24"/>
                <w:lang w:eastAsia="ru-RU"/>
              </w:rPr>
            </w:pPr>
            <w:r w:rsidRPr="00EE2B0A">
              <w:rPr>
                <w:rFonts w:ascii="Times New Roman" w:eastAsia="Times New Roman" w:hAnsi="Times New Roman" w:cs="Times New Roman"/>
                <w:b/>
                <w:sz w:val="24"/>
                <w:szCs w:val="24"/>
                <w:lang w:eastAsia="ru-RU"/>
              </w:rPr>
              <w:t>Тестирование по темам курса</w:t>
            </w:r>
          </w:p>
          <w:p w:rsidR="004B5AF9" w:rsidRPr="00EE2B0A" w:rsidRDefault="004B5AF9" w:rsidP="004B5AF9">
            <w:pPr>
              <w:tabs>
                <w:tab w:val="left" w:pos="1849"/>
                <w:tab w:val="left" w:pos="3111"/>
              </w:tabs>
              <w:spacing w:after="200" w:line="276" w:lineRule="auto"/>
              <w:rPr>
                <w:rFonts w:ascii="Times New Roman" w:eastAsia="Times New Roman" w:hAnsi="Times New Roman" w:cs="Times New Roman"/>
                <w:sz w:val="24"/>
                <w:szCs w:val="24"/>
                <w:lang w:eastAsia="ru-RU"/>
              </w:rPr>
            </w:pPr>
            <w:r w:rsidRPr="00EE2B0A">
              <w:rPr>
                <w:rFonts w:ascii="Times New Roman" w:eastAsia="Times New Roman" w:hAnsi="Times New Roman" w:cs="Times New Roman"/>
                <w:sz w:val="24"/>
                <w:szCs w:val="24"/>
                <w:lang w:eastAsia="ru-RU"/>
              </w:rPr>
              <w:t xml:space="preserve">Экспертная оценка </w:t>
            </w:r>
          </w:p>
          <w:p w:rsidR="004B5AF9" w:rsidRPr="00EE2B0A" w:rsidRDefault="004B5AF9" w:rsidP="004B5AF9">
            <w:pPr>
              <w:spacing w:after="200" w:line="276" w:lineRule="auto"/>
              <w:rPr>
                <w:rFonts w:ascii="Times New Roman" w:eastAsia="Times New Roman" w:hAnsi="Times New Roman" w:cs="Times New Roman"/>
                <w:b/>
                <w:bCs/>
                <w:sz w:val="24"/>
                <w:szCs w:val="24"/>
                <w:lang w:eastAsia="ru-RU"/>
              </w:rPr>
            </w:pPr>
            <w:r w:rsidRPr="00EE2B0A">
              <w:rPr>
                <w:rFonts w:ascii="Times New Roman" w:eastAsia="Times New Roman" w:hAnsi="Times New Roman" w:cs="Times New Roman"/>
                <w:sz w:val="24"/>
                <w:szCs w:val="24"/>
                <w:lang w:eastAsia="ru-RU"/>
              </w:rPr>
              <w:t>Экспертная</w:t>
            </w:r>
            <w:r w:rsidRPr="00EE2B0A">
              <w:rPr>
                <w:rFonts w:ascii="Times New Roman" w:eastAsia="Times New Roman" w:hAnsi="Times New Roman" w:cs="Times New Roman"/>
                <w:spacing w:val="1"/>
                <w:sz w:val="24"/>
                <w:szCs w:val="24"/>
                <w:lang w:eastAsia="ru-RU"/>
              </w:rPr>
              <w:t xml:space="preserve"> </w:t>
            </w:r>
            <w:r w:rsidRPr="00EE2B0A">
              <w:rPr>
                <w:rFonts w:ascii="Times New Roman" w:eastAsia="Times New Roman" w:hAnsi="Times New Roman" w:cs="Times New Roman"/>
                <w:sz w:val="24"/>
                <w:szCs w:val="24"/>
                <w:lang w:eastAsia="ru-RU"/>
              </w:rPr>
              <w:t>оценка</w:t>
            </w:r>
            <w:r w:rsidRPr="00EE2B0A">
              <w:rPr>
                <w:rFonts w:ascii="Times New Roman" w:eastAsia="Times New Roman" w:hAnsi="Times New Roman" w:cs="Times New Roman"/>
                <w:spacing w:val="1"/>
                <w:sz w:val="24"/>
                <w:szCs w:val="24"/>
                <w:lang w:eastAsia="ru-RU"/>
              </w:rPr>
              <w:t xml:space="preserve"> </w:t>
            </w:r>
            <w:r w:rsidRPr="00EE2B0A">
              <w:rPr>
                <w:rFonts w:ascii="Times New Roman" w:eastAsia="Times New Roman" w:hAnsi="Times New Roman" w:cs="Times New Roman"/>
                <w:sz w:val="24"/>
                <w:szCs w:val="24"/>
                <w:lang w:eastAsia="ru-RU"/>
              </w:rPr>
              <w:t>результатов деятельности обучающихся</w:t>
            </w:r>
            <w:r w:rsidRPr="00EE2B0A">
              <w:rPr>
                <w:rFonts w:ascii="Times New Roman" w:eastAsia="Times New Roman" w:hAnsi="Times New Roman" w:cs="Times New Roman"/>
                <w:spacing w:val="1"/>
                <w:sz w:val="24"/>
                <w:szCs w:val="24"/>
                <w:lang w:eastAsia="ru-RU"/>
              </w:rPr>
              <w:t xml:space="preserve"> </w:t>
            </w:r>
            <w:r w:rsidRPr="00EE2B0A">
              <w:rPr>
                <w:rFonts w:ascii="Times New Roman" w:eastAsia="Times New Roman" w:hAnsi="Times New Roman" w:cs="Times New Roman"/>
                <w:spacing w:val="1"/>
                <w:sz w:val="24"/>
                <w:szCs w:val="24"/>
                <w:lang w:eastAsia="ru-RU"/>
              </w:rPr>
              <w:br/>
            </w:r>
            <w:r w:rsidRPr="00EE2B0A">
              <w:rPr>
                <w:rFonts w:ascii="Times New Roman" w:eastAsia="Times New Roman" w:hAnsi="Times New Roman" w:cs="Times New Roman"/>
                <w:sz w:val="24"/>
                <w:szCs w:val="24"/>
                <w:lang w:eastAsia="ru-RU"/>
              </w:rPr>
              <w:t>в</w:t>
            </w:r>
            <w:r w:rsidRPr="00EE2B0A">
              <w:rPr>
                <w:rFonts w:ascii="Times New Roman" w:eastAsia="Times New Roman" w:hAnsi="Times New Roman" w:cs="Times New Roman"/>
                <w:spacing w:val="1"/>
                <w:sz w:val="24"/>
                <w:szCs w:val="24"/>
                <w:lang w:eastAsia="ru-RU"/>
              </w:rPr>
              <w:t xml:space="preserve"> </w:t>
            </w:r>
            <w:r w:rsidRPr="00EE2B0A">
              <w:rPr>
                <w:rFonts w:ascii="Times New Roman" w:eastAsia="Times New Roman" w:hAnsi="Times New Roman" w:cs="Times New Roman"/>
                <w:sz w:val="24"/>
                <w:szCs w:val="24"/>
                <w:lang w:eastAsia="ru-RU"/>
              </w:rPr>
              <w:t>процессе</w:t>
            </w:r>
            <w:r w:rsidRPr="00EE2B0A">
              <w:rPr>
                <w:rFonts w:ascii="Times New Roman" w:eastAsia="Times New Roman" w:hAnsi="Times New Roman" w:cs="Times New Roman"/>
                <w:spacing w:val="1"/>
                <w:sz w:val="24"/>
                <w:szCs w:val="24"/>
                <w:lang w:eastAsia="ru-RU"/>
              </w:rPr>
              <w:t xml:space="preserve"> </w:t>
            </w:r>
            <w:r w:rsidRPr="00EE2B0A">
              <w:rPr>
                <w:rFonts w:ascii="Times New Roman" w:eastAsia="Times New Roman" w:hAnsi="Times New Roman" w:cs="Times New Roman"/>
                <w:sz w:val="24"/>
                <w:szCs w:val="24"/>
                <w:lang w:eastAsia="ru-RU"/>
              </w:rPr>
              <w:t>выполнения практических работ</w:t>
            </w:r>
          </w:p>
        </w:tc>
      </w:tr>
      <w:tr w:rsidR="004B5AF9" w:rsidRPr="004B5AF9" w:rsidTr="004B5AF9">
        <w:tc>
          <w:tcPr>
            <w:tcW w:w="2219" w:type="pct"/>
          </w:tcPr>
          <w:p w:rsidR="004B5AF9" w:rsidRPr="00EE2B0A" w:rsidRDefault="004B5AF9" w:rsidP="004B5AF9">
            <w:pPr>
              <w:tabs>
                <w:tab w:val="left" w:pos="2473"/>
              </w:tabs>
              <w:spacing w:after="200" w:line="276" w:lineRule="auto"/>
              <w:rPr>
                <w:rFonts w:ascii="Times New Roman" w:eastAsia="Times New Roman" w:hAnsi="Times New Roman" w:cs="Times New Roman"/>
                <w:b/>
                <w:sz w:val="24"/>
                <w:szCs w:val="24"/>
                <w:lang w:eastAsia="ru-RU"/>
              </w:rPr>
            </w:pPr>
            <w:r w:rsidRPr="00EE2B0A">
              <w:rPr>
                <w:rFonts w:ascii="Times New Roman" w:eastAsia="Times New Roman" w:hAnsi="Times New Roman" w:cs="Times New Roman"/>
                <w:b/>
                <w:sz w:val="24"/>
                <w:szCs w:val="24"/>
                <w:lang w:eastAsia="ru-RU"/>
              </w:rPr>
              <w:t xml:space="preserve">Перечень </w:t>
            </w:r>
            <w:r w:rsidRPr="00EE2B0A">
              <w:rPr>
                <w:rFonts w:ascii="Times New Roman" w:eastAsia="Times New Roman" w:hAnsi="Times New Roman" w:cs="Times New Roman"/>
                <w:b/>
                <w:spacing w:val="-1"/>
                <w:sz w:val="24"/>
                <w:szCs w:val="24"/>
                <w:lang w:eastAsia="ru-RU"/>
              </w:rPr>
              <w:t>умений,</w:t>
            </w:r>
            <w:r w:rsidRPr="00EE2B0A">
              <w:rPr>
                <w:rFonts w:ascii="Times New Roman" w:eastAsia="Times New Roman" w:hAnsi="Times New Roman" w:cs="Times New Roman"/>
                <w:b/>
                <w:spacing w:val="-58"/>
                <w:sz w:val="24"/>
                <w:szCs w:val="24"/>
                <w:lang w:eastAsia="ru-RU"/>
              </w:rPr>
              <w:t xml:space="preserve"> </w:t>
            </w:r>
            <w:r w:rsidRPr="00EE2B0A">
              <w:rPr>
                <w:rFonts w:ascii="Times New Roman" w:eastAsia="Times New Roman" w:hAnsi="Times New Roman" w:cs="Times New Roman"/>
                <w:b/>
                <w:sz w:val="24"/>
                <w:szCs w:val="24"/>
                <w:lang w:eastAsia="ru-RU"/>
              </w:rPr>
              <w:t>осваиваемых</w:t>
            </w:r>
            <w:r w:rsidRPr="00EE2B0A">
              <w:rPr>
                <w:rFonts w:ascii="Times New Roman" w:eastAsia="Times New Roman" w:hAnsi="Times New Roman" w:cs="Times New Roman"/>
                <w:b/>
                <w:spacing w:val="1"/>
                <w:sz w:val="24"/>
                <w:szCs w:val="24"/>
                <w:lang w:eastAsia="ru-RU"/>
              </w:rPr>
              <w:t xml:space="preserve"> </w:t>
            </w:r>
            <w:r w:rsidRPr="00EE2B0A">
              <w:rPr>
                <w:rFonts w:ascii="Times New Roman" w:eastAsia="Times New Roman" w:hAnsi="Times New Roman" w:cs="Times New Roman"/>
                <w:b/>
                <w:spacing w:val="1"/>
                <w:sz w:val="24"/>
                <w:szCs w:val="24"/>
                <w:lang w:eastAsia="ru-RU"/>
              </w:rPr>
              <w:br/>
            </w:r>
            <w:r w:rsidRPr="00EE2B0A">
              <w:rPr>
                <w:rFonts w:ascii="Times New Roman" w:eastAsia="Times New Roman" w:hAnsi="Times New Roman" w:cs="Times New Roman"/>
                <w:b/>
                <w:sz w:val="24"/>
                <w:szCs w:val="24"/>
                <w:lang w:eastAsia="ru-RU"/>
              </w:rPr>
              <w:t>в</w:t>
            </w:r>
            <w:r w:rsidRPr="00EE2B0A">
              <w:rPr>
                <w:rFonts w:ascii="Times New Roman" w:eastAsia="Times New Roman" w:hAnsi="Times New Roman" w:cs="Times New Roman"/>
                <w:b/>
                <w:spacing w:val="1"/>
                <w:sz w:val="24"/>
                <w:szCs w:val="24"/>
                <w:lang w:eastAsia="ru-RU"/>
              </w:rPr>
              <w:t xml:space="preserve"> </w:t>
            </w:r>
            <w:r w:rsidRPr="00EE2B0A">
              <w:rPr>
                <w:rFonts w:ascii="Times New Roman" w:eastAsia="Times New Roman" w:hAnsi="Times New Roman" w:cs="Times New Roman"/>
                <w:b/>
                <w:sz w:val="24"/>
                <w:szCs w:val="24"/>
                <w:lang w:eastAsia="ru-RU"/>
              </w:rPr>
              <w:t>рамках</w:t>
            </w:r>
            <w:r w:rsidRPr="00EE2B0A">
              <w:rPr>
                <w:rFonts w:ascii="Times New Roman" w:eastAsia="Times New Roman" w:hAnsi="Times New Roman" w:cs="Times New Roman"/>
                <w:b/>
                <w:spacing w:val="1"/>
                <w:sz w:val="24"/>
                <w:szCs w:val="24"/>
                <w:lang w:eastAsia="ru-RU"/>
              </w:rPr>
              <w:t xml:space="preserve"> </w:t>
            </w:r>
            <w:r w:rsidRPr="00EE2B0A">
              <w:rPr>
                <w:rFonts w:ascii="Times New Roman" w:eastAsia="Times New Roman" w:hAnsi="Times New Roman" w:cs="Times New Roman"/>
                <w:b/>
                <w:sz w:val="24"/>
                <w:szCs w:val="24"/>
                <w:lang w:eastAsia="ru-RU"/>
              </w:rPr>
              <w:t>дисциплины:</w:t>
            </w:r>
          </w:p>
          <w:p w:rsidR="004B5AF9" w:rsidRPr="00EE2B0A" w:rsidRDefault="004B5AF9" w:rsidP="004B5AF9">
            <w:pPr>
              <w:suppressAutoHyphens/>
              <w:rPr>
                <w:rFonts w:ascii="Times New Roman" w:eastAsia="Times New Roman" w:hAnsi="Times New Roman" w:cs="Times New Roman"/>
                <w:sz w:val="24"/>
                <w:szCs w:val="24"/>
                <w:lang w:eastAsia="ru-RU"/>
              </w:rPr>
            </w:pPr>
            <w:r w:rsidRPr="00EE2B0A">
              <w:rPr>
                <w:rFonts w:ascii="Times New Roman" w:eastAsia="Times New Roman" w:hAnsi="Times New Roman" w:cs="Times New Roman"/>
                <w:sz w:val="24"/>
                <w:szCs w:val="24"/>
                <w:lang w:eastAsia="ru-RU"/>
              </w:rPr>
              <w:t>соблюдать принципы деловой коммуникации</w:t>
            </w:r>
          </w:p>
          <w:p w:rsidR="004B5AF9" w:rsidRPr="00EE2B0A" w:rsidRDefault="004B5AF9" w:rsidP="004B5AF9">
            <w:pPr>
              <w:suppressAutoHyphens/>
              <w:rPr>
                <w:rFonts w:ascii="Times New Roman" w:eastAsia="Times New Roman" w:hAnsi="Times New Roman" w:cs="Times New Roman"/>
                <w:sz w:val="24"/>
                <w:szCs w:val="24"/>
                <w:lang w:eastAsia="ru-RU"/>
              </w:rPr>
            </w:pPr>
            <w:r w:rsidRPr="00EE2B0A">
              <w:rPr>
                <w:rFonts w:ascii="Times New Roman" w:eastAsia="Times New Roman" w:hAnsi="Times New Roman" w:cs="Times New Roman"/>
                <w:sz w:val="24"/>
                <w:szCs w:val="24"/>
                <w:lang w:eastAsia="ru-RU"/>
              </w:rPr>
              <w:t>взаимодействовать с клиентом на основе типологии и клиентоведения</w:t>
            </w:r>
          </w:p>
          <w:p w:rsidR="004B5AF9" w:rsidRPr="00EE2B0A" w:rsidRDefault="004B5AF9" w:rsidP="004B5AF9">
            <w:pPr>
              <w:suppressAutoHyphens/>
              <w:rPr>
                <w:rFonts w:ascii="Times New Roman" w:eastAsia="Times New Roman" w:hAnsi="Times New Roman" w:cs="Times New Roman"/>
                <w:sz w:val="24"/>
                <w:szCs w:val="24"/>
                <w:lang w:eastAsia="ru-RU"/>
              </w:rPr>
            </w:pPr>
            <w:r w:rsidRPr="00EE2B0A">
              <w:rPr>
                <w:rFonts w:ascii="Times New Roman" w:eastAsia="Times New Roman" w:hAnsi="Times New Roman" w:cs="Times New Roman"/>
                <w:sz w:val="24"/>
                <w:szCs w:val="24"/>
                <w:lang w:eastAsia="ru-RU"/>
              </w:rPr>
              <w:t xml:space="preserve">выстраивать партнерские отношения </w:t>
            </w:r>
            <w:r w:rsidRPr="00EE2B0A">
              <w:rPr>
                <w:rFonts w:ascii="Times New Roman" w:eastAsia="Times New Roman" w:hAnsi="Times New Roman" w:cs="Times New Roman"/>
                <w:sz w:val="24"/>
                <w:szCs w:val="24"/>
                <w:lang w:eastAsia="ru-RU"/>
              </w:rPr>
              <w:br/>
              <w:t>со стейкхолдерами</w:t>
            </w:r>
          </w:p>
          <w:p w:rsidR="004B5AF9" w:rsidRPr="00EE2B0A" w:rsidRDefault="004B5AF9" w:rsidP="004B5AF9">
            <w:pPr>
              <w:suppressAutoHyphens/>
              <w:rPr>
                <w:rFonts w:ascii="Times New Roman" w:eastAsia="Times New Roman" w:hAnsi="Times New Roman" w:cs="Times New Roman"/>
                <w:sz w:val="24"/>
                <w:szCs w:val="24"/>
                <w:lang w:eastAsia="ru-RU"/>
              </w:rPr>
            </w:pPr>
            <w:r w:rsidRPr="00EE2B0A">
              <w:rPr>
                <w:rFonts w:ascii="Times New Roman" w:eastAsia="Times New Roman" w:hAnsi="Times New Roman" w:cs="Times New Roman"/>
                <w:sz w:val="24"/>
                <w:szCs w:val="24"/>
                <w:lang w:eastAsia="ru-RU"/>
              </w:rPr>
              <w:t>находить решения в конфликтных ситуациях</w:t>
            </w:r>
          </w:p>
          <w:p w:rsidR="004B5AF9" w:rsidRPr="00EE2B0A" w:rsidRDefault="004B5AF9" w:rsidP="004B5AF9">
            <w:pPr>
              <w:suppressAutoHyphens/>
              <w:rPr>
                <w:rFonts w:ascii="Times New Roman" w:eastAsia="Times New Roman" w:hAnsi="Times New Roman" w:cs="Times New Roman"/>
                <w:sz w:val="24"/>
                <w:szCs w:val="24"/>
                <w:lang w:eastAsia="ru-RU"/>
              </w:rPr>
            </w:pPr>
            <w:r w:rsidRPr="00EE2B0A">
              <w:rPr>
                <w:rFonts w:ascii="Times New Roman" w:eastAsia="Times New Roman" w:hAnsi="Times New Roman" w:cs="Times New Roman"/>
                <w:sz w:val="24"/>
                <w:szCs w:val="24"/>
                <w:lang w:eastAsia="ru-RU"/>
              </w:rPr>
              <w:t>безопасно и эффективно реализовать стратегию продвижения в социальных сетях</w:t>
            </w:r>
          </w:p>
          <w:p w:rsidR="004B5AF9" w:rsidRPr="00EE2B0A" w:rsidRDefault="004B5AF9" w:rsidP="004B5AF9">
            <w:pPr>
              <w:suppressAutoHyphens/>
              <w:rPr>
                <w:rFonts w:ascii="Times New Roman" w:eastAsia="Times New Roman" w:hAnsi="Times New Roman" w:cs="Times New Roman"/>
                <w:sz w:val="24"/>
                <w:szCs w:val="24"/>
                <w:lang w:eastAsia="ru-RU"/>
              </w:rPr>
            </w:pPr>
            <w:r w:rsidRPr="00EE2B0A">
              <w:rPr>
                <w:rFonts w:ascii="Times New Roman" w:eastAsia="Times New Roman" w:hAnsi="Times New Roman" w:cs="Times New Roman"/>
                <w:sz w:val="24"/>
                <w:szCs w:val="24"/>
                <w:lang w:eastAsia="ru-RU"/>
              </w:rPr>
              <w:t xml:space="preserve">управлять и развивать профессиональное сообщество </w:t>
            </w:r>
          </w:p>
          <w:p w:rsidR="004B5AF9" w:rsidRPr="00EE2B0A" w:rsidRDefault="004B5AF9" w:rsidP="004B5AF9">
            <w:pPr>
              <w:suppressAutoHyphens/>
              <w:rPr>
                <w:rFonts w:ascii="Times New Roman" w:eastAsia="Times New Roman" w:hAnsi="Times New Roman" w:cs="Times New Roman"/>
                <w:sz w:val="24"/>
                <w:szCs w:val="24"/>
                <w:lang w:eastAsia="ru-RU"/>
              </w:rPr>
            </w:pPr>
            <w:r w:rsidRPr="00EE2B0A">
              <w:rPr>
                <w:rFonts w:ascii="Times New Roman" w:eastAsia="Times New Roman" w:hAnsi="Times New Roman" w:cs="Times New Roman"/>
                <w:sz w:val="24"/>
                <w:szCs w:val="24"/>
                <w:lang w:eastAsia="ru-RU"/>
              </w:rPr>
              <w:t xml:space="preserve">соблюдать правила профессиональной коммуникации на рабочем месте </w:t>
            </w:r>
            <w:r w:rsidRPr="00EE2B0A">
              <w:rPr>
                <w:rFonts w:ascii="Times New Roman" w:eastAsia="Times New Roman" w:hAnsi="Times New Roman" w:cs="Times New Roman"/>
                <w:sz w:val="24"/>
                <w:szCs w:val="24"/>
                <w:lang w:eastAsia="ru-RU"/>
              </w:rPr>
              <w:br/>
              <w:t>(в качестве специалиста, по найму)</w:t>
            </w:r>
          </w:p>
        </w:tc>
        <w:tc>
          <w:tcPr>
            <w:tcW w:w="1599" w:type="pct"/>
          </w:tcPr>
          <w:p w:rsidR="004B5AF9" w:rsidRPr="00EE2B0A" w:rsidRDefault="004B5AF9" w:rsidP="004B5AF9">
            <w:pPr>
              <w:tabs>
                <w:tab w:val="left" w:pos="551"/>
                <w:tab w:val="left" w:pos="678"/>
                <w:tab w:val="left" w:pos="1504"/>
                <w:tab w:val="left" w:pos="1598"/>
                <w:tab w:val="left" w:pos="1833"/>
                <w:tab w:val="left" w:pos="2052"/>
                <w:tab w:val="left" w:pos="2155"/>
                <w:tab w:val="left" w:pos="2228"/>
              </w:tabs>
              <w:spacing w:after="200" w:line="276" w:lineRule="auto"/>
              <w:rPr>
                <w:rFonts w:ascii="Times New Roman" w:eastAsia="Times New Roman" w:hAnsi="Times New Roman" w:cs="Times New Roman"/>
                <w:b/>
                <w:spacing w:val="-1"/>
                <w:sz w:val="24"/>
                <w:szCs w:val="24"/>
                <w:lang w:eastAsia="ru-RU"/>
              </w:rPr>
            </w:pPr>
            <w:r w:rsidRPr="00EE2B0A">
              <w:rPr>
                <w:rFonts w:ascii="Times New Roman" w:eastAsia="Times New Roman" w:hAnsi="Times New Roman" w:cs="Times New Roman"/>
                <w:b/>
                <w:bCs/>
                <w:sz w:val="24"/>
                <w:szCs w:val="24"/>
                <w:lang w:eastAsia="ru-RU"/>
              </w:rPr>
              <w:t xml:space="preserve">Применять </w:t>
            </w:r>
            <w:r w:rsidRPr="00EE2B0A">
              <w:rPr>
                <w:rFonts w:ascii="Times New Roman" w:eastAsia="Times New Roman" w:hAnsi="Times New Roman" w:cs="Times New Roman"/>
                <w:b/>
                <w:spacing w:val="-1"/>
                <w:sz w:val="24"/>
                <w:szCs w:val="24"/>
                <w:lang w:eastAsia="ru-RU"/>
              </w:rPr>
              <w:t>умения при:</w:t>
            </w:r>
          </w:p>
          <w:p w:rsidR="004B5AF9" w:rsidRPr="00EE2B0A" w:rsidRDefault="004B5AF9" w:rsidP="004B5AF9">
            <w:pPr>
              <w:suppressAutoHyphens/>
              <w:rPr>
                <w:rFonts w:ascii="Times New Roman" w:eastAsia="Times New Roman" w:hAnsi="Times New Roman" w:cs="Times New Roman"/>
                <w:sz w:val="24"/>
                <w:szCs w:val="24"/>
                <w:lang w:eastAsia="ru-RU"/>
              </w:rPr>
            </w:pPr>
            <w:r w:rsidRPr="00EE2B0A">
              <w:rPr>
                <w:rFonts w:ascii="Times New Roman" w:eastAsia="Times New Roman" w:hAnsi="Times New Roman" w:cs="Times New Roman"/>
                <w:sz w:val="24"/>
                <w:szCs w:val="24"/>
                <w:lang w:eastAsia="ru-RU"/>
              </w:rPr>
              <w:t>коммуникации в деловой среде;</w:t>
            </w:r>
          </w:p>
          <w:p w:rsidR="004B5AF9" w:rsidRPr="00EE2B0A" w:rsidRDefault="004B5AF9" w:rsidP="004B5AF9">
            <w:pPr>
              <w:suppressAutoHyphens/>
              <w:rPr>
                <w:rFonts w:ascii="Times New Roman" w:eastAsia="Times New Roman" w:hAnsi="Times New Roman" w:cs="Times New Roman"/>
                <w:sz w:val="24"/>
                <w:szCs w:val="24"/>
                <w:lang w:eastAsia="ru-RU"/>
              </w:rPr>
            </w:pPr>
            <w:r w:rsidRPr="00EE2B0A">
              <w:rPr>
                <w:rFonts w:ascii="Times New Roman" w:eastAsia="Times New Roman" w:hAnsi="Times New Roman" w:cs="Times New Roman"/>
                <w:sz w:val="24"/>
                <w:szCs w:val="24"/>
                <w:lang w:eastAsia="ru-RU"/>
              </w:rPr>
              <w:t>при взаимодействии с клиентом на основе типологии и клиентоведения;</w:t>
            </w:r>
          </w:p>
          <w:p w:rsidR="004B5AF9" w:rsidRPr="00EE2B0A" w:rsidRDefault="004B5AF9" w:rsidP="004B5AF9">
            <w:pPr>
              <w:suppressAutoHyphens/>
              <w:rPr>
                <w:rFonts w:ascii="Times New Roman" w:eastAsia="Times New Roman" w:hAnsi="Times New Roman" w:cs="Times New Roman"/>
                <w:sz w:val="24"/>
                <w:szCs w:val="24"/>
                <w:lang w:eastAsia="ru-RU"/>
              </w:rPr>
            </w:pPr>
            <w:r w:rsidRPr="00EE2B0A">
              <w:rPr>
                <w:rFonts w:ascii="Times New Roman" w:eastAsia="Times New Roman" w:hAnsi="Times New Roman" w:cs="Times New Roman"/>
                <w:sz w:val="24"/>
                <w:szCs w:val="24"/>
                <w:lang w:eastAsia="ru-RU"/>
              </w:rPr>
              <w:t xml:space="preserve">при выстраивании партнерских отношений </w:t>
            </w:r>
            <w:r w:rsidRPr="00EE2B0A">
              <w:rPr>
                <w:rFonts w:ascii="Times New Roman" w:eastAsia="Times New Roman" w:hAnsi="Times New Roman" w:cs="Times New Roman"/>
                <w:sz w:val="24"/>
                <w:szCs w:val="24"/>
                <w:lang w:eastAsia="ru-RU"/>
              </w:rPr>
              <w:br/>
              <w:t>со стейкхолдерами;</w:t>
            </w:r>
          </w:p>
          <w:p w:rsidR="004B5AF9" w:rsidRPr="00EE2B0A" w:rsidRDefault="004B5AF9" w:rsidP="004B5AF9">
            <w:pPr>
              <w:suppressAutoHyphens/>
              <w:rPr>
                <w:rFonts w:ascii="Times New Roman" w:eastAsia="Times New Roman" w:hAnsi="Times New Roman" w:cs="Times New Roman"/>
                <w:sz w:val="24"/>
                <w:szCs w:val="24"/>
                <w:lang w:eastAsia="ru-RU"/>
              </w:rPr>
            </w:pPr>
            <w:r w:rsidRPr="00EE2B0A">
              <w:rPr>
                <w:rFonts w:ascii="Times New Roman" w:eastAsia="Times New Roman" w:hAnsi="Times New Roman" w:cs="Times New Roman"/>
                <w:sz w:val="24"/>
                <w:szCs w:val="24"/>
                <w:lang w:eastAsia="ru-RU"/>
              </w:rPr>
              <w:t>при решении в конфликтных ситуациях;</w:t>
            </w:r>
          </w:p>
          <w:p w:rsidR="004B5AF9" w:rsidRPr="00EE2B0A" w:rsidRDefault="004B5AF9" w:rsidP="004B5AF9">
            <w:pPr>
              <w:suppressAutoHyphens/>
              <w:rPr>
                <w:rFonts w:ascii="Times New Roman" w:eastAsia="Times New Roman" w:hAnsi="Times New Roman" w:cs="Times New Roman"/>
                <w:sz w:val="24"/>
                <w:szCs w:val="24"/>
                <w:lang w:eastAsia="ru-RU"/>
              </w:rPr>
            </w:pPr>
            <w:r w:rsidRPr="00EE2B0A">
              <w:rPr>
                <w:rFonts w:ascii="Times New Roman" w:eastAsia="Times New Roman" w:hAnsi="Times New Roman" w:cs="Times New Roman"/>
                <w:sz w:val="24"/>
                <w:szCs w:val="24"/>
                <w:lang w:eastAsia="ru-RU"/>
              </w:rPr>
              <w:t>при реализации стратегии продвижения в социальных сетях;</w:t>
            </w:r>
          </w:p>
          <w:p w:rsidR="004B5AF9" w:rsidRPr="00EE2B0A" w:rsidRDefault="004B5AF9" w:rsidP="004B5AF9">
            <w:pPr>
              <w:suppressAutoHyphens/>
              <w:rPr>
                <w:rFonts w:ascii="Times New Roman" w:eastAsia="Times New Roman" w:hAnsi="Times New Roman" w:cs="Times New Roman"/>
                <w:sz w:val="24"/>
                <w:szCs w:val="24"/>
                <w:lang w:eastAsia="ru-RU"/>
              </w:rPr>
            </w:pPr>
            <w:r w:rsidRPr="00EE2B0A">
              <w:rPr>
                <w:rFonts w:ascii="Times New Roman" w:eastAsia="Times New Roman" w:hAnsi="Times New Roman" w:cs="Times New Roman"/>
                <w:sz w:val="24"/>
                <w:szCs w:val="24"/>
                <w:lang w:eastAsia="ru-RU"/>
              </w:rPr>
              <w:t xml:space="preserve">при управлении и развитии профессионального сообщества; </w:t>
            </w:r>
          </w:p>
          <w:p w:rsidR="004B5AF9" w:rsidRPr="00EE2B0A" w:rsidRDefault="004B5AF9" w:rsidP="004B5AF9">
            <w:pPr>
              <w:suppressAutoHyphens/>
              <w:rPr>
                <w:rFonts w:ascii="Times New Roman" w:eastAsia="Times New Roman" w:hAnsi="Times New Roman" w:cs="Times New Roman"/>
                <w:sz w:val="24"/>
                <w:szCs w:val="24"/>
                <w:lang w:eastAsia="ru-RU"/>
              </w:rPr>
            </w:pPr>
            <w:r w:rsidRPr="00EE2B0A">
              <w:rPr>
                <w:rFonts w:ascii="Times New Roman" w:eastAsia="Times New Roman" w:hAnsi="Times New Roman" w:cs="Times New Roman"/>
                <w:sz w:val="24"/>
                <w:szCs w:val="24"/>
                <w:lang w:eastAsia="ru-RU"/>
              </w:rPr>
              <w:t>при профессиональной коммуникации на рабочем месте (в качестве специалиста, по найму)</w:t>
            </w:r>
          </w:p>
        </w:tc>
        <w:tc>
          <w:tcPr>
            <w:tcW w:w="1182" w:type="pct"/>
          </w:tcPr>
          <w:p w:rsidR="004B5AF9" w:rsidRPr="00EE2B0A" w:rsidRDefault="004B5AF9" w:rsidP="004B5AF9">
            <w:pPr>
              <w:spacing w:after="200" w:line="276" w:lineRule="auto"/>
              <w:rPr>
                <w:rFonts w:ascii="Times New Roman" w:eastAsia="Times New Roman" w:hAnsi="Times New Roman" w:cs="Times New Roman"/>
                <w:b/>
                <w:sz w:val="24"/>
                <w:szCs w:val="24"/>
                <w:lang w:eastAsia="ru-RU"/>
              </w:rPr>
            </w:pPr>
            <w:r w:rsidRPr="00EE2B0A">
              <w:rPr>
                <w:rFonts w:ascii="Times New Roman" w:eastAsia="Times New Roman" w:hAnsi="Times New Roman" w:cs="Times New Roman"/>
                <w:b/>
                <w:sz w:val="24"/>
                <w:szCs w:val="24"/>
                <w:lang w:eastAsia="ru-RU"/>
              </w:rPr>
              <w:t>Тестирование по темам курса</w:t>
            </w:r>
          </w:p>
          <w:p w:rsidR="004B5AF9" w:rsidRPr="00EE2B0A" w:rsidRDefault="004B5AF9" w:rsidP="004B5AF9">
            <w:pPr>
              <w:tabs>
                <w:tab w:val="left" w:pos="1849"/>
                <w:tab w:val="left" w:pos="3111"/>
              </w:tabs>
              <w:spacing w:after="200" w:line="276" w:lineRule="auto"/>
              <w:rPr>
                <w:rFonts w:ascii="Times New Roman" w:eastAsia="Times New Roman" w:hAnsi="Times New Roman" w:cs="Times New Roman"/>
                <w:sz w:val="24"/>
                <w:szCs w:val="24"/>
                <w:lang w:eastAsia="ru-RU"/>
              </w:rPr>
            </w:pPr>
            <w:r w:rsidRPr="00EE2B0A">
              <w:rPr>
                <w:rFonts w:ascii="Times New Roman" w:eastAsia="Times New Roman" w:hAnsi="Times New Roman" w:cs="Times New Roman"/>
                <w:sz w:val="24"/>
                <w:szCs w:val="24"/>
                <w:lang w:eastAsia="ru-RU"/>
              </w:rPr>
              <w:t xml:space="preserve">Экспертная оценка </w:t>
            </w:r>
          </w:p>
          <w:p w:rsidR="004B5AF9" w:rsidRPr="009C7B64" w:rsidRDefault="004B5AF9" w:rsidP="004B5AF9">
            <w:pPr>
              <w:spacing w:after="200" w:line="276" w:lineRule="auto"/>
              <w:rPr>
                <w:rFonts w:ascii="Times New Roman" w:eastAsia="Times New Roman" w:hAnsi="Times New Roman" w:cs="Times New Roman"/>
                <w:sz w:val="24"/>
                <w:szCs w:val="24"/>
                <w:lang w:eastAsia="ru-RU"/>
              </w:rPr>
            </w:pPr>
            <w:r w:rsidRPr="00EE2B0A">
              <w:rPr>
                <w:rFonts w:ascii="Times New Roman" w:eastAsia="Times New Roman" w:hAnsi="Times New Roman" w:cs="Times New Roman"/>
                <w:sz w:val="24"/>
                <w:szCs w:val="24"/>
                <w:lang w:eastAsia="ru-RU"/>
              </w:rPr>
              <w:t>Экспертная</w:t>
            </w:r>
            <w:r w:rsidRPr="00EE2B0A">
              <w:rPr>
                <w:rFonts w:ascii="Times New Roman" w:eastAsia="Times New Roman" w:hAnsi="Times New Roman" w:cs="Times New Roman"/>
                <w:spacing w:val="1"/>
                <w:sz w:val="24"/>
                <w:szCs w:val="24"/>
                <w:lang w:eastAsia="ru-RU"/>
              </w:rPr>
              <w:t xml:space="preserve"> </w:t>
            </w:r>
            <w:r w:rsidRPr="00EE2B0A">
              <w:rPr>
                <w:rFonts w:ascii="Times New Roman" w:eastAsia="Times New Roman" w:hAnsi="Times New Roman" w:cs="Times New Roman"/>
                <w:sz w:val="24"/>
                <w:szCs w:val="24"/>
                <w:lang w:eastAsia="ru-RU"/>
              </w:rPr>
              <w:t>оценка</w:t>
            </w:r>
            <w:r w:rsidRPr="00EE2B0A">
              <w:rPr>
                <w:rFonts w:ascii="Times New Roman" w:eastAsia="Times New Roman" w:hAnsi="Times New Roman" w:cs="Times New Roman"/>
                <w:spacing w:val="1"/>
                <w:sz w:val="24"/>
                <w:szCs w:val="24"/>
                <w:lang w:eastAsia="ru-RU"/>
              </w:rPr>
              <w:t xml:space="preserve"> </w:t>
            </w:r>
            <w:r w:rsidRPr="00EE2B0A">
              <w:rPr>
                <w:rFonts w:ascii="Times New Roman" w:eastAsia="Times New Roman" w:hAnsi="Times New Roman" w:cs="Times New Roman"/>
                <w:sz w:val="24"/>
                <w:szCs w:val="24"/>
                <w:lang w:eastAsia="ru-RU"/>
              </w:rPr>
              <w:t>результатов деятельности обучающихся</w:t>
            </w:r>
            <w:r w:rsidRPr="00EE2B0A">
              <w:rPr>
                <w:rFonts w:ascii="Times New Roman" w:eastAsia="Times New Roman" w:hAnsi="Times New Roman" w:cs="Times New Roman"/>
                <w:spacing w:val="1"/>
                <w:sz w:val="24"/>
                <w:szCs w:val="24"/>
                <w:lang w:eastAsia="ru-RU"/>
              </w:rPr>
              <w:t xml:space="preserve"> </w:t>
            </w:r>
            <w:r w:rsidRPr="00EE2B0A">
              <w:rPr>
                <w:rFonts w:ascii="Times New Roman" w:eastAsia="Times New Roman" w:hAnsi="Times New Roman" w:cs="Times New Roman"/>
                <w:spacing w:val="1"/>
                <w:sz w:val="24"/>
                <w:szCs w:val="24"/>
                <w:lang w:eastAsia="ru-RU"/>
              </w:rPr>
              <w:br/>
            </w:r>
            <w:r w:rsidRPr="00EE2B0A">
              <w:rPr>
                <w:rFonts w:ascii="Times New Roman" w:eastAsia="Times New Roman" w:hAnsi="Times New Roman" w:cs="Times New Roman"/>
                <w:sz w:val="24"/>
                <w:szCs w:val="24"/>
                <w:lang w:eastAsia="ru-RU"/>
              </w:rPr>
              <w:t>в</w:t>
            </w:r>
            <w:r w:rsidRPr="00EE2B0A">
              <w:rPr>
                <w:rFonts w:ascii="Times New Roman" w:eastAsia="Times New Roman" w:hAnsi="Times New Roman" w:cs="Times New Roman"/>
                <w:spacing w:val="1"/>
                <w:sz w:val="24"/>
                <w:szCs w:val="24"/>
                <w:lang w:eastAsia="ru-RU"/>
              </w:rPr>
              <w:t xml:space="preserve"> </w:t>
            </w:r>
            <w:r w:rsidRPr="00EE2B0A">
              <w:rPr>
                <w:rFonts w:ascii="Times New Roman" w:eastAsia="Times New Roman" w:hAnsi="Times New Roman" w:cs="Times New Roman"/>
                <w:sz w:val="24"/>
                <w:szCs w:val="24"/>
                <w:lang w:eastAsia="ru-RU"/>
              </w:rPr>
              <w:t>процессе</w:t>
            </w:r>
            <w:r w:rsidRPr="00EE2B0A">
              <w:rPr>
                <w:rFonts w:ascii="Times New Roman" w:eastAsia="Times New Roman" w:hAnsi="Times New Roman" w:cs="Times New Roman"/>
                <w:spacing w:val="1"/>
                <w:sz w:val="24"/>
                <w:szCs w:val="24"/>
                <w:lang w:eastAsia="ru-RU"/>
              </w:rPr>
              <w:t xml:space="preserve"> </w:t>
            </w:r>
            <w:r w:rsidRPr="00EE2B0A">
              <w:rPr>
                <w:rFonts w:ascii="Times New Roman" w:eastAsia="Times New Roman" w:hAnsi="Times New Roman" w:cs="Times New Roman"/>
                <w:sz w:val="24"/>
                <w:szCs w:val="24"/>
                <w:lang w:eastAsia="ru-RU"/>
              </w:rPr>
              <w:t>выполнения практических работ</w:t>
            </w:r>
            <w:bookmarkStart w:id="258" w:name="_GoBack"/>
            <w:bookmarkEnd w:id="258"/>
          </w:p>
          <w:p w:rsidR="004B5AF9" w:rsidRPr="004B5AF9" w:rsidRDefault="004B5AF9" w:rsidP="004B5AF9">
            <w:pPr>
              <w:spacing w:after="200" w:line="276" w:lineRule="auto"/>
              <w:rPr>
                <w:rFonts w:ascii="Times New Roman" w:eastAsia="Times New Roman" w:hAnsi="Times New Roman" w:cs="Times New Roman"/>
                <w:b/>
                <w:sz w:val="24"/>
                <w:szCs w:val="24"/>
                <w:lang w:eastAsia="ru-RU"/>
              </w:rPr>
            </w:pPr>
          </w:p>
        </w:tc>
      </w:tr>
    </w:tbl>
    <w:p w:rsidR="004B5AF9" w:rsidRPr="004B5AF9" w:rsidRDefault="004B5AF9" w:rsidP="004B5AF9">
      <w:pPr>
        <w:spacing w:after="200" w:line="276" w:lineRule="auto"/>
        <w:rPr>
          <w:rFonts w:ascii="Calibri" w:eastAsia="Times New Roman" w:hAnsi="Calibri" w:cs="Times New Roman"/>
          <w:lang w:eastAsia="ru-RU"/>
        </w:rPr>
      </w:pPr>
    </w:p>
    <w:p w:rsidR="000143A1" w:rsidRPr="00497162" w:rsidRDefault="000143A1" w:rsidP="00497162">
      <w:pPr>
        <w:rPr>
          <w:rFonts w:eastAsia="Segoe UI" w:cs="Times New Roman"/>
          <w:b/>
          <w:bCs/>
          <w:caps/>
          <w:kern w:val="32"/>
          <w:sz w:val="24"/>
          <w:szCs w:val="24"/>
        </w:rPr>
      </w:pPr>
    </w:p>
    <w:sectPr w:rsidR="000143A1" w:rsidRPr="00497162" w:rsidSect="001604E7">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038" w:rsidRDefault="00303038" w:rsidP="00A858FE">
      <w:r>
        <w:separator/>
      </w:r>
    </w:p>
  </w:endnote>
  <w:endnote w:type="continuationSeparator" w:id="0">
    <w:p w:rsidR="00303038" w:rsidRDefault="00303038" w:rsidP="00A858FE">
      <w:r>
        <w:continuationSeparator/>
      </w:r>
    </w:p>
  </w:endnote>
</w:endnotes>
</file>

<file path=word/fontTable.xml><?xml version="1.0" encoding="utf-8"?>
<w:fonts xmlns:r="http://schemas.openxmlformats.org/officeDocument/2006/relationships" xmlns:w="http://schemas.openxmlformats.org/wordprocessingml/2006/main">
  <w:font w:name="Times New Roman Полужирный">
    <w:panose1 w:val="02020803070505020304"/>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Batang">
    <w:altName w:val="@Arial Unicode MS"/>
    <w:panose1 w:val="02030600000101010101"/>
    <w:charset w:val="81"/>
    <w:family w:val="roman"/>
    <w:pitch w:val="variable"/>
    <w:sig w:usb0="B00002AF" w:usb1="69D77CFB" w:usb2="00000030" w:usb3="00000000" w:csb0="0008009F" w:csb1="00000000"/>
  </w:font>
  <w:font w:name="Calibri Light">
    <w:altName w:val="Arial"/>
    <w:panose1 w:val="020F0302020204030204"/>
    <w:charset w:val="CC"/>
    <w:family w:val="swiss"/>
    <w:pitch w:val="variable"/>
    <w:sig w:usb0="A00002EF" w:usb1="4000207B" w:usb2="00000000" w:usb3="00000000" w:csb0="0000019F" w:csb1="00000000"/>
  </w:font>
  <w:font w:name="F">
    <w:altName w:val="Times New Roman"/>
    <w:charset w:val="00"/>
    <w:family w:val="auto"/>
    <w:pitch w:val="variable"/>
    <w:sig w:usb0="00000000" w:usb1="00000000" w:usb2="00000000" w:usb3="00000000" w:csb0="00000000" w:csb1="00000000"/>
  </w:font>
  <w:font w:name="OfficinaSansBookC">
    <w:altName w:val="Calibri"/>
    <w:panose1 w:val="00000000000000000000"/>
    <w:charset w:val="CC"/>
    <w:family w:val="modern"/>
    <w:notTrueType/>
    <w:pitch w:val="variable"/>
    <w:sig w:usb0="800002AF" w:usb1="1000004A"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038" w:rsidRDefault="00303038" w:rsidP="00A858FE">
      <w:r>
        <w:separator/>
      </w:r>
    </w:p>
  </w:footnote>
  <w:footnote w:type="continuationSeparator" w:id="0">
    <w:p w:rsidR="00303038" w:rsidRDefault="00303038" w:rsidP="00A858FE">
      <w:r>
        <w:continuationSeparator/>
      </w:r>
    </w:p>
  </w:footnote>
  <w:footnote w:id="1">
    <w:p w:rsidR="008A2EDF" w:rsidRDefault="008A2EDF" w:rsidP="0020413C">
      <w:pPr>
        <w:pStyle w:val="af1"/>
        <w:rPr>
          <w:i/>
          <w:iCs/>
        </w:rPr>
      </w:pPr>
      <w:r>
        <w:rPr>
          <w:rStyle w:val="af3"/>
        </w:rPr>
        <w:footnoteRef/>
      </w:r>
      <w:r>
        <w:t xml:space="preserve"> </w:t>
      </w:r>
      <w:r>
        <w:rPr>
          <w:i/>
          <w:iCs/>
        </w:rPr>
        <w:t>Берутся сведения, указанные по данному виду деятельности в п. 4.2.</w:t>
      </w:r>
    </w:p>
  </w:footnote>
  <w:footnote w:id="2">
    <w:p w:rsidR="008A2EDF" w:rsidRPr="00900FFA" w:rsidRDefault="008A2EDF">
      <w:pPr>
        <w:pStyle w:val="af1"/>
      </w:pPr>
      <w:r>
        <w:rPr>
          <w:rStyle w:val="af3"/>
        </w:rPr>
        <w:footnoteRef/>
      </w:r>
      <w:r>
        <w:t xml:space="preserve"> </w:t>
      </w:r>
      <w:r w:rsidRPr="00900FFA">
        <w:rPr>
          <w:i/>
          <w:iCs/>
          <w:sz w:val="18"/>
          <w:szCs w:val="18"/>
        </w:rPr>
        <w:t>Учебные занятия могут представлены в виде теоретических занятий, лабораторных и практических занятий</w:t>
      </w:r>
    </w:p>
  </w:footnote>
  <w:footnote w:id="3">
    <w:p w:rsidR="008A2EDF" w:rsidRDefault="008A2EDF" w:rsidP="0038098D">
      <w:pPr>
        <w:pStyle w:val="af1"/>
        <w:rPr>
          <w:i/>
          <w:iCs/>
        </w:rPr>
      </w:pPr>
      <w:r>
        <w:rPr>
          <w:rStyle w:val="af3"/>
        </w:rPr>
        <w:footnoteRef/>
      </w:r>
      <w:r>
        <w:t xml:space="preserve"> </w:t>
      </w:r>
      <w:r>
        <w:rPr>
          <w:i/>
          <w:iCs/>
        </w:rPr>
        <w:t>Берутся сведения, указанные по данному виду деятельности в п. 4.2.</w:t>
      </w:r>
    </w:p>
  </w:footnote>
  <w:footnote w:id="4">
    <w:p w:rsidR="008A2EDF" w:rsidRPr="00900FFA" w:rsidRDefault="008A2EDF" w:rsidP="00417B55">
      <w:pPr>
        <w:pStyle w:val="af1"/>
      </w:pPr>
      <w:r>
        <w:rPr>
          <w:rStyle w:val="af3"/>
        </w:rPr>
        <w:footnoteRef/>
      </w:r>
      <w:r>
        <w:t xml:space="preserve"> </w:t>
      </w:r>
      <w:r w:rsidRPr="00900FFA">
        <w:rPr>
          <w:i/>
          <w:iCs/>
          <w:sz w:val="18"/>
          <w:szCs w:val="18"/>
        </w:rPr>
        <w:t>Учебные занятия могут представлены в виде теоретических занятий, лабораторных и практических занятий</w:t>
      </w:r>
    </w:p>
  </w:footnote>
  <w:footnote w:id="5">
    <w:p w:rsidR="008A2EDF" w:rsidRDefault="008A2EDF" w:rsidP="004B5AF9">
      <w:pPr>
        <w:pStyle w:val="af1"/>
        <w:rPr>
          <w:i/>
          <w:iCs/>
        </w:rPr>
      </w:pPr>
      <w:r>
        <w:rPr>
          <w:rStyle w:val="af3"/>
        </w:rPr>
        <w:footnoteRef/>
      </w:r>
      <w:r>
        <w:t xml:space="preserve"> </w:t>
      </w:r>
      <w:r>
        <w:rPr>
          <w:i/>
          <w:iCs/>
        </w:rPr>
        <w:t>Берутся сведения, указанные по данному виду деятельности в п. 4.2.</w:t>
      </w:r>
    </w:p>
  </w:footnote>
  <w:footnote w:id="6">
    <w:p w:rsidR="008A2EDF" w:rsidRPr="00900FFA" w:rsidRDefault="008A2EDF" w:rsidP="004B5AF9">
      <w:pPr>
        <w:pStyle w:val="af1"/>
      </w:pPr>
      <w:r>
        <w:rPr>
          <w:rStyle w:val="af3"/>
        </w:rPr>
        <w:footnoteRef/>
      </w:r>
      <w:r>
        <w:t xml:space="preserve"> </w:t>
      </w:r>
      <w:r w:rsidRPr="00900FFA">
        <w:rPr>
          <w:i/>
          <w:iCs/>
          <w:sz w:val="18"/>
          <w:szCs w:val="18"/>
        </w:rPr>
        <w:t>Учебные занятия могут представлены в виде теоретических занятий, лабораторных и практических занятий</w:t>
      </w:r>
    </w:p>
  </w:footnote>
  <w:footnote w:id="7">
    <w:p w:rsidR="008A2EDF" w:rsidRPr="00A226B7" w:rsidRDefault="008A2EDF" w:rsidP="004B5AF9">
      <w:pPr>
        <w:rPr>
          <w:rFonts w:ascii="Times New Roman" w:hAnsi="Times New Roman"/>
        </w:rPr>
      </w:pPr>
      <w:r w:rsidRPr="00A226B7">
        <w:rPr>
          <w:rStyle w:val="af2"/>
          <w:rFonts w:eastAsiaTheme="minorHAnsi"/>
        </w:rPr>
        <w:footnoteRef/>
      </w:r>
      <w:r w:rsidRPr="00A226B7">
        <w:rPr>
          <w:rFonts w:ascii="Times New Roman" w:hAnsi="Times New Roman"/>
        </w:rPr>
        <w:t xml:space="preserve"> В ходе оценивания могут быть учтены личностные результаты.</w:t>
      </w:r>
    </w:p>
  </w:footnote>
  <w:footnote w:id="8">
    <w:p w:rsidR="008A2EDF" w:rsidRPr="00A226B7" w:rsidRDefault="008A2EDF" w:rsidP="004B5AF9">
      <w:pPr>
        <w:ind w:left="-567" w:right="-284"/>
        <w:rPr>
          <w:rFonts w:ascii="Times New Roman" w:hAnsi="Times New Roman"/>
        </w:rPr>
      </w:pPr>
      <w:r w:rsidRPr="00A226B7">
        <w:rPr>
          <w:rStyle w:val="af2"/>
          <w:rFonts w:eastAsiaTheme="minorHAnsi"/>
        </w:rPr>
        <w:footnoteRef/>
      </w:r>
      <w:r w:rsidRPr="00A226B7">
        <w:rPr>
          <w:rFonts w:ascii="Times New Roman" w:hAnsi="Times New Roman"/>
        </w:rPr>
        <w:t>Результаты освоения модуля «Основы военной службы» (для юношей)</w:t>
      </w:r>
    </w:p>
  </w:footnote>
  <w:footnote w:id="9">
    <w:p w:rsidR="008A2EDF" w:rsidRPr="00DC621B" w:rsidRDefault="008A2EDF" w:rsidP="004B5AF9">
      <w:pPr>
        <w:ind w:left="-567"/>
      </w:pPr>
      <w:r w:rsidRPr="00A226B7">
        <w:rPr>
          <w:rStyle w:val="af2"/>
          <w:rFonts w:eastAsiaTheme="minorHAnsi"/>
        </w:rPr>
        <w:footnoteRef/>
      </w:r>
      <w:r w:rsidRPr="00A226B7">
        <w:rPr>
          <w:rFonts w:ascii="Times New Roman" w:hAnsi="Times New Roman"/>
        </w:rPr>
        <w:t>Результаты освоения модуля «Основы медицинских знаний» (для девушек)</w:t>
      </w:r>
    </w:p>
  </w:footnote>
  <w:footnote w:id="10">
    <w:p w:rsidR="008A2EDF" w:rsidRPr="00A226B7" w:rsidRDefault="008A2EDF" w:rsidP="004B5AF9">
      <w:pPr>
        <w:ind w:left="-567"/>
        <w:rPr>
          <w:rFonts w:ascii="Times New Roman" w:hAnsi="Times New Roman"/>
        </w:rPr>
      </w:pPr>
      <w:r w:rsidRPr="00A226B7">
        <w:rPr>
          <w:rStyle w:val="af2"/>
          <w:rFonts w:eastAsiaTheme="minorHAnsi"/>
        </w:rPr>
        <w:footnoteRef/>
      </w:r>
      <w:r w:rsidRPr="00A226B7">
        <w:rPr>
          <w:rFonts w:ascii="Times New Roman" w:hAnsi="Times New Roman"/>
        </w:rPr>
        <w:t xml:space="preserve"> Результаты освоения модуля «Основы военной службы» (для юношей)</w:t>
      </w:r>
    </w:p>
  </w:footnote>
  <w:footnote w:id="11">
    <w:p w:rsidR="008A2EDF" w:rsidRPr="000A35DC" w:rsidRDefault="008A2EDF" w:rsidP="004B5AF9">
      <w:pPr>
        <w:ind w:left="-567"/>
      </w:pPr>
      <w:r w:rsidRPr="00A226B7">
        <w:rPr>
          <w:rStyle w:val="af2"/>
          <w:rFonts w:eastAsiaTheme="minorHAnsi"/>
        </w:rPr>
        <w:footnoteRef/>
      </w:r>
      <w:r w:rsidRPr="00A226B7">
        <w:rPr>
          <w:rFonts w:ascii="Times New Roman" w:hAnsi="Times New Roman"/>
        </w:rPr>
        <w:t xml:space="preserve"> Результаты освоения модуля «Основы медицинских знаний» (для девушек)</w:t>
      </w:r>
    </w:p>
  </w:footnote>
  <w:footnote w:id="12">
    <w:p w:rsidR="008A2EDF" w:rsidRDefault="008A2EDF" w:rsidP="004B5AF9">
      <w:pPr>
        <w:pStyle w:val="af1"/>
        <w:rPr>
          <w:i/>
          <w:iCs/>
        </w:rPr>
      </w:pPr>
      <w:r>
        <w:rPr>
          <w:rStyle w:val="af3"/>
        </w:rPr>
        <w:footnoteRef/>
      </w:r>
      <w:r>
        <w:t xml:space="preserve"> </w:t>
      </w:r>
      <w:r>
        <w:rPr>
          <w:i/>
          <w:iCs/>
        </w:rPr>
        <w:t>Берутся сведения, указанные по данному виду деятельности в п. 4.2.</w:t>
      </w:r>
    </w:p>
  </w:footnote>
  <w:footnote w:id="13">
    <w:p w:rsidR="008A2EDF" w:rsidRPr="00900FFA" w:rsidRDefault="008A2EDF" w:rsidP="004B5AF9">
      <w:pPr>
        <w:pStyle w:val="af1"/>
      </w:pPr>
      <w:r>
        <w:rPr>
          <w:rStyle w:val="af3"/>
        </w:rPr>
        <w:footnoteRef/>
      </w:r>
      <w:r>
        <w:t xml:space="preserve"> </w:t>
      </w:r>
      <w:r w:rsidRPr="00900FFA">
        <w:rPr>
          <w:i/>
          <w:iCs/>
          <w:sz w:val="18"/>
          <w:szCs w:val="18"/>
        </w:rPr>
        <w:t>Учебные занятия могут представлены в виде теоретических занятий, лабораторных и практических занятий</w:t>
      </w:r>
    </w:p>
  </w:footnote>
  <w:footnote w:id="14">
    <w:p w:rsidR="008A2EDF" w:rsidRPr="00A226B7" w:rsidRDefault="008A2EDF" w:rsidP="004B5AF9">
      <w:pPr>
        <w:suppressAutoHyphens/>
        <w:jc w:val="both"/>
        <w:rPr>
          <w:i/>
          <w:sz w:val="20"/>
          <w:szCs w:val="20"/>
        </w:rPr>
      </w:pPr>
      <w:r w:rsidRPr="004B5AF9">
        <w:rPr>
          <w:rStyle w:val="af2"/>
          <w:rFonts w:eastAsia="Calibri"/>
        </w:rPr>
        <w:footnoteRef/>
      </w:r>
      <w:r w:rsidRPr="00A226B7">
        <w:rPr>
          <w:sz w:val="20"/>
          <w:szCs w:val="20"/>
        </w:rPr>
        <w:t xml:space="preserve"> </w:t>
      </w:r>
      <w:r w:rsidRPr="00A226B7">
        <w:rPr>
          <w:i/>
          <w:sz w:val="20"/>
          <w:szCs w:val="20"/>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15">
    <w:p w:rsidR="008A2EDF" w:rsidRPr="000A19C6" w:rsidRDefault="008A2EDF" w:rsidP="004B5AF9">
      <w:pPr>
        <w:pStyle w:val="af1"/>
      </w:pPr>
      <w:r>
        <w:rPr>
          <w:rStyle w:val="af3"/>
        </w:rPr>
        <w:footnoteRef/>
      </w:r>
      <w:r w:rsidRPr="00D106ED">
        <w:t xml:space="preserve"> </w:t>
      </w:r>
      <w:r>
        <w:t>Объем часов на освоение конкретных тем распределяется образовательной организацией самостоятельно.</w:t>
      </w:r>
    </w:p>
  </w:footnote>
  <w:footnote w:id="16">
    <w:p w:rsidR="008A2EDF" w:rsidRPr="00B82FEC" w:rsidRDefault="008A2EDF" w:rsidP="004B5AF9">
      <w:pPr>
        <w:rPr>
          <w:rFonts w:ascii="Times New Roman" w:hAnsi="Times New Roman"/>
          <w:sz w:val="20"/>
          <w:szCs w:val="20"/>
        </w:rPr>
      </w:pPr>
      <w:r w:rsidRPr="004B5AF9">
        <w:rPr>
          <w:rStyle w:val="af2"/>
          <w:rFonts w:eastAsia="Calibri"/>
        </w:rPr>
        <w:footnoteRef/>
      </w:r>
      <w:r w:rsidRPr="00B82FEC">
        <w:rPr>
          <w:rFonts w:ascii="Times New Roman" w:hAnsi="Times New Roman"/>
          <w:sz w:val="20"/>
          <w:szCs w:val="20"/>
        </w:rPr>
        <w:t xml:space="preserve"> В ходе оценивания могут быть учтены личностные результаты.</w:t>
      </w:r>
    </w:p>
  </w:footnote>
  <w:footnote w:id="17">
    <w:p w:rsidR="008A2EDF" w:rsidRPr="00B82FEC" w:rsidRDefault="008A2EDF" w:rsidP="004B5AF9">
      <w:pPr>
        <w:suppressAutoHyphens/>
        <w:jc w:val="both"/>
        <w:rPr>
          <w:i/>
        </w:rPr>
      </w:pPr>
      <w:r w:rsidRPr="004B5AF9">
        <w:rPr>
          <w:rStyle w:val="af2"/>
          <w:rFonts w:eastAsia="Calibri"/>
        </w:rPr>
        <w:footnoteRef/>
      </w:r>
      <w:r w:rsidRPr="00B82FEC">
        <w:t xml:space="preserve"> </w:t>
      </w:r>
      <w:r w:rsidRPr="00B82FEC">
        <w:rPr>
          <w:i/>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18">
    <w:p w:rsidR="008A2EDF" w:rsidRPr="000A19C6" w:rsidRDefault="008A2EDF" w:rsidP="004B5AF9">
      <w:pPr>
        <w:pStyle w:val="af1"/>
      </w:pPr>
      <w:r>
        <w:rPr>
          <w:rStyle w:val="af3"/>
        </w:rPr>
        <w:footnoteRef/>
      </w:r>
      <w:r w:rsidRPr="00560D96">
        <w:t xml:space="preserve"> </w:t>
      </w:r>
      <w:r>
        <w:t>Объем часов на освоение конкретных тем распределяется образовательной организацией самостоятельно.</w:t>
      </w:r>
    </w:p>
  </w:footnote>
  <w:footnote w:id="19">
    <w:p w:rsidR="008A2EDF" w:rsidRPr="00B82FEC" w:rsidRDefault="008A2EDF" w:rsidP="004B5AF9">
      <w:pPr>
        <w:rPr>
          <w:rFonts w:ascii="Times New Roman" w:hAnsi="Times New Roman"/>
        </w:rPr>
      </w:pPr>
      <w:r w:rsidRPr="004B5AF9">
        <w:rPr>
          <w:rStyle w:val="af2"/>
          <w:rFonts w:eastAsia="Calibri"/>
        </w:rPr>
        <w:footnoteRef/>
      </w:r>
      <w:r w:rsidRPr="00B82FEC">
        <w:rPr>
          <w:rFonts w:ascii="Times New Roman" w:hAnsi="Times New Roman"/>
        </w:rPr>
        <w:t xml:space="preserve"> В ходе оценивания могут быть учтены личностные результаты.</w:t>
      </w:r>
    </w:p>
  </w:footnote>
  <w:footnote w:id="20">
    <w:p w:rsidR="008A2EDF" w:rsidRDefault="008A2EDF" w:rsidP="005764D3">
      <w:pPr>
        <w:pStyle w:val="af1"/>
        <w:rPr>
          <w:i/>
          <w:iCs/>
        </w:rPr>
      </w:pPr>
      <w:r>
        <w:rPr>
          <w:rStyle w:val="af3"/>
        </w:rPr>
        <w:footnoteRef/>
      </w:r>
      <w:r>
        <w:t xml:space="preserve"> </w:t>
      </w:r>
      <w:r>
        <w:rPr>
          <w:i/>
          <w:iCs/>
        </w:rPr>
        <w:t>Берутся сведения, указанные по данному виду деятельности в п. 4.2.</w:t>
      </w:r>
    </w:p>
  </w:footnote>
  <w:footnote w:id="21">
    <w:p w:rsidR="008A2EDF" w:rsidRPr="00900FFA" w:rsidRDefault="008A2EDF" w:rsidP="00CA217F">
      <w:pPr>
        <w:pStyle w:val="af1"/>
      </w:pPr>
      <w:r>
        <w:rPr>
          <w:rStyle w:val="af3"/>
        </w:rPr>
        <w:footnoteRef/>
      </w:r>
      <w:r>
        <w:t xml:space="preserve"> </w:t>
      </w:r>
      <w:r w:rsidRPr="00900FFA">
        <w:rPr>
          <w:i/>
          <w:iCs/>
          <w:sz w:val="18"/>
          <w:szCs w:val="18"/>
        </w:rPr>
        <w:t>Учебные занятия могут представлены в виде теоретических занятий, лабораторных и практических занятий</w:t>
      </w:r>
    </w:p>
  </w:footnote>
  <w:footnote w:id="22">
    <w:p w:rsidR="008A2EDF" w:rsidRPr="00B82FEC" w:rsidRDefault="008A2EDF" w:rsidP="004B5AF9">
      <w:pPr>
        <w:suppressAutoHyphens/>
        <w:jc w:val="both"/>
        <w:rPr>
          <w:i/>
        </w:rPr>
      </w:pPr>
      <w:r w:rsidRPr="004B5AF9">
        <w:rPr>
          <w:rStyle w:val="af2"/>
          <w:rFonts w:eastAsia="Calibri"/>
        </w:rPr>
        <w:footnoteRef/>
      </w:r>
      <w:r w:rsidRPr="00B82FEC">
        <w:t xml:space="preserve"> </w:t>
      </w:r>
      <w:r w:rsidRPr="00B82FEC">
        <w:rPr>
          <w:i/>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3">
    <w:p w:rsidR="008A2EDF" w:rsidRPr="000A19C6" w:rsidRDefault="008A2EDF" w:rsidP="004B5AF9">
      <w:pPr>
        <w:pStyle w:val="af1"/>
      </w:pPr>
      <w:r>
        <w:rPr>
          <w:rStyle w:val="af3"/>
        </w:rPr>
        <w:footnoteRef/>
      </w:r>
      <w:r w:rsidRPr="007249A2">
        <w:t xml:space="preserve"> </w:t>
      </w:r>
      <w:r>
        <w:t>Объем часов на освоение конкретных тем распределяется образовательной организацией самостоятельно.</w:t>
      </w:r>
    </w:p>
  </w:footnote>
  <w:footnote w:id="24">
    <w:p w:rsidR="008A2EDF" w:rsidRPr="00B82FEC" w:rsidRDefault="008A2EDF" w:rsidP="004B5AF9">
      <w:pPr>
        <w:rPr>
          <w:rFonts w:ascii="Times New Roman" w:hAnsi="Times New Roman"/>
        </w:rPr>
      </w:pPr>
      <w:r w:rsidRPr="004B5AF9">
        <w:rPr>
          <w:rStyle w:val="af2"/>
          <w:rFonts w:eastAsia="Calibri"/>
        </w:rPr>
        <w:footnoteRef/>
      </w:r>
      <w:r w:rsidRPr="00B82FEC">
        <w:rPr>
          <w:rFonts w:ascii="Times New Roman" w:hAnsi="Times New Roman"/>
        </w:rPr>
        <w:t xml:space="preserve"> </w:t>
      </w:r>
      <w:bookmarkStart w:id="257" w:name="_Hlk75854515"/>
      <w:r w:rsidRPr="00B82FEC">
        <w:rPr>
          <w:rFonts w:ascii="Times New Roman" w:hAnsi="Times New Roman"/>
        </w:rPr>
        <w:t>В ходе оценивания могут быть учтены личностные результаты.</w:t>
      </w:r>
      <w:bookmarkEnd w:id="257"/>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DF" w:rsidRDefault="00660977">
    <w:pPr>
      <w:pStyle w:val="ac"/>
      <w:jc w:val="center"/>
    </w:pPr>
    <w:fldSimple w:instr=" PAGE   \* MERGEFORMAT ">
      <w:r w:rsidR="008A2EDF">
        <w:rPr>
          <w:noProof/>
        </w:rPr>
        <w:t>48</w:t>
      </w:r>
    </w:fldSimple>
  </w:p>
  <w:p w:rsidR="008A2EDF" w:rsidRDefault="008A2EDF">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0468313"/>
      <w:docPartObj>
        <w:docPartGallery w:val="Page Numbers (Top of Page)"/>
        <w:docPartUnique/>
      </w:docPartObj>
    </w:sdtPr>
    <w:sdtContent>
      <w:p w:rsidR="008A2EDF" w:rsidRDefault="00660977">
        <w:pPr>
          <w:pStyle w:val="ac"/>
          <w:jc w:val="center"/>
        </w:pPr>
        <w:fldSimple w:instr="PAGE   \* MERGEFORMAT">
          <w:r w:rsidR="004332E8">
            <w:rPr>
              <w:noProof/>
            </w:rPr>
            <w:t>39</w:t>
          </w:r>
        </w:fldSimple>
      </w:p>
    </w:sdtContent>
  </w:sdt>
  <w:p w:rsidR="008A2EDF" w:rsidRDefault="008A2EDF">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DF" w:rsidRDefault="00660977">
    <w:pPr>
      <w:pStyle w:val="ac"/>
      <w:jc w:val="center"/>
    </w:pPr>
    <w:fldSimple w:instr=" PAGE   \* MERGEFORMAT ">
      <w:r w:rsidR="008A2EDF">
        <w:rPr>
          <w:noProof/>
        </w:rPr>
        <w:t>48</w:t>
      </w:r>
    </w:fldSimple>
  </w:p>
  <w:p w:rsidR="008A2EDF" w:rsidRDefault="008A2EDF">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DF" w:rsidRDefault="00660977">
    <w:pPr>
      <w:pStyle w:val="ac"/>
      <w:jc w:val="center"/>
    </w:pPr>
    <w:fldSimple w:instr=" PAGE   \* MERGEFORMAT ">
      <w:r w:rsidR="008A2EDF">
        <w:rPr>
          <w:noProof/>
        </w:rPr>
        <w:t>48</w:t>
      </w:r>
    </w:fldSimple>
  </w:p>
  <w:p w:rsidR="008A2EDF" w:rsidRDefault="008A2EDF">
    <w:pPr>
      <w:pStyle w:val="a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8300782"/>
      <w:docPartObj>
        <w:docPartGallery w:val="Page Numbers (Top of Page)"/>
        <w:docPartUnique/>
      </w:docPartObj>
    </w:sdtPr>
    <w:sdtContent>
      <w:p w:rsidR="008A2EDF" w:rsidRDefault="00660977">
        <w:pPr>
          <w:pStyle w:val="ac"/>
          <w:jc w:val="center"/>
        </w:pPr>
        <w:fldSimple w:instr="PAGE   \* MERGEFORMAT">
          <w:r w:rsidR="006620FF">
            <w:rPr>
              <w:noProof/>
            </w:rPr>
            <w:t>56</w:t>
          </w:r>
        </w:fldSimple>
      </w:p>
    </w:sdtContent>
  </w:sdt>
  <w:p w:rsidR="008A2EDF" w:rsidRDefault="008A2EDF">
    <w:pPr>
      <w:pStyle w:val="ac"/>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DF" w:rsidRDefault="00660977">
    <w:pPr>
      <w:pStyle w:val="ac"/>
      <w:jc w:val="center"/>
    </w:pPr>
    <w:fldSimple w:instr=" PAGE   \* MERGEFORMAT ">
      <w:r w:rsidR="008A2EDF">
        <w:rPr>
          <w:noProof/>
        </w:rPr>
        <w:t>48</w:t>
      </w:r>
    </w:fldSimple>
  </w:p>
  <w:p w:rsidR="008A2EDF" w:rsidRDefault="008A2EDF">
    <w:pPr>
      <w:pStyle w:val="ac"/>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DF" w:rsidRDefault="00660977">
    <w:pPr>
      <w:pStyle w:val="ac"/>
      <w:jc w:val="center"/>
    </w:pPr>
    <w:fldSimple w:instr=" PAGE   \* MERGEFORMAT ">
      <w:r w:rsidR="008A2EDF">
        <w:rPr>
          <w:noProof/>
        </w:rPr>
        <w:t>48</w:t>
      </w:r>
    </w:fldSimple>
  </w:p>
  <w:p w:rsidR="008A2EDF" w:rsidRDefault="008A2EDF">
    <w:pPr>
      <w:pStyle w:val="ac"/>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6079118"/>
      <w:docPartObj>
        <w:docPartGallery w:val="Page Numbers (Top of Page)"/>
        <w:docPartUnique/>
      </w:docPartObj>
    </w:sdtPr>
    <w:sdtContent>
      <w:p w:rsidR="008A2EDF" w:rsidRDefault="00660977">
        <w:pPr>
          <w:pStyle w:val="ac"/>
          <w:jc w:val="center"/>
        </w:pPr>
        <w:fldSimple w:instr="PAGE   \* MERGEFORMAT">
          <w:r w:rsidR="00EE2B0A">
            <w:rPr>
              <w:noProof/>
            </w:rPr>
            <w:t>138</w:t>
          </w:r>
        </w:fldSimple>
      </w:p>
    </w:sdtContent>
  </w:sdt>
  <w:p w:rsidR="008A2EDF" w:rsidRDefault="008A2EDF">
    <w:pPr>
      <w:pStyle w:val="ac"/>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DF" w:rsidRDefault="00660977">
    <w:pPr>
      <w:pStyle w:val="ac"/>
      <w:jc w:val="center"/>
    </w:pPr>
    <w:fldSimple w:instr=" PAGE   \* MERGEFORMAT ">
      <w:r w:rsidR="008A2EDF">
        <w:rPr>
          <w:noProof/>
        </w:rPr>
        <w:t>48</w:t>
      </w:r>
    </w:fldSimple>
  </w:p>
  <w:p w:rsidR="008A2EDF" w:rsidRDefault="008A2EDF">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3478"/>
    <w:multiLevelType w:val="multilevel"/>
    <w:tmpl w:val="A260E2BA"/>
    <w:lvl w:ilvl="0">
      <w:start w:val="1"/>
      <w:numFmt w:val="decimal"/>
      <w:lvlText w:val="%1."/>
      <w:lvlJc w:val="left"/>
      <w:pPr>
        <w:ind w:left="720" w:hanging="360"/>
      </w:pPr>
      <w:rPr>
        <w:rFonts w:ascii="Times New Roman Полужирный" w:hAnsi="Times New Roman Полужирный"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62D2473"/>
    <w:multiLevelType w:val="multilevel"/>
    <w:tmpl w:val="062D2473"/>
    <w:lvl w:ilvl="0">
      <w:start w:val="1"/>
      <w:numFmt w:val="bullet"/>
      <w:lvlText w:val=""/>
      <w:lvlJc w:val="left"/>
      <w:pPr>
        <w:ind w:left="720" w:hanging="360"/>
      </w:pPr>
      <w:rPr>
        <w:rFonts w:ascii="Symbol" w:hAnsi="Symbol" w:hint="default"/>
      </w:rPr>
    </w:lvl>
    <w:lvl w:ilvl="1">
      <w:start w:val="1"/>
      <w:numFmt w:val="bullet"/>
      <w:lvlText w:val="o"/>
      <w:lvlJc w:val="left"/>
      <w:pPr>
        <w:ind w:left="502"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DE54C8C"/>
    <w:multiLevelType w:val="hybridMultilevel"/>
    <w:tmpl w:val="C900A456"/>
    <w:lvl w:ilvl="0" w:tplc="0419000F">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07B6162"/>
    <w:multiLevelType w:val="hybridMultilevel"/>
    <w:tmpl w:val="51A46FF6"/>
    <w:lvl w:ilvl="0" w:tplc="BE881148">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5A76CC62">
      <w:numFmt w:val="bullet"/>
      <w:lvlText w:val="•"/>
      <w:lvlJc w:val="left"/>
      <w:pPr>
        <w:ind w:left="620" w:hanging="140"/>
      </w:pPr>
      <w:rPr>
        <w:rFonts w:hint="default"/>
        <w:lang w:val="ru-RU" w:eastAsia="en-US" w:bidi="ar-SA"/>
      </w:rPr>
    </w:lvl>
    <w:lvl w:ilvl="2" w:tplc="78CA4792">
      <w:numFmt w:val="bullet"/>
      <w:lvlText w:val="•"/>
      <w:lvlJc w:val="left"/>
      <w:pPr>
        <w:ind w:left="1553" w:hanging="140"/>
      </w:pPr>
      <w:rPr>
        <w:rFonts w:hint="default"/>
        <w:lang w:val="ru-RU" w:eastAsia="en-US" w:bidi="ar-SA"/>
      </w:rPr>
    </w:lvl>
    <w:lvl w:ilvl="3" w:tplc="0FC0954A">
      <w:numFmt w:val="bullet"/>
      <w:lvlText w:val="•"/>
      <w:lvlJc w:val="left"/>
      <w:pPr>
        <w:ind w:left="2487" w:hanging="140"/>
      </w:pPr>
      <w:rPr>
        <w:rFonts w:hint="default"/>
        <w:lang w:val="ru-RU" w:eastAsia="en-US" w:bidi="ar-SA"/>
      </w:rPr>
    </w:lvl>
    <w:lvl w:ilvl="4" w:tplc="9EE2EC92">
      <w:numFmt w:val="bullet"/>
      <w:lvlText w:val="•"/>
      <w:lvlJc w:val="left"/>
      <w:pPr>
        <w:ind w:left="3421" w:hanging="140"/>
      </w:pPr>
      <w:rPr>
        <w:rFonts w:hint="default"/>
        <w:lang w:val="ru-RU" w:eastAsia="en-US" w:bidi="ar-SA"/>
      </w:rPr>
    </w:lvl>
    <w:lvl w:ilvl="5" w:tplc="22929F98">
      <w:numFmt w:val="bullet"/>
      <w:lvlText w:val="•"/>
      <w:lvlJc w:val="left"/>
      <w:pPr>
        <w:ind w:left="4354" w:hanging="140"/>
      </w:pPr>
      <w:rPr>
        <w:rFonts w:hint="default"/>
        <w:lang w:val="ru-RU" w:eastAsia="en-US" w:bidi="ar-SA"/>
      </w:rPr>
    </w:lvl>
    <w:lvl w:ilvl="6" w:tplc="1688A16C">
      <w:numFmt w:val="bullet"/>
      <w:lvlText w:val="•"/>
      <w:lvlJc w:val="left"/>
      <w:pPr>
        <w:ind w:left="5288" w:hanging="140"/>
      </w:pPr>
      <w:rPr>
        <w:rFonts w:hint="default"/>
        <w:lang w:val="ru-RU" w:eastAsia="en-US" w:bidi="ar-SA"/>
      </w:rPr>
    </w:lvl>
    <w:lvl w:ilvl="7" w:tplc="246CC4C4">
      <w:numFmt w:val="bullet"/>
      <w:lvlText w:val="•"/>
      <w:lvlJc w:val="left"/>
      <w:pPr>
        <w:ind w:left="6222" w:hanging="140"/>
      </w:pPr>
      <w:rPr>
        <w:rFonts w:hint="default"/>
        <w:lang w:val="ru-RU" w:eastAsia="en-US" w:bidi="ar-SA"/>
      </w:rPr>
    </w:lvl>
    <w:lvl w:ilvl="8" w:tplc="309C314A">
      <w:numFmt w:val="bullet"/>
      <w:lvlText w:val="•"/>
      <w:lvlJc w:val="left"/>
      <w:pPr>
        <w:ind w:left="7155" w:hanging="140"/>
      </w:pPr>
      <w:rPr>
        <w:rFonts w:hint="default"/>
        <w:lang w:val="ru-RU" w:eastAsia="en-US" w:bidi="ar-SA"/>
      </w:rPr>
    </w:lvl>
  </w:abstractNum>
  <w:abstractNum w:abstractNumId="4">
    <w:nsid w:val="11F2364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
    <w:nsid w:val="147C16F9"/>
    <w:multiLevelType w:val="hybridMultilevel"/>
    <w:tmpl w:val="097672FC"/>
    <w:lvl w:ilvl="0" w:tplc="CDD02CEE">
      <w:start w:val="1"/>
      <w:numFmt w:val="decimal"/>
      <w:lvlText w:val="%1."/>
      <w:lvlJc w:val="left"/>
      <w:pPr>
        <w:ind w:left="827" w:hanging="360"/>
      </w:pPr>
      <w:rPr>
        <w:rFonts w:ascii="Times New Roman" w:eastAsia="Times New Roman" w:hAnsi="Times New Roman" w:cs="Times New Roman" w:hint="default"/>
        <w:w w:val="100"/>
        <w:sz w:val="24"/>
        <w:szCs w:val="24"/>
        <w:lang w:val="ru-RU" w:eastAsia="en-US" w:bidi="ar-SA"/>
      </w:rPr>
    </w:lvl>
    <w:lvl w:ilvl="1" w:tplc="1CC4CFB6">
      <w:numFmt w:val="bullet"/>
      <w:lvlText w:val="•"/>
      <w:lvlJc w:val="left"/>
      <w:pPr>
        <w:ind w:left="1640" w:hanging="360"/>
      </w:pPr>
      <w:rPr>
        <w:rFonts w:hint="default"/>
        <w:lang w:val="ru-RU" w:eastAsia="en-US" w:bidi="ar-SA"/>
      </w:rPr>
    </w:lvl>
    <w:lvl w:ilvl="2" w:tplc="1D3E4EDA">
      <w:numFmt w:val="bullet"/>
      <w:lvlText w:val="•"/>
      <w:lvlJc w:val="left"/>
      <w:pPr>
        <w:ind w:left="2460" w:hanging="360"/>
      </w:pPr>
      <w:rPr>
        <w:rFonts w:hint="default"/>
        <w:lang w:val="ru-RU" w:eastAsia="en-US" w:bidi="ar-SA"/>
      </w:rPr>
    </w:lvl>
    <w:lvl w:ilvl="3" w:tplc="8320EE12">
      <w:numFmt w:val="bullet"/>
      <w:lvlText w:val="•"/>
      <w:lvlJc w:val="left"/>
      <w:pPr>
        <w:ind w:left="3280" w:hanging="360"/>
      </w:pPr>
      <w:rPr>
        <w:rFonts w:hint="default"/>
        <w:lang w:val="ru-RU" w:eastAsia="en-US" w:bidi="ar-SA"/>
      </w:rPr>
    </w:lvl>
    <w:lvl w:ilvl="4" w:tplc="AFC22976">
      <w:numFmt w:val="bullet"/>
      <w:lvlText w:val="•"/>
      <w:lvlJc w:val="left"/>
      <w:pPr>
        <w:ind w:left="4101" w:hanging="360"/>
      </w:pPr>
      <w:rPr>
        <w:rFonts w:hint="default"/>
        <w:lang w:val="ru-RU" w:eastAsia="en-US" w:bidi="ar-SA"/>
      </w:rPr>
    </w:lvl>
    <w:lvl w:ilvl="5" w:tplc="EE8E8108">
      <w:numFmt w:val="bullet"/>
      <w:lvlText w:val="•"/>
      <w:lvlJc w:val="left"/>
      <w:pPr>
        <w:ind w:left="4921" w:hanging="360"/>
      </w:pPr>
      <w:rPr>
        <w:rFonts w:hint="default"/>
        <w:lang w:val="ru-RU" w:eastAsia="en-US" w:bidi="ar-SA"/>
      </w:rPr>
    </w:lvl>
    <w:lvl w:ilvl="6" w:tplc="7D687AAA">
      <w:numFmt w:val="bullet"/>
      <w:lvlText w:val="•"/>
      <w:lvlJc w:val="left"/>
      <w:pPr>
        <w:ind w:left="5741" w:hanging="360"/>
      </w:pPr>
      <w:rPr>
        <w:rFonts w:hint="default"/>
        <w:lang w:val="ru-RU" w:eastAsia="en-US" w:bidi="ar-SA"/>
      </w:rPr>
    </w:lvl>
    <w:lvl w:ilvl="7" w:tplc="3C2E3A1A">
      <w:numFmt w:val="bullet"/>
      <w:lvlText w:val="•"/>
      <w:lvlJc w:val="left"/>
      <w:pPr>
        <w:ind w:left="6562" w:hanging="360"/>
      </w:pPr>
      <w:rPr>
        <w:rFonts w:hint="default"/>
        <w:lang w:val="ru-RU" w:eastAsia="en-US" w:bidi="ar-SA"/>
      </w:rPr>
    </w:lvl>
    <w:lvl w:ilvl="8" w:tplc="62083A54">
      <w:numFmt w:val="bullet"/>
      <w:lvlText w:val="•"/>
      <w:lvlJc w:val="left"/>
      <w:pPr>
        <w:ind w:left="7382" w:hanging="360"/>
      </w:pPr>
      <w:rPr>
        <w:rFonts w:hint="default"/>
        <w:lang w:val="ru-RU" w:eastAsia="en-US" w:bidi="ar-SA"/>
      </w:rPr>
    </w:lvl>
  </w:abstractNum>
  <w:abstractNum w:abstractNumId="6">
    <w:nsid w:val="2ABB7119"/>
    <w:multiLevelType w:val="hybridMultilevel"/>
    <w:tmpl w:val="5E649812"/>
    <w:lvl w:ilvl="0" w:tplc="53AAFDC2">
      <w:start w:val="1"/>
      <w:numFmt w:val="decimal"/>
      <w:lvlText w:val="%1."/>
      <w:lvlJc w:val="left"/>
      <w:pPr>
        <w:ind w:left="729" w:hanging="428"/>
      </w:pPr>
      <w:rPr>
        <w:rFonts w:ascii="Times New Roman" w:eastAsia="Times New Roman" w:hAnsi="Times New Roman" w:cs="Times New Roman" w:hint="default"/>
        <w:w w:val="100"/>
        <w:sz w:val="24"/>
        <w:szCs w:val="24"/>
        <w:lang w:val="ru-RU" w:eastAsia="en-US" w:bidi="ar-SA"/>
      </w:rPr>
    </w:lvl>
    <w:lvl w:ilvl="1" w:tplc="C25CE304">
      <w:numFmt w:val="bullet"/>
      <w:lvlText w:val="•"/>
      <w:lvlJc w:val="left"/>
      <w:pPr>
        <w:ind w:left="1640" w:hanging="428"/>
      </w:pPr>
      <w:rPr>
        <w:rFonts w:hint="default"/>
        <w:lang w:val="ru-RU" w:eastAsia="en-US" w:bidi="ar-SA"/>
      </w:rPr>
    </w:lvl>
    <w:lvl w:ilvl="2" w:tplc="B748EB6C">
      <w:numFmt w:val="bullet"/>
      <w:lvlText w:val="•"/>
      <w:lvlJc w:val="left"/>
      <w:pPr>
        <w:ind w:left="2561" w:hanging="428"/>
      </w:pPr>
      <w:rPr>
        <w:rFonts w:hint="default"/>
        <w:lang w:val="ru-RU" w:eastAsia="en-US" w:bidi="ar-SA"/>
      </w:rPr>
    </w:lvl>
    <w:lvl w:ilvl="3" w:tplc="50A2A730">
      <w:numFmt w:val="bullet"/>
      <w:lvlText w:val="•"/>
      <w:lvlJc w:val="left"/>
      <w:pPr>
        <w:ind w:left="3481" w:hanging="428"/>
      </w:pPr>
      <w:rPr>
        <w:rFonts w:hint="default"/>
        <w:lang w:val="ru-RU" w:eastAsia="en-US" w:bidi="ar-SA"/>
      </w:rPr>
    </w:lvl>
    <w:lvl w:ilvl="4" w:tplc="7076E9F0">
      <w:numFmt w:val="bullet"/>
      <w:lvlText w:val="•"/>
      <w:lvlJc w:val="left"/>
      <w:pPr>
        <w:ind w:left="4402" w:hanging="428"/>
      </w:pPr>
      <w:rPr>
        <w:rFonts w:hint="default"/>
        <w:lang w:val="ru-RU" w:eastAsia="en-US" w:bidi="ar-SA"/>
      </w:rPr>
    </w:lvl>
    <w:lvl w:ilvl="5" w:tplc="64DEFFE0">
      <w:numFmt w:val="bullet"/>
      <w:lvlText w:val="•"/>
      <w:lvlJc w:val="left"/>
      <w:pPr>
        <w:ind w:left="5323" w:hanging="428"/>
      </w:pPr>
      <w:rPr>
        <w:rFonts w:hint="default"/>
        <w:lang w:val="ru-RU" w:eastAsia="en-US" w:bidi="ar-SA"/>
      </w:rPr>
    </w:lvl>
    <w:lvl w:ilvl="6" w:tplc="CB064554">
      <w:numFmt w:val="bullet"/>
      <w:lvlText w:val="•"/>
      <w:lvlJc w:val="left"/>
      <w:pPr>
        <w:ind w:left="6243" w:hanging="428"/>
      </w:pPr>
      <w:rPr>
        <w:rFonts w:hint="default"/>
        <w:lang w:val="ru-RU" w:eastAsia="en-US" w:bidi="ar-SA"/>
      </w:rPr>
    </w:lvl>
    <w:lvl w:ilvl="7" w:tplc="2A8A5D9E">
      <w:numFmt w:val="bullet"/>
      <w:lvlText w:val="•"/>
      <w:lvlJc w:val="left"/>
      <w:pPr>
        <w:ind w:left="7164" w:hanging="428"/>
      </w:pPr>
      <w:rPr>
        <w:rFonts w:hint="default"/>
        <w:lang w:val="ru-RU" w:eastAsia="en-US" w:bidi="ar-SA"/>
      </w:rPr>
    </w:lvl>
    <w:lvl w:ilvl="8" w:tplc="1374C958">
      <w:numFmt w:val="bullet"/>
      <w:lvlText w:val="•"/>
      <w:lvlJc w:val="left"/>
      <w:pPr>
        <w:ind w:left="8085" w:hanging="428"/>
      </w:pPr>
      <w:rPr>
        <w:rFonts w:hint="default"/>
        <w:lang w:val="ru-RU" w:eastAsia="en-US" w:bidi="ar-SA"/>
      </w:rPr>
    </w:lvl>
  </w:abstractNum>
  <w:abstractNum w:abstractNumId="7">
    <w:nsid w:val="306840E1"/>
    <w:multiLevelType w:val="hybridMultilevel"/>
    <w:tmpl w:val="B57260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55F4C6F"/>
    <w:multiLevelType w:val="hybridMultilevel"/>
    <w:tmpl w:val="1EEA4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0C532F"/>
    <w:multiLevelType w:val="hybridMultilevel"/>
    <w:tmpl w:val="F746C7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911788F"/>
    <w:multiLevelType w:val="hybridMultilevel"/>
    <w:tmpl w:val="C900A456"/>
    <w:lvl w:ilvl="0" w:tplc="FFFFFFFF">
      <w:start w:val="1"/>
      <w:numFmt w:val="decimal"/>
      <w:lvlText w:val="%1."/>
      <w:lvlJc w:val="left"/>
      <w:pPr>
        <w:ind w:left="108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nsid w:val="3DC9141E"/>
    <w:multiLevelType w:val="hybridMultilevel"/>
    <w:tmpl w:val="EE7E03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A72BE3"/>
    <w:multiLevelType w:val="hybridMultilevel"/>
    <w:tmpl w:val="BC8E0D1A"/>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3">
    <w:nsid w:val="433B7FE2"/>
    <w:multiLevelType w:val="hybridMultilevel"/>
    <w:tmpl w:val="94FCF2BE"/>
    <w:lvl w:ilvl="0" w:tplc="A94C7B02">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371098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5">
    <w:nsid w:val="43C06774"/>
    <w:multiLevelType w:val="hybridMultilevel"/>
    <w:tmpl w:val="4AE8F486"/>
    <w:lvl w:ilvl="0" w:tplc="51603B3E">
      <w:start w:val="1"/>
      <w:numFmt w:val="decimal"/>
      <w:lvlText w:val="%1."/>
      <w:lvlJc w:val="left"/>
      <w:pPr>
        <w:ind w:left="969" w:hanging="368"/>
      </w:pPr>
      <w:rPr>
        <w:rFonts w:ascii="Times New Roman" w:eastAsia="Times New Roman" w:hAnsi="Times New Roman" w:cs="Times New Roman" w:hint="default"/>
        <w:w w:val="100"/>
        <w:sz w:val="24"/>
        <w:szCs w:val="24"/>
        <w:lang w:val="ru-RU" w:eastAsia="en-US" w:bidi="ar-SA"/>
      </w:rPr>
    </w:lvl>
    <w:lvl w:ilvl="1" w:tplc="44503D36">
      <w:numFmt w:val="bullet"/>
      <w:lvlText w:val="•"/>
      <w:lvlJc w:val="left"/>
      <w:pPr>
        <w:ind w:left="1894" w:hanging="368"/>
      </w:pPr>
      <w:rPr>
        <w:rFonts w:hint="default"/>
        <w:lang w:val="ru-RU" w:eastAsia="en-US" w:bidi="ar-SA"/>
      </w:rPr>
    </w:lvl>
    <w:lvl w:ilvl="2" w:tplc="B13E2872">
      <w:numFmt w:val="bullet"/>
      <w:lvlText w:val="•"/>
      <w:lvlJc w:val="left"/>
      <w:pPr>
        <w:ind w:left="2829" w:hanging="368"/>
      </w:pPr>
      <w:rPr>
        <w:rFonts w:hint="default"/>
        <w:lang w:val="ru-RU" w:eastAsia="en-US" w:bidi="ar-SA"/>
      </w:rPr>
    </w:lvl>
    <w:lvl w:ilvl="3" w:tplc="0E1EE5C4">
      <w:numFmt w:val="bullet"/>
      <w:lvlText w:val="•"/>
      <w:lvlJc w:val="left"/>
      <w:pPr>
        <w:ind w:left="3763" w:hanging="368"/>
      </w:pPr>
      <w:rPr>
        <w:rFonts w:hint="default"/>
        <w:lang w:val="ru-RU" w:eastAsia="en-US" w:bidi="ar-SA"/>
      </w:rPr>
    </w:lvl>
    <w:lvl w:ilvl="4" w:tplc="4852EF16">
      <w:numFmt w:val="bullet"/>
      <w:lvlText w:val="•"/>
      <w:lvlJc w:val="left"/>
      <w:pPr>
        <w:ind w:left="4698" w:hanging="368"/>
      </w:pPr>
      <w:rPr>
        <w:rFonts w:hint="default"/>
        <w:lang w:val="ru-RU" w:eastAsia="en-US" w:bidi="ar-SA"/>
      </w:rPr>
    </w:lvl>
    <w:lvl w:ilvl="5" w:tplc="AB3A3A54">
      <w:numFmt w:val="bullet"/>
      <w:lvlText w:val="•"/>
      <w:lvlJc w:val="left"/>
      <w:pPr>
        <w:ind w:left="5633" w:hanging="368"/>
      </w:pPr>
      <w:rPr>
        <w:rFonts w:hint="default"/>
        <w:lang w:val="ru-RU" w:eastAsia="en-US" w:bidi="ar-SA"/>
      </w:rPr>
    </w:lvl>
    <w:lvl w:ilvl="6" w:tplc="28C8EC6E">
      <w:numFmt w:val="bullet"/>
      <w:lvlText w:val="•"/>
      <w:lvlJc w:val="left"/>
      <w:pPr>
        <w:ind w:left="6567" w:hanging="368"/>
      </w:pPr>
      <w:rPr>
        <w:rFonts w:hint="default"/>
        <w:lang w:val="ru-RU" w:eastAsia="en-US" w:bidi="ar-SA"/>
      </w:rPr>
    </w:lvl>
    <w:lvl w:ilvl="7" w:tplc="ED2A06F8">
      <w:numFmt w:val="bullet"/>
      <w:lvlText w:val="•"/>
      <w:lvlJc w:val="left"/>
      <w:pPr>
        <w:ind w:left="7502" w:hanging="368"/>
      </w:pPr>
      <w:rPr>
        <w:rFonts w:hint="default"/>
        <w:lang w:val="ru-RU" w:eastAsia="en-US" w:bidi="ar-SA"/>
      </w:rPr>
    </w:lvl>
    <w:lvl w:ilvl="8" w:tplc="CD9EC7DC">
      <w:numFmt w:val="bullet"/>
      <w:lvlText w:val="•"/>
      <w:lvlJc w:val="left"/>
      <w:pPr>
        <w:ind w:left="8437" w:hanging="368"/>
      </w:pPr>
      <w:rPr>
        <w:rFonts w:hint="default"/>
        <w:lang w:val="ru-RU" w:eastAsia="en-US" w:bidi="ar-SA"/>
      </w:rPr>
    </w:lvl>
  </w:abstractNum>
  <w:abstractNum w:abstractNumId="16">
    <w:nsid w:val="45CA2A8C"/>
    <w:multiLevelType w:val="hybridMultilevel"/>
    <w:tmpl w:val="926CA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C7542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8">
    <w:nsid w:val="505521FB"/>
    <w:multiLevelType w:val="hybridMultilevel"/>
    <w:tmpl w:val="AD66D230"/>
    <w:lvl w:ilvl="0" w:tplc="1C3C7FCC">
      <w:start w:val="1"/>
      <w:numFmt w:val="decimal"/>
      <w:lvlText w:val="%1."/>
      <w:lvlJc w:val="left"/>
      <w:pPr>
        <w:ind w:left="820" w:hanging="298"/>
      </w:pPr>
      <w:rPr>
        <w:rFonts w:ascii="Times New Roman" w:eastAsia="Times New Roman" w:hAnsi="Times New Roman" w:cs="Times New Roman" w:hint="default"/>
        <w:w w:val="100"/>
        <w:sz w:val="24"/>
        <w:szCs w:val="24"/>
        <w:lang w:val="ru-RU" w:eastAsia="en-US" w:bidi="ar-SA"/>
      </w:rPr>
    </w:lvl>
    <w:lvl w:ilvl="1" w:tplc="2C96F1E2">
      <w:numFmt w:val="bullet"/>
      <w:lvlText w:val="•"/>
      <w:lvlJc w:val="left"/>
      <w:pPr>
        <w:ind w:left="1640" w:hanging="298"/>
      </w:pPr>
      <w:rPr>
        <w:rFonts w:hint="default"/>
        <w:lang w:val="ru-RU" w:eastAsia="en-US" w:bidi="ar-SA"/>
      </w:rPr>
    </w:lvl>
    <w:lvl w:ilvl="2" w:tplc="18224682">
      <w:numFmt w:val="bullet"/>
      <w:lvlText w:val="•"/>
      <w:lvlJc w:val="left"/>
      <w:pPr>
        <w:ind w:left="2460" w:hanging="298"/>
      </w:pPr>
      <w:rPr>
        <w:rFonts w:hint="default"/>
        <w:lang w:val="ru-RU" w:eastAsia="en-US" w:bidi="ar-SA"/>
      </w:rPr>
    </w:lvl>
    <w:lvl w:ilvl="3" w:tplc="5694C32E">
      <w:numFmt w:val="bullet"/>
      <w:lvlText w:val="•"/>
      <w:lvlJc w:val="left"/>
      <w:pPr>
        <w:ind w:left="3280" w:hanging="298"/>
      </w:pPr>
      <w:rPr>
        <w:rFonts w:hint="default"/>
        <w:lang w:val="ru-RU" w:eastAsia="en-US" w:bidi="ar-SA"/>
      </w:rPr>
    </w:lvl>
    <w:lvl w:ilvl="4" w:tplc="78061050">
      <w:numFmt w:val="bullet"/>
      <w:lvlText w:val="•"/>
      <w:lvlJc w:val="left"/>
      <w:pPr>
        <w:ind w:left="4101" w:hanging="298"/>
      </w:pPr>
      <w:rPr>
        <w:rFonts w:hint="default"/>
        <w:lang w:val="ru-RU" w:eastAsia="en-US" w:bidi="ar-SA"/>
      </w:rPr>
    </w:lvl>
    <w:lvl w:ilvl="5" w:tplc="2CE6CC1C">
      <w:numFmt w:val="bullet"/>
      <w:lvlText w:val="•"/>
      <w:lvlJc w:val="left"/>
      <w:pPr>
        <w:ind w:left="4921" w:hanging="298"/>
      </w:pPr>
      <w:rPr>
        <w:rFonts w:hint="default"/>
        <w:lang w:val="ru-RU" w:eastAsia="en-US" w:bidi="ar-SA"/>
      </w:rPr>
    </w:lvl>
    <w:lvl w:ilvl="6" w:tplc="E0001574">
      <w:numFmt w:val="bullet"/>
      <w:lvlText w:val="•"/>
      <w:lvlJc w:val="left"/>
      <w:pPr>
        <w:ind w:left="5741" w:hanging="298"/>
      </w:pPr>
      <w:rPr>
        <w:rFonts w:hint="default"/>
        <w:lang w:val="ru-RU" w:eastAsia="en-US" w:bidi="ar-SA"/>
      </w:rPr>
    </w:lvl>
    <w:lvl w:ilvl="7" w:tplc="49824D28">
      <w:numFmt w:val="bullet"/>
      <w:lvlText w:val="•"/>
      <w:lvlJc w:val="left"/>
      <w:pPr>
        <w:ind w:left="6562" w:hanging="298"/>
      </w:pPr>
      <w:rPr>
        <w:rFonts w:hint="default"/>
        <w:lang w:val="ru-RU" w:eastAsia="en-US" w:bidi="ar-SA"/>
      </w:rPr>
    </w:lvl>
    <w:lvl w:ilvl="8" w:tplc="59E64674">
      <w:numFmt w:val="bullet"/>
      <w:lvlText w:val="•"/>
      <w:lvlJc w:val="left"/>
      <w:pPr>
        <w:ind w:left="7382" w:hanging="298"/>
      </w:pPr>
      <w:rPr>
        <w:rFonts w:hint="default"/>
        <w:lang w:val="ru-RU" w:eastAsia="en-US" w:bidi="ar-SA"/>
      </w:rPr>
    </w:lvl>
  </w:abstractNum>
  <w:abstractNum w:abstractNumId="19">
    <w:nsid w:val="61E256EB"/>
    <w:multiLevelType w:val="hybridMultilevel"/>
    <w:tmpl w:val="5E649812"/>
    <w:lvl w:ilvl="0" w:tplc="53AAFDC2">
      <w:start w:val="1"/>
      <w:numFmt w:val="decimal"/>
      <w:lvlText w:val="%1."/>
      <w:lvlJc w:val="left"/>
      <w:pPr>
        <w:ind w:left="729" w:hanging="428"/>
      </w:pPr>
      <w:rPr>
        <w:rFonts w:ascii="Times New Roman" w:eastAsia="Times New Roman" w:hAnsi="Times New Roman" w:cs="Times New Roman" w:hint="default"/>
        <w:w w:val="100"/>
        <w:sz w:val="24"/>
        <w:szCs w:val="24"/>
        <w:lang w:val="ru-RU" w:eastAsia="en-US" w:bidi="ar-SA"/>
      </w:rPr>
    </w:lvl>
    <w:lvl w:ilvl="1" w:tplc="C25CE304">
      <w:numFmt w:val="bullet"/>
      <w:lvlText w:val="•"/>
      <w:lvlJc w:val="left"/>
      <w:pPr>
        <w:ind w:left="1640" w:hanging="428"/>
      </w:pPr>
      <w:rPr>
        <w:rFonts w:hint="default"/>
        <w:lang w:val="ru-RU" w:eastAsia="en-US" w:bidi="ar-SA"/>
      </w:rPr>
    </w:lvl>
    <w:lvl w:ilvl="2" w:tplc="B748EB6C">
      <w:numFmt w:val="bullet"/>
      <w:lvlText w:val="•"/>
      <w:lvlJc w:val="left"/>
      <w:pPr>
        <w:ind w:left="2561" w:hanging="428"/>
      </w:pPr>
      <w:rPr>
        <w:rFonts w:hint="default"/>
        <w:lang w:val="ru-RU" w:eastAsia="en-US" w:bidi="ar-SA"/>
      </w:rPr>
    </w:lvl>
    <w:lvl w:ilvl="3" w:tplc="50A2A730">
      <w:numFmt w:val="bullet"/>
      <w:lvlText w:val="•"/>
      <w:lvlJc w:val="left"/>
      <w:pPr>
        <w:ind w:left="3481" w:hanging="428"/>
      </w:pPr>
      <w:rPr>
        <w:rFonts w:hint="default"/>
        <w:lang w:val="ru-RU" w:eastAsia="en-US" w:bidi="ar-SA"/>
      </w:rPr>
    </w:lvl>
    <w:lvl w:ilvl="4" w:tplc="7076E9F0">
      <w:numFmt w:val="bullet"/>
      <w:lvlText w:val="•"/>
      <w:lvlJc w:val="left"/>
      <w:pPr>
        <w:ind w:left="4402" w:hanging="428"/>
      </w:pPr>
      <w:rPr>
        <w:rFonts w:hint="default"/>
        <w:lang w:val="ru-RU" w:eastAsia="en-US" w:bidi="ar-SA"/>
      </w:rPr>
    </w:lvl>
    <w:lvl w:ilvl="5" w:tplc="64DEFFE0">
      <w:numFmt w:val="bullet"/>
      <w:lvlText w:val="•"/>
      <w:lvlJc w:val="left"/>
      <w:pPr>
        <w:ind w:left="5323" w:hanging="428"/>
      </w:pPr>
      <w:rPr>
        <w:rFonts w:hint="default"/>
        <w:lang w:val="ru-RU" w:eastAsia="en-US" w:bidi="ar-SA"/>
      </w:rPr>
    </w:lvl>
    <w:lvl w:ilvl="6" w:tplc="CB064554">
      <w:numFmt w:val="bullet"/>
      <w:lvlText w:val="•"/>
      <w:lvlJc w:val="left"/>
      <w:pPr>
        <w:ind w:left="6243" w:hanging="428"/>
      </w:pPr>
      <w:rPr>
        <w:rFonts w:hint="default"/>
        <w:lang w:val="ru-RU" w:eastAsia="en-US" w:bidi="ar-SA"/>
      </w:rPr>
    </w:lvl>
    <w:lvl w:ilvl="7" w:tplc="2A8A5D9E">
      <w:numFmt w:val="bullet"/>
      <w:lvlText w:val="•"/>
      <w:lvlJc w:val="left"/>
      <w:pPr>
        <w:ind w:left="7164" w:hanging="428"/>
      </w:pPr>
      <w:rPr>
        <w:rFonts w:hint="default"/>
        <w:lang w:val="ru-RU" w:eastAsia="en-US" w:bidi="ar-SA"/>
      </w:rPr>
    </w:lvl>
    <w:lvl w:ilvl="8" w:tplc="1374C958">
      <w:numFmt w:val="bullet"/>
      <w:lvlText w:val="•"/>
      <w:lvlJc w:val="left"/>
      <w:pPr>
        <w:ind w:left="8085" w:hanging="428"/>
      </w:pPr>
      <w:rPr>
        <w:rFonts w:hint="default"/>
        <w:lang w:val="ru-RU" w:eastAsia="en-US" w:bidi="ar-SA"/>
      </w:rPr>
    </w:lvl>
  </w:abstractNum>
  <w:abstractNum w:abstractNumId="20">
    <w:nsid w:val="6F310C2F"/>
    <w:multiLevelType w:val="multilevel"/>
    <w:tmpl w:val="55064BAE"/>
    <w:lvl w:ilvl="0">
      <w:start w:val="1"/>
      <w:numFmt w:val="decimal"/>
      <w:lvlText w:val="%1."/>
      <w:lvlJc w:val="left"/>
      <w:pPr>
        <w:ind w:left="524"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974" w:hanging="720"/>
      </w:pPr>
      <w:rPr>
        <w:rFonts w:hint="default"/>
      </w:rPr>
    </w:lvl>
    <w:lvl w:ilvl="3">
      <w:start w:val="1"/>
      <w:numFmt w:val="decimal"/>
      <w:isLgl/>
      <w:lvlText w:val="%1.%2.%3.%4."/>
      <w:lvlJc w:val="left"/>
      <w:pPr>
        <w:ind w:left="2519" w:hanging="720"/>
      </w:pPr>
      <w:rPr>
        <w:rFonts w:hint="default"/>
      </w:rPr>
    </w:lvl>
    <w:lvl w:ilvl="4">
      <w:start w:val="1"/>
      <w:numFmt w:val="decimal"/>
      <w:isLgl/>
      <w:lvlText w:val="%1.%2.%3.%4.%5."/>
      <w:lvlJc w:val="left"/>
      <w:pPr>
        <w:ind w:left="3424" w:hanging="1080"/>
      </w:pPr>
      <w:rPr>
        <w:rFonts w:hint="default"/>
      </w:rPr>
    </w:lvl>
    <w:lvl w:ilvl="5">
      <w:start w:val="1"/>
      <w:numFmt w:val="decimal"/>
      <w:isLgl/>
      <w:lvlText w:val="%1.%2.%3.%4.%5.%6."/>
      <w:lvlJc w:val="left"/>
      <w:pPr>
        <w:ind w:left="3969" w:hanging="1080"/>
      </w:pPr>
      <w:rPr>
        <w:rFonts w:hint="default"/>
      </w:rPr>
    </w:lvl>
    <w:lvl w:ilvl="6">
      <w:start w:val="1"/>
      <w:numFmt w:val="decimal"/>
      <w:isLgl/>
      <w:lvlText w:val="%1.%2.%3.%4.%5.%6.%7."/>
      <w:lvlJc w:val="left"/>
      <w:pPr>
        <w:ind w:left="4874" w:hanging="1440"/>
      </w:pPr>
      <w:rPr>
        <w:rFonts w:hint="default"/>
      </w:rPr>
    </w:lvl>
    <w:lvl w:ilvl="7">
      <w:start w:val="1"/>
      <w:numFmt w:val="decimal"/>
      <w:isLgl/>
      <w:lvlText w:val="%1.%2.%3.%4.%5.%6.%7.%8."/>
      <w:lvlJc w:val="left"/>
      <w:pPr>
        <w:ind w:left="5419" w:hanging="1440"/>
      </w:pPr>
      <w:rPr>
        <w:rFonts w:hint="default"/>
      </w:rPr>
    </w:lvl>
    <w:lvl w:ilvl="8">
      <w:start w:val="1"/>
      <w:numFmt w:val="decimal"/>
      <w:isLgl/>
      <w:lvlText w:val="%1.%2.%3.%4.%5.%6.%7.%8.%9."/>
      <w:lvlJc w:val="left"/>
      <w:pPr>
        <w:ind w:left="6324" w:hanging="1800"/>
      </w:pPr>
      <w:rPr>
        <w:rFonts w:hint="default"/>
      </w:rPr>
    </w:lvl>
  </w:abstractNum>
  <w:abstractNum w:abstractNumId="21">
    <w:nsid w:val="7DF43D33"/>
    <w:multiLevelType w:val="hybridMultilevel"/>
    <w:tmpl w:val="2078156C"/>
    <w:lvl w:ilvl="0" w:tplc="1C30C104">
      <w:start w:val="1"/>
      <w:numFmt w:val="decimal"/>
      <w:lvlText w:val="%1"/>
      <w:lvlJc w:val="left"/>
      <w:pPr>
        <w:ind w:left="827" w:hanging="360"/>
      </w:pPr>
      <w:rPr>
        <w:rFonts w:ascii="Times New Roman" w:eastAsia="Times New Roman" w:hAnsi="Times New Roman" w:cs="Times New Roman" w:hint="default"/>
        <w:w w:val="100"/>
        <w:sz w:val="24"/>
        <w:szCs w:val="24"/>
        <w:lang w:val="ru-RU" w:eastAsia="en-US" w:bidi="ar-SA"/>
      </w:rPr>
    </w:lvl>
    <w:lvl w:ilvl="1" w:tplc="4AFCF618">
      <w:numFmt w:val="bullet"/>
      <w:lvlText w:val="•"/>
      <w:lvlJc w:val="left"/>
      <w:pPr>
        <w:ind w:left="1640" w:hanging="360"/>
      </w:pPr>
      <w:rPr>
        <w:rFonts w:hint="default"/>
        <w:lang w:val="ru-RU" w:eastAsia="en-US" w:bidi="ar-SA"/>
      </w:rPr>
    </w:lvl>
    <w:lvl w:ilvl="2" w:tplc="BF88693A">
      <w:numFmt w:val="bullet"/>
      <w:lvlText w:val="•"/>
      <w:lvlJc w:val="left"/>
      <w:pPr>
        <w:ind w:left="2460" w:hanging="360"/>
      </w:pPr>
      <w:rPr>
        <w:rFonts w:hint="default"/>
        <w:lang w:val="ru-RU" w:eastAsia="en-US" w:bidi="ar-SA"/>
      </w:rPr>
    </w:lvl>
    <w:lvl w:ilvl="3" w:tplc="78106442">
      <w:numFmt w:val="bullet"/>
      <w:lvlText w:val="•"/>
      <w:lvlJc w:val="left"/>
      <w:pPr>
        <w:ind w:left="3280" w:hanging="360"/>
      </w:pPr>
      <w:rPr>
        <w:rFonts w:hint="default"/>
        <w:lang w:val="ru-RU" w:eastAsia="en-US" w:bidi="ar-SA"/>
      </w:rPr>
    </w:lvl>
    <w:lvl w:ilvl="4" w:tplc="8D2443CC">
      <w:numFmt w:val="bullet"/>
      <w:lvlText w:val="•"/>
      <w:lvlJc w:val="left"/>
      <w:pPr>
        <w:ind w:left="4101" w:hanging="360"/>
      </w:pPr>
      <w:rPr>
        <w:rFonts w:hint="default"/>
        <w:lang w:val="ru-RU" w:eastAsia="en-US" w:bidi="ar-SA"/>
      </w:rPr>
    </w:lvl>
    <w:lvl w:ilvl="5" w:tplc="78EEC912">
      <w:numFmt w:val="bullet"/>
      <w:lvlText w:val="•"/>
      <w:lvlJc w:val="left"/>
      <w:pPr>
        <w:ind w:left="4921" w:hanging="360"/>
      </w:pPr>
      <w:rPr>
        <w:rFonts w:hint="default"/>
        <w:lang w:val="ru-RU" w:eastAsia="en-US" w:bidi="ar-SA"/>
      </w:rPr>
    </w:lvl>
    <w:lvl w:ilvl="6" w:tplc="2E967B50">
      <w:numFmt w:val="bullet"/>
      <w:lvlText w:val="•"/>
      <w:lvlJc w:val="left"/>
      <w:pPr>
        <w:ind w:left="5741" w:hanging="360"/>
      </w:pPr>
      <w:rPr>
        <w:rFonts w:hint="default"/>
        <w:lang w:val="ru-RU" w:eastAsia="en-US" w:bidi="ar-SA"/>
      </w:rPr>
    </w:lvl>
    <w:lvl w:ilvl="7" w:tplc="3474AFCC">
      <w:numFmt w:val="bullet"/>
      <w:lvlText w:val="•"/>
      <w:lvlJc w:val="left"/>
      <w:pPr>
        <w:ind w:left="6562" w:hanging="360"/>
      </w:pPr>
      <w:rPr>
        <w:rFonts w:hint="default"/>
        <w:lang w:val="ru-RU" w:eastAsia="en-US" w:bidi="ar-SA"/>
      </w:rPr>
    </w:lvl>
    <w:lvl w:ilvl="8" w:tplc="C818DC1A">
      <w:numFmt w:val="bullet"/>
      <w:lvlText w:val="•"/>
      <w:lvlJc w:val="left"/>
      <w:pPr>
        <w:ind w:left="7382" w:hanging="360"/>
      </w:pPr>
      <w:rPr>
        <w:rFonts w:hint="default"/>
        <w:lang w:val="ru-RU" w:eastAsia="en-US" w:bidi="ar-SA"/>
      </w:rPr>
    </w:lvl>
  </w:abstractNum>
  <w:abstractNum w:abstractNumId="22">
    <w:nsid w:val="7F8B4E3A"/>
    <w:multiLevelType w:val="hybridMultilevel"/>
    <w:tmpl w:val="AD7AC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6"/>
  </w:num>
  <w:num w:numId="4">
    <w:abstractNumId w:val="22"/>
  </w:num>
  <w:num w:numId="5">
    <w:abstractNumId w:val="12"/>
  </w:num>
  <w:num w:numId="6">
    <w:abstractNumId w:val="8"/>
  </w:num>
  <w:num w:numId="7">
    <w:abstractNumId w:val="16"/>
  </w:num>
  <w:num w:numId="8">
    <w:abstractNumId w:val="18"/>
  </w:num>
  <w:num w:numId="9">
    <w:abstractNumId w:val="3"/>
  </w:num>
  <w:num w:numId="10">
    <w:abstractNumId w:val="5"/>
  </w:num>
  <w:num w:numId="11">
    <w:abstractNumId w:val="21"/>
  </w:num>
  <w:num w:numId="12">
    <w:abstractNumId w:val="11"/>
  </w:num>
  <w:num w:numId="13">
    <w:abstractNumId w:val="15"/>
  </w:num>
  <w:num w:numId="14">
    <w:abstractNumId w:val="17"/>
  </w:num>
  <w:num w:numId="15">
    <w:abstractNumId w:val="13"/>
  </w:num>
  <w:num w:numId="16">
    <w:abstractNumId w:val="7"/>
  </w:num>
  <w:num w:numId="17">
    <w:abstractNumId w:val="4"/>
  </w:num>
  <w:num w:numId="18">
    <w:abstractNumId w:val="2"/>
  </w:num>
  <w:num w:numId="19">
    <w:abstractNumId w:val="10"/>
  </w:num>
  <w:num w:numId="20">
    <w:abstractNumId w:val="20"/>
  </w:num>
  <w:num w:numId="21">
    <w:abstractNumId w:val="14"/>
  </w:num>
  <w:num w:numId="22">
    <w:abstractNumId w:val="9"/>
  </w:num>
  <w:num w:numId="23">
    <w:abstractNumId w:val="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GrammaticalErrors/>
  <w:proofState w:spelling="clean" w:grammar="clean"/>
  <w:defaultTabStop w:val="708"/>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82217F"/>
    <w:rsid w:val="000022DB"/>
    <w:rsid w:val="0000394E"/>
    <w:rsid w:val="00004A33"/>
    <w:rsid w:val="000059AC"/>
    <w:rsid w:val="000079C3"/>
    <w:rsid w:val="00007F70"/>
    <w:rsid w:val="000112BC"/>
    <w:rsid w:val="00011EE3"/>
    <w:rsid w:val="00012459"/>
    <w:rsid w:val="00013796"/>
    <w:rsid w:val="00013A94"/>
    <w:rsid w:val="000143A1"/>
    <w:rsid w:val="000156CF"/>
    <w:rsid w:val="000179F8"/>
    <w:rsid w:val="00020A6D"/>
    <w:rsid w:val="000218FE"/>
    <w:rsid w:val="00021F15"/>
    <w:rsid w:val="000274BC"/>
    <w:rsid w:val="000310CB"/>
    <w:rsid w:val="00042069"/>
    <w:rsid w:val="00043702"/>
    <w:rsid w:val="00061858"/>
    <w:rsid w:val="00064407"/>
    <w:rsid w:val="0007128F"/>
    <w:rsid w:val="0008359B"/>
    <w:rsid w:val="00083B9B"/>
    <w:rsid w:val="00084E14"/>
    <w:rsid w:val="0008627A"/>
    <w:rsid w:val="0008639E"/>
    <w:rsid w:val="0008772C"/>
    <w:rsid w:val="00087B5D"/>
    <w:rsid w:val="00087CF5"/>
    <w:rsid w:val="000936BD"/>
    <w:rsid w:val="00095B39"/>
    <w:rsid w:val="00095EB2"/>
    <w:rsid w:val="00095EBD"/>
    <w:rsid w:val="00095EC1"/>
    <w:rsid w:val="00097A11"/>
    <w:rsid w:val="000A0EFF"/>
    <w:rsid w:val="000A13D5"/>
    <w:rsid w:val="000A17B0"/>
    <w:rsid w:val="000A19C6"/>
    <w:rsid w:val="000A3529"/>
    <w:rsid w:val="000A41FA"/>
    <w:rsid w:val="000A4B35"/>
    <w:rsid w:val="000A54E1"/>
    <w:rsid w:val="000A6952"/>
    <w:rsid w:val="000A6CA3"/>
    <w:rsid w:val="000A796E"/>
    <w:rsid w:val="000B06F4"/>
    <w:rsid w:val="000B4F66"/>
    <w:rsid w:val="000B5B5D"/>
    <w:rsid w:val="000B6521"/>
    <w:rsid w:val="000C3AB8"/>
    <w:rsid w:val="000C5DE0"/>
    <w:rsid w:val="000D3B25"/>
    <w:rsid w:val="000D4FB5"/>
    <w:rsid w:val="000D51F3"/>
    <w:rsid w:val="000D6D2B"/>
    <w:rsid w:val="000E2D3D"/>
    <w:rsid w:val="000E2D5E"/>
    <w:rsid w:val="000E5DF0"/>
    <w:rsid w:val="000E6DD2"/>
    <w:rsid w:val="000E6DE9"/>
    <w:rsid w:val="000E7E19"/>
    <w:rsid w:val="000E7F70"/>
    <w:rsid w:val="000F19BA"/>
    <w:rsid w:val="000F33E9"/>
    <w:rsid w:val="000F419D"/>
    <w:rsid w:val="000F5587"/>
    <w:rsid w:val="000F7723"/>
    <w:rsid w:val="000F7C5F"/>
    <w:rsid w:val="00100F1D"/>
    <w:rsid w:val="0010264D"/>
    <w:rsid w:val="001029C2"/>
    <w:rsid w:val="001065D0"/>
    <w:rsid w:val="00106D73"/>
    <w:rsid w:val="00106DD7"/>
    <w:rsid w:val="0011295E"/>
    <w:rsid w:val="001157CF"/>
    <w:rsid w:val="00115C97"/>
    <w:rsid w:val="00117316"/>
    <w:rsid w:val="00117B5D"/>
    <w:rsid w:val="00117DB9"/>
    <w:rsid w:val="001244C3"/>
    <w:rsid w:val="0012452B"/>
    <w:rsid w:val="00131795"/>
    <w:rsid w:val="0013186F"/>
    <w:rsid w:val="00132B46"/>
    <w:rsid w:val="00134858"/>
    <w:rsid w:val="00135CE3"/>
    <w:rsid w:val="00137F0D"/>
    <w:rsid w:val="0014227F"/>
    <w:rsid w:val="00144EE1"/>
    <w:rsid w:val="00152003"/>
    <w:rsid w:val="00152D91"/>
    <w:rsid w:val="0015303F"/>
    <w:rsid w:val="00153690"/>
    <w:rsid w:val="00155BB4"/>
    <w:rsid w:val="00157950"/>
    <w:rsid w:val="001604E7"/>
    <w:rsid w:val="0016094A"/>
    <w:rsid w:val="0016297B"/>
    <w:rsid w:val="00162A6A"/>
    <w:rsid w:val="00162E8A"/>
    <w:rsid w:val="00163473"/>
    <w:rsid w:val="00163CE2"/>
    <w:rsid w:val="00164F90"/>
    <w:rsid w:val="00165700"/>
    <w:rsid w:val="00167892"/>
    <w:rsid w:val="001718B9"/>
    <w:rsid w:val="00171FB9"/>
    <w:rsid w:val="00173CD4"/>
    <w:rsid w:val="00173DEB"/>
    <w:rsid w:val="001773A8"/>
    <w:rsid w:val="00177C13"/>
    <w:rsid w:val="00180071"/>
    <w:rsid w:val="00181183"/>
    <w:rsid w:val="00181C9C"/>
    <w:rsid w:val="001833CE"/>
    <w:rsid w:val="00183D21"/>
    <w:rsid w:val="0018446A"/>
    <w:rsid w:val="00187560"/>
    <w:rsid w:val="001944D3"/>
    <w:rsid w:val="00196996"/>
    <w:rsid w:val="00197F9A"/>
    <w:rsid w:val="001A38DD"/>
    <w:rsid w:val="001A5DA5"/>
    <w:rsid w:val="001A6B4D"/>
    <w:rsid w:val="001A723D"/>
    <w:rsid w:val="001B16BA"/>
    <w:rsid w:val="001B3A70"/>
    <w:rsid w:val="001B5FE5"/>
    <w:rsid w:val="001B62FD"/>
    <w:rsid w:val="001B67CF"/>
    <w:rsid w:val="001C3496"/>
    <w:rsid w:val="001C3659"/>
    <w:rsid w:val="001C78DD"/>
    <w:rsid w:val="001E3B92"/>
    <w:rsid w:val="001F3287"/>
    <w:rsid w:val="001F38D5"/>
    <w:rsid w:val="001F47BF"/>
    <w:rsid w:val="001F7412"/>
    <w:rsid w:val="002003DB"/>
    <w:rsid w:val="002005BD"/>
    <w:rsid w:val="00200AFE"/>
    <w:rsid w:val="00200BCC"/>
    <w:rsid w:val="002016BC"/>
    <w:rsid w:val="0020413C"/>
    <w:rsid w:val="00207F28"/>
    <w:rsid w:val="00207F9F"/>
    <w:rsid w:val="0021035B"/>
    <w:rsid w:val="00214055"/>
    <w:rsid w:val="00216408"/>
    <w:rsid w:val="00217CBC"/>
    <w:rsid w:val="002208A2"/>
    <w:rsid w:val="00221ADC"/>
    <w:rsid w:val="002221E1"/>
    <w:rsid w:val="00223530"/>
    <w:rsid w:val="00223558"/>
    <w:rsid w:val="00232BE8"/>
    <w:rsid w:val="00232E37"/>
    <w:rsid w:val="00235942"/>
    <w:rsid w:val="00235CC4"/>
    <w:rsid w:val="0023756A"/>
    <w:rsid w:val="002415E0"/>
    <w:rsid w:val="00246043"/>
    <w:rsid w:val="0024748B"/>
    <w:rsid w:val="00247667"/>
    <w:rsid w:val="00250BEC"/>
    <w:rsid w:val="002513D8"/>
    <w:rsid w:val="00252C9A"/>
    <w:rsid w:val="0025322E"/>
    <w:rsid w:val="00253B49"/>
    <w:rsid w:val="0025505C"/>
    <w:rsid w:val="00256906"/>
    <w:rsid w:val="002608A2"/>
    <w:rsid w:val="0026104A"/>
    <w:rsid w:val="00261A98"/>
    <w:rsid w:val="002634CE"/>
    <w:rsid w:val="00265C3C"/>
    <w:rsid w:val="00270B26"/>
    <w:rsid w:val="00273820"/>
    <w:rsid w:val="002743E5"/>
    <w:rsid w:val="0027776D"/>
    <w:rsid w:val="0028026E"/>
    <w:rsid w:val="00280ABA"/>
    <w:rsid w:val="00283BC4"/>
    <w:rsid w:val="00284E57"/>
    <w:rsid w:val="00286EA2"/>
    <w:rsid w:val="002879BA"/>
    <w:rsid w:val="00290CA1"/>
    <w:rsid w:val="002913D8"/>
    <w:rsid w:val="00291E7B"/>
    <w:rsid w:val="00292D1D"/>
    <w:rsid w:val="002945C8"/>
    <w:rsid w:val="00296DB4"/>
    <w:rsid w:val="00297ACB"/>
    <w:rsid w:val="002A19FA"/>
    <w:rsid w:val="002A3B44"/>
    <w:rsid w:val="002A400A"/>
    <w:rsid w:val="002A45A6"/>
    <w:rsid w:val="002A538D"/>
    <w:rsid w:val="002A66D6"/>
    <w:rsid w:val="002C08FE"/>
    <w:rsid w:val="002C143B"/>
    <w:rsid w:val="002C3739"/>
    <w:rsid w:val="002C4B17"/>
    <w:rsid w:val="002C65E4"/>
    <w:rsid w:val="002C731D"/>
    <w:rsid w:val="002C75C7"/>
    <w:rsid w:val="002D0503"/>
    <w:rsid w:val="002D49B6"/>
    <w:rsid w:val="002D5BD7"/>
    <w:rsid w:val="002D5EBB"/>
    <w:rsid w:val="002D69EA"/>
    <w:rsid w:val="002E5A9A"/>
    <w:rsid w:val="002E64F6"/>
    <w:rsid w:val="002E66CF"/>
    <w:rsid w:val="002E6F96"/>
    <w:rsid w:val="002E752C"/>
    <w:rsid w:val="002F03DF"/>
    <w:rsid w:val="002F1408"/>
    <w:rsid w:val="002F2E7C"/>
    <w:rsid w:val="002F402F"/>
    <w:rsid w:val="002F72AB"/>
    <w:rsid w:val="002F7E1B"/>
    <w:rsid w:val="0030202C"/>
    <w:rsid w:val="00303038"/>
    <w:rsid w:val="00303406"/>
    <w:rsid w:val="00304A6A"/>
    <w:rsid w:val="0030728C"/>
    <w:rsid w:val="0031061A"/>
    <w:rsid w:val="00310E7E"/>
    <w:rsid w:val="00312533"/>
    <w:rsid w:val="00314663"/>
    <w:rsid w:val="00314CB1"/>
    <w:rsid w:val="00315A69"/>
    <w:rsid w:val="003172EE"/>
    <w:rsid w:val="0032315D"/>
    <w:rsid w:val="00324B82"/>
    <w:rsid w:val="00326B77"/>
    <w:rsid w:val="003271B8"/>
    <w:rsid w:val="003305D6"/>
    <w:rsid w:val="00330C18"/>
    <w:rsid w:val="00332233"/>
    <w:rsid w:val="00333AEB"/>
    <w:rsid w:val="003369AE"/>
    <w:rsid w:val="00340F33"/>
    <w:rsid w:val="00343F5D"/>
    <w:rsid w:val="00345872"/>
    <w:rsid w:val="00347551"/>
    <w:rsid w:val="003509C0"/>
    <w:rsid w:val="003520FD"/>
    <w:rsid w:val="00356292"/>
    <w:rsid w:val="0036211D"/>
    <w:rsid w:val="00363433"/>
    <w:rsid w:val="0036387B"/>
    <w:rsid w:val="003649A3"/>
    <w:rsid w:val="003664B6"/>
    <w:rsid w:val="00367F9E"/>
    <w:rsid w:val="00372DD2"/>
    <w:rsid w:val="0037624A"/>
    <w:rsid w:val="00376544"/>
    <w:rsid w:val="00376830"/>
    <w:rsid w:val="0038098D"/>
    <w:rsid w:val="00381F0B"/>
    <w:rsid w:val="00392EEE"/>
    <w:rsid w:val="00395A9E"/>
    <w:rsid w:val="00396D58"/>
    <w:rsid w:val="003A0480"/>
    <w:rsid w:val="003A301E"/>
    <w:rsid w:val="003A483F"/>
    <w:rsid w:val="003A4C71"/>
    <w:rsid w:val="003A510C"/>
    <w:rsid w:val="003A61FF"/>
    <w:rsid w:val="003B060B"/>
    <w:rsid w:val="003B4577"/>
    <w:rsid w:val="003B46DB"/>
    <w:rsid w:val="003B62BD"/>
    <w:rsid w:val="003B6459"/>
    <w:rsid w:val="003B7149"/>
    <w:rsid w:val="003B78F2"/>
    <w:rsid w:val="003B7C0D"/>
    <w:rsid w:val="003C0B04"/>
    <w:rsid w:val="003C50D0"/>
    <w:rsid w:val="003C6C71"/>
    <w:rsid w:val="003D4051"/>
    <w:rsid w:val="003D4317"/>
    <w:rsid w:val="003D7B57"/>
    <w:rsid w:val="003E2633"/>
    <w:rsid w:val="003E3944"/>
    <w:rsid w:val="003E53A2"/>
    <w:rsid w:val="003E679E"/>
    <w:rsid w:val="003E7853"/>
    <w:rsid w:val="003E7D10"/>
    <w:rsid w:val="003F2DBF"/>
    <w:rsid w:val="003F46FC"/>
    <w:rsid w:val="003F66F7"/>
    <w:rsid w:val="003F6821"/>
    <w:rsid w:val="003F7CE2"/>
    <w:rsid w:val="003F7D5F"/>
    <w:rsid w:val="00400709"/>
    <w:rsid w:val="00401DB3"/>
    <w:rsid w:val="00403436"/>
    <w:rsid w:val="00412DCD"/>
    <w:rsid w:val="00413206"/>
    <w:rsid w:val="004156BF"/>
    <w:rsid w:val="00417B55"/>
    <w:rsid w:val="00420636"/>
    <w:rsid w:val="004211E4"/>
    <w:rsid w:val="00421B42"/>
    <w:rsid w:val="00421DCE"/>
    <w:rsid w:val="004229AC"/>
    <w:rsid w:val="00430504"/>
    <w:rsid w:val="004324E0"/>
    <w:rsid w:val="004332E8"/>
    <w:rsid w:val="00433CDF"/>
    <w:rsid w:val="00434DA2"/>
    <w:rsid w:val="00437EDC"/>
    <w:rsid w:val="00443FB5"/>
    <w:rsid w:val="0044451D"/>
    <w:rsid w:val="00453E00"/>
    <w:rsid w:val="00453ED1"/>
    <w:rsid w:val="00456D18"/>
    <w:rsid w:val="0045771E"/>
    <w:rsid w:val="00457DBB"/>
    <w:rsid w:val="004603A3"/>
    <w:rsid w:val="004626BE"/>
    <w:rsid w:val="004722A0"/>
    <w:rsid w:val="0047466A"/>
    <w:rsid w:val="00476AC8"/>
    <w:rsid w:val="004806A0"/>
    <w:rsid w:val="004809D9"/>
    <w:rsid w:val="0048473F"/>
    <w:rsid w:val="004871F8"/>
    <w:rsid w:val="004873C1"/>
    <w:rsid w:val="004911BF"/>
    <w:rsid w:val="00494B4A"/>
    <w:rsid w:val="00497162"/>
    <w:rsid w:val="004A115B"/>
    <w:rsid w:val="004A1B5A"/>
    <w:rsid w:val="004A715C"/>
    <w:rsid w:val="004A7510"/>
    <w:rsid w:val="004A7CA8"/>
    <w:rsid w:val="004B0E9E"/>
    <w:rsid w:val="004B2C5C"/>
    <w:rsid w:val="004B2C7D"/>
    <w:rsid w:val="004B4175"/>
    <w:rsid w:val="004B5AF9"/>
    <w:rsid w:val="004B624A"/>
    <w:rsid w:val="004C2EC8"/>
    <w:rsid w:val="004C3CA8"/>
    <w:rsid w:val="004C40A1"/>
    <w:rsid w:val="004C4F4F"/>
    <w:rsid w:val="004C66DC"/>
    <w:rsid w:val="004C7176"/>
    <w:rsid w:val="004C7F0F"/>
    <w:rsid w:val="004D0C83"/>
    <w:rsid w:val="004D2450"/>
    <w:rsid w:val="004D3A39"/>
    <w:rsid w:val="004D41E5"/>
    <w:rsid w:val="004D6CDF"/>
    <w:rsid w:val="004E036F"/>
    <w:rsid w:val="004E1592"/>
    <w:rsid w:val="004E4851"/>
    <w:rsid w:val="004E77D7"/>
    <w:rsid w:val="004F030E"/>
    <w:rsid w:val="004F19D7"/>
    <w:rsid w:val="004F24F5"/>
    <w:rsid w:val="004F4197"/>
    <w:rsid w:val="004F5C5E"/>
    <w:rsid w:val="004F60DA"/>
    <w:rsid w:val="004F73B2"/>
    <w:rsid w:val="00500294"/>
    <w:rsid w:val="00502E27"/>
    <w:rsid w:val="00502F97"/>
    <w:rsid w:val="005038E6"/>
    <w:rsid w:val="00503DBA"/>
    <w:rsid w:val="005052BF"/>
    <w:rsid w:val="0050541F"/>
    <w:rsid w:val="00505834"/>
    <w:rsid w:val="00506A89"/>
    <w:rsid w:val="00513E2E"/>
    <w:rsid w:val="00516AF6"/>
    <w:rsid w:val="0051713F"/>
    <w:rsid w:val="00517AF6"/>
    <w:rsid w:val="00524382"/>
    <w:rsid w:val="00526A7D"/>
    <w:rsid w:val="0052763B"/>
    <w:rsid w:val="00527ABA"/>
    <w:rsid w:val="00533319"/>
    <w:rsid w:val="00533582"/>
    <w:rsid w:val="00537C30"/>
    <w:rsid w:val="00542949"/>
    <w:rsid w:val="005438AD"/>
    <w:rsid w:val="00543932"/>
    <w:rsid w:val="005440C7"/>
    <w:rsid w:val="00545EE8"/>
    <w:rsid w:val="00547A0E"/>
    <w:rsid w:val="00550283"/>
    <w:rsid w:val="00552827"/>
    <w:rsid w:val="005551BB"/>
    <w:rsid w:val="00556EB1"/>
    <w:rsid w:val="0055753C"/>
    <w:rsid w:val="00557B31"/>
    <w:rsid w:val="00562CE2"/>
    <w:rsid w:val="005643D7"/>
    <w:rsid w:val="0056478F"/>
    <w:rsid w:val="005648CA"/>
    <w:rsid w:val="00565940"/>
    <w:rsid w:val="005714CE"/>
    <w:rsid w:val="005743CD"/>
    <w:rsid w:val="0057490F"/>
    <w:rsid w:val="00574913"/>
    <w:rsid w:val="005764D3"/>
    <w:rsid w:val="00576BD3"/>
    <w:rsid w:val="0058000F"/>
    <w:rsid w:val="00583426"/>
    <w:rsid w:val="00584341"/>
    <w:rsid w:val="005852C3"/>
    <w:rsid w:val="00585658"/>
    <w:rsid w:val="005857F1"/>
    <w:rsid w:val="005864AD"/>
    <w:rsid w:val="005868A9"/>
    <w:rsid w:val="00587FF5"/>
    <w:rsid w:val="005905EF"/>
    <w:rsid w:val="00594A68"/>
    <w:rsid w:val="00594D59"/>
    <w:rsid w:val="005A07FC"/>
    <w:rsid w:val="005A2B38"/>
    <w:rsid w:val="005B2AC8"/>
    <w:rsid w:val="005B7B5D"/>
    <w:rsid w:val="005C116A"/>
    <w:rsid w:val="005C3984"/>
    <w:rsid w:val="005C636E"/>
    <w:rsid w:val="005C6504"/>
    <w:rsid w:val="005C6A3A"/>
    <w:rsid w:val="005C7265"/>
    <w:rsid w:val="005D0B9C"/>
    <w:rsid w:val="005D45EB"/>
    <w:rsid w:val="005D495F"/>
    <w:rsid w:val="005D7117"/>
    <w:rsid w:val="005E1251"/>
    <w:rsid w:val="005E2A95"/>
    <w:rsid w:val="005E5839"/>
    <w:rsid w:val="005E666F"/>
    <w:rsid w:val="005E767F"/>
    <w:rsid w:val="005F254D"/>
    <w:rsid w:val="005F3BA8"/>
    <w:rsid w:val="005F59C7"/>
    <w:rsid w:val="005F647B"/>
    <w:rsid w:val="005F65E5"/>
    <w:rsid w:val="00600817"/>
    <w:rsid w:val="0060207D"/>
    <w:rsid w:val="006034DE"/>
    <w:rsid w:val="00607C62"/>
    <w:rsid w:val="0061235E"/>
    <w:rsid w:val="006134D9"/>
    <w:rsid w:val="00615383"/>
    <w:rsid w:val="00615954"/>
    <w:rsid w:val="00616A2F"/>
    <w:rsid w:val="00617E50"/>
    <w:rsid w:val="00620976"/>
    <w:rsid w:val="006229A4"/>
    <w:rsid w:val="0062751F"/>
    <w:rsid w:val="00634432"/>
    <w:rsid w:val="00635015"/>
    <w:rsid w:val="00636315"/>
    <w:rsid w:val="00640A6D"/>
    <w:rsid w:val="00640C5A"/>
    <w:rsid w:val="00647842"/>
    <w:rsid w:val="00650455"/>
    <w:rsid w:val="00656A72"/>
    <w:rsid w:val="00660977"/>
    <w:rsid w:val="00661BCB"/>
    <w:rsid w:val="006620FF"/>
    <w:rsid w:val="00663DF9"/>
    <w:rsid w:val="00665678"/>
    <w:rsid w:val="006672FE"/>
    <w:rsid w:val="0067045C"/>
    <w:rsid w:val="0067255A"/>
    <w:rsid w:val="00673ADD"/>
    <w:rsid w:val="006758CE"/>
    <w:rsid w:val="00677DEA"/>
    <w:rsid w:val="00677DF5"/>
    <w:rsid w:val="00680EE4"/>
    <w:rsid w:val="0068198B"/>
    <w:rsid w:val="006841BF"/>
    <w:rsid w:val="00690B85"/>
    <w:rsid w:val="00693608"/>
    <w:rsid w:val="00693846"/>
    <w:rsid w:val="00697D60"/>
    <w:rsid w:val="006A4AF7"/>
    <w:rsid w:val="006A4D67"/>
    <w:rsid w:val="006A5CE2"/>
    <w:rsid w:val="006A77F8"/>
    <w:rsid w:val="006A7E68"/>
    <w:rsid w:val="006B0501"/>
    <w:rsid w:val="006B1F6D"/>
    <w:rsid w:val="006B29DD"/>
    <w:rsid w:val="006C0C35"/>
    <w:rsid w:val="006C1743"/>
    <w:rsid w:val="006C5629"/>
    <w:rsid w:val="006D036B"/>
    <w:rsid w:val="006D1C4C"/>
    <w:rsid w:val="006D3A82"/>
    <w:rsid w:val="006D4C3D"/>
    <w:rsid w:val="006D4FC5"/>
    <w:rsid w:val="006E29B8"/>
    <w:rsid w:val="006E319A"/>
    <w:rsid w:val="006E5130"/>
    <w:rsid w:val="006E7FF4"/>
    <w:rsid w:val="006F0E0C"/>
    <w:rsid w:val="006F239E"/>
    <w:rsid w:val="006F7C5D"/>
    <w:rsid w:val="006F7FFE"/>
    <w:rsid w:val="00701C79"/>
    <w:rsid w:val="00701D4A"/>
    <w:rsid w:val="0070588F"/>
    <w:rsid w:val="00705B37"/>
    <w:rsid w:val="0070724D"/>
    <w:rsid w:val="00707519"/>
    <w:rsid w:val="0071057A"/>
    <w:rsid w:val="007112DA"/>
    <w:rsid w:val="00711ECC"/>
    <w:rsid w:val="007129CE"/>
    <w:rsid w:val="00712D85"/>
    <w:rsid w:val="00713285"/>
    <w:rsid w:val="00713733"/>
    <w:rsid w:val="00714FB7"/>
    <w:rsid w:val="00717CEE"/>
    <w:rsid w:val="007206C1"/>
    <w:rsid w:val="0072121D"/>
    <w:rsid w:val="007217B1"/>
    <w:rsid w:val="00723974"/>
    <w:rsid w:val="007271F1"/>
    <w:rsid w:val="00731549"/>
    <w:rsid w:val="007340DE"/>
    <w:rsid w:val="00734895"/>
    <w:rsid w:val="0074040E"/>
    <w:rsid w:val="007408DC"/>
    <w:rsid w:val="00740D30"/>
    <w:rsid w:val="00741526"/>
    <w:rsid w:val="0074288A"/>
    <w:rsid w:val="00743120"/>
    <w:rsid w:val="007438FA"/>
    <w:rsid w:val="00744FD5"/>
    <w:rsid w:val="007452B6"/>
    <w:rsid w:val="00745438"/>
    <w:rsid w:val="00746013"/>
    <w:rsid w:val="007533BF"/>
    <w:rsid w:val="0075494A"/>
    <w:rsid w:val="00754BF2"/>
    <w:rsid w:val="00761C8A"/>
    <w:rsid w:val="00762720"/>
    <w:rsid w:val="0076514F"/>
    <w:rsid w:val="007661E7"/>
    <w:rsid w:val="0077014D"/>
    <w:rsid w:val="00770390"/>
    <w:rsid w:val="00774C93"/>
    <w:rsid w:val="00774CB0"/>
    <w:rsid w:val="00776136"/>
    <w:rsid w:val="00781491"/>
    <w:rsid w:val="00782EFC"/>
    <w:rsid w:val="00783A45"/>
    <w:rsid w:val="00784B56"/>
    <w:rsid w:val="00785307"/>
    <w:rsid w:val="007863C1"/>
    <w:rsid w:val="007900D3"/>
    <w:rsid w:val="007A1BB6"/>
    <w:rsid w:val="007A233F"/>
    <w:rsid w:val="007A5964"/>
    <w:rsid w:val="007B0867"/>
    <w:rsid w:val="007B0B1F"/>
    <w:rsid w:val="007B0D1E"/>
    <w:rsid w:val="007B329B"/>
    <w:rsid w:val="007B344B"/>
    <w:rsid w:val="007B4BEC"/>
    <w:rsid w:val="007B4E02"/>
    <w:rsid w:val="007B5CC1"/>
    <w:rsid w:val="007B619A"/>
    <w:rsid w:val="007B65C6"/>
    <w:rsid w:val="007B6DA2"/>
    <w:rsid w:val="007B7911"/>
    <w:rsid w:val="007C5AB4"/>
    <w:rsid w:val="007C63D0"/>
    <w:rsid w:val="007C6C06"/>
    <w:rsid w:val="007C7D1F"/>
    <w:rsid w:val="007C7D5A"/>
    <w:rsid w:val="007D050C"/>
    <w:rsid w:val="007D0C4C"/>
    <w:rsid w:val="007D0D8C"/>
    <w:rsid w:val="007D2E71"/>
    <w:rsid w:val="007D4429"/>
    <w:rsid w:val="007D4E5D"/>
    <w:rsid w:val="007D61D3"/>
    <w:rsid w:val="007D7CAE"/>
    <w:rsid w:val="007E00E1"/>
    <w:rsid w:val="007E1F34"/>
    <w:rsid w:val="007E2ACA"/>
    <w:rsid w:val="007E3D13"/>
    <w:rsid w:val="007E5D87"/>
    <w:rsid w:val="007E5D8C"/>
    <w:rsid w:val="007F0047"/>
    <w:rsid w:val="007F0D4A"/>
    <w:rsid w:val="007F1FD0"/>
    <w:rsid w:val="008018C7"/>
    <w:rsid w:val="00802A37"/>
    <w:rsid w:val="00811910"/>
    <w:rsid w:val="00814645"/>
    <w:rsid w:val="00815CB5"/>
    <w:rsid w:val="0081775B"/>
    <w:rsid w:val="00820155"/>
    <w:rsid w:val="0082217F"/>
    <w:rsid w:val="008221DB"/>
    <w:rsid w:val="00824A07"/>
    <w:rsid w:val="008276F3"/>
    <w:rsid w:val="0083014A"/>
    <w:rsid w:val="0083183C"/>
    <w:rsid w:val="008336C6"/>
    <w:rsid w:val="0083567F"/>
    <w:rsid w:val="00841000"/>
    <w:rsid w:val="00846248"/>
    <w:rsid w:val="0084773C"/>
    <w:rsid w:val="00850A01"/>
    <w:rsid w:val="00851896"/>
    <w:rsid w:val="00857232"/>
    <w:rsid w:val="008613FA"/>
    <w:rsid w:val="0086178E"/>
    <w:rsid w:val="00864052"/>
    <w:rsid w:val="00866E9A"/>
    <w:rsid w:val="0086709B"/>
    <w:rsid w:val="00870AA2"/>
    <w:rsid w:val="008714EF"/>
    <w:rsid w:val="008729B7"/>
    <w:rsid w:val="00873070"/>
    <w:rsid w:val="008739EF"/>
    <w:rsid w:val="00883D79"/>
    <w:rsid w:val="00884560"/>
    <w:rsid w:val="00885591"/>
    <w:rsid w:val="008855EA"/>
    <w:rsid w:val="008868C5"/>
    <w:rsid w:val="00887AD5"/>
    <w:rsid w:val="00890538"/>
    <w:rsid w:val="00892CA5"/>
    <w:rsid w:val="008932E1"/>
    <w:rsid w:val="00894E1C"/>
    <w:rsid w:val="00896BB3"/>
    <w:rsid w:val="008A0E73"/>
    <w:rsid w:val="008A14EA"/>
    <w:rsid w:val="008A1F52"/>
    <w:rsid w:val="008A298A"/>
    <w:rsid w:val="008A2EDF"/>
    <w:rsid w:val="008A3434"/>
    <w:rsid w:val="008A3F60"/>
    <w:rsid w:val="008A492C"/>
    <w:rsid w:val="008A5787"/>
    <w:rsid w:val="008A6342"/>
    <w:rsid w:val="008B0014"/>
    <w:rsid w:val="008B5D9B"/>
    <w:rsid w:val="008B7222"/>
    <w:rsid w:val="008C3C0E"/>
    <w:rsid w:val="008C6A3F"/>
    <w:rsid w:val="008D00EF"/>
    <w:rsid w:val="008E19E9"/>
    <w:rsid w:val="008E329E"/>
    <w:rsid w:val="008E4000"/>
    <w:rsid w:val="008E444A"/>
    <w:rsid w:val="008E712C"/>
    <w:rsid w:val="008E7C9D"/>
    <w:rsid w:val="008F0DAF"/>
    <w:rsid w:val="008F225F"/>
    <w:rsid w:val="008F4F1D"/>
    <w:rsid w:val="008F578C"/>
    <w:rsid w:val="0090012C"/>
    <w:rsid w:val="00900DB4"/>
    <w:rsid w:val="00900FFA"/>
    <w:rsid w:val="00901CFE"/>
    <w:rsid w:val="00903316"/>
    <w:rsid w:val="0090672D"/>
    <w:rsid w:val="00906981"/>
    <w:rsid w:val="00907B80"/>
    <w:rsid w:val="0091257D"/>
    <w:rsid w:val="009152F1"/>
    <w:rsid w:val="009166B7"/>
    <w:rsid w:val="00917222"/>
    <w:rsid w:val="0092062D"/>
    <w:rsid w:val="00923DA2"/>
    <w:rsid w:val="00924566"/>
    <w:rsid w:val="009250A7"/>
    <w:rsid w:val="00925C1B"/>
    <w:rsid w:val="00926E7B"/>
    <w:rsid w:val="00927A58"/>
    <w:rsid w:val="009314A7"/>
    <w:rsid w:val="00931A88"/>
    <w:rsid w:val="00933A88"/>
    <w:rsid w:val="00934A19"/>
    <w:rsid w:val="009355B2"/>
    <w:rsid w:val="009356AB"/>
    <w:rsid w:val="00943133"/>
    <w:rsid w:val="009433CC"/>
    <w:rsid w:val="009436C7"/>
    <w:rsid w:val="00943A3D"/>
    <w:rsid w:val="00946EA9"/>
    <w:rsid w:val="00951D9B"/>
    <w:rsid w:val="009524D0"/>
    <w:rsid w:val="009559C1"/>
    <w:rsid w:val="00955D56"/>
    <w:rsid w:val="0095653B"/>
    <w:rsid w:val="00956668"/>
    <w:rsid w:val="00957653"/>
    <w:rsid w:val="00962AFE"/>
    <w:rsid w:val="009644CA"/>
    <w:rsid w:val="00964B49"/>
    <w:rsid w:val="0097051D"/>
    <w:rsid w:val="00971B41"/>
    <w:rsid w:val="00985111"/>
    <w:rsid w:val="00985130"/>
    <w:rsid w:val="00986EEC"/>
    <w:rsid w:val="00987700"/>
    <w:rsid w:val="00987E61"/>
    <w:rsid w:val="00990BCD"/>
    <w:rsid w:val="009A0AAA"/>
    <w:rsid w:val="009A1DFB"/>
    <w:rsid w:val="009A4D9F"/>
    <w:rsid w:val="009B1509"/>
    <w:rsid w:val="009B6A77"/>
    <w:rsid w:val="009B7136"/>
    <w:rsid w:val="009C121E"/>
    <w:rsid w:val="009C2C4C"/>
    <w:rsid w:val="009C5AF6"/>
    <w:rsid w:val="009C7B64"/>
    <w:rsid w:val="009D1231"/>
    <w:rsid w:val="009D2530"/>
    <w:rsid w:val="009D33C6"/>
    <w:rsid w:val="009D3FBC"/>
    <w:rsid w:val="009D709B"/>
    <w:rsid w:val="009E44E8"/>
    <w:rsid w:val="009E57EA"/>
    <w:rsid w:val="009F647E"/>
    <w:rsid w:val="009F6FDA"/>
    <w:rsid w:val="00A0276D"/>
    <w:rsid w:val="00A055DC"/>
    <w:rsid w:val="00A06CD6"/>
    <w:rsid w:val="00A07404"/>
    <w:rsid w:val="00A10B16"/>
    <w:rsid w:val="00A10FBD"/>
    <w:rsid w:val="00A12848"/>
    <w:rsid w:val="00A12CBE"/>
    <w:rsid w:val="00A13F4B"/>
    <w:rsid w:val="00A16BA2"/>
    <w:rsid w:val="00A20347"/>
    <w:rsid w:val="00A21972"/>
    <w:rsid w:val="00A21A63"/>
    <w:rsid w:val="00A23FA9"/>
    <w:rsid w:val="00A27353"/>
    <w:rsid w:val="00A324EB"/>
    <w:rsid w:val="00A33D52"/>
    <w:rsid w:val="00A34895"/>
    <w:rsid w:val="00A3570A"/>
    <w:rsid w:val="00A369ED"/>
    <w:rsid w:val="00A36A05"/>
    <w:rsid w:val="00A37E46"/>
    <w:rsid w:val="00A403C2"/>
    <w:rsid w:val="00A41920"/>
    <w:rsid w:val="00A41F99"/>
    <w:rsid w:val="00A42721"/>
    <w:rsid w:val="00A42CFE"/>
    <w:rsid w:val="00A43059"/>
    <w:rsid w:val="00A47A1A"/>
    <w:rsid w:val="00A5183C"/>
    <w:rsid w:val="00A528C3"/>
    <w:rsid w:val="00A54E6F"/>
    <w:rsid w:val="00A54F47"/>
    <w:rsid w:val="00A54FC8"/>
    <w:rsid w:val="00A55A51"/>
    <w:rsid w:val="00A60400"/>
    <w:rsid w:val="00A63431"/>
    <w:rsid w:val="00A6653D"/>
    <w:rsid w:val="00A679AA"/>
    <w:rsid w:val="00A701AA"/>
    <w:rsid w:val="00A7088B"/>
    <w:rsid w:val="00A71768"/>
    <w:rsid w:val="00A73A61"/>
    <w:rsid w:val="00A77FF8"/>
    <w:rsid w:val="00A858FE"/>
    <w:rsid w:val="00A92378"/>
    <w:rsid w:val="00A926B7"/>
    <w:rsid w:val="00A92CA3"/>
    <w:rsid w:val="00A92DA2"/>
    <w:rsid w:val="00A936C2"/>
    <w:rsid w:val="00A94AF6"/>
    <w:rsid w:val="00A9500D"/>
    <w:rsid w:val="00AA0619"/>
    <w:rsid w:val="00AA1B7A"/>
    <w:rsid w:val="00AA27F4"/>
    <w:rsid w:val="00AA2B9A"/>
    <w:rsid w:val="00AA30B8"/>
    <w:rsid w:val="00AA538C"/>
    <w:rsid w:val="00AA5BD1"/>
    <w:rsid w:val="00AA6DDA"/>
    <w:rsid w:val="00AA7F68"/>
    <w:rsid w:val="00AB1C3A"/>
    <w:rsid w:val="00AB3372"/>
    <w:rsid w:val="00AB43A2"/>
    <w:rsid w:val="00AB6605"/>
    <w:rsid w:val="00AB6F52"/>
    <w:rsid w:val="00AC0BC6"/>
    <w:rsid w:val="00AC4AB1"/>
    <w:rsid w:val="00AC58B5"/>
    <w:rsid w:val="00AD1AEA"/>
    <w:rsid w:val="00AD1ED3"/>
    <w:rsid w:val="00AD32F1"/>
    <w:rsid w:val="00AD4B3E"/>
    <w:rsid w:val="00AD4F2E"/>
    <w:rsid w:val="00AE4631"/>
    <w:rsid w:val="00AE57D4"/>
    <w:rsid w:val="00AE6F05"/>
    <w:rsid w:val="00AF111B"/>
    <w:rsid w:val="00AF28AC"/>
    <w:rsid w:val="00AF2BD9"/>
    <w:rsid w:val="00AF6407"/>
    <w:rsid w:val="00B00D17"/>
    <w:rsid w:val="00B01238"/>
    <w:rsid w:val="00B04261"/>
    <w:rsid w:val="00B049BF"/>
    <w:rsid w:val="00B065B2"/>
    <w:rsid w:val="00B06776"/>
    <w:rsid w:val="00B06C9A"/>
    <w:rsid w:val="00B0786A"/>
    <w:rsid w:val="00B07A59"/>
    <w:rsid w:val="00B115E3"/>
    <w:rsid w:val="00B15148"/>
    <w:rsid w:val="00B20A56"/>
    <w:rsid w:val="00B21841"/>
    <w:rsid w:val="00B25BC4"/>
    <w:rsid w:val="00B4086B"/>
    <w:rsid w:val="00B41D55"/>
    <w:rsid w:val="00B421C2"/>
    <w:rsid w:val="00B432BF"/>
    <w:rsid w:val="00B4535B"/>
    <w:rsid w:val="00B47A03"/>
    <w:rsid w:val="00B54813"/>
    <w:rsid w:val="00B5610F"/>
    <w:rsid w:val="00B5795F"/>
    <w:rsid w:val="00B6063E"/>
    <w:rsid w:val="00B663FB"/>
    <w:rsid w:val="00B66728"/>
    <w:rsid w:val="00B71889"/>
    <w:rsid w:val="00B71ED5"/>
    <w:rsid w:val="00B72C26"/>
    <w:rsid w:val="00B7348D"/>
    <w:rsid w:val="00B7450D"/>
    <w:rsid w:val="00B75A33"/>
    <w:rsid w:val="00B773DA"/>
    <w:rsid w:val="00B77C27"/>
    <w:rsid w:val="00B82FA8"/>
    <w:rsid w:val="00B83151"/>
    <w:rsid w:val="00B84FBE"/>
    <w:rsid w:val="00B908BE"/>
    <w:rsid w:val="00B908E8"/>
    <w:rsid w:val="00B923E0"/>
    <w:rsid w:val="00B9365F"/>
    <w:rsid w:val="00B941A8"/>
    <w:rsid w:val="00B97A66"/>
    <w:rsid w:val="00BA0293"/>
    <w:rsid w:val="00BA16FD"/>
    <w:rsid w:val="00BA3E55"/>
    <w:rsid w:val="00BA44CF"/>
    <w:rsid w:val="00BB2DAE"/>
    <w:rsid w:val="00BB40E8"/>
    <w:rsid w:val="00BC02B0"/>
    <w:rsid w:val="00BC07BC"/>
    <w:rsid w:val="00BC1BE2"/>
    <w:rsid w:val="00BC3058"/>
    <w:rsid w:val="00BC51F6"/>
    <w:rsid w:val="00BC7A2E"/>
    <w:rsid w:val="00BD15B2"/>
    <w:rsid w:val="00BD1C92"/>
    <w:rsid w:val="00BD3001"/>
    <w:rsid w:val="00BD305E"/>
    <w:rsid w:val="00BD3537"/>
    <w:rsid w:val="00BD6A9B"/>
    <w:rsid w:val="00BD744C"/>
    <w:rsid w:val="00BE046D"/>
    <w:rsid w:val="00BE320C"/>
    <w:rsid w:val="00BE5C3F"/>
    <w:rsid w:val="00BF07DC"/>
    <w:rsid w:val="00BF0C30"/>
    <w:rsid w:val="00BF11DB"/>
    <w:rsid w:val="00BF20DB"/>
    <w:rsid w:val="00BF2E82"/>
    <w:rsid w:val="00BF7FA9"/>
    <w:rsid w:val="00C028C5"/>
    <w:rsid w:val="00C02D01"/>
    <w:rsid w:val="00C03480"/>
    <w:rsid w:val="00C0458D"/>
    <w:rsid w:val="00C05542"/>
    <w:rsid w:val="00C079B1"/>
    <w:rsid w:val="00C10568"/>
    <w:rsid w:val="00C11CA7"/>
    <w:rsid w:val="00C12101"/>
    <w:rsid w:val="00C127AF"/>
    <w:rsid w:val="00C1315C"/>
    <w:rsid w:val="00C162D4"/>
    <w:rsid w:val="00C17D5E"/>
    <w:rsid w:val="00C22785"/>
    <w:rsid w:val="00C262DB"/>
    <w:rsid w:val="00C328C9"/>
    <w:rsid w:val="00C341D6"/>
    <w:rsid w:val="00C34FE7"/>
    <w:rsid w:val="00C3579F"/>
    <w:rsid w:val="00C35B20"/>
    <w:rsid w:val="00C36BD4"/>
    <w:rsid w:val="00C40043"/>
    <w:rsid w:val="00C422A9"/>
    <w:rsid w:val="00C430C0"/>
    <w:rsid w:val="00C455CE"/>
    <w:rsid w:val="00C4573C"/>
    <w:rsid w:val="00C460EE"/>
    <w:rsid w:val="00C471C3"/>
    <w:rsid w:val="00C500FE"/>
    <w:rsid w:val="00C50B40"/>
    <w:rsid w:val="00C55112"/>
    <w:rsid w:val="00C632F2"/>
    <w:rsid w:val="00C63897"/>
    <w:rsid w:val="00C64571"/>
    <w:rsid w:val="00C657F8"/>
    <w:rsid w:val="00C7085A"/>
    <w:rsid w:val="00C712C3"/>
    <w:rsid w:val="00C7155F"/>
    <w:rsid w:val="00C7352F"/>
    <w:rsid w:val="00C743DA"/>
    <w:rsid w:val="00C7536E"/>
    <w:rsid w:val="00C809CD"/>
    <w:rsid w:val="00C81E65"/>
    <w:rsid w:val="00C83797"/>
    <w:rsid w:val="00C87179"/>
    <w:rsid w:val="00C878C8"/>
    <w:rsid w:val="00C92610"/>
    <w:rsid w:val="00C92684"/>
    <w:rsid w:val="00C95532"/>
    <w:rsid w:val="00C97FAA"/>
    <w:rsid w:val="00CA217F"/>
    <w:rsid w:val="00CA2C06"/>
    <w:rsid w:val="00CA4094"/>
    <w:rsid w:val="00CA551B"/>
    <w:rsid w:val="00CA7760"/>
    <w:rsid w:val="00CB1480"/>
    <w:rsid w:val="00CB18AC"/>
    <w:rsid w:val="00CB2490"/>
    <w:rsid w:val="00CB4004"/>
    <w:rsid w:val="00CB4F63"/>
    <w:rsid w:val="00CB56F2"/>
    <w:rsid w:val="00CB5F72"/>
    <w:rsid w:val="00CB5FF9"/>
    <w:rsid w:val="00CB6F71"/>
    <w:rsid w:val="00CB70AF"/>
    <w:rsid w:val="00CB71D8"/>
    <w:rsid w:val="00CC02F7"/>
    <w:rsid w:val="00CC0E54"/>
    <w:rsid w:val="00CC325B"/>
    <w:rsid w:val="00CC74BA"/>
    <w:rsid w:val="00CC7BD0"/>
    <w:rsid w:val="00CD0013"/>
    <w:rsid w:val="00CD19CC"/>
    <w:rsid w:val="00CD2973"/>
    <w:rsid w:val="00CD4574"/>
    <w:rsid w:val="00CD4D97"/>
    <w:rsid w:val="00CD7BAB"/>
    <w:rsid w:val="00CE1C77"/>
    <w:rsid w:val="00CE7D23"/>
    <w:rsid w:val="00CF71C2"/>
    <w:rsid w:val="00D005AA"/>
    <w:rsid w:val="00D03070"/>
    <w:rsid w:val="00D052C2"/>
    <w:rsid w:val="00D0680D"/>
    <w:rsid w:val="00D1179D"/>
    <w:rsid w:val="00D132AD"/>
    <w:rsid w:val="00D15C23"/>
    <w:rsid w:val="00D16112"/>
    <w:rsid w:val="00D16DA3"/>
    <w:rsid w:val="00D170EC"/>
    <w:rsid w:val="00D21459"/>
    <w:rsid w:val="00D2191B"/>
    <w:rsid w:val="00D228A4"/>
    <w:rsid w:val="00D234A7"/>
    <w:rsid w:val="00D26616"/>
    <w:rsid w:val="00D3146B"/>
    <w:rsid w:val="00D32104"/>
    <w:rsid w:val="00D32F37"/>
    <w:rsid w:val="00D34A9C"/>
    <w:rsid w:val="00D34AB2"/>
    <w:rsid w:val="00D34BAC"/>
    <w:rsid w:val="00D36405"/>
    <w:rsid w:val="00D3763E"/>
    <w:rsid w:val="00D40AE9"/>
    <w:rsid w:val="00D42432"/>
    <w:rsid w:val="00D43D26"/>
    <w:rsid w:val="00D52D47"/>
    <w:rsid w:val="00D52F38"/>
    <w:rsid w:val="00D54A74"/>
    <w:rsid w:val="00D56731"/>
    <w:rsid w:val="00D63987"/>
    <w:rsid w:val="00D67E36"/>
    <w:rsid w:val="00D742DE"/>
    <w:rsid w:val="00D778FA"/>
    <w:rsid w:val="00D77A1B"/>
    <w:rsid w:val="00D820D4"/>
    <w:rsid w:val="00D823FB"/>
    <w:rsid w:val="00D825F9"/>
    <w:rsid w:val="00D84816"/>
    <w:rsid w:val="00D86513"/>
    <w:rsid w:val="00D86789"/>
    <w:rsid w:val="00D902F4"/>
    <w:rsid w:val="00D91ADA"/>
    <w:rsid w:val="00D92D23"/>
    <w:rsid w:val="00D93919"/>
    <w:rsid w:val="00D94E86"/>
    <w:rsid w:val="00DA0089"/>
    <w:rsid w:val="00DA2D6C"/>
    <w:rsid w:val="00DA421D"/>
    <w:rsid w:val="00DA4728"/>
    <w:rsid w:val="00DA7D58"/>
    <w:rsid w:val="00DB1F5E"/>
    <w:rsid w:val="00DB7055"/>
    <w:rsid w:val="00DB7CE0"/>
    <w:rsid w:val="00DC04A7"/>
    <w:rsid w:val="00DC1794"/>
    <w:rsid w:val="00DC33AA"/>
    <w:rsid w:val="00DC428B"/>
    <w:rsid w:val="00DC6D32"/>
    <w:rsid w:val="00DD00E4"/>
    <w:rsid w:val="00DD047D"/>
    <w:rsid w:val="00DD0B43"/>
    <w:rsid w:val="00DD0E74"/>
    <w:rsid w:val="00DD4416"/>
    <w:rsid w:val="00DE1FCA"/>
    <w:rsid w:val="00DE3D24"/>
    <w:rsid w:val="00DE6252"/>
    <w:rsid w:val="00DE69B6"/>
    <w:rsid w:val="00DE7355"/>
    <w:rsid w:val="00DE7ABE"/>
    <w:rsid w:val="00DE7E9F"/>
    <w:rsid w:val="00DF064B"/>
    <w:rsid w:val="00DF068E"/>
    <w:rsid w:val="00DF0A07"/>
    <w:rsid w:val="00DF1EFC"/>
    <w:rsid w:val="00DF5A57"/>
    <w:rsid w:val="00DF5FAC"/>
    <w:rsid w:val="00E02DA6"/>
    <w:rsid w:val="00E04625"/>
    <w:rsid w:val="00E04831"/>
    <w:rsid w:val="00E04D57"/>
    <w:rsid w:val="00E06E2E"/>
    <w:rsid w:val="00E10A30"/>
    <w:rsid w:val="00E10B85"/>
    <w:rsid w:val="00E11C84"/>
    <w:rsid w:val="00E129BC"/>
    <w:rsid w:val="00E17F05"/>
    <w:rsid w:val="00E211B5"/>
    <w:rsid w:val="00E21F9A"/>
    <w:rsid w:val="00E22BB1"/>
    <w:rsid w:val="00E2393C"/>
    <w:rsid w:val="00E35630"/>
    <w:rsid w:val="00E35BDB"/>
    <w:rsid w:val="00E370AF"/>
    <w:rsid w:val="00E37E39"/>
    <w:rsid w:val="00E40A99"/>
    <w:rsid w:val="00E40BAD"/>
    <w:rsid w:val="00E40C10"/>
    <w:rsid w:val="00E41C93"/>
    <w:rsid w:val="00E426F9"/>
    <w:rsid w:val="00E43D8D"/>
    <w:rsid w:val="00E44296"/>
    <w:rsid w:val="00E464D0"/>
    <w:rsid w:val="00E517B1"/>
    <w:rsid w:val="00E52B01"/>
    <w:rsid w:val="00E53F23"/>
    <w:rsid w:val="00E5473B"/>
    <w:rsid w:val="00E5788D"/>
    <w:rsid w:val="00E57C3A"/>
    <w:rsid w:val="00E6032F"/>
    <w:rsid w:val="00E611A4"/>
    <w:rsid w:val="00E62ABC"/>
    <w:rsid w:val="00E62D19"/>
    <w:rsid w:val="00E6379F"/>
    <w:rsid w:val="00E71284"/>
    <w:rsid w:val="00E7142E"/>
    <w:rsid w:val="00E738DD"/>
    <w:rsid w:val="00E7530E"/>
    <w:rsid w:val="00E75754"/>
    <w:rsid w:val="00E759C8"/>
    <w:rsid w:val="00E765B1"/>
    <w:rsid w:val="00E774AC"/>
    <w:rsid w:val="00E810A5"/>
    <w:rsid w:val="00E82BD5"/>
    <w:rsid w:val="00E91799"/>
    <w:rsid w:val="00E9264E"/>
    <w:rsid w:val="00E969F8"/>
    <w:rsid w:val="00EA5B86"/>
    <w:rsid w:val="00EA6E1D"/>
    <w:rsid w:val="00EB0134"/>
    <w:rsid w:val="00EB08CF"/>
    <w:rsid w:val="00EB1EC7"/>
    <w:rsid w:val="00EB472A"/>
    <w:rsid w:val="00EB4BFC"/>
    <w:rsid w:val="00EB4DFB"/>
    <w:rsid w:val="00EB5BB1"/>
    <w:rsid w:val="00EB7056"/>
    <w:rsid w:val="00EB78A8"/>
    <w:rsid w:val="00EC09F6"/>
    <w:rsid w:val="00EC1C3E"/>
    <w:rsid w:val="00EC221F"/>
    <w:rsid w:val="00EC2F49"/>
    <w:rsid w:val="00EC55B4"/>
    <w:rsid w:val="00EC5E35"/>
    <w:rsid w:val="00EC7722"/>
    <w:rsid w:val="00ED0B47"/>
    <w:rsid w:val="00ED2880"/>
    <w:rsid w:val="00ED56E5"/>
    <w:rsid w:val="00ED5E58"/>
    <w:rsid w:val="00ED6170"/>
    <w:rsid w:val="00EE0DFF"/>
    <w:rsid w:val="00EE20A8"/>
    <w:rsid w:val="00EE2B0A"/>
    <w:rsid w:val="00EE5879"/>
    <w:rsid w:val="00EE625F"/>
    <w:rsid w:val="00EF00AF"/>
    <w:rsid w:val="00EF09B2"/>
    <w:rsid w:val="00EF167F"/>
    <w:rsid w:val="00EF4494"/>
    <w:rsid w:val="00EF4C0B"/>
    <w:rsid w:val="00EF5E14"/>
    <w:rsid w:val="00F00D1F"/>
    <w:rsid w:val="00F013BA"/>
    <w:rsid w:val="00F01EA2"/>
    <w:rsid w:val="00F03815"/>
    <w:rsid w:val="00F06054"/>
    <w:rsid w:val="00F07B4F"/>
    <w:rsid w:val="00F10B34"/>
    <w:rsid w:val="00F1132A"/>
    <w:rsid w:val="00F1150F"/>
    <w:rsid w:val="00F1278D"/>
    <w:rsid w:val="00F12CC6"/>
    <w:rsid w:val="00F14F08"/>
    <w:rsid w:val="00F1687F"/>
    <w:rsid w:val="00F16EB0"/>
    <w:rsid w:val="00F1799E"/>
    <w:rsid w:val="00F17EE6"/>
    <w:rsid w:val="00F204A0"/>
    <w:rsid w:val="00F245D0"/>
    <w:rsid w:val="00F30E6E"/>
    <w:rsid w:val="00F31A64"/>
    <w:rsid w:val="00F323B7"/>
    <w:rsid w:val="00F34191"/>
    <w:rsid w:val="00F352ED"/>
    <w:rsid w:val="00F36E61"/>
    <w:rsid w:val="00F37406"/>
    <w:rsid w:val="00F40FD5"/>
    <w:rsid w:val="00F42B0D"/>
    <w:rsid w:val="00F42E9E"/>
    <w:rsid w:val="00F43C1B"/>
    <w:rsid w:val="00F44812"/>
    <w:rsid w:val="00F44ED6"/>
    <w:rsid w:val="00F509BC"/>
    <w:rsid w:val="00F51D4D"/>
    <w:rsid w:val="00F5373D"/>
    <w:rsid w:val="00F54598"/>
    <w:rsid w:val="00F54CCC"/>
    <w:rsid w:val="00F56026"/>
    <w:rsid w:val="00F571D2"/>
    <w:rsid w:val="00F578CF"/>
    <w:rsid w:val="00F62DD3"/>
    <w:rsid w:val="00F63E6B"/>
    <w:rsid w:val="00F64071"/>
    <w:rsid w:val="00F64E28"/>
    <w:rsid w:val="00F666EC"/>
    <w:rsid w:val="00F70A68"/>
    <w:rsid w:val="00F716DB"/>
    <w:rsid w:val="00F71D99"/>
    <w:rsid w:val="00F7330E"/>
    <w:rsid w:val="00F735C1"/>
    <w:rsid w:val="00F77D1D"/>
    <w:rsid w:val="00F80C94"/>
    <w:rsid w:val="00F855D0"/>
    <w:rsid w:val="00F87621"/>
    <w:rsid w:val="00F876CD"/>
    <w:rsid w:val="00F87CCB"/>
    <w:rsid w:val="00F90A56"/>
    <w:rsid w:val="00F92178"/>
    <w:rsid w:val="00F94F60"/>
    <w:rsid w:val="00F9569D"/>
    <w:rsid w:val="00F9702C"/>
    <w:rsid w:val="00FA1698"/>
    <w:rsid w:val="00FA1FE4"/>
    <w:rsid w:val="00FA4BA6"/>
    <w:rsid w:val="00FA67F6"/>
    <w:rsid w:val="00FA77B1"/>
    <w:rsid w:val="00FB2082"/>
    <w:rsid w:val="00FB371B"/>
    <w:rsid w:val="00FB50A0"/>
    <w:rsid w:val="00FC1BE0"/>
    <w:rsid w:val="00FC585A"/>
    <w:rsid w:val="00FC5DB7"/>
    <w:rsid w:val="00FC6123"/>
    <w:rsid w:val="00FD01E7"/>
    <w:rsid w:val="00FD0E3A"/>
    <w:rsid w:val="00FD1B9F"/>
    <w:rsid w:val="00FD2187"/>
    <w:rsid w:val="00FD3229"/>
    <w:rsid w:val="00FD3DE5"/>
    <w:rsid w:val="00FD541B"/>
    <w:rsid w:val="00FD574B"/>
    <w:rsid w:val="00FE0A5E"/>
    <w:rsid w:val="00FE1961"/>
    <w:rsid w:val="00FE21B6"/>
    <w:rsid w:val="00FE4D45"/>
    <w:rsid w:val="00FE5BA7"/>
    <w:rsid w:val="00FE617C"/>
    <w:rsid w:val="00FE71C4"/>
    <w:rsid w:val="00FE7458"/>
    <w:rsid w:val="00FE7E5F"/>
    <w:rsid w:val="00FF0072"/>
    <w:rsid w:val="00FF37BD"/>
    <w:rsid w:val="00FF40BA"/>
    <w:rsid w:val="00FF5FA8"/>
    <w:rsid w:val="00FF61BD"/>
    <w:rsid w:val="00FF69C1"/>
    <w:rsid w:val="00FF6D6C"/>
    <w:rsid w:val="00FF78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footnote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1FF"/>
  </w:style>
  <w:style w:type="paragraph" w:styleId="1">
    <w:name w:val="heading 1"/>
    <w:basedOn w:val="a"/>
    <w:link w:val="10"/>
    <w:qFormat/>
    <w:rsid w:val="006E7FF4"/>
    <w:pPr>
      <w:spacing w:before="100" w:beforeAutospacing="1" w:after="100" w:afterAutospacing="1"/>
      <w:jc w:val="center"/>
      <w:outlineLvl w:val="0"/>
    </w:pPr>
    <w:rPr>
      <w:rFonts w:ascii="Times New Roman" w:eastAsia="Times New Roman" w:hAnsi="Times New Roman" w:cs="Times New Roman"/>
      <w:b/>
      <w:bCs/>
      <w:kern w:val="36"/>
      <w:sz w:val="24"/>
      <w:szCs w:val="24"/>
      <w:lang w:eastAsia="ru-RU"/>
    </w:rPr>
  </w:style>
  <w:style w:type="paragraph" w:styleId="2">
    <w:name w:val="heading 2"/>
    <w:basedOn w:val="a"/>
    <w:next w:val="a"/>
    <w:link w:val="20"/>
    <w:uiPriority w:val="99"/>
    <w:unhideWhenUsed/>
    <w:qFormat/>
    <w:rsid w:val="00DE1FCA"/>
    <w:pPr>
      <w:keepNext/>
      <w:spacing w:before="240" w:after="60"/>
      <w:outlineLvl w:val="1"/>
    </w:pPr>
    <w:rPr>
      <w:rFonts w:ascii="Arial" w:eastAsia="Times New Roman" w:hAnsi="Arial" w:cs="Times New Roman"/>
      <w:b/>
      <w:bCs/>
      <w:i/>
      <w:iCs/>
      <w:sz w:val="28"/>
      <w:szCs w:val="28"/>
    </w:rPr>
  </w:style>
  <w:style w:type="paragraph" w:styleId="3">
    <w:name w:val="heading 3"/>
    <w:basedOn w:val="a"/>
    <w:next w:val="a"/>
    <w:link w:val="30"/>
    <w:uiPriority w:val="99"/>
    <w:unhideWhenUsed/>
    <w:qFormat/>
    <w:rsid w:val="00DE1FCA"/>
    <w:pPr>
      <w:keepNext/>
      <w:spacing w:before="240" w:after="60"/>
      <w:outlineLvl w:val="2"/>
    </w:pPr>
    <w:rPr>
      <w:rFonts w:ascii="Arial" w:eastAsia="Times New Roman" w:hAnsi="Arial" w:cs="Times New Roman"/>
      <w:b/>
      <w:bCs/>
      <w:sz w:val="26"/>
      <w:szCs w:val="26"/>
    </w:rPr>
  </w:style>
  <w:style w:type="paragraph" w:styleId="4">
    <w:name w:val="heading 4"/>
    <w:basedOn w:val="3"/>
    <w:next w:val="a"/>
    <w:link w:val="40"/>
    <w:uiPriority w:val="99"/>
    <w:unhideWhenUsed/>
    <w:qFormat/>
    <w:rsid w:val="00DE1FCA"/>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221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Этапы,Содержание. 2 уровень,List Paragraph,Bullet List,FooterText,numbered,Paragraphe de liste1,lp1,Use Case List Paragraph,Маркер,ТЗ список,Абзац списка литеральный,Bulletr List Paragraph,1 Абзац списка,Обычный-1,Цветной список - Акцент 11"/>
    <w:basedOn w:val="a"/>
    <w:link w:val="a5"/>
    <w:uiPriority w:val="34"/>
    <w:qFormat/>
    <w:rsid w:val="00851896"/>
    <w:pPr>
      <w:ind w:left="720"/>
      <w:contextualSpacing/>
    </w:pPr>
  </w:style>
  <w:style w:type="table" w:customStyle="1" w:styleId="11">
    <w:name w:val="Сетка таблицы1"/>
    <w:basedOn w:val="a1"/>
    <w:next w:val="a3"/>
    <w:uiPriority w:val="39"/>
    <w:rsid w:val="00A219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unhideWhenUsed/>
    <w:rsid w:val="00286EA2"/>
    <w:rPr>
      <w:sz w:val="16"/>
      <w:szCs w:val="16"/>
    </w:rPr>
  </w:style>
  <w:style w:type="paragraph" w:styleId="a7">
    <w:name w:val="annotation text"/>
    <w:basedOn w:val="a"/>
    <w:link w:val="a8"/>
    <w:uiPriority w:val="99"/>
    <w:unhideWhenUsed/>
    <w:rsid w:val="00286EA2"/>
    <w:rPr>
      <w:sz w:val="20"/>
      <w:szCs w:val="20"/>
    </w:rPr>
  </w:style>
  <w:style w:type="character" w:customStyle="1" w:styleId="a8">
    <w:name w:val="Текст примечания Знак"/>
    <w:basedOn w:val="a0"/>
    <w:link w:val="a7"/>
    <w:uiPriority w:val="99"/>
    <w:rsid w:val="00286EA2"/>
    <w:rPr>
      <w:sz w:val="20"/>
      <w:szCs w:val="20"/>
    </w:rPr>
  </w:style>
  <w:style w:type="paragraph" w:styleId="a9">
    <w:name w:val="annotation subject"/>
    <w:basedOn w:val="a7"/>
    <w:next w:val="a7"/>
    <w:link w:val="aa"/>
    <w:uiPriority w:val="99"/>
    <w:unhideWhenUsed/>
    <w:rsid w:val="00286EA2"/>
    <w:rPr>
      <w:b/>
      <w:bCs/>
    </w:rPr>
  </w:style>
  <w:style w:type="character" w:customStyle="1" w:styleId="aa">
    <w:name w:val="Тема примечания Знак"/>
    <w:basedOn w:val="a8"/>
    <w:link w:val="a9"/>
    <w:uiPriority w:val="99"/>
    <w:rsid w:val="00286EA2"/>
    <w:rPr>
      <w:b/>
      <w:bCs/>
      <w:sz w:val="20"/>
      <w:szCs w:val="20"/>
    </w:rPr>
  </w:style>
  <w:style w:type="table" w:customStyle="1" w:styleId="110">
    <w:name w:val="Сетка таблицы11"/>
    <w:basedOn w:val="a1"/>
    <w:uiPriority w:val="39"/>
    <w:rsid w:val="00774CB0"/>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Revision"/>
    <w:hidden/>
    <w:uiPriority w:val="99"/>
    <w:semiHidden/>
    <w:rsid w:val="000D6D2B"/>
  </w:style>
  <w:style w:type="paragraph" w:styleId="ac">
    <w:name w:val="header"/>
    <w:basedOn w:val="a"/>
    <w:link w:val="ad"/>
    <w:uiPriority w:val="99"/>
    <w:unhideWhenUsed/>
    <w:rsid w:val="00A858FE"/>
    <w:pPr>
      <w:tabs>
        <w:tab w:val="center" w:pos="4677"/>
        <w:tab w:val="right" w:pos="9355"/>
      </w:tabs>
    </w:pPr>
  </w:style>
  <w:style w:type="character" w:customStyle="1" w:styleId="ad">
    <w:name w:val="Верхний колонтитул Знак"/>
    <w:basedOn w:val="a0"/>
    <w:link w:val="ac"/>
    <w:uiPriority w:val="99"/>
    <w:rsid w:val="00A858FE"/>
  </w:style>
  <w:style w:type="paragraph" w:styleId="ae">
    <w:name w:val="footer"/>
    <w:aliases w:val="Нижний колонтитул Знак Знак Знак,Нижний колонтитул1,Нижний колонтитул Знак Знак"/>
    <w:basedOn w:val="a"/>
    <w:link w:val="af"/>
    <w:uiPriority w:val="99"/>
    <w:unhideWhenUsed/>
    <w:rsid w:val="00A858FE"/>
    <w:pPr>
      <w:tabs>
        <w:tab w:val="center" w:pos="4677"/>
        <w:tab w:val="right" w:pos="9355"/>
      </w:tabs>
    </w:pPr>
  </w:style>
  <w:style w:type="character" w:customStyle="1" w:styleId="af">
    <w:name w:val="Нижний колонтитул Знак"/>
    <w:aliases w:val="Нижний колонтитул Знак Знак Знак Знак,Нижний колонтитул1 Знак,Нижний колонтитул Знак Знак Знак1"/>
    <w:basedOn w:val="a0"/>
    <w:link w:val="ae"/>
    <w:uiPriority w:val="99"/>
    <w:rsid w:val="00A858FE"/>
  </w:style>
  <w:style w:type="character" w:styleId="af0">
    <w:name w:val="Hyperlink"/>
    <w:basedOn w:val="a0"/>
    <w:uiPriority w:val="99"/>
    <w:unhideWhenUsed/>
    <w:rsid w:val="00802A37"/>
    <w:rPr>
      <w:color w:val="0563C1" w:themeColor="hyperlink"/>
      <w:u w:val="single"/>
    </w:rPr>
  </w:style>
  <w:style w:type="character" w:customStyle="1" w:styleId="12">
    <w:name w:val="Неразрешенное упоминание1"/>
    <w:basedOn w:val="a0"/>
    <w:uiPriority w:val="99"/>
    <w:semiHidden/>
    <w:unhideWhenUsed/>
    <w:rsid w:val="00802A37"/>
    <w:rPr>
      <w:color w:val="605E5C"/>
      <w:shd w:val="clear" w:color="auto" w:fill="E1DFDD"/>
    </w:rPr>
  </w:style>
  <w:style w:type="character" w:customStyle="1" w:styleId="a5">
    <w:name w:val="Абзац списка Знак"/>
    <w:aliases w:val="Этапы Знак,Содержание. 2 уровень Знак,List Paragraph Знак,Bullet List Знак,FooterText Знак,numbered Знак,Paragraphe de liste1 Знак,lp1 Знак,Use Case List Paragraph Знак,Маркер Знак,ТЗ список Знак,Абзац списка литеральный Знак"/>
    <w:link w:val="a4"/>
    <w:uiPriority w:val="34"/>
    <w:qFormat/>
    <w:locked/>
    <w:rsid w:val="00E10A30"/>
  </w:style>
  <w:style w:type="paragraph" w:customStyle="1" w:styleId="ConsPlusNormal">
    <w:name w:val="ConsPlusNormal"/>
    <w:qFormat/>
    <w:rsid w:val="00200AFE"/>
    <w:pPr>
      <w:widowControl w:val="0"/>
      <w:autoSpaceDE w:val="0"/>
      <w:autoSpaceDN w:val="0"/>
      <w:adjustRightInd w:val="0"/>
    </w:pPr>
    <w:rPr>
      <w:rFonts w:ascii="Arial" w:eastAsia="Times New Roman" w:hAnsi="Arial" w:cs="Arial"/>
      <w:sz w:val="20"/>
      <w:szCs w:val="20"/>
      <w:lang w:eastAsia="ru-RU"/>
    </w:rPr>
  </w:style>
  <w:style w:type="paragraph" w:styleId="af1">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2"/>
    <w:uiPriority w:val="99"/>
    <w:qFormat/>
    <w:rsid w:val="00943A3D"/>
    <w:rPr>
      <w:rFonts w:ascii="Times New Roman" w:eastAsia="Times New Roman" w:hAnsi="Times New Roman" w:cs="Times New Roman"/>
      <w:sz w:val="20"/>
      <w:szCs w:val="20"/>
    </w:rPr>
  </w:style>
  <w:style w:type="character" w:customStyle="1" w:styleId="af2">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1"/>
    <w:uiPriority w:val="99"/>
    <w:qFormat/>
    <w:rsid w:val="00943A3D"/>
    <w:rPr>
      <w:rFonts w:ascii="Times New Roman" w:eastAsia="Times New Roman" w:hAnsi="Times New Roman" w:cs="Times New Roman"/>
      <w:sz w:val="20"/>
      <w:szCs w:val="20"/>
    </w:rPr>
  </w:style>
  <w:style w:type="character" w:styleId="af3">
    <w:name w:val="footnote reference"/>
    <w:aliases w:val="Знак сноски-FN,Ciae niinee-FN,AЗнак сноски зел"/>
    <w:link w:val="13"/>
    <w:rsid w:val="00943A3D"/>
    <w:rPr>
      <w:rFonts w:cs="Times New Roman"/>
      <w:vertAlign w:val="superscript"/>
    </w:rPr>
  </w:style>
  <w:style w:type="paragraph" w:styleId="af4">
    <w:name w:val="Body Text"/>
    <w:basedOn w:val="a"/>
    <w:link w:val="af5"/>
    <w:unhideWhenUsed/>
    <w:qFormat/>
    <w:rsid w:val="00F31A64"/>
    <w:pPr>
      <w:widowControl w:val="0"/>
      <w:snapToGrid w:val="0"/>
      <w:spacing w:before="120" w:after="120"/>
      <w:jc w:val="both"/>
    </w:pPr>
    <w:rPr>
      <w:rFonts w:ascii="Times New Roman" w:eastAsia="Times New Roman" w:hAnsi="Times New Roman" w:cs="Times New Roman"/>
      <w:sz w:val="24"/>
      <w:szCs w:val="20"/>
      <w:lang w:eastAsia="ru-RU"/>
    </w:rPr>
  </w:style>
  <w:style w:type="character" w:customStyle="1" w:styleId="af5">
    <w:name w:val="Основной текст Знак"/>
    <w:basedOn w:val="a0"/>
    <w:link w:val="af4"/>
    <w:rsid w:val="00F31A64"/>
    <w:rPr>
      <w:rFonts w:ascii="Times New Roman" w:eastAsia="Times New Roman" w:hAnsi="Times New Roman" w:cs="Times New Roman"/>
      <w:sz w:val="24"/>
      <w:szCs w:val="20"/>
      <w:lang w:eastAsia="ru-RU"/>
    </w:rPr>
  </w:style>
  <w:style w:type="paragraph" w:styleId="af6">
    <w:name w:val="Balloon Text"/>
    <w:basedOn w:val="a"/>
    <w:link w:val="af7"/>
    <w:uiPriority w:val="99"/>
    <w:unhideWhenUsed/>
    <w:rsid w:val="00395A9E"/>
    <w:rPr>
      <w:rFonts w:ascii="Segoe UI" w:hAnsi="Segoe UI" w:cs="Segoe UI"/>
      <w:sz w:val="18"/>
      <w:szCs w:val="18"/>
    </w:rPr>
  </w:style>
  <w:style w:type="character" w:customStyle="1" w:styleId="af7">
    <w:name w:val="Текст выноски Знак"/>
    <w:basedOn w:val="a0"/>
    <w:link w:val="af6"/>
    <w:uiPriority w:val="99"/>
    <w:rsid w:val="00395A9E"/>
    <w:rPr>
      <w:rFonts w:ascii="Segoe UI" w:hAnsi="Segoe UI" w:cs="Segoe UI"/>
      <w:sz w:val="18"/>
      <w:szCs w:val="18"/>
    </w:rPr>
  </w:style>
  <w:style w:type="character" w:customStyle="1" w:styleId="10">
    <w:name w:val="Заголовок 1 Знак"/>
    <w:basedOn w:val="a0"/>
    <w:link w:val="1"/>
    <w:rsid w:val="006E7FF4"/>
    <w:rPr>
      <w:rFonts w:ascii="Times New Roman" w:eastAsia="Times New Roman" w:hAnsi="Times New Roman" w:cs="Times New Roman"/>
      <w:b/>
      <w:bCs/>
      <w:kern w:val="36"/>
      <w:sz w:val="24"/>
      <w:szCs w:val="24"/>
      <w:lang w:eastAsia="ru-RU"/>
    </w:rPr>
  </w:style>
  <w:style w:type="paragraph" w:customStyle="1" w:styleId="Default">
    <w:name w:val="Default"/>
    <w:rsid w:val="00433CDF"/>
    <w:pPr>
      <w:autoSpaceDE w:val="0"/>
      <w:autoSpaceDN w:val="0"/>
      <w:adjustRightInd w:val="0"/>
    </w:pPr>
    <w:rPr>
      <w:rFonts w:ascii="Times New Roman" w:hAnsi="Times New Roman" w:cs="Times New Roman"/>
      <w:color w:val="000000"/>
      <w:sz w:val="24"/>
      <w:szCs w:val="24"/>
    </w:rPr>
  </w:style>
  <w:style w:type="paragraph" w:styleId="af8">
    <w:name w:val="Subtitle"/>
    <w:basedOn w:val="a"/>
    <w:next w:val="a"/>
    <w:link w:val="af9"/>
    <w:uiPriority w:val="11"/>
    <w:qFormat/>
    <w:rsid w:val="00433CDF"/>
    <w:pPr>
      <w:numPr>
        <w:ilvl w:val="1"/>
      </w:numPr>
      <w:spacing w:after="160" w:line="259" w:lineRule="auto"/>
    </w:pPr>
    <w:rPr>
      <w:rFonts w:eastAsiaTheme="minorEastAsia"/>
      <w:color w:val="5A5A5A" w:themeColor="text1" w:themeTint="A5"/>
      <w:spacing w:val="15"/>
    </w:rPr>
  </w:style>
  <w:style w:type="character" w:customStyle="1" w:styleId="af9">
    <w:name w:val="Подзаголовок Знак"/>
    <w:basedOn w:val="a0"/>
    <w:link w:val="af8"/>
    <w:uiPriority w:val="11"/>
    <w:rsid w:val="00433CDF"/>
    <w:rPr>
      <w:rFonts w:eastAsiaTheme="minorEastAsia"/>
      <w:color w:val="5A5A5A" w:themeColor="text1" w:themeTint="A5"/>
      <w:spacing w:val="15"/>
    </w:rPr>
  </w:style>
  <w:style w:type="character" w:styleId="afa">
    <w:name w:val="FollowedHyperlink"/>
    <w:basedOn w:val="a0"/>
    <w:uiPriority w:val="99"/>
    <w:unhideWhenUsed/>
    <w:rsid w:val="00433CDF"/>
    <w:rPr>
      <w:color w:val="954F72" w:themeColor="followedHyperlink"/>
      <w:u w:val="single"/>
    </w:rPr>
  </w:style>
  <w:style w:type="paragraph" w:styleId="14">
    <w:name w:val="toc 1"/>
    <w:basedOn w:val="a"/>
    <w:next w:val="a"/>
    <w:autoRedefine/>
    <w:uiPriority w:val="39"/>
    <w:unhideWhenUsed/>
    <w:rsid w:val="00896BB3"/>
    <w:pPr>
      <w:tabs>
        <w:tab w:val="right" w:leader="dot" w:pos="9639"/>
      </w:tabs>
      <w:spacing w:before="120" w:line="276" w:lineRule="auto"/>
    </w:pPr>
    <w:rPr>
      <w:rFonts w:ascii="Times New Roman" w:hAnsi="Times New Roman" w:cs="Times New Roman"/>
      <w:b/>
      <w:bCs/>
      <w:noProof/>
    </w:rPr>
  </w:style>
  <w:style w:type="character" w:customStyle="1" w:styleId="20">
    <w:name w:val="Заголовок 2 Знак"/>
    <w:basedOn w:val="a0"/>
    <w:link w:val="2"/>
    <w:uiPriority w:val="99"/>
    <w:rsid w:val="00DE1FCA"/>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DE1FCA"/>
    <w:rPr>
      <w:rFonts w:ascii="Arial" w:eastAsia="Times New Roman" w:hAnsi="Arial" w:cs="Times New Roman"/>
      <w:b/>
      <w:bCs/>
      <w:sz w:val="26"/>
      <w:szCs w:val="26"/>
    </w:rPr>
  </w:style>
  <w:style w:type="character" w:customStyle="1" w:styleId="40">
    <w:name w:val="Заголовок 4 Знак"/>
    <w:basedOn w:val="a0"/>
    <w:link w:val="4"/>
    <w:uiPriority w:val="99"/>
    <w:rsid w:val="00DE1FCA"/>
    <w:rPr>
      <w:rFonts w:ascii="Times New Roman" w:eastAsia="Times New Roman" w:hAnsi="Times New Roman" w:cs="Times New Roman"/>
      <w:b/>
      <w:bCs/>
      <w:sz w:val="24"/>
      <w:szCs w:val="24"/>
    </w:rPr>
  </w:style>
  <w:style w:type="numbering" w:customStyle="1" w:styleId="15">
    <w:name w:val="Нет списка1"/>
    <w:next w:val="a2"/>
    <w:uiPriority w:val="99"/>
    <w:semiHidden/>
    <w:unhideWhenUsed/>
    <w:rsid w:val="00DE1FCA"/>
  </w:style>
  <w:style w:type="table" w:customStyle="1" w:styleId="TableNormal">
    <w:name w:val="Table Normal"/>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E1FCA"/>
    <w:pPr>
      <w:widowControl w:val="0"/>
      <w:autoSpaceDE w:val="0"/>
      <w:autoSpaceDN w:val="0"/>
    </w:pPr>
    <w:rPr>
      <w:rFonts w:ascii="Times New Roman" w:eastAsia="Times New Roman" w:hAnsi="Times New Roman" w:cs="Times New Roman"/>
    </w:rPr>
  </w:style>
  <w:style w:type="table" w:customStyle="1" w:styleId="TableNormal10">
    <w:name w:val="Table Normal10"/>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numbering" w:customStyle="1" w:styleId="111">
    <w:name w:val="Нет списка11"/>
    <w:next w:val="a2"/>
    <w:uiPriority w:val="99"/>
    <w:semiHidden/>
    <w:unhideWhenUsed/>
    <w:rsid w:val="00DE1FCA"/>
  </w:style>
  <w:style w:type="table" w:customStyle="1" w:styleId="TableNormal12">
    <w:name w:val="Table Normal12"/>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character" w:customStyle="1" w:styleId="16">
    <w:name w:val="Гиперссылка1"/>
    <w:basedOn w:val="a0"/>
    <w:uiPriority w:val="99"/>
    <w:unhideWhenUsed/>
    <w:rsid w:val="00DE1FCA"/>
    <w:rPr>
      <w:color w:val="0000FF"/>
      <w:u w:val="single"/>
    </w:rPr>
  </w:style>
  <w:style w:type="character" w:customStyle="1" w:styleId="17">
    <w:name w:val="Просмотренная гиперссылка1"/>
    <w:basedOn w:val="a0"/>
    <w:uiPriority w:val="99"/>
    <w:semiHidden/>
    <w:unhideWhenUsed/>
    <w:rsid w:val="00DE1FCA"/>
    <w:rPr>
      <w:color w:val="800080"/>
      <w:u w:val="single"/>
    </w:rPr>
  </w:style>
  <w:style w:type="character" w:styleId="afb">
    <w:name w:val="Emphasis"/>
    <w:qFormat/>
    <w:rsid w:val="00DE1FCA"/>
    <w:rPr>
      <w:rFonts w:ascii="Times New Roman" w:hAnsi="Times New Roman" w:cs="Times New Roman" w:hint="default"/>
      <w:i/>
      <w:iCs w:val="0"/>
    </w:rPr>
  </w:style>
  <w:style w:type="paragraph" w:customStyle="1" w:styleId="msonormal0">
    <w:name w:val="msonormal"/>
    <w:basedOn w:val="a"/>
    <w:rsid w:val="00DE1FCA"/>
    <w:pPr>
      <w:spacing w:after="200" w:line="276" w:lineRule="auto"/>
    </w:pPr>
    <w:rPr>
      <w:rFonts w:ascii="Times New Roman" w:eastAsia="Times New Roman" w:hAnsi="Times New Roman" w:cs="Times New Roman"/>
      <w:sz w:val="24"/>
      <w:szCs w:val="24"/>
      <w:lang w:eastAsia="ru-RU"/>
    </w:rPr>
  </w:style>
  <w:style w:type="paragraph" w:styleId="afc">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DE1FCA"/>
    <w:pPr>
      <w:spacing w:after="200" w:line="276" w:lineRule="auto"/>
    </w:pPr>
    <w:rPr>
      <w:rFonts w:ascii="Times New Roman" w:eastAsia="Times New Roman" w:hAnsi="Times New Roman" w:cs="Times New Roman"/>
      <w:sz w:val="24"/>
      <w:szCs w:val="24"/>
      <w:lang w:eastAsia="ru-RU"/>
    </w:rPr>
  </w:style>
  <w:style w:type="paragraph" w:styleId="21">
    <w:name w:val="toc 2"/>
    <w:basedOn w:val="a"/>
    <w:next w:val="a"/>
    <w:autoRedefine/>
    <w:uiPriority w:val="39"/>
    <w:unhideWhenUsed/>
    <w:rsid w:val="00E52B01"/>
    <w:pPr>
      <w:tabs>
        <w:tab w:val="right" w:leader="dot" w:pos="9639"/>
      </w:tabs>
      <w:spacing w:before="120"/>
      <w:ind w:left="240"/>
    </w:pPr>
    <w:rPr>
      <w:rFonts w:ascii="Times New Roman" w:eastAsia="Times New Roman" w:hAnsi="Times New Roman" w:cs="Times New Roman"/>
      <w:i/>
      <w:iCs/>
      <w:noProof/>
      <w:sz w:val="24"/>
      <w:szCs w:val="24"/>
      <w:lang w:eastAsia="ru-RU"/>
    </w:rPr>
  </w:style>
  <w:style w:type="paragraph" w:styleId="31">
    <w:name w:val="toc 3"/>
    <w:basedOn w:val="a"/>
    <w:next w:val="a"/>
    <w:autoRedefine/>
    <w:uiPriority w:val="39"/>
    <w:unhideWhenUsed/>
    <w:rsid w:val="00DE1FCA"/>
    <w:pPr>
      <w:ind w:left="480"/>
    </w:pPr>
    <w:rPr>
      <w:rFonts w:ascii="Times New Roman" w:eastAsia="Times New Roman" w:hAnsi="Times New Roman" w:cs="Times New Roman"/>
      <w:sz w:val="28"/>
      <w:szCs w:val="28"/>
      <w:lang w:eastAsia="ru-RU"/>
    </w:rPr>
  </w:style>
  <w:style w:type="paragraph" w:styleId="41">
    <w:name w:val="toc 4"/>
    <w:basedOn w:val="a"/>
    <w:next w:val="a"/>
    <w:autoRedefine/>
    <w:unhideWhenUsed/>
    <w:rsid w:val="00DE1FCA"/>
    <w:pPr>
      <w:ind w:left="720"/>
    </w:pPr>
    <w:rPr>
      <w:rFonts w:ascii="Calibri" w:eastAsia="Times New Roman" w:hAnsi="Calibri" w:cs="Calibri"/>
      <w:sz w:val="20"/>
      <w:szCs w:val="20"/>
      <w:lang w:eastAsia="ru-RU"/>
    </w:rPr>
  </w:style>
  <w:style w:type="paragraph" w:styleId="5">
    <w:name w:val="toc 5"/>
    <w:basedOn w:val="a"/>
    <w:next w:val="a"/>
    <w:autoRedefine/>
    <w:unhideWhenUsed/>
    <w:rsid w:val="00DE1FCA"/>
    <w:pPr>
      <w:ind w:left="960"/>
    </w:pPr>
    <w:rPr>
      <w:rFonts w:ascii="Calibri" w:eastAsia="Times New Roman" w:hAnsi="Calibri" w:cs="Calibri"/>
      <w:sz w:val="20"/>
      <w:szCs w:val="20"/>
      <w:lang w:eastAsia="ru-RU"/>
    </w:rPr>
  </w:style>
  <w:style w:type="paragraph" w:styleId="6">
    <w:name w:val="toc 6"/>
    <w:basedOn w:val="a"/>
    <w:next w:val="a"/>
    <w:autoRedefine/>
    <w:unhideWhenUsed/>
    <w:rsid w:val="00DE1FCA"/>
    <w:pPr>
      <w:ind w:left="1200"/>
    </w:pPr>
    <w:rPr>
      <w:rFonts w:ascii="Calibri" w:eastAsia="Times New Roman" w:hAnsi="Calibri" w:cs="Calibri"/>
      <w:sz w:val="20"/>
      <w:szCs w:val="20"/>
      <w:lang w:eastAsia="ru-RU"/>
    </w:rPr>
  </w:style>
  <w:style w:type="paragraph" w:styleId="7">
    <w:name w:val="toc 7"/>
    <w:basedOn w:val="a"/>
    <w:next w:val="a"/>
    <w:autoRedefine/>
    <w:unhideWhenUsed/>
    <w:rsid w:val="00DE1FCA"/>
    <w:pPr>
      <w:ind w:left="1440"/>
    </w:pPr>
    <w:rPr>
      <w:rFonts w:ascii="Calibri" w:eastAsia="Times New Roman" w:hAnsi="Calibri" w:cs="Calibri"/>
      <w:sz w:val="20"/>
      <w:szCs w:val="20"/>
      <w:lang w:eastAsia="ru-RU"/>
    </w:rPr>
  </w:style>
  <w:style w:type="paragraph" w:styleId="8">
    <w:name w:val="toc 8"/>
    <w:basedOn w:val="a"/>
    <w:next w:val="a"/>
    <w:autoRedefine/>
    <w:unhideWhenUsed/>
    <w:rsid w:val="00DE1FCA"/>
    <w:pPr>
      <w:ind w:left="1680"/>
    </w:pPr>
    <w:rPr>
      <w:rFonts w:ascii="Calibri" w:eastAsia="Times New Roman" w:hAnsi="Calibri" w:cs="Calibri"/>
      <w:sz w:val="20"/>
      <w:szCs w:val="20"/>
      <w:lang w:eastAsia="ru-RU"/>
    </w:rPr>
  </w:style>
  <w:style w:type="paragraph" w:styleId="9">
    <w:name w:val="toc 9"/>
    <w:basedOn w:val="a"/>
    <w:next w:val="a"/>
    <w:autoRedefine/>
    <w:unhideWhenUsed/>
    <w:rsid w:val="00DE1FCA"/>
    <w:pPr>
      <w:ind w:left="1920"/>
    </w:pPr>
    <w:rPr>
      <w:rFonts w:ascii="Calibri" w:eastAsia="Times New Roman" w:hAnsi="Calibri" w:cs="Calibri"/>
      <w:sz w:val="20"/>
      <w:szCs w:val="20"/>
      <w:lang w:eastAsia="ru-RU"/>
    </w:rPr>
  </w:style>
  <w:style w:type="character" w:customStyle="1" w:styleId="18">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DE1FCA"/>
    <w:rPr>
      <w:rFonts w:ascii="Calibri" w:eastAsia="Times New Roman" w:hAnsi="Calibri" w:cs="Times New Roman"/>
      <w:lang w:val="ru-RU" w:eastAsia="ru-RU"/>
    </w:rPr>
  </w:style>
  <w:style w:type="paragraph" w:styleId="afd">
    <w:name w:val="endnote text"/>
    <w:basedOn w:val="a"/>
    <w:link w:val="afe"/>
    <w:uiPriority w:val="99"/>
    <w:semiHidden/>
    <w:unhideWhenUsed/>
    <w:rsid w:val="00DE1FCA"/>
    <w:rPr>
      <w:rFonts w:ascii="Calibri" w:eastAsia="Times New Roman" w:hAnsi="Calibri" w:cs="Times New Roman"/>
      <w:sz w:val="20"/>
      <w:szCs w:val="20"/>
    </w:rPr>
  </w:style>
  <w:style w:type="character" w:customStyle="1" w:styleId="afe">
    <w:name w:val="Текст концевой сноски Знак"/>
    <w:basedOn w:val="a0"/>
    <w:link w:val="afd"/>
    <w:uiPriority w:val="99"/>
    <w:semiHidden/>
    <w:rsid w:val="00DE1FCA"/>
    <w:rPr>
      <w:rFonts w:ascii="Calibri" w:eastAsia="Times New Roman" w:hAnsi="Calibri" w:cs="Times New Roman"/>
      <w:sz w:val="20"/>
      <w:szCs w:val="20"/>
    </w:rPr>
  </w:style>
  <w:style w:type="paragraph" w:styleId="22">
    <w:name w:val="List 2"/>
    <w:basedOn w:val="a"/>
    <w:unhideWhenUsed/>
    <w:rsid w:val="00DE1FCA"/>
    <w:pPr>
      <w:spacing w:before="120" w:after="120"/>
      <w:ind w:left="720" w:hanging="360"/>
      <w:jc w:val="both"/>
    </w:pPr>
    <w:rPr>
      <w:rFonts w:ascii="Arial" w:eastAsia="Batang" w:hAnsi="Arial" w:cs="Times New Roman"/>
      <w:sz w:val="20"/>
      <w:szCs w:val="24"/>
      <w:lang w:eastAsia="ko-KR"/>
    </w:rPr>
  </w:style>
  <w:style w:type="paragraph" w:styleId="23">
    <w:name w:val="Body Text 2"/>
    <w:basedOn w:val="a"/>
    <w:link w:val="24"/>
    <w:unhideWhenUsed/>
    <w:rsid w:val="00DE1FCA"/>
    <w:pPr>
      <w:ind w:right="-57"/>
      <w:jc w:val="both"/>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DE1FCA"/>
    <w:rPr>
      <w:rFonts w:ascii="Times New Roman" w:eastAsia="Times New Roman" w:hAnsi="Times New Roman" w:cs="Times New Roman"/>
      <w:sz w:val="24"/>
      <w:szCs w:val="24"/>
    </w:rPr>
  </w:style>
  <w:style w:type="paragraph" w:styleId="25">
    <w:name w:val="Body Text Indent 2"/>
    <w:basedOn w:val="a"/>
    <w:link w:val="26"/>
    <w:unhideWhenUsed/>
    <w:rsid w:val="00DE1FCA"/>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DE1FCA"/>
    <w:rPr>
      <w:rFonts w:ascii="Times New Roman" w:eastAsia="Times New Roman" w:hAnsi="Times New Roman" w:cs="Times New Roman"/>
      <w:sz w:val="24"/>
      <w:szCs w:val="24"/>
    </w:rPr>
  </w:style>
  <w:style w:type="paragraph" w:customStyle="1" w:styleId="aff">
    <w:name w:val="Внимание"/>
    <w:basedOn w:val="a"/>
    <w:next w:val="a"/>
    <w:uiPriority w:val="99"/>
    <w:rsid w:val="00DE1FCA"/>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0">
    <w:name w:val="Внимание: криминал!!"/>
    <w:basedOn w:val="aff"/>
    <w:next w:val="a"/>
    <w:uiPriority w:val="99"/>
    <w:rsid w:val="00DE1FCA"/>
  </w:style>
  <w:style w:type="paragraph" w:customStyle="1" w:styleId="aff1">
    <w:name w:val="Внимание: недобросовестность!"/>
    <w:basedOn w:val="aff"/>
    <w:next w:val="a"/>
    <w:uiPriority w:val="99"/>
    <w:rsid w:val="00DE1FCA"/>
  </w:style>
  <w:style w:type="paragraph" w:customStyle="1" w:styleId="aff2">
    <w:name w:val="Дочерний элемент списка"/>
    <w:basedOn w:val="a"/>
    <w:next w:val="a"/>
    <w:uiPriority w:val="99"/>
    <w:rsid w:val="00DE1FCA"/>
    <w:pPr>
      <w:widowControl w:val="0"/>
      <w:autoSpaceDE w:val="0"/>
      <w:autoSpaceDN w:val="0"/>
      <w:adjustRightInd w:val="0"/>
      <w:spacing w:line="360" w:lineRule="auto"/>
      <w:jc w:val="both"/>
    </w:pPr>
    <w:rPr>
      <w:rFonts w:ascii="Times New Roman" w:eastAsia="Times New Roman" w:hAnsi="Times New Roman" w:cs="Times New Roman"/>
      <w:color w:val="868381"/>
      <w:sz w:val="20"/>
      <w:szCs w:val="20"/>
      <w:lang w:eastAsia="ru-RU"/>
    </w:rPr>
  </w:style>
  <w:style w:type="paragraph" w:customStyle="1" w:styleId="aff3">
    <w:name w:val="Основное меню (преемственное)"/>
    <w:basedOn w:val="a"/>
    <w:next w:val="a"/>
    <w:uiPriority w:val="99"/>
    <w:rsid w:val="00DE1FCA"/>
    <w:pPr>
      <w:widowControl w:val="0"/>
      <w:autoSpaceDE w:val="0"/>
      <w:autoSpaceDN w:val="0"/>
      <w:adjustRightInd w:val="0"/>
      <w:spacing w:line="360" w:lineRule="auto"/>
      <w:ind w:firstLine="720"/>
      <w:jc w:val="both"/>
    </w:pPr>
    <w:rPr>
      <w:rFonts w:ascii="Verdana" w:eastAsia="Times New Roman" w:hAnsi="Verdana" w:cs="Verdana"/>
      <w:lang w:eastAsia="ru-RU"/>
    </w:rPr>
  </w:style>
  <w:style w:type="paragraph" w:customStyle="1" w:styleId="19">
    <w:name w:val="Заголовок1"/>
    <w:basedOn w:val="aff3"/>
    <w:next w:val="a"/>
    <w:uiPriority w:val="99"/>
    <w:rsid w:val="00DE1FCA"/>
    <w:pPr>
      <w:shd w:val="clear" w:color="auto" w:fill="ECE9D8"/>
    </w:pPr>
    <w:rPr>
      <w:b/>
      <w:bCs/>
      <w:color w:val="0058A9"/>
    </w:rPr>
  </w:style>
  <w:style w:type="paragraph" w:customStyle="1" w:styleId="aff4">
    <w:name w:val="Заголовок группы контролов"/>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5">
    <w:name w:val="Заголовок для информации об изменениях"/>
    <w:basedOn w:val="1"/>
    <w:next w:val="a"/>
    <w:uiPriority w:val="99"/>
    <w:rsid w:val="00DE1FCA"/>
    <w:pPr>
      <w:keepNext/>
      <w:keepLines/>
      <w:shd w:val="clear" w:color="auto" w:fill="FFFFFF"/>
      <w:autoSpaceDE w:val="0"/>
      <w:autoSpaceDN w:val="0"/>
      <w:adjustRightInd w:val="0"/>
      <w:spacing w:before="0" w:beforeAutospacing="0" w:after="240" w:afterAutospacing="0" w:line="360" w:lineRule="auto"/>
      <w:outlineLvl w:val="9"/>
    </w:pPr>
    <w:rPr>
      <w:b w:val="0"/>
      <w:bCs w:val="0"/>
      <w:kern w:val="0"/>
      <w:sz w:val="18"/>
      <w:szCs w:val="18"/>
    </w:rPr>
  </w:style>
  <w:style w:type="paragraph" w:customStyle="1" w:styleId="aff6">
    <w:name w:val="Заголовок распахивающейся части диалога"/>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i/>
      <w:iCs/>
      <w:color w:val="000080"/>
      <w:lang w:eastAsia="ru-RU"/>
    </w:rPr>
  </w:style>
  <w:style w:type="paragraph" w:customStyle="1" w:styleId="aff7">
    <w:name w:val="Заголовок статьи"/>
    <w:basedOn w:val="a"/>
    <w:next w:val="a"/>
    <w:uiPriority w:val="99"/>
    <w:rsid w:val="00DE1FCA"/>
    <w:pPr>
      <w:widowControl w:val="0"/>
      <w:autoSpaceDE w:val="0"/>
      <w:autoSpaceDN w:val="0"/>
      <w:adjustRightInd w:val="0"/>
      <w:spacing w:line="360" w:lineRule="auto"/>
      <w:ind w:left="1612" w:hanging="892"/>
      <w:jc w:val="both"/>
    </w:pPr>
    <w:rPr>
      <w:rFonts w:ascii="Times New Roman" w:eastAsia="Times New Roman" w:hAnsi="Times New Roman" w:cs="Times New Roman"/>
      <w:sz w:val="24"/>
      <w:szCs w:val="24"/>
      <w:lang w:eastAsia="ru-RU"/>
    </w:rPr>
  </w:style>
  <w:style w:type="paragraph" w:customStyle="1" w:styleId="aff8">
    <w:name w:val="Заголовок ЭР (левое окно)"/>
    <w:basedOn w:val="a"/>
    <w:next w:val="a"/>
    <w:uiPriority w:val="99"/>
    <w:rsid w:val="00DE1FCA"/>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9">
    <w:name w:val="Заголовок ЭР (правое окно)"/>
    <w:basedOn w:val="aff8"/>
    <w:next w:val="a"/>
    <w:uiPriority w:val="99"/>
    <w:rsid w:val="00DE1FCA"/>
    <w:pPr>
      <w:spacing w:after="0"/>
      <w:jc w:val="left"/>
    </w:pPr>
  </w:style>
  <w:style w:type="paragraph" w:customStyle="1" w:styleId="affa">
    <w:name w:val="Интерактивный заголовок"/>
    <w:basedOn w:val="19"/>
    <w:next w:val="a"/>
    <w:uiPriority w:val="99"/>
    <w:rsid w:val="00DE1FCA"/>
    <w:rPr>
      <w:u w:val="single"/>
    </w:rPr>
  </w:style>
  <w:style w:type="paragraph" w:customStyle="1" w:styleId="affb">
    <w:name w:val="Текст информации об изменениях"/>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c">
    <w:name w:val="Информация об изменениях"/>
    <w:basedOn w:val="affb"/>
    <w:next w:val="a"/>
    <w:uiPriority w:val="99"/>
    <w:rsid w:val="00DE1FCA"/>
    <w:pPr>
      <w:shd w:val="clear" w:color="auto" w:fill="EAEFED"/>
      <w:spacing w:before="180"/>
      <w:ind w:left="360" w:right="360" w:firstLine="0"/>
    </w:pPr>
  </w:style>
  <w:style w:type="paragraph" w:customStyle="1" w:styleId="affd">
    <w:name w:val="Текст (справка)"/>
    <w:basedOn w:val="a"/>
    <w:next w:val="a"/>
    <w:uiPriority w:val="99"/>
    <w:rsid w:val="00DE1FCA"/>
    <w:pPr>
      <w:widowControl w:val="0"/>
      <w:autoSpaceDE w:val="0"/>
      <w:autoSpaceDN w:val="0"/>
      <w:adjustRightInd w:val="0"/>
      <w:spacing w:line="360" w:lineRule="auto"/>
      <w:ind w:left="170" w:right="170"/>
    </w:pPr>
    <w:rPr>
      <w:rFonts w:ascii="Times New Roman" w:eastAsia="Times New Roman" w:hAnsi="Times New Roman" w:cs="Times New Roman"/>
      <w:sz w:val="24"/>
      <w:szCs w:val="24"/>
      <w:lang w:eastAsia="ru-RU"/>
    </w:rPr>
  </w:style>
  <w:style w:type="paragraph" w:customStyle="1" w:styleId="affe">
    <w:name w:val="Комментарий"/>
    <w:basedOn w:val="affd"/>
    <w:next w:val="a"/>
    <w:uiPriority w:val="99"/>
    <w:rsid w:val="00DE1FCA"/>
    <w:pPr>
      <w:shd w:val="clear" w:color="auto" w:fill="F0F0F0"/>
      <w:spacing w:before="75"/>
      <w:ind w:right="0"/>
      <w:jc w:val="both"/>
    </w:pPr>
    <w:rPr>
      <w:color w:val="353842"/>
    </w:rPr>
  </w:style>
  <w:style w:type="paragraph" w:customStyle="1" w:styleId="afff">
    <w:name w:val="Информация об изменениях документа"/>
    <w:basedOn w:val="affe"/>
    <w:next w:val="a"/>
    <w:uiPriority w:val="99"/>
    <w:rsid w:val="00DE1FCA"/>
    <w:rPr>
      <w:i/>
      <w:iCs/>
    </w:rPr>
  </w:style>
  <w:style w:type="paragraph" w:customStyle="1" w:styleId="afff0">
    <w:name w:val="Текст (лев. подпись)"/>
    <w:basedOn w:val="a"/>
    <w:next w:val="a"/>
    <w:uiPriority w:val="99"/>
    <w:rsid w:val="00DE1FCA"/>
    <w:pPr>
      <w:widowControl w:val="0"/>
      <w:autoSpaceDE w:val="0"/>
      <w:autoSpaceDN w:val="0"/>
      <w:adjustRightInd w:val="0"/>
      <w:spacing w:line="360" w:lineRule="auto"/>
    </w:pPr>
    <w:rPr>
      <w:rFonts w:ascii="Times New Roman" w:eastAsia="Times New Roman" w:hAnsi="Times New Roman" w:cs="Times New Roman"/>
      <w:sz w:val="24"/>
      <w:szCs w:val="24"/>
      <w:lang w:eastAsia="ru-RU"/>
    </w:rPr>
  </w:style>
  <w:style w:type="paragraph" w:customStyle="1" w:styleId="afff1">
    <w:name w:val="Колонтитул (левый)"/>
    <w:basedOn w:val="afff0"/>
    <w:next w:val="a"/>
    <w:uiPriority w:val="99"/>
    <w:rsid w:val="00DE1FCA"/>
    <w:rPr>
      <w:sz w:val="14"/>
      <w:szCs w:val="14"/>
    </w:rPr>
  </w:style>
  <w:style w:type="paragraph" w:customStyle="1" w:styleId="afff2">
    <w:name w:val="Текст (прав. подпись)"/>
    <w:basedOn w:val="a"/>
    <w:next w:val="a"/>
    <w:uiPriority w:val="99"/>
    <w:rsid w:val="00DE1FCA"/>
    <w:pPr>
      <w:widowControl w:val="0"/>
      <w:autoSpaceDE w:val="0"/>
      <w:autoSpaceDN w:val="0"/>
      <w:adjustRightInd w:val="0"/>
      <w:spacing w:line="360" w:lineRule="auto"/>
      <w:jc w:val="right"/>
    </w:pPr>
    <w:rPr>
      <w:rFonts w:ascii="Times New Roman" w:eastAsia="Times New Roman" w:hAnsi="Times New Roman" w:cs="Times New Roman"/>
      <w:sz w:val="24"/>
      <w:szCs w:val="24"/>
      <w:lang w:eastAsia="ru-RU"/>
    </w:rPr>
  </w:style>
  <w:style w:type="paragraph" w:customStyle="1" w:styleId="afff3">
    <w:name w:val="Колонтитул (правый)"/>
    <w:basedOn w:val="afff2"/>
    <w:next w:val="a"/>
    <w:uiPriority w:val="99"/>
    <w:rsid w:val="00DE1FCA"/>
    <w:rPr>
      <w:sz w:val="14"/>
      <w:szCs w:val="14"/>
    </w:rPr>
  </w:style>
  <w:style w:type="paragraph" w:customStyle="1" w:styleId="afff4">
    <w:name w:val="Комментарий пользователя"/>
    <w:basedOn w:val="affe"/>
    <w:next w:val="a"/>
    <w:uiPriority w:val="99"/>
    <w:rsid w:val="00DE1FCA"/>
    <w:pPr>
      <w:shd w:val="clear" w:color="auto" w:fill="FFDFE0"/>
      <w:jc w:val="left"/>
    </w:pPr>
  </w:style>
  <w:style w:type="paragraph" w:customStyle="1" w:styleId="afff5">
    <w:name w:val="Куда обратиться?"/>
    <w:basedOn w:val="aff"/>
    <w:next w:val="a"/>
    <w:uiPriority w:val="99"/>
    <w:rsid w:val="00DE1FCA"/>
  </w:style>
  <w:style w:type="paragraph" w:customStyle="1" w:styleId="afff6">
    <w:name w:val="Моноширинный"/>
    <w:basedOn w:val="a"/>
    <w:next w:val="a"/>
    <w:uiPriority w:val="99"/>
    <w:rsid w:val="00DE1FCA"/>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paragraph" w:customStyle="1" w:styleId="afff7">
    <w:name w:val="Напишите нам"/>
    <w:basedOn w:val="a"/>
    <w:next w:val="a"/>
    <w:uiPriority w:val="99"/>
    <w:rsid w:val="00DE1FCA"/>
    <w:pPr>
      <w:widowControl w:val="0"/>
      <w:shd w:val="clear" w:color="auto" w:fill="EFFFAD"/>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lang w:eastAsia="ru-RU"/>
    </w:rPr>
  </w:style>
  <w:style w:type="paragraph" w:customStyle="1" w:styleId="afff8">
    <w:name w:val="Необходимые документы"/>
    <w:basedOn w:val="aff"/>
    <w:next w:val="a"/>
    <w:uiPriority w:val="99"/>
    <w:rsid w:val="00DE1FCA"/>
    <w:pPr>
      <w:ind w:firstLine="118"/>
    </w:pPr>
  </w:style>
  <w:style w:type="paragraph" w:customStyle="1" w:styleId="afff9">
    <w:name w:val="Нормальный (таблица)"/>
    <w:basedOn w:val="a"/>
    <w:next w:val="a"/>
    <w:uiPriority w:val="99"/>
    <w:rsid w:val="00DE1FCA"/>
    <w:pPr>
      <w:widowControl w:val="0"/>
      <w:autoSpaceDE w:val="0"/>
      <w:autoSpaceDN w:val="0"/>
      <w:adjustRightInd w:val="0"/>
      <w:spacing w:line="360" w:lineRule="auto"/>
      <w:jc w:val="both"/>
    </w:pPr>
    <w:rPr>
      <w:rFonts w:ascii="Times New Roman" w:eastAsia="Times New Roman" w:hAnsi="Times New Roman" w:cs="Times New Roman"/>
      <w:sz w:val="24"/>
      <w:szCs w:val="24"/>
      <w:lang w:eastAsia="ru-RU"/>
    </w:rPr>
  </w:style>
  <w:style w:type="paragraph" w:customStyle="1" w:styleId="afffa">
    <w:name w:val="Таблицы (моноширинный)"/>
    <w:basedOn w:val="a"/>
    <w:next w:val="a"/>
    <w:uiPriority w:val="99"/>
    <w:rsid w:val="00DE1FCA"/>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paragraph" w:customStyle="1" w:styleId="afffb">
    <w:name w:val="Оглавление"/>
    <w:basedOn w:val="afffa"/>
    <w:next w:val="a"/>
    <w:uiPriority w:val="99"/>
    <w:rsid w:val="00DE1FCA"/>
    <w:pPr>
      <w:ind w:left="140"/>
    </w:pPr>
  </w:style>
  <w:style w:type="paragraph" w:customStyle="1" w:styleId="afffc">
    <w:name w:val="Переменная часть"/>
    <w:basedOn w:val="aff3"/>
    <w:next w:val="a"/>
    <w:uiPriority w:val="99"/>
    <w:rsid w:val="00DE1FCA"/>
    <w:rPr>
      <w:sz w:val="18"/>
      <w:szCs w:val="18"/>
    </w:rPr>
  </w:style>
  <w:style w:type="paragraph" w:customStyle="1" w:styleId="afffd">
    <w:name w:val="Подвал для информации об изменениях"/>
    <w:basedOn w:val="1"/>
    <w:next w:val="a"/>
    <w:uiPriority w:val="99"/>
    <w:rsid w:val="00DE1FCA"/>
    <w:pPr>
      <w:keepNext/>
      <w:keepLines/>
      <w:autoSpaceDE w:val="0"/>
      <w:autoSpaceDN w:val="0"/>
      <w:adjustRightInd w:val="0"/>
      <w:spacing w:before="480" w:beforeAutospacing="0" w:after="240" w:afterAutospacing="0" w:line="360" w:lineRule="auto"/>
      <w:outlineLvl w:val="9"/>
    </w:pPr>
    <w:rPr>
      <w:b w:val="0"/>
      <w:bCs w:val="0"/>
      <w:kern w:val="0"/>
      <w:sz w:val="18"/>
      <w:szCs w:val="18"/>
    </w:rPr>
  </w:style>
  <w:style w:type="paragraph" w:customStyle="1" w:styleId="afffe">
    <w:name w:val="Подзаголовок для информации об изменениях"/>
    <w:basedOn w:val="affb"/>
    <w:next w:val="a"/>
    <w:uiPriority w:val="99"/>
    <w:rsid w:val="00DE1FCA"/>
    <w:rPr>
      <w:b/>
      <w:bCs/>
    </w:rPr>
  </w:style>
  <w:style w:type="paragraph" w:customStyle="1" w:styleId="affff">
    <w:name w:val="Подчёркнуный текст"/>
    <w:basedOn w:val="a"/>
    <w:next w:val="a"/>
    <w:uiPriority w:val="99"/>
    <w:rsid w:val="00DE1FCA"/>
    <w:pPr>
      <w:widowControl w:val="0"/>
      <w:pBdr>
        <w:bottom w:val="single" w:sz="4" w:space="0" w:color="auto"/>
      </w:pBdr>
      <w:autoSpaceDE w:val="0"/>
      <w:autoSpaceDN w:val="0"/>
      <w:adjustRightInd w:val="0"/>
      <w:spacing w:line="360" w:lineRule="auto"/>
      <w:ind w:firstLine="720"/>
      <w:jc w:val="both"/>
    </w:pPr>
    <w:rPr>
      <w:rFonts w:ascii="Times New Roman" w:eastAsia="Times New Roman" w:hAnsi="Times New Roman" w:cs="Times New Roman"/>
      <w:sz w:val="24"/>
      <w:szCs w:val="24"/>
      <w:lang w:eastAsia="ru-RU"/>
    </w:rPr>
  </w:style>
  <w:style w:type="paragraph" w:customStyle="1" w:styleId="affff0">
    <w:name w:val="Постоянная часть"/>
    <w:basedOn w:val="aff3"/>
    <w:next w:val="a"/>
    <w:uiPriority w:val="99"/>
    <w:rsid w:val="00DE1FCA"/>
    <w:rPr>
      <w:sz w:val="20"/>
      <w:szCs w:val="20"/>
    </w:rPr>
  </w:style>
  <w:style w:type="paragraph" w:customStyle="1" w:styleId="affff1">
    <w:name w:val="Прижатый влево"/>
    <w:basedOn w:val="a"/>
    <w:next w:val="a"/>
    <w:uiPriority w:val="99"/>
    <w:rsid w:val="00DE1FCA"/>
    <w:pPr>
      <w:widowControl w:val="0"/>
      <w:autoSpaceDE w:val="0"/>
      <w:autoSpaceDN w:val="0"/>
      <w:adjustRightInd w:val="0"/>
      <w:spacing w:line="360" w:lineRule="auto"/>
    </w:pPr>
    <w:rPr>
      <w:rFonts w:ascii="Times New Roman" w:eastAsia="Times New Roman" w:hAnsi="Times New Roman" w:cs="Times New Roman"/>
      <w:sz w:val="24"/>
      <w:szCs w:val="24"/>
      <w:lang w:eastAsia="ru-RU"/>
    </w:rPr>
  </w:style>
  <w:style w:type="paragraph" w:customStyle="1" w:styleId="affff2">
    <w:name w:val="Пример."/>
    <w:basedOn w:val="aff"/>
    <w:next w:val="a"/>
    <w:uiPriority w:val="99"/>
    <w:rsid w:val="00DE1FCA"/>
  </w:style>
  <w:style w:type="paragraph" w:customStyle="1" w:styleId="affff3">
    <w:name w:val="Примечание."/>
    <w:basedOn w:val="aff"/>
    <w:next w:val="a"/>
    <w:uiPriority w:val="99"/>
    <w:rsid w:val="00DE1FCA"/>
  </w:style>
  <w:style w:type="paragraph" w:customStyle="1" w:styleId="affff4">
    <w:name w:val="Словарная статья"/>
    <w:basedOn w:val="a"/>
    <w:next w:val="a"/>
    <w:uiPriority w:val="99"/>
    <w:rsid w:val="00DE1FCA"/>
    <w:pPr>
      <w:widowControl w:val="0"/>
      <w:autoSpaceDE w:val="0"/>
      <w:autoSpaceDN w:val="0"/>
      <w:adjustRightInd w:val="0"/>
      <w:spacing w:line="360" w:lineRule="auto"/>
      <w:ind w:right="118"/>
      <w:jc w:val="both"/>
    </w:pPr>
    <w:rPr>
      <w:rFonts w:ascii="Times New Roman" w:eastAsia="Times New Roman" w:hAnsi="Times New Roman" w:cs="Times New Roman"/>
      <w:sz w:val="24"/>
      <w:szCs w:val="24"/>
      <w:lang w:eastAsia="ru-RU"/>
    </w:rPr>
  </w:style>
  <w:style w:type="paragraph" w:customStyle="1" w:styleId="affff5">
    <w:name w:val="Ссылка на официальную публикацию"/>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sz w:val="24"/>
      <w:szCs w:val="24"/>
      <w:lang w:eastAsia="ru-RU"/>
    </w:rPr>
  </w:style>
  <w:style w:type="paragraph" w:customStyle="1" w:styleId="affff6">
    <w:name w:val="Текст в таблице"/>
    <w:basedOn w:val="afff9"/>
    <w:next w:val="a"/>
    <w:uiPriority w:val="99"/>
    <w:rsid w:val="00DE1FCA"/>
    <w:pPr>
      <w:ind w:firstLine="500"/>
    </w:pPr>
  </w:style>
  <w:style w:type="paragraph" w:customStyle="1" w:styleId="affff7">
    <w:name w:val="Текст ЭР (см. также)"/>
    <w:basedOn w:val="a"/>
    <w:next w:val="a"/>
    <w:uiPriority w:val="99"/>
    <w:rsid w:val="00DE1FCA"/>
    <w:pPr>
      <w:widowControl w:val="0"/>
      <w:autoSpaceDE w:val="0"/>
      <w:autoSpaceDN w:val="0"/>
      <w:adjustRightInd w:val="0"/>
      <w:spacing w:before="200" w:line="360" w:lineRule="auto"/>
    </w:pPr>
    <w:rPr>
      <w:rFonts w:ascii="Times New Roman" w:eastAsia="Times New Roman" w:hAnsi="Times New Roman" w:cs="Times New Roman"/>
      <w:sz w:val="20"/>
      <w:szCs w:val="20"/>
      <w:lang w:eastAsia="ru-RU"/>
    </w:rPr>
  </w:style>
  <w:style w:type="paragraph" w:customStyle="1" w:styleId="affff8">
    <w:name w:val="Технический комментарий"/>
    <w:basedOn w:val="a"/>
    <w:next w:val="a"/>
    <w:uiPriority w:val="99"/>
    <w:rsid w:val="00DE1FCA"/>
    <w:pPr>
      <w:widowControl w:val="0"/>
      <w:shd w:val="clear" w:color="auto" w:fill="FFFFA6"/>
      <w:autoSpaceDE w:val="0"/>
      <w:autoSpaceDN w:val="0"/>
      <w:adjustRightInd w:val="0"/>
      <w:spacing w:line="360" w:lineRule="auto"/>
    </w:pPr>
    <w:rPr>
      <w:rFonts w:ascii="Times New Roman" w:eastAsia="Times New Roman" w:hAnsi="Times New Roman" w:cs="Times New Roman"/>
      <w:color w:val="463F31"/>
      <w:sz w:val="24"/>
      <w:szCs w:val="24"/>
      <w:lang w:eastAsia="ru-RU"/>
    </w:rPr>
  </w:style>
  <w:style w:type="paragraph" w:customStyle="1" w:styleId="affff9">
    <w:name w:val="Формула"/>
    <w:basedOn w:val="a"/>
    <w:next w:val="a"/>
    <w:uiPriority w:val="99"/>
    <w:rsid w:val="00DE1FCA"/>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ffa">
    <w:name w:val="Центрированный (таблица)"/>
    <w:basedOn w:val="afff9"/>
    <w:next w:val="a"/>
    <w:uiPriority w:val="99"/>
    <w:rsid w:val="00DE1FCA"/>
    <w:pPr>
      <w:jc w:val="center"/>
    </w:pPr>
  </w:style>
  <w:style w:type="paragraph" w:customStyle="1" w:styleId="-">
    <w:name w:val="ЭР-содержание (правое окно)"/>
    <w:basedOn w:val="a"/>
    <w:next w:val="a"/>
    <w:uiPriority w:val="99"/>
    <w:rsid w:val="00DE1FCA"/>
    <w:pPr>
      <w:widowControl w:val="0"/>
      <w:autoSpaceDE w:val="0"/>
      <w:autoSpaceDN w:val="0"/>
      <w:adjustRightInd w:val="0"/>
      <w:spacing w:before="300" w:line="360" w:lineRule="auto"/>
    </w:pPr>
    <w:rPr>
      <w:rFonts w:ascii="Times New Roman" w:eastAsia="Times New Roman" w:hAnsi="Times New Roman" w:cs="Times New Roman"/>
      <w:sz w:val="24"/>
      <w:szCs w:val="24"/>
      <w:lang w:eastAsia="ru-RU"/>
    </w:rPr>
  </w:style>
  <w:style w:type="paragraph" w:customStyle="1" w:styleId="s1">
    <w:name w:val="s_1"/>
    <w:basedOn w:val="a"/>
    <w:rsid w:val="00DE1FCA"/>
    <w:pPr>
      <w:spacing w:before="100" w:beforeAutospacing="1" w:after="100" w:afterAutospacing="1"/>
    </w:pPr>
    <w:rPr>
      <w:rFonts w:ascii="Times New Roman" w:eastAsia="Times New Roman" w:hAnsi="Times New Roman" w:cs="Times New Roman"/>
      <w:sz w:val="24"/>
      <w:szCs w:val="24"/>
      <w:lang w:eastAsia="ru-RU"/>
    </w:rPr>
  </w:style>
  <w:style w:type="character" w:styleId="affffb">
    <w:name w:val="page number"/>
    <w:unhideWhenUsed/>
    <w:rsid w:val="00DE1FCA"/>
    <w:rPr>
      <w:rFonts w:ascii="Times New Roman" w:hAnsi="Times New Roman" w:cs="Times New Roman" w:hint="default"/>
    </w:rPr>
  </w:style>
  <w:style w:type="character" w:styleId="affffc">
    <w:name w:val="endnote reference"/>
    <w:uiPriority w:val="99"/>
    <w:semiHidden/>
    <w:unhideWhenUsed/>
    <w:rsid w:val="00DE1FCA"/>
    <w:rPr>
      <w:rFonts w:ascii="Times New Roman" w:hAnsi="Times New Roman" w:cs="Times New Roman" w:hint="default"/>
      <w:vertAlign w:val="superscript"/>
    </w:rPr>
  </w:style>
  <w:style w:type="character" w:customStyle="1" w:styleId="blk">
    <w:name w:val="blk"/>
    <w:rsid w:val="00DE1FCA"/>
  </w:style>
  <w:style w:type="character" w:customStyle="1" w:styleId="FootnoteTextChar">
    <w:name w:val="Footnote Text Char"/>
    <w:locked/>
    <w:rsid w:val="00DE1FCA"/>
    <w:rPr>
      <w:rFonts w:ascii="Times New Roman" w:hAnsi="Times New Roman" w:cs="Times New Roman" w:hint="default"/>
      <w:sz w:val="20"/>
      <w:lang w:eastAsia="ru-RU"/>
    </w:rPr>
  </w:style>
  <w:style w:type="character" w:customStyle="1" w:styleId="112">
    <w:name w:val="Текст примечания Знак11"/>
    <w:uiPriority w:val="99"/>
    <w:rsid w:val="00DE1FCA"/>
    <w:rPr>
      <w:rFonts w:ascii="Times New Roman" w:hAnsi="Times New Roman" w:cs="Times New Roman" w:hint="default"/>
      <w:sz w:val="20"/>
      <w:szCs w:val="20"/>
    </w:rPr>
  </w:style>
  <w:style w:type="character" w:customStyle="1" w:styleId="1a">
    <w:name w:val="Текст примечания Знак1"/>
    <w:uiPriority w:val="99"/>
    <w:rsid w:val="00DE1FCA"/>
    <w:rPr>
      <w:rFonts w:ascii="Times New Roman" w:hAnsi="Times New Roman" w:cs="Times New Roman" w:hint="default"/>
      <w:sz w:val="20"/>
      <w:szCs w:val="20"/>
    </w:rPr>
  </w:style>
  <w:style w:type="character" w:customStyle="1" w:styleId="113">
    <w:name w:val="Тема примечания Знак11"/>
    <w:uiPriority w:val="99"/>
    <w:rsid w:val="00DE1FCA"/>
    <w:rPr>
      <w:rFonts w:ascii="Times New Roman" w:hAnsi="Times New Roman" w:cs="Times New Roman" w:hint="default"/>
      <w:b/>
      <w:bCs/>
      <w:sz w:val="20"/>
      <w:szCs w:val="20"/>
    </w:rPr>
  </w:style>
  <w:style w:type="character" w:customStyle="1" w:styleId="1b">
    <w:name w:val="Тема примечания Знак1"/>
    <w:uiPriority w:val="99"/>
    <w:rsid w:val="00DE1FCA"/>
    <w:rPr>
      <w:rFonts w:ascii="Times New Roman" w:hAnsi="Times New Roman" w:cs="Times New Roman" w:hint="default"/>
      <w:b/>
      <w:bCs/>
      <w:sz w:val="20"/>
      <w:szCs w:val="20"/>
    </w:rPr>
  </w:style>
  <w:style w:type="character" w:customStyle="1" w:styleId="apple-converted-space">
    <w:name w:val="apple-converted-space"/>
    <w:rsid w:val="00DE1FCA"/>
  </w:style>
  <w:style w:type="character" w:customStyle="1" w:styleId="affffd">
    <w:name w:val="Цветовое выделение"/>
    <w:uiPriority w:val="99"/>
    <w:rsid w:val="00DE1FCA"/>
    <w:rPr>
      <w:b/>
      <w:bCs w:val="0"/>
      <w:color w:val="26282F"/>
    </w:rPr>
  </w:style>
  <w:style w:type="character" w:customStyle="1" w:styleId="affffe">
    <w:name w:val="Гипертекстовая ссылка"/>
    <w:uiPriority w:val="99"/>
    <w:rsid w:val="00DE1FCA"/>
    <w:rPr>
      <w:b/>
      <w:bCs w:val="0"/>
      <w:color w:val="106BBE"/>
    </w:rPr>
  </w:style>
  <w:style w:type="character" w:customStyle="1" w:styleId="afffff">
    <w:name w:val="Активная гипертекстовая ссылка"/>
    <w:uiPriority w:val="99"/>
    <w:rsid w:val="00DE1FCA"/>
    <w:rPr>
      <w:b/>
      <w:bCs w:val="0"/>
      <w:color w:val="106BBE"/>
      <w:u w:val="single"/>
    </w:rPr>
  </w:style>
  <w:style w:type="character" w:customStyle="1" w:styleId="afffff0">
    <w:name w:val="Выделение для Базового Поиска"/>
    <w:uiPriority w:val="99"/>
    <w:rsid w:val="00DE1FCA"/>
    <w:rPr>
      <w:b/>
      <w:bCs w:val="0"/>
      <w:color w:val="0058A9"/>
    </w:rPr>
  </w:style>
  <w:style w:type="character" w:customStyle="1" w:styleId="afffff1">
    <w:name w:val="Выделение для Базового Поиска (курсив)"/>
    <w:uiPriority w:val="99"/>
    <w:rsid w:val="00DE1FCA"/>
    <w:rPr>
      <w:b/>
      <w:bCs w:val="0"/>
      <w:i/>
      <w:iCs w:val="0"/>
      <w:color w:val="0058A9"/>
    </w:rPr>
  </w:style>
  <w:style w:type="character" w:customStyle="1" w:styleId="afffff2">
    <w:name w:val="Заголовок своего сообщения"/>
    <w:uiPriority w:val="99"/>
    <w:rsid w:val="00DE1FCA"/>
    <w:rPr>
      <w:b/>
      <w:bCs w:val="0"/>
      <w:color w:val="26282F"/>
    </w:rPr>
  </w:style>
  <w:style w:type="character" w:customStyle="1" w:styleId="afffff3">
    <w:name w:val="Заголовок чужого сообщения"/>
    <w:uiPriority w:val="99"/>
    <w:rsid w:val="00DE1FCA"/>
    <w:rPr>
      <w:b/>
      <w:bCs w:val="0"/>
      <w:color w:val="FF0000"/>
    </w:rPr>
  </w:style>
  <w:style w:type="character" w:customStyle="1" w:styleId="afffff4">
    <w:name w:val="Найденные слова"/>
    <w:uiPriority w:val="99"/>
    <w:rsid w:val="00DE1FCA"/>
    <w:rPr>
      <w:b/>
      <w:bCs w:val="0"/>
      <w:color w:val="26282F"/>
      <w:shd w:val="clear" w:color="auto" w:fill="FFF580"/>
    </w:rPr>
  </w:style>
  <w:style w:type="character" w:customStyle="1" w:styleId="afffff5">
    <w:name w:val="Не вступил в силу"/>
    <w:uiPriority w:val="99"/>
    <w:rsid w:val="00DE1FCA"/>
    <w:rPr>
      <w:b/>
      <w:bCs w:val="0"/>
      <w:color w:val="000000"/>
      <w:shd w:val="clear" w:color="auto" w:fill="D8EDE8"/>
    </w:rPr>
  </w:style>
  <w:style w:type="character" w:customStyle="1" w:styleId="afffff6">
    <w:name w:val="Опечатки"/>
    <w:uiPriority w:val="99"/>
    <w:rsid w:val="00DE1FCA"/>
    <w:rPr>
      <w:color w:val="FF0000"/>
    </w:rPr>
  </w:style>
  <w:style w:type="character" w:customStyle="1" w:styleId="afffff7">
    <w:name w:val="Продолжение ссылки"/>
    <w:uiPriority w:val="99"/>
    <w:rsid w:val="00DE1FCA"/>
  </w:style>
  <w:style w:type="character" w:customStyle="1" w:styleId="afffff8">
    <w:name w:val="Сравнение редакций"/>
    <w:uiPriority w:val="99"/>
    <w:rsid w:val="00DE1FCA"/>
    <w:rPr>
      <w:b/>
      <w:bCs w:val="0"/>
      <w:color w:val="26282F"/>
    </w:rPr>
  </w:style>
  <w:style w:type="character" w:customStyle="1" w:styleId="afffff9">
    <w:name w:val="Сравнение редакций. Добавленный фрагмент"/>
    <w:uiPriority w:val="99"/>
    <w:rsid w:val="00DE1FCA"/>
    <w:rPr>
      <w:color w:val="000000"/>
      <w:shd w:val="clear" w:color="auto" w:fill="C1D7FF"/>
    </w:rPr>
  </w:style>
  <w:style w:type="character" w:customStyle="1" w:styleId="afffffa">
    <w:name w:val="Сравнение редакций. Удаленный фрагмент"/>
    <w:uiPriority w:val="99"/>
    <w:rsid w:val="00DE1FCA"/>
    <w:rPr>
      <w:color w:val="000000"/>
      <w:shd w:val="clear" w:color="auto" w:fill="C4C413"/>
    </w:rPr>
  </w:style>
  <w:style w:type="character" w:customStyle="1" w:styleId="afffffb">
    <w:name w:val="Ссылка на утративший силу документ"/>
    <w:uiPriority w:val="99"/>
    <w:rsid w:val="00DE1FCA"/>
    <w:rPr>
      <w:b/>
      <w:bCs w:val="0"/>
      <w:color w:val="749232"/>
    </w:rPr>
  </w:style>
  <w:style w:type="character" w:customStyle="1" w:styleId="afffffc">
    <w:name w:val="Утратил силу"/>
    <w:uiPriority w:val="99"/>
    <w:rsid w:val="00DE1FCA"/>
    <w:rPr>
      <w:b/>
      <w:bCs w:val="0"/>
      <w:strike/>
      <w:color w:val="666600"/>
    </w:rPr>
  </w:style>
  <w:style w:type="character" w:customStyle="1" w:styleId="afffffd">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Знак"/>
    <w:uiPriority w:val="99"/>
    <w:locked/>
    <w:rsid w:val="00DE1FCA"/>
    <w:rPr>
      <w:rFonts w:ascii="Times New Roman" w:hAnsi="Times New Roman" w:cs="Times New Roman" w:hint="default"/>
      <w:sz w:val="24"/>
      <w:szCs w:val="24"/>
      <w:lang w:val="en-US" w:eastAsia="nl-NL"/>
    </w:rPr>
  </w:style>
  <w:style w:type="table" w:customStyle="1" w:styleId="27">
    <w:name w:val="Сетка таблицы2"/>
    <w:basedOn w:val="a1"/>
    <w:next w:val="a3"/>
    <w:uiPriority w:val="39"/>
    <w:rsid w:val="00DE1FCA"/>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DE1FCA"/>
    <w:pPr>
      <w:widowControl w:val="0"/>
      <w:autoSpaceDE w:val="0"/>
      <w:autoSpaceDN w:val="0"/>
    </w:pPr>
    <w:rPr>
      <w:rFonts w:ascii="Courier New" w:eastAsia="Times New Roman" w:hAnsi="Courier New" w:cs="Courier New"/>
      <w:sz w:val="20"/>
      <w:szCs w:val="20"/>
      <w:lang w:eastAsia="ru-RU"/>
    </w:rPr>
  </w:style>
  <w:style w:type="table" w:customStyle="1" w:styleId="TableNormal13">
    <w:name w:val="Table Normal13"/>
    <w:uiPriority w:val="2"/>
    <w:semiHidden/>
    <w:qFormat/>
    <w:rsid w:val="00DE1FCA"/>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character" w:styleId="afffffe">
    <w:name w:val="Strong"/>
    <w:uiPriority w:val="22"/>
    <w:qFormat/>
    <w:rsid w:val="00064407"/>
    <w:rPr>
      <w:b/>
      <w:bCs/>
    </w:rPr>
  </w:style>
  <w:style w:type="character" w:styleId="affffff">
    <w:name w:val="Subtle Emphasis"/>
    <w:uiPriority w:val="19"/>
    <w:qFormat/>
    <w:rsid w:val="00064407"/>
    <w:rPr>
      <w:i/>
      <w:iCs/>
      <w:color w:val="404040"/>
    </w:rPr>
  </w:style>
  <w:style w:type="paragraph" w:styleId="affffff0">
    <w:name w:val="TOC Heading"/>
    <w:basedOn w:val="1"/>
    <w:next w:val="a"/>
    <w:uiPriority w:val="39"/>
    <w:unhideWhenUsed/>
    <w:qFormat/>
    <w:rsid w:val="00064407"/>
    <w:pPr>
      <w:keepNext/>
      <w:keepLines/>
      <w:spacing w:before="240" w:beforeAutospacing="0" w:after="0" w:afterAutospacing="0" w:line="259" w:lineRule="auto"/>
      <w:ind w:firstLine="709"/>
      <w:outlineLvl w:val="9"/>
    </w:pPr>
    <w:rPr>
      <w:rFonts w:ascii="@Batang" w:eastAsia="Segoe UI" w:hAnsi="@Batang" w:cs="Segoe UI"/>
      <w:b w:val="0"/>
      <w:bCs w:val="0"/>
      <w:color w:val="2F5496"/>
      <w:kern w:val="0"/>
    </w:rPr>
  </w:style>
  <w:style w:type="table" w:customStyle="1" w:styleId="310">
    <w:name w:val="Таблица простая 31"/>
    <w:basedOn w:val="a1"/>
    <w:uiPriority w:val="43"/>
    <w:rsid w:val="00064407"/>
    <w:rPr>
      <w:rFonts w:ascii="Verdana" w:eastAsia="Segoe UI" w:hAnsi="Verdana" w:cs="Segoe UI"/>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affffff1">
    <w:name w:val="Title"/>
    <w:basedOn w:val="a"/>
    <w:next w:val="a"/>
    <w:link w:val="affffff2"/>
    <w:uiPriority w:val="10"/>
    <w:qFormat/>
    <w:rsid w:val="00064407"/>
    <w:pPr>
      <w:spacing w:after="120" w:line="276" w:lineRule="auto"/>
      <w:ind w:firstLine="709"/>
      <w:outlineLvl w:val="0"/>
    </w:pPr>
    <w:rPr>
      <w:rFonts w:ascii="Segoe UI" w:eastAsia="Segoe UI" w:hAnsi="Segoe UI" w:cs="Segoe UI"/>
      <w:kern w:val="28"/>
      <w:sz w:val="24"/>
      <w:szCs w:val="24"/>
      <w:lang w:eastAsia="ru-RU"/>
    </w:rPr>
  </w:style>
  <w:style w:type="character" w:customStyle="1" w:styleId="affffff3">
    <w:name w:val="Заголовок Знак"/>
    <w:basedOn w:val="a0"/>
    <w:uiPriority w:val="10"/>
    <w:rsid w:val="00064407"/>
    <w:rPr>
      <w:rFonts w:asciiTheme="majorHAnsi" w:eastAsiaTheme="majorEastAsia" w:hAnsiTheme="majorHAnsi" w:cstheme="majorBidi"/>
      <w:spacing w:val="-10"/>
      <w:kern w:val="28"/>
      <w:sz w:val="56"/>
      <w:szCs w:val="56"/>
    </w:rPr>
  </w:style>
  <w:style w:type="character" w:customStyle="1" w:styleId="affffff2">
    <w:name w:val="Название Знак"/>
    <w:link w:val="affffff1"/>
    <w:uiPriority w:val="10"/>
    <w:rsid w:val="00064407"/>
    <w:rPr>
      <w:rFonts w:ascii="Segoe UI" w:eastAsia="Segoe UI" w:hAnsi="Segoe UI" w:cs="Segoe UI"/>
      <w:kern w:val="28"/>
      <w:sz w:val="24"/>
      <w:szCs w:val="24"/>
      <w:lang w:eastAsia="ru-RU"/>
    </w:rPr>
  </w:style>
  <w:style w:type="paragraph" w:customStyle="1" w:styleId="120">
    <w:name w:val="таблСлева12"/>
    <w:basedOn w:val="a"/>
    <w:uiPriority w:val="3"/>
    <w:qFormat/>
    <w:rsid w:val="00064407"/>
    <w:pPr>
      <w:snapToGrid w:val="0"/>
    </w:pPr>
    <w:rPr>
      <w:rFonts w:ascii="Segoe UI" w:eastAsia="Segoe UI" w:hAnsi="Segoe UI" w:cs="Segoe UI"/>
      <w:iCs/>
      <w:sz w:val="24"/>
      <w:szCs w:val="28"/>
      <w:lang w:eastAsia="ru-RU"/>
    </w:rPr>
  </w:style>
  <w:style w:type="paragraph" w:customStyle="1" w:styleId="s16">
    <w:name w:val="s_16"/>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table" w:customStyle="1" w:styleId="32">
    <w:name w:val="Таблица простая 32"/>
    <w:basedOn w:val="a1"/>
    <w:uiPriority w:val="43"/>
    <w:rsid w:val="00064407"/>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28">
    <w:name w:val="Неразрешенное упоминание2"/>
    <w:uiPriority w:val="99"/>
    <w:semiHidden/>
    <w:unhideWhenUsed/>
    <w:rsid w:val="00064407"/>
    <w:rPr>
      <w:color w:val="605E5C"/>
      <w:shd w:val="clear" w:color="auto" w:fill="E1DFDD"/>
    </w:rPr>
  </w:style>
  <w:style w:type="character" w:customStyle="1" w:styleId="29">
    <w:name w:val="Основной текст (2)_"/>
    <w:link w:val="2a"/>
    <w:locked/>
    <w:rsid w:val="00064407"/>
    <w:rPr>
      <w:sz w:val="28"/>
      <w:shd w:val="clear" w:color="auto" w:fill="FFFFFF"/>
    </w:rPr>
  </w:style>
  <w:style w:type="paragraph" w:customStyle="1" w:styleId="2a">
    <w:name w:val="Основной текст (2)"/>
    <w:basedOn w:val="a"/>
    <w:link w:val="29"/>
    <w:rsid w:val="00064407"/>
    <w:pPr>
      <w:widowControl w:val="0"/>
      <w:shd w:val="clear" w:color="auto" w:fill="FFFFFF"/>
      <w:spacing w:before="360" w:line="240" w:lineRule="atLeast"/>
      <w:jc w:val="both"/>
    </w:pPr>
    <w:rPr>
      <w:sz w:val="28"/>
    </w:rPr>
  </w:style>
  <w:style w:type="character" w:customStyle="1" w:styleId="c7">
    <w:name w:val="c7"/>
    <w:rsid w:val="00064407"/>
    <w:rPr>
      <w:rFonts w:cs="Times New Roman"/>
    </w:rPr>
  </w:style>
  <w:style w:type="paragraph" w:customStyle="1" w:styleId="xl63">
    <w:name w:val="xl63"/>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4">
    <w:name w:val="xl64"/>
    <w:basedOn w:val="a"/>
    <w:rsid w:val="00064407"/>
    <w:pP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66">
    <w:name w:val="xl66"/>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7">
    <w:name w:val="xl67"/>
    <w:basedOn w:val="a"/>
    <w:rsid w:val="00064407"/>
    <w:pPr>
      <w:pBdr>
        <w:bottom w:val="single" w:sz="8" w:space="0" w:color="auto"/>
        <w:right w:val="single" w:sz="8" w:space="0" w:color="auto"/>
      </w:pBdr>
      <w:spacing w:before="100" w:beforeAutospacing="1" w:after="100" w:afterAutospacing="1"/>
      <w:jc w:val="both"/>
    </w:pPr>
    <w:rPr>
      <w:rFonts w:ascii="Times New Roman" w:eastAsia="Times New Roman" w:hAnsi="Times New Roman" w:cs="Times New Roman"/>
      <w:color w:val="000000"/>
      <w:sz w:val="16"/>
      <w:szCs w:val="16"/>
      <w:lang w:eastAsia="ru-RU"/>
    </w:rPr>
  </w:style>
  <w:style w:type="paragraph" w:customStyle="1" w:styleId="xl68">
    <w:name w:val="xl68"/>
    <w:basedOn w:val="a"/>
    <w:rsid w:val="00064407"/>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69">
    <w:name w:val="xl69"/>
    <w:basedOn w:val="a"/>
    <w:rsid w:val="00064407"/>
    <w:pPr>
      <w:pBdr>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70">
    <w:name w:val="xl70"/>
    <w:basedOn w:val="a"/>
    <w:rsid w:val="00064407"/>
    <w:pPr>
      <w:pBdr>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71">
    <w:name w:val="xl71"/>
    <w:basedOn w:val="a"/>
    <w:rsid w:val="00064407"/>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72">
    <w:name w:val="xl72"/>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73">
    <w:name w:val="xl73"/>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75">
    <w:name w:val="xl75"/>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16"/>
      <w:szCs w:val="16"/>
      <w:lang w:eastAsia="ru-RU"/>
    </w:rPr>
  </w:style>
  <w:style w:type="paragraph" w:customStyle="1" w:styleId="xl76">
    <w:name w:val="xl76"/>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77">
    <w:name w:val="xl77"/>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064407"/>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79">
    <w:name w:val="xl79"/>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0">
    <w:name w:val="xl80"/>
    <w:basedOn w:val="a"/>
    <w:rsid w:val="00064407"/>
    <w:pP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81">
    <w:name w:val="xl81"/>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82">
    <w:name w:val="xl82"/>
    <w:basedOn w:val="a"/>
    <w:rsid w:val="00064407"/>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83">
    <w:name w:val="xl83"/>
    <w:basedOn w:val="a"/>
    <w:rsid w:val="00064407"/>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4">
    <w:name w:val="xl84"/>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85">
    <w:name w:val="xl85"/>
    <w:basedOn w:val="a"/>
    <w:rsid w:val="00064407"/>
    <w:pPr>
      <w:pBdr>
        <w:left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86">
    <w:name w:val="xl86"/>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7">
    <w:name w:val="xl87"/>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8">
    <w:name w:val="xl88"/>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9">
    <w:name w:val="xl89"/>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i/>
      <w:iCs/>
      <w:sz w:val="14"/>
      <w:szCs w:val="14"/>
      <w:lang w:eastAsia="ru-RU"/>
    </w:rPr>
  </w:style>
  <w:style w:type="paragraph" w:customStyle="1" w:styleId="xl90">
    <w:name w:val="xl90"/>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sz w:val="14"/>
      <w:szCs w:val="14"/>
      <w:lang w:eastAsia="ru-RU"/>
    </w:rPr>
  </w:style>
  <w:style w:type="paragraph" w:customStyle="1" w:styleId="xl91">
    <w:name w:val="xl91"/>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92">
    <w:name w:val="xl92"/>
    <w:basedOn w:val="a"/>
    <w:rsid w:val="00064407"/>
    <w:pPr>
      <w:pBdr>
        <w:top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93">
    <w:name w:val="xl93"/>
    <w:basedOn w:val="a"/>
    <w:rsid w:val="00064407"/>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94">
    <w:name w:val="xl94"/>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95">
    <w:name w:val="xl95"/>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24"/>
      <w:szCs w:val="24"/>
      <w:lang w:eastAsia="ru-RU"/>
    </w:rPr>
  </w:style>
  <w:style w:type="paragraph" w:customStyle="1" w:styleId="xl96">
    <w:name w:val="xl96"/>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97">
    <w:name w:val="xl97"/>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24"/>
      <w:szCs w:val="24"/>
      <w:lang w:eastAsia="ru-RU"/>
    </w:rPr>
  </w:style>
  <w:style w:type="paragraph" w:customStyle="1" w:styleId="xl98">
    <w:name w:val="xl98"/>
    <w:basedOn w:val="a"/>
    <w:rsid w:val="00064407"/>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99">
    <w:name w:val="xl99"/>
    <w:basedOn w:val="a"/>
    <w:rsid w:val="00064407"/>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0">
    <w:name w:val="xl100"/>
    <w:basedOn w:val="a"/>
    <w:rsid w:val="00064407"/>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101">
    <w:name w:val="xl101"/>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102">
    <w:name w:val="xl102"/>
    <w:basedOn w:val="a"/>
    <w:rsid w:val="00064407"/>
    <w:pPr>
      <w:pBdr>
        <w:left w:val="single" w:sz="8"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103">
    <w:name w:val="xl103"/>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04">
    <w:name w:val="xl104"/>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105">
    <w:name w:val="xl105"/>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06">
    <w:name w:val="xl106"/>
    <w:basedOn w:val="a"/>
    <w:rsid w:val="0006440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top"/>
    </w:pPr>
    <w:rPr>
      <w:rFonts w:ascii="Times New Roman" w:eastAsia="Times New Roman" w:hAnsi="Times New Roman" w:cs="Times New Roman"/>
      <w:b/>
      <w:bCs/>
      <w:sz w:val="16"/>
      <w:szCs w:val="16"/>
      <w:lang w:eastAsia="ru-RU"/>
    </w:rPr>
  </w:style>
  <w:style w:type="paragraph" w:customStyle="1" w:styleId="xl107">
    <w:name w:val="xl107"/>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6"/>
      <w:szCs w:val="16"/>
      <w:lang w:eastAsia="ru-RU"/>
    </w:rPr>
  </w:style>
  <w:style w:type="paragraph" w:customStyle="1" w:styleId="xl108">
    <w:name w:val="xl108"/>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109">
    <w:name w:val="xl109"/>
    <w:basedOn w:val="a"/>
    <w:rsid w:val="0006440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14"/>
      <w:szCs w:val="14"/>
      <w:lang w:eastAsia="ru-RU"/>
    </w:rPr>
  </w:style>
  <w:style w:type="paragraph" w:customStyle="1" w:styleId="xl110">
    <w:name w:val="xl110"/>
    <w:basedOn w:val="a"/>
    <w:rsid w:val="00064407"/>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11">
    <w:name w:val="xl111"/>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6"/>
      <w:szCs w:val="16"/>
      <w:lang w:eastAsia="ru-RU"/>
    </w:rPr>
  </w:style>
  <w:style w:type="paragraph" w:customStyle="1" w:styleId="xl112">
    <w:name w:val="xl112"/>
    <w:basedOn w:val="a"/>
    <w:rsid w:val="00064407"/>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16"/>
      <w:szCs w:val="16"/>
      <w:lang w:eastAsia="ru-RU"/>
    </w:rPr>
  </w:style>
  <w:style w:type="paragraph" w:customStyle="1" w:styleId="xl113">
    <w:name w:val="xl113"/>
    <w:basedOn w:val="a"/>
    <w:rsid w:val="0006440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16"/>
      <w:szCs w:val="16"/>
      <w:lang w:eastAsia="ru-RU"/>
    </w:rPr>
  </w:style>
  <w:style w:type="paragraph" w:customStyle="1" w:styleId="xl114">
    <w:name w:val="xl114"/>
    <w:basedOn w:val="a"/>
    <w:rsid w:val="00064407"/>
    <w:pPr>
      <w:pBdr>
        <w:bottom w:val="single" w:sz="8" w:space="0" w:color="auto"/>
        <w:right w:val="single" w:sz="8" w:space="0" w:color="auto"/>
      </w:pBdr>
      <w:shd w:val="clear" w:color="000000" w:fill="D9D9D9"/>
      <w:spacing w:before="100" w:beforeAutospacing="1" w:after="100" w:afterAutospacing="1"/>
      <w:textAlignment w:val="center"/>
    </w:pPr>
    <w:rPr>
      <w:rFonts w:ascii="Times New Roman" w:eastAsia="Times New Roman" w:hAnsi="Times New Roman" w:cs="Times New Roman"/>
      <w:b/>
      <w:bCs/>
      <w:i/>
      <w:iCs/>
      <w:color w:val="000000"/>
      <w:sz w:val="16"/>
      <w:szCs w:val="16"/>
      <w:lang w:eastAsia="ru-RU"/>
    </w:rPr>
  </w:style>
  <w:style w:type="paragraph" w:customStyle="1" w:styleId="xl115">
    <w:name w:val="xl115"/>
    <w:basedOn w:val="a"/>
    <w:rsid w:val="00064407"/>
    <w:pPr>
      <w:pBdr>
        <w:left w:val="single" w:sz="4"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16">
    <w:name w:val="xl116"/>
    <w:basedOn w:val="a"/>
    <w:rsid w:val="00064407"/>
    <w:pPr>
      <w:pBdr>
        <w:left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sz w:val="16"/>
      <w:szCs w:val="16"/>
      <w:lang w:eastAsia="ru-RU"/>
    </w:rPr>
  </w:style>
  <w:style w:type="paragraph" w:customStyle="1" w:styleId="xl117">
    <w:name w:val="xl117"/>
    <w:basedOn w:val="a"/>
    <w:rsid w:val="00064407"/>
    <w:pPr>
      <w:pBdr>
        <w:top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18">
    <w:name w:val="xl118"/>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19">
    <w:name w:val="xl119"/>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120">
    <w:name w:val="xl120"/>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21">
    <w:name w:val="xl121"/>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i/>
      <w:iCs/>
      <w:color w:val="000000"/>
      <w:sz w:val="16"/>
      <w:szCs w:val="16"/>
      <w:lang w:eastAsia="ru-RU"/>
    </w:rPr>
  </w:style>
  <w:style w:type="paragraph" w:customStyle="1" w:styleId="xl122">
    <w:name w:val="xl122"/>
    <w:basedOn w:val="a"/>
    <w:rsid w:val="00064407"/>
    <w:pPr>
      <w:pBdr>
        <w:left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123">
    <w:name w:val="xl123"/>
    <w:basedOn w:val="a"/>
    <w:rsid w:val="00064407"/>
    <w:pPr>
      <w:pBdr>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124">
    <w:name w:val="xl124"/>
    <w:basedOn w:val="a"/>
    <w:rsid w:val="00064407"/>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Times New Roman" w:eastAsia="Times New Roman" w:hAnsi="Times New Roman" w:cs="Times New Roman"/>
      <w:b/>
      <w:bCs/>
      <w:color w:val="000000"/>
      <w:sz w:val="16"/>
      <w:szCs w:val="16"/>
      <w:lang w:eastAsia="ru-RU"/>
    </w:rPr>
  </w:style>
  <w:style w:type="paragraph" w:customStyle="1" w:styleId="xl125">
    <w:name w:val="xl125"/>
    <w:basedOn w:val="a"/>
    <w:rsid w:val="00064407"/>
    <w:pPr>
      <w:pBdr>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b/>
      <w:bCs/>
      <w:color w:val="000000"/>
      <w:sz w:val="16"/>
      <w:szCs w:val="16"/>
      <w:lang w:eastAsia="ru-RU"/>
    </w:rPr>
  </w:style>
  <w:style w:type="paragraph" w:customStyle="1" w:styleId="xl126">
    <w:name w:val="xl126"/>
    <w:basedOn w:val="a"/>
    <w:rsid w:val="00064407"/>
    <w:pPr>
      <w:pBdr>
        <w:left w:val="single" w:sz="8" w:space="0" w:color="auto"/>
        <w:bottom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27">
    <w:name w:val="xl127"/>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28">
    <w:name w:val="xl128"/>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29">
    <w:name w:val="xl129"/>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textAlignment w:val="center"/>
    </w:pPr>
    <w:rPr>
      <w:rFonts w:ascii="Times New Roman" w:eastAsia="Times New Roman" w:hAnsi="Times New Roman" w:cs="Times New Roman"/>
      <w:b/>
      <w:bCs/>
      <w:i/>
      <w:iCs/>
      <w:color w:val="000000"/>
      <w:sz w:val="16"/>
      <w:szCs w:val="16"/>
      <w:lang w:eastAsia="ru-RU"/>
    </w:rPr>
  </w:style>
  <w:style w:type="paragraph" w:customStyle="1" w:styleId="xl130">
    <w:name w:val="xl130"/>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31">
    <w:name w:val="xl131"/>
    <w:basedOn w:val="a"/>
    <w:rsid w:val="00064407"/>
    <w:pPr>
      <w:pBdr>
        <w:top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32">
    <w:name w:val="xl132"/>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24"/>
      <w:szCs w:val="24"/>
      <w:lang w:eastAsia="ru-RU"/>
    </w:rPr>
  </w:style>
  <w:style w:type="paragraph" w:customStyle="1" w:styleId="xl133">
    <w:name w:val="xl133"/>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color w:val="FFFFFF"/>
      <w:sz w:val="24"/>
      <w:szCs w:val="24"/>
      <w:lang w:eastAsia="ru-RU"/>
    </w:rPr>
  </w:style>
  <w:style w:type="paragraph" w:customStyle="1" w:styleId="xl134">
    <w:name w:val="xl134"/>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35">
    <w:name w:val="xl135"/>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36">
    <w:name w:val="xl136"/>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sz w:val="16"/>
      <w:szCs w:val="16"/>
      <w:lang w:eastAsia="ru-RU"/>
    </w:rPr>
  </w:style>
  <w:style w:type="paragraph" w:customStyle="1" w:styleId="xl137">
    <w:name w:val="xl137"/>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38">
    <w:name w:val="xl138"/>
    <w:basedOn w:val="a"/>
    <w:rsid w:val="00064407"/>
    <w:pPr>
      <w:pBdr>
        <w:top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39">
    <w:name w:val="xl139"/>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40">
    <w:name w:val="xl140"/>
    <w:basedOn w:val="a"/>
    <w:rsid w:val="00064407"/>
    <w:pPr>
      <w:pBdr>
        <w:top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41">
    <w:name w:val="xl141"/>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42">
    <w:name w:val="xl142"/>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3">
    <w:name w:val="xl143"/>
    <w:basedOn w:val="a"/>
    <w:rsid w:val="00064407"/>
    <w:pPr>
      <w:pBdr>
        <w:top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144">
    <w:name w:val="xl144"/>
    <w:basedOn w:val="a"/>
    <w:rsid w:val="0006440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5">
    <w:name w:val="xl145"/>
    <w:basedOn w:val="a"/>
    <w:rsid w:val="00064407"/>
    <w:pPr>
      <w:pBdr>
        <w:right w:val="single" w:sz="8" w:space="0" w:color="auto"/>
      </w:pBdr>
      <w:spacing w:before="100" w:beforeAutospacing="1" w:after="100" w:afterAutospacing="1"/>
    </w:pPr>
    <w:rPr>
      <w:rFonts w:ascii="Times New Roman" w:eastAsia="Times New Roman" w:hAnsi="Times New Roman" w:cs="Times New Roman"/>
      <w:b/>
      <w:bCs/>
      <w:color w:val="000000"/>
      <w:sz w:val="16"/>
      <w:szCs w:val="16"/>
      <w:lang w:eastAsia="ru-RU"/>
    </w:rPr>
  </w:style>
  <w:style w:type="paragraph" w:customStyle="1" w:styleId="xl146">
    <w:name w:val="xl146"/>
    <w:basedOn w:val="a"/>
    <w:rsid w:val="00064407"/>
    <w:pPr>
      <w:pBdr>
        <w:top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color w:val="000000"/>
      <w:sz w:val="16"/>
      <w:szCs w:val="16"/>
      <w:lang w:eastAsia="ru-RU"/>
    </w:rPr>
  </w:style>
  <w:style w:type="paragraph" w:customStyle="1" w:styleId="xl147">
    <w:name w:val="xl147"/>
    <w:basedOn w:val="a"/>
    <w:rsid w:val="00064407"/>
    <w:pPr>
      <w:pBdr>
        <w:top w:val="single" w:sz="8" w:space="0" w:color="auto"/>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8">
    <w:name w:val="xl148"/>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149">
    <w:name w:val="xl149"/>
    <w:basedOn w:val="a"/>
    <w:rsid w:val="00064407"/>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50">
    <w:name w:val="xl150"/>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1">
    <w:name w:val="xl151"/>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2">
    <w:name w:val="xl152"/>
    <w:basedOn w:val="a"/>
    <w:rsid w:val="00064407"/>
    <w:pPr>
      <w:pBdr>
        <w:top w:val="single" w:sz="4"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53">
    <w:name w:val="xl153"/>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4">
    <w:name w:val="xl154"/>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5">
    <w:name w:val="xl155"/>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6">
    <w:name w:val="xl156"/>
    <w:basedOn w:val="a"/>
    <w:rsid w:val="00064407"/>
    <w:pP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57">
    <w:name w:val="xl157"/>
    <w:basedOn w:val="a"/>
    <w:rsid w:val="00064407"/>
    <w:pP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58">
    <w:name w:val="xl158"/>
    <w:basedOn w:val="a"/>
    <w:rsid w:val="0006440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59">
    <w:name w:val="xl159"/>
    <w:basedOn w:val="a"/>
    <w:rsid w:val="00064407"/>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0">
    <w:name w:val="xl160"/>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1">
    <w:name w:val="xl161"/>
    <w:basedOn w:val="a"/>
    <w:rsid w:val="00064407"/>
    <w:pPr>
      <w:pBdr>
        <w:top w:val="single" w:sz="8" w:space="0" w:color="auto"/>
        <w:lef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2">
    <w:name w:val="xl162"/>
    <w:basedOn w:val="a"/>
    <w:rsid w:val="00064407"/>
    <w:pPr>
      <w:pBdr>
        <w:lef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3">
    <w:name w:val="xl163"/>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4">
    <w:name w:val="xl164"/>
    <w:basedOn w:val="a"/>
    <w:rsid w:val="00064407"/>
    <w:pPr>
      <w:pBdr>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65">
    <w:name w:val="xl165"/>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pPr>
    <w:rPr>
      <w:rFonts w:ascii="Times New Roman" w:eastAsia="Times New Roman" w:hAnsi="Times New Roman" w:cs="Times New Roman"/>
      <w:sz w:val="14"/>
      <w:szCs w:val="14"/>
      <w:lang w:eastAsia="ru-RU"/>
    </w:rPr>
  </w:style>
  <w:style w:type="paragraph" w:customStyle="1" w:styleId="xl166">
    <w:name w:val="xl166"/>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7">
    <w:name w:val="xl167"/>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8">
    <w:name w:val="xl168"/>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9">
    <w:name w:val="xl169"/>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0">
    <w:name w:val="xl170"/>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1">
    <w:name w:val="xl171"/>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2">
    <w:name w:val="xl172"/>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3">
    <w:name w:val="xl173"/>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4">
    <w:name w:val="xl174"/>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5">
    <w:name w:val="xl175"/>
    <w:basedOn w:val="a"/>
    <w:rsid w:val="00064407"/>
    <w:pPr>
      <w:pBdr>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6">
    <w:name w:val="xl176"/>
    <w:basedOn w:val="a"/>
    <w:rsid w:val="00064407"/>
    <w:pPr>
      <w:pBdr>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c14">
    <w:name w:val="c14"/>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15">
    <w:name w:val="c15"/>
    <w:basedOn w:val="a0"/>
    <w:rsid w:val="00064407"/>
  </w:style>
  <w:style w:type="paragraph" w:customStyle="1" w:styleId="c18">
    <w:name w:val="c18"/>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markedcontent">
    <w:name w:val="markedcontent"/>
    <w:basedOn w:val="a0"/>
    <w:rsid w:val="00064407"/>
  </w:style>
  <w:style w:type="numbering" w:customStyle="1" w:styleId="2b">
    <w:name w:val="Нет списка2"/>
    <w:next w:val="a2"/>
    <w:uiPriority w:val="99"/>
    <w:semiHidden/>
    <w:unhideWhenUsed/>
    <w:rsid w:val="00064407"/>
  </w:style>
  <w:style w:type="character" w:customStyle="1" w:styleId="c21">
    <w:name w:val="c21"/>
    <w:basedOn w:val="a0"/>
    <w:rsid w:val="00064407"/>
  </w:style>
  <w:style w:type="paragraph" w:customStyle="1" w:styleId="xl177">
    <w:name w:val="xl177"/>
    <w:basedOn w:val="a"/>
    <w:rsid w:val="0006440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78">
    <w:name w:val="xl178"/>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79">
    <w:name w:val="xl179"/>
    <w:basedOn w:val="a"/>
    <w:rsid w:val="00064407"/>
    <w:pPr>
      <w:shd w:val="clear" w:color="000000" w:fill="FFFFFF"/>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80">
    <w:name w:val="xl180"/>
    <w:basedOn w:val="a"/>
    <w:rsid w:val="00064407"/>
    <w:pPr>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character" w:customStyle="1" w:styleId="1c">
    <w:name w:val="Заголовок Знак1"/>
    <w:basedOn w:val="a0"/>
    <w:uiPriority w:val="10"/>
    <w:rsid w:val="00064407"/>
    <w:rPr>
      <w:rFonts w:asciiTheme="majorHAnsi" w:eastAsiaTheme="majorEastAsia" w:hAnsiTheme="majorHAnsi" w:cstheme="majorBidi"/>
      <w:spacing w:val="-10"/>
      <w:kern w:val="28"/>
      <w:sz w:val="56"/>
      <w:szCs w:val="56"/>
    </w:rPr>
  </w:style>
  <w:style w:type="paragraph" w:styleId="affffff4">
    <w:name w:val="No Spacing"/>
    <w:link w:val="affffff5"/>
    <w:uiPriority w:val="1"/>
    <w:qFormat/>
    <w:rsid w:val="00064407"/>
    <w:rPr>
      <w:rFonts w:ascii="Calibri" w:eastAsia="Times New Roman" w:hAnsi="Calibri" w:cs="Times New Roman"/>
      <w:lang w:eastAsia="ru-RU"/>
    </w:rPr>
  </w:style>
  <w:style w:type="paragraph" w:customStyle="1" w:styleId="1d">
    <w:name w:val="Обычный (веб)1"/>
    <w:basedOn w:val="a"/>
    <w:next w:val="afc"/>
    <w:qFormat/>
    <w:rsid w:val="00064407"/>
    <w:pPr>
      <w:widowControl w:val="0"/>
    </w:pPr>
    <w:rPr>
      <w:rFonts w:ascii="Times New Roman" w:eastAsia="Times New Roman" w:hAnsi="Times New Roman" w:cs="Times New Roman"/>
      <w:sz w:val="24"/>
      <w:szCs w:val="24"/>
      <w:lang w:val="en-US" w:eastAsia="nl-NL"/>
    </w:rPr>
  </w:style>
  <w:style w:type="character" w:customStyle="1" w:styleId="33">
    <w:name w:val="Неразрешенное упоминание3"/>
    <w:uiPriority w:val="99"/>
    <w:semiHidden/>
    <w:unhideWhenUsed/>
    <w:rsid w:val="00064407"/>
    <w:rPr>
      <w:color w:val="605E5C"/>
      <w:shd w:val="clear" w:color="auto" w:fill="E1DFDD"/>
    </w:rPr>
  </w:style>
  <w:style w:type="table" w:customStyle="1" w:styleId="34">
    <w:name w:val="Сетка таблицы3"/>
    <w:basedOn w:val="a1"/>
    <w:next w:val="a3"/>
    <w:uiPriority w:val="39"/>
    <w:rsid w:val="00064407"/>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e">
    <w:name w:val="Название Знак1"/>
    <w:uiPriority w:val="10"/>
    <w:rsid w:val="00064407"/>
    <w:rPr>
      <w:rFonts w:ascii="Times New Roman" w:hAnsi="Times New Roman"/>
      <w:kern w:val="28"/>
      <w:sz w:val="24"/>
      <w:szCs w:val="24"/>
    </w:rPr>
  </w:style>
  <w:style w:type="table" w:customStyle="1" w:styleId="210">
    <w:name w:val="Сетка таблицы21"/>
    <w:basedOn w:val="a1"/>
    <w:next w:val="a3"/>
    <w:uiPriority w:val="39"/>
    <w:rsid w:val="00064407"/>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2">
    <w:name w:val="Неразрешенное упоминание4"/>
    <w:basedOn w:val="a0"/>
    <w:uiPriority w:val="99"/>
    <w:semiHidden/>
    <w:unhideWhenUsed/>
    <w:rsid w:val="00064407"/>
    <w:rPr>
      <w:color w:val="605E5C"/>
      <w:shd w:val="clear" w:color="auto" w:fill="E1DFDD"/>
    </w:rPr>
  </w:style>
  <w:style w:type="paragraph" w:customStyle="1" w:styleId="ConsPlusCell">
    <w:name w:val="ConsPlusCell"/>
    <w:uiPriority w:val="99"/>
    <w:rsid w:val="00064407"/>
    <w:pPr>
      <w:autoSpaceDE w:val="0"/>
      <w:autoSpaceDN w:val="0"/>
      <w:adjustRightInd w:val="0"/>
    </w:pPr>
    <w:rPr>
      <w:rFonts w:ascii="Arial" w:eastAsia="Times New Roman" w:hAnsi="Arial" w:cs="Arial"/>
      <w:sz w:val="20"/>
      <w:szCs w:val="20"/>
      <w:lang w:eastAsia="ru-RU"/>
    </w:rPr>
  </w:style>
  <w:style w:type="character" w:customStyle="1" w:styleId="affffff5">
    <w:name w:val="Без интервала Знак"/>
    <w:link w:val="affffff4"/>
    <w:uiPriority w:val="1"/>
    <w:locked/>
    <w:rsid w:val="00064407"/>
    <w:rPr>
      <w:rFonts w:ascii="Calibri" w:eastAsia="Times New Roman" w:hAnsi="Calibri" w:cs="Times New Roman"/>
      <w:lang w:eastAsia="ru-RU"/>
    </w:rPr>
  </w:style>
  <w:style w:type="character" w:customStyle="1" w:styleId="FontStyle11">
    <w:name w:val="Font Style11"/>
    <w:uiPriority w:val="99"/>
    <w:rsid w:val="00064407"/>
    <w:rPr>
      <w:rFonts w:ascii="Times New Roman" w:hAnsi="Times New Roman" w:cs="Times New Roman"/>
      <w:sz w:val="22"/>
      <w:szCs w:val="22"/>
    </w:rPr>
  </w:style>
  <w:style w:type="character" w:customStyle="1" w:styleId="212pt">
    <w:name w:val="Основной текст (2) + 12 pt"/>
    <w:aliases w:val="Полужирный2,Курсив1"/>
    <w:rsid w:val="00064407"/>
    <w:rPr>
      <w:rFonts w:ascii="Times New Roman" w:hAnsi="Times New Roman" w:cs="Times New Roman" w:hint="default"/>
      <w:strike w:val="0"/>
      <w:dstrike w:val="0"/>
      <w:color w:val="000000"/>
      <w:spacing w:val="0"/>
      <w:w w:val="100"/>
      <w:position w:val="0"/>
      <w:sz w:val="24"/>
      <w:szCs w:val="24"/>
      <w:u w:val="none"/>
      <w:effect w:val="none"/>
      <w:shd w:val="clear" w:color="auto" w:fill="FFFFFF"/>
      <w:lang w:val="ru-RU" w:eastAsia="ru-RU"/>
    </w:rPr>
  </w:style>
  <w:style w:type="paragraph" w:customStyle="1" w:styleId="1f">
    <w:name w:val="Раздел 1"/>
    <w:basedOn w:val="1"/>
    <w:link w:val="1f0"/>
    <w:qFormat/>
    <w:rsid w:val="007863C1"/>
    <w:pPr>
      <w:keepNext/>
      <w:spacing w:before="0" w:beforeAutospacing="0" w:after="120" w:afterAutospacing="0"/>
    </w:pPr>
    <w:rPr>
      <w:rFonts w:ascii="Times New Roman Полужирный" w:eastAsia="Segoe UI" w:hAnsi="Times New Roman Полужирный"/>
      <w:caps/>
      <w:kern w:val="32"/>
    </w:rPr>
  </w:style>
  <w:style w:type="paragraph" w:customStyle="1" w:styleId="114">
    <w:name w:val="Раздел 1.1"/>
    <w:basedOn w:val="af8"/>
    <w:link w:val="115"/>
    <w:qFormat/>
    <w:rsid w:val="007863C1"/>
    <w:pPr>
      <w:numPr>
        <w:ilvl w:val="0"/>
      </w:numPr>
      <w:spacing w:after="120" w:line="276" w:lineRule="auto"/>
      <w:ind w:firstLine="709"/>
      <w:outlineLvl w:val="1"/>
    </w:pPr>
    <w:rPr>
      <w:rFonts w:ascii="Times New Roman Полужирный" w:eastAsia="Segoe UI" w:hAnsi="Times New Roman Полужирный" w:cs="Times New Roman"/>
      <w:b/>
      <w:bCs/>
      <w:color w:val="auto"/>
      <w:spacing w:val="0"/>
      <w:sz w:val="24"/>
      <w:szCs w:val="24"/>
      <w:lang w:eastAsia="ru-RU"/>
    </w:rPr>
  </w:style>
  <w:style w:type="character" w:customStyle="1" w:styleId="1f0">
    <w:name w:val="Раздел 1 Знак"/>
    <w:basedOn w:val="10"/>
    <w:link w:val="1f"/>
    <w:rsid w:val="007863C1"/>
    <w:rPr>
      <w:rFonts w:ascii="Times New Roman Полужирный" w:eastAsia="Segoe UI" w:hAnsi="Times New Roman Полужирный" w:cs="Times New Roman"/>
      <w:b/>
      <w:bCs/>
      <w:caps/>
      <w:kern w:val="32"/>
      <w:sz w:val="24"/>
      <w:szCs w:val="24"/>
      <w:lang w:eastAsia="ru-RU"/>
    </w:rPr>
  </w:style>
  <w:style w:type="character" w:customStyle="1" w:styleId="115">
    <w:name w:val="Раздел 1.1 Знак"/>
    <w:basedOn w:val="af9"/>
    <w:link w:val="114"/>
    <w:rsid w:val="007863C1"/>
    <w:rPr>
      <w:rFonts w:ascii="Times New Roman Полужирный" w:eastAsia="Segoe UI" w:hAnsi="Times New Roman Полужирный" w:cs="Times New Roman"/>
      <w:b/>
      <w:bCs/>
      <w:color w:val="5A5A5A" w:themeColor="text1" w:themeTint="A5"/>
      <w:spacing w:val="15"/>
      <w:sz w:val="24"/>
      <w:szCs w:val="24"/>
      <w:lang w:eastAsia="ru-RU"/>
    </w:rPr>
  </w:style>
  <w:style w:type="table" w:customStyle="1" w:styleId="1110">
    <w:name w:val="Сетка таблицы111"/>
    <w:basedOn w:val="a1"/>
    <w:uiPriority w:val="59"/>
    <w:rsid w:val="00064407"/>
    <w:pPr>
      <w:suppressAutoHyphens/>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TextStyle">
    <w:name w:val="pTextStyle"/>
    <w:basedOn w:val="a"/>
    <w:rsid w:val="00CD2973"/>
    <w:pPr>
      <w:spacing w:line="249" w:lineRule="auto"/>
    </w:pPr>
    <w:rPr>
      <w:rFonts w:ascii="Times New Roman" w:eastAsia="Times New Roman" w:hAnsi="Times New Roman" w:cs="Times New Roman"/>
      <w:sz w:val="24"/>
      <w:szCs w:val="24"/>
      <w:lang w:val="en-US" w:eastAsia="ru-RU"/>
    </w:rPr>
  </w:style>
  <w:style w:type="paragraph" w:customStyle="1" w:styleId="pTextStyleCenter">
    <w:name w:val="pTextStyleCenter"/>
    <w:basedOn w:val="a"/>
    <w:rsid w:val="00CD2973"/>
    <w:pPr>
      <w:spacing w:line="252" w:lineRule="auto"/>
      <w:jc w:val="center"/>
    </w:pPr>
    <w:rPr>
      <w:rFonts w:ascii="Times New Roman" w:eastAsia="Times New Roman" w:hAnsi="Times New Roman" w:cs="Times New Roman"/>
      <w:sz w:val="24"/>
      <w:szCs w:val="24"/>
      <w:lang w:val="en-US" w:eastAsia="ru-RU"/>
    </w:rPr>
  </w:style>
  <w:style w:type="table" w:customStyle="1" w:styleId="43">
    <w:name w:val="Сетка таблицы4"/>
    <w:basedOn w:val="a1"/>
    <w:next w:val="a3"/>
    <w:uiPriority w:val="39"/>
    <w:rsid w:val="0051713F"/>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сноски1"/>
    <w:basedOn w:val="a"/>
    <w:link w:val="af3"/>
    <w:rsid w:val="005D7117"/>
    <w:rPr>
      <w:rFonts w:cs="Times New Roman"/>
      <w:vertAlign w:val="superscript"/>
    </w:rPr>
  </w:style>
  <w:style w:type="character" w:customStyle="1" w:styleId="docdata">
    <w:name w:val="docdata"/>
    <w:aliases w:val="docy,v5,1718,bqiaagaaeyqcaaagiaiaaam4bgaabuygaaaaaaaaaaaaaaaaaaaaaaaaaaaaaaaaaaaaaaaaaaaaaaaaaaaaaaaaaaaaaaaaaaaaaaaaaaaaaaaaaaaaaaaaaaaaaaaaaaaaaaaaaaaaaaaaaaaaaaaaaaaaaaaaaaaaaaaaaaaaaaaaaaaaaaaaaaaaaaaaaaaaaaaaaaaaaaaaaaaaaaaaaaaaaaaaaaaaaaaa"/>
    <w:basedOn w:val="a0"/>
    <w:rsid w:val="00CE7D23"/>
  </w:style>
  <w:style w:type="character" w:customStyle="1" w:styleId="UnresolvedMention">
    <w:name w:val="Unresolved Mention"/>
    <w:basedOn w:val="a0"/>
    <w:uiPriority w:val="99"/>
    <w:semiHidden/>
    <w:unhideWhenUsed/>
    <w:rsid w:val="00955D56"/>
    <w:rPr>
      <w:color w:val="605E5C"/>
      <w:shd w:val="clear" w:color="auto" w:fill="E1DFDD"/>
    </w:rPr>
  </w:style>
  <w:style w:type="numbering" w:customStyle="1" w:styleId="35">
    <w:name w:val="Нет списка3"/>
    <w:next w:val="a2"/>
    <w:semiHidden/>
    <w:unhideWhenUsed/>
    <w:rsid w:val="00BD3001"/>
  </w:style>
  <w:style w:type="paragraph" w:customStyle="1" w:styleId="Standard">
    <w:name w:val="Standard"/>
    <w:rsid w:val="0016094A"/>
    <w:pPr>
      <w:suppressAutoHyphens/>
      <w:autoSpaceDN w:val="0"/>
      <w:textAlignment w:val="baseline"/>
    </w:pPr>
    <w:rPr>
      <w:rFonts w:ascii="Times New Roman" w:eastAsia="Times New Roman" w:hAnsi="Times New Roman" w:cs="Times New Roman"/>
      <w:color w:val="00000A"/>
      <w:sz w:val="28"/>
      <w:szCs w:val="24"/>
      <w:lang w:eastAsia="ru-RU"/>
    </w:rPr>
  </w:style>
  <w:style w:type="paragraph" w:customStyle="1" w:styleId="Bodytext1">
    <w:name w:val="Body text1"/>
    <w:basedOn w:val="Standard"/>
    <w:rsid w:val="0016094A"/>
    <w:pPr>
      <w:shd w:val="clear" w:color="auto" w:fill="FFFFFF"/>
      <w:spacing w:line="173" w:lineRule="exact"/>
    </w:pPr>
    <w:rPr>
      <w:rFonts w:ascii="Calibri" w:eastAsia="Calibri" w:hAnsi="Calibri" w:cs="F"/>
      <w:sz w:val="22"/>
      <w:szCs w:val="22"/>
      <w:shd w:val="clear" w:color="auto" w:fill="FFFFFF"/>
      <w:lang w:eastAsia="en-US"/>
    </w:rPr>
  </w:style>
  <w:style w:type="numbering" w:customStyle="1" w:styleId="44">
    <w:name w:val="Нет списка4"/>
    <w:next w:val="a2"/>
    <w:uiPriority w:val="99"/>
    <w:semiHidden/>
    <w:unhideWhenUsed/>
    <w:rsid w:val="004B5AF9"/>
  </w:style>
  <w:style w:type="numbering" w:customStyle="1" w:styleId="121">
    <w:name w:val="Нет списка12"/>
    <w:next w:val="a2"/>
    <w:uiPriority w:val="99"/>
    <w:semiHidden/>
    <w:unhideWhenUsed/>
    <w:rsid w:val="004B5AF9"/>
  </w:style>
  <w:style w:type="paragraph" w:styleId="36">
    <w:name w:val="Body Text Indent 3"/>
    <w:basedOn w:val="a"/>
    <w:link w:val="37"/>
    <w:uiPriority w:val="99"/>
    <w:semiHidden/>
    <w:unhideWhenUsed/>
    <w:rsid w:val="00304A6A"/>
    <w:pPr>
      <w:spacing w:after="120"/>
      <w:ind w:left="283"/>
    </w:pPr>
    <w:rPr>
      <w:sz w:val="16"/>
      <w:szCs w:val="16"/>
    </w:rPr>
  </w:style>
  <w:style w:type="character" w:customStyle="1" w:styleId="37">
    <w:name w:val="Основной текст с отступом 3 Знак"/>
    <w:basedOn w:val="a0"/>
    <w:link w:val="36"/>
    <w:uiPriority w:val="99"/>
    <w:semiHidden/>
    <w:rsid w:val="00304A6A"/>
    <w:rPr>
      <w:sz w:val="16"/>
      <w:szCs w:val="16"/>
    </w:rPr>
  </w:style>
</w:styles>
</file>

<file path=word/webSettings.xml><?xml version="1.0" encoding="utf-8"?>
<w:webSettings xmlns:r="http://schemas.openxmlformats.org/officeDocument/2006/relationships" xmlns:w="http://schemas.openxmlformats.org/wordprocessingml/2006/main">
  <w:divs>
    <w:div w:id="181556619">
      <w:bodyDiv w:val="1"/>
      <w:marLeft w:val="0"/>
      <w:marRight w:val="0"/>
      <w:marTop w:val="0"/>
      <w:marBottom w:val="0"/>
      <w:divBdr>
        <w:top w:val="none" w:sz="0" w:space="0" w:color="auto"/>
        <w:left w:val="none" w:sz="0" w:space="0" w:color="auto"/>
        <w:bottom w:val="none" w:sz="0" w:space="0" w:color="auto"/>
        <w:right w:val="none" w:sz="0" w:space="0" w:color="auto"/>
      </w:divBdr>
    </w:div>
    <w:div w:id="271131455">
      <w:bodyDiv w:val="1"/>
      <w:marLeft w:val="0"/>
      <w:marRight w:val="0"/>
      <w:marTop w:val="0"/>
      <w:marBottom w:val="0"/>
      <w:divBdr>
        <w:top w:val="none" w:sz="0" w:space="0" w:color="auto"/>
        <w:left w:val="none" w:sz="0" w:space="0" w:color="auto"/>
        <w:bottom w:val="none" w:sz="0" w:space="0" w:color="auto"/>
        <w:right w:val="none" w:sz="0" w:space="0" w:color="auto"/>
      </w:divBdr>
    </w:div>
    <w:div w:id="307050964">
      <w:bodyDiv w:val="1"/>
      <w:marLeft w:val="0"/>
      <w:marRight w:val="0"/>
      <w:marTop w:val="0"/>
      <w:marBottom w:val="0"/>
      <w:divBdr>
        <w:top w:val="none" w:sz="0" w:space="0" w:color="auto"/>
        <w:left w:val="none" w:sz="0" w:space="0" w:color="auto"/>
        <w:bottom w:val="none" w:sz="0" w:space="0" w:color="auto"/>
        <w:right w:val="none" w:sz="0" w:space="0" w:color="auto"/>
      </w:divBdr>
    </w:div>
    <w:div w:id="403379176">
      <w:bodyDiv w:val="1"/>
      <w:marLeft w:val="0"/>
      <w:marRight w:val="0"/>
      <w:marTop w:val="0"/>
      <w:marBottom w:val="0"/>
      <w:divBdr>
        <w:top w:val="none" w:sz="0" w:space="0" w:color="auto"/>
        <w:left w:val="none" w:sz="0" w:space="0" w:color="auto"/>
        <w:bottom w:val="none" w:sz="0" w:space="0" w:color="auto"/>
        <w:right w:val="none" w:sz="0" w:space="0" w:color="auto"/>
      </w:divBdr>
    </w:div>
    <w:div w:id="449009341">
      <w:bodyDiv w:val="1"/>
      <w:marLeft w:val="0"/>
      <w:marRight w:val="0"/>
      <w:marTop w:val="0"/>
      <w:marBottom w:val="0"/>
      <w:divBdr>
        <w:top w:val="none" w:sz="0" w:space="0" w:color="auto"/>
        <w:left w:val="none" w:sz="0" w:space="0" w:color="auto"/>
        <w:bottom w:val="none" w:sz="0" w:space="0" w:color="auto"/>
        <w:right w:val="none" w:sz="0" w:space="0" w:color="auto"/>
      </w:divBdr>
    </w:div>
    <w:div w:id="490144377">
      <w:bodyDiv w:val="1"/>
      <w:marLeft w:val="0"/>
      <w:marRight w:val="0"/>
      <w:marTop w:val="0"/>
      <w:marBottom w:val="0"/>
      <w:divBdr>
        <w:top w:val="none" w:sz="0" w:space="0" w:color="auto"/>
        <w:left w:val="none" w:sz="0" w:space="0" w:color="auto"/>
        <w:bottom w:val="none" w:sz="0" w:space="0" w:color="auto"/>
        <w:right w:val="none" w:sz="0" w:space="0" w:color="auto"/>
      </w:divBdr>
    </w:div>
    <w:div w:id="564338558">
      <w:bodyDiv w:val="1"/>
      <w:marLeft w:val="0"/>
      <w:marRight w:val="0"/>
      <w:marTop w:val="0"/>
      <w:marBottom w:val="0"/>
      <w:divBdr>
        <w:top w:val="none" w:sz="0" w:space="0" w:color="auto"/>
        <w:left w:val="none" w:sz="0" w:space="0" w:color="auto"/>
        <w:bottom w:val="none" w:sz="0" w:space="0" w:color="auto"/>
        <w:right w:val="none" w:sz="0" w:space="0" w:color="auto"/>
      </w:divBdr>
    </w:div>
    <w:div w:id="597562898">
      <w:bodyDiv w:val="1"/>
      <w:marLeft w:val="0"/>
      <w:marRight w:val="0"/>
      <w:marTop w:val="0"/>
      <w:marBottom w:val="0"/>
      <w:divBdr>
        <w:top w:val="none" w:sz="0" w:space="0" w:color="auto"/>
        <w:left w:val="none" w:sz="0" w:space="0" w:color="auto"/>
        <w:bottom w:val="none" w:sz="0" w:space="0" w:color="auto"/>
        <w:right w:val="none" w:sz="0" w:space="0" w:color="auto"/>
      </w:divBdr>
    </w:div>
    <w:div w:id="613756622">
      <w:bodyDiv w:val="1"/>
      <w:marLeft w:val="0"/>
      <w:marRight w:val="0"/>
      <w:marTop w:val="0"/>
      <w:marBottom w:val="0"/>
      <w:divBdr>
        <w:top w:val="none" w:sz="0" w:space="0" w:color="auto"/>
        <w:left w:val="none" w:sz="0" w:space="0" w:color="auto"/>
        <w:bottom w:val="none" w:sz="0" w:space="0" w:color="auto"/>
        <w:right w:val="none" w:sz="0" w:space="0" w:color="auto"/>
      </w:divBdr>
    </w:div>
    <w:div w:id="918905722">
      <w:bodyDiv w:val="1"/>
      <w:marLeft w:val="0"/>
      <w:marRight w:val="0"/>
      <w:marTop w:val="0"/>
      <w:marBottom w:val="0"/>
      <w:divBdr>
        <w:top w:val="none" w:sz="0" w:space="0" w:color="auto"/>
        <w:left w:val="none" w:sz="0" w:space="0" w:color="auto"/>
        <w:bottom w:val="none" w:sz="0" w:space="0" w:color="auto"/>
        <w:right w:val="none" w:sz="0" w:space="0" w:color="auto"/>
      </w:divBdr>
    </w:div>
    <w:div w:id="1056047633">
      <w:bodyDiv w:val="1"/>
      <w:marLeft w:val="0"/>
      <w:marRight w:val="0"/>
      <w:marTop w:val="0"/>
      <w:marBottom w:val="0"/>
      <w:divBdr>
        <w:top w:val="none" w:sz="0" w:space="0" w:color="auto"/>
        <w:left w:val="none" w:sz="0" w:space="0" w:color="auto"/>
        <w:bottom w:val="none" w:sz="0" w:space="0" w:color="auto"/>
        <w:right w:val="none" w:sz="0" w:space="0" w:color="auto"/>
      </w:divBdr>
    </w:div>
    <w:div w:id="1248879509">
      <w:bodyDiv w:val="1"/>
      <w:marLeft w:val="0"/>
      <w:marRight w:val="0"/>
      <w:marTop w:val="0"/>
      <w:marBottom w:val="0"/>
      <w:divBdr>
        <w:top w:val="none" w:sz="0" w:space="0" w:color="auto"/>
        <w:left w:val="none" w:sz="0" w:space="0" w:color="auto"/>
        <w:bottom w:val="none" w:sz="0" w:space="0" w:color="auto"/>
        <w:right w:val="none" w:sz="0" w:space="0" w:color="auto"/>
      </w:divBdr>
    </w:div>
    <w:div w:id="1252592474">
      <w:bodyDiv w:val="1"/>
      <w:marLeft w:val="0"/>
      <w:marRight w:val="0"/>
      <w:marTop w:val="0"/>
      <w:marBottom w:val="0"/>
      <w:divBdr>
        <w:top w:val="none" w:sz="0" w:space="0" w:color="auto"/>
        <w:left w:val="none" w:sz="0" w:space="0" w:color="auto"/>
        <w:bottom w:val="none" w:sz="0" w:space="0" w:color="auto"/>
        <w:right w:val="none" w:sz="0" w:space="0" w:color="auto"/>
      </w:divBdr>
    </w:div>
    <w:div w:id="1830636047">
      <w:bodyDiv w:val="1"/>
      <w:marLeft w:val="0"/>
      <w:marRight w:val="0"/>
      <w:marTop w:val="0"/>
      <w:marBottom w:val="0"/>
      <w:divBdr>
        <w:top w:val="none" w:sz="0" w:space="0" w:color="auto"/>
        <w:left w:val="none" w:sz="0" w:space="0" w:color="auto"/>
        <w:bottom w:val="none" w:sz="0" w:space="0" w:color="auto"/>
        <w:right w:val="none" w:sz="0" w:space="0" w:color="auto"/>
      </w:divBdr>
    </w:div>
    <w:div w:id="191535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8.xml"/><Relationship Id="rId26" Type="http://schemas.openxmlformats.org/officeDocument/2006/relationships/hyperlink" Target="http://www.intuit.ru" TargetMode="External"/><Relationship Id="rId3" Type="http://schemas.openxmlformats.org/officeDocument/2006/relationships/styles" Target="styles.xml"/><Relationship Id="rId21" Type="http://schemas.openxmlformats.org/officeDocument/2006/relationships/hyperlink" Target="https://e.lanbook.com/book/279833" TargetMode="External"/><Relationship Id="rId34" Type="http://schemas.openxmlformats.org/officeDocument/2006/relationships/hyperlink" Target="https://www.b17.ru/tests/"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hyperlink" Target="http://iit.metodist.ru" TargetMode="External"/><Relationship Id="rId33" Type="http://schemas.openxmlformats.org/officeDocument/2006/relationships/hyperlink" Target="https://e.lanbook.com/book/293000" TargetMode="External"/><Relationship Id="rId2" Type="http://schemas.openxmlformats.org/officeDocument/2006/relationships/numbering" Target="numbering.xml"/><Relationship Id="rId16" Type="http://schemas.openxmlformats.org/officeDocument/2006/relationships/hyperlink" Target="http://bzhde.ru/" TargetMode="External"/><Relationship Id="rId20" Type="http://schemas.openxmlformats.org/officeDocument/2006/relationships/hyperlink" Target="https://e.lanbook.com/book/249632" TargetMode="External"/><Relationship Id="rId29" Type="http://schemas.openxmlformats.org/officeDocument/2006/relationships/hyperlink" Target="https://e.lanbook.com/book/30876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cmillandictionary.com" TargetMode="External"/><Relationship Id="rId24" Type="http://schemas.openxmlformats.org/officeDocument/2006/relationships/hyperlink" Target="http://vlad-ezhov.narod.ru/zor/p6aa1.html" TargetMode="External"/><Relationship Id="rId32" Type="http://schemas.openxmlformats.org/officeDocument/2006/relationships/hyperlink" Target="https://urait.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chs.gov.ru/" TargetMode="External"/><Relationship Id="rId23" Type="http://schemas.openxmlformats.org/officeDocument/2006/relationships/hyperlink" Target="https://e.lanbook.com/book/153641" TargetMode="External"/><Relationship Id="rId28" Type="http://schemas.openxmlformats.org/officeDocument/2006/relationships/hyperlink" Target="https://e.lanbook.com/book/263213" TargetMode="External"/><Relationship Id="rId36"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9.xml"/><Relationship Id="rId31" Type="http://schemas.openxmlformats.org/officeDocument/2006/relationships/hyperlink" Target="https://pfr.gov.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yperlink" Target="https://e.lanbook.com/book/254684" TargetMode="External"/><Relationship Id="rId27" Type="http://schemas.openxmlformats.org/officeDocument/2006/relationships/hyperlink" Target="http://www.osp.ru/" TargetMode="External"/><Relationship Id="rId30" Type="http://schemas.openxmlformats.org/officeDocument/2006/relationships/hyperlink" Target="https://www.rospotrebnadzor.ru/files/news/SP2.1.3678-20_uslugi.pdf" TargetMode="External"/><Relationship Id="rId35" Type="http://schemas.openxmlformats.org/officeDocument/2006/relationships/hyperlink" Target="https://online.edu.ru/public/course?faces-redirect=true&amp;cid=111368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D61E0-FB76-4161-B7DF-946DDFA3D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138</Pages>
  <Words>29916</Words>
  <Characters>170525</Characters>
  <Application>Microsoft Office Word</Application>
  <DocSecurity>0</DocSecurity>
  <Lines>1421</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200041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Тимонина</dc:creator>
  <cp:lastModifiedBy>admin</cp:lastModifiedBy>
  <cp:revision>580</cp:revision>
  <cp:lastPrinted>2023-04-28T08:44:00Z</cp:lastPrinted>
  <dcterms:created xsi:type="dcterms:W3CDTF">2024-06-12T17:37:00Z</dcterms:created>
  <dcterms:modified xsi:type="dcterms:W3CDTF">2024-06-29T14:42:00Z</dcterms:modified>
</cp:coreProperties>
</file>