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195C" w14:textId="2AF4D96B" w:rsidR="00AD7AAF" w:rsidRPr="00AD7AAF" w:rsidRDefault="00AD7AAF" w:rsidP="00AD7A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AD7AAF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Патриотическая работа. Группа «Добрые дела»</w:t>
      </w:r>
    </w:p>
    <w:p w14:paraId="7EAA4A71" w14:textId="77777777" w:rsidR="00AD7AAF" w:rsidRDefault="00AD7AAF">
      <w:r>
        <w:rPr>
          <w:noProof/>
        </w:rPr>
        <w:drawing>
          <wp:inline distT="0" distB="0" distL="0" distR="0" wp14:anchorId="43338804" wp14:editId="4FD9B79B">
            <wp:extent cx="5705475" cy="2970634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489" cy="298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12872" w14:textId="099421A4" w:rsidR="00AD7AAF" w:rsidRDefault="00AD7AAF">
      <w:r>
        <w:t>Члены УМО «Технология легкой промышленности» активно принимают участие в группе «Добрые дела». Для госпиталей Крыма, Херсона и Донбасса в большом количестве изготавливаются бахилы, которые одевают на раненные и загипсованные ноги. Руками студентов так же изготавливается очень нужное адаптивное белье, теплые жилеты.</w:t>
      </w:r>
    </w:p>
    <w:p w14:paraId="163BC2FD" w14:textId="77777777" w:rsidR="00AD7AAF" w:rsidRDefault="00AD7AAF"/>
    <w:p w14:paraId="31648EAE" w14:textId="57F968F1" w:rsidR="00F73770" w:rsidRDefault="00F73770" w:rsidP="00AD7AAF">
      <w:pPr>
        <w:jc w:val="center"/>
      </w:pPr>
      <w:r>
        <w:rPr>
          <w:noProof/>
        </w:rPr>
        <w:drawing>
          <wp:inline distT="0" distB="0" distL="0" distR="0" wp14:anchorId="35A0619A" wp14:editId="1619C4EE">
            <wp:extent cx="2635071" cy="3513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80" cy="352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7AAF">
        <w:rPr>
          <w:noProof/>
        </w:rPr>
        <w:drawing>
          <wp:inline distT="0" distB="0" distL="0" distR="0" wp14:anchorId="7160B6AA" wp14:editId="06C6F1BA">
            <wp:extent cx="1983028" cy="35109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70" cy="3521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E2E0E" w14:textId="5D3621AA" w:rsidR="00F73770" w:rsidRDefault="00F73770"/>
    <w:p w14:paraId="13387A45" w14:textId="77777777" w:rsidR="00F73770" w:rsidRDefault="00F73770"/>
    <w:p w14:paraId="7A2731B6" w14:textId="5C056DBB" w:rsidR="00F73770" w:rsidRDefault="00F73770"/>
    <w:p w14:paraId="41340C4F" w14:textId="2D26D541" w:rsidR="00F73770" w:rsidRPr="00F73770" w:rsidRDefault="00F73770" w:rsidP="00F73770"/>
    <w:sectPr w:rsidR="00F73770" w:rsidRPr="00F7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EA"/>
    <w:rsid w:val="0075063A"/>
    <w:rsid w:val="00AD7AAF"/>
    <w:rsid w:val="00F62DEA"/>
    <w:rsid w:val="00F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E2CA"/>
  <w15:chartTrackingRefBased/>
  <w15:docId w15:val="{318713FB-B62F-43D4-B2DD-164B9288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3</cp:revision>
  <dcterms:created xsi:type="dcterms:W3CDTF">2024-12-18T12:31:00Z</dcterms:created>
  <dcterms:modified xsi:type="dcterms:W3CDTF">2025-01-06T09:53:00Z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485425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