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3509C608" w14:textId="295E89C4" w:rsidP="00EB5972" w:rsidR="00105881" w:rsidRDefault="00EB5972" w:rsidRPr="00EB5972">
      <w:pPr>
        <w:jc w:val="center"/>
        <w:rPr>
          <w:rFonts w:ascii="Times New Roman" w:cs="Times New Roman" w:hAnsi="Times New Roman"/>
          <w:b/>
          <w:bCs/>
          <w:i/>
          <w:iCs/>
          <w:color w:themeColor="accent5" w:themeShade="BF" w:val="2E74B5"/>
          <w:sz w:val="44"/>
          <w:szCs w:val="44"/>
          <w:u w:val="single"/>
        </w:rPr>
      </w:pPr>
      <w:r w:rsidRPr="00EB5972">
        <w:rPr>
          <w:rFonts w:ascii="Times New Roman" w:cs="Times New Roman" w:hAnsi="Times New Roman"/>
          <w:b/>
          <w:bCs/>
          <w:i/>
          <w:iCs/>
          <w:color w:themeColor="accent5" w:themeShade="BF" w:val="2E74B5"/>
          <w:sz w:val="44"/>
          <w:szCs w:val="44"/>
          <w:u w:val="single"/>
        </w:rPr>
        <w:t>Региональн</w:t>
      </w:r>
      <w:r>
        <w:rPr>
          <w:rFonts w:ascii="Times New Roman" w:cs="Times New Roman" w:hAnsi="Times New Roman"/>
          <w:b/>
          <w:bCs/>
          <w:i/>
          <w:iCs/>
          <w:color w:themeColor="accent5" w:themeShade="BF" w:val="2E74B5"/>
          <w:sz w:val="44"/>
          <w:szCs w:val="44"/>
          <w:u w:val="single"/>
        </w:rPr>
        <w:t>ый</w:t>
      </w:r>
      <w:r w:rsidRPr="00EB5972">
        <w:rPr>
          <w:rFonts w:ascii="Times New Roman" w:cs="Times New Roman" w:hAnsi="Times New Roman"/>
          <w:b/>
          <w:bCs/>
          <w:i/>
          <w:iCs/>
          <w:color w:themeColor="accent5" w:themeShade="BF" w:val="2E74B5"/>
          <w:sz w:val="44"/>
          <w:szCs w:val="44"/>
          <w:u w:val="single"/>
        </w:rPr>
        <w:t xml:space="preserve"> этап чемпионата по профессиональному мастерству «Профессионалы» по компетенции Дизайн модной одежды и аксессуаров</w:t>
      </w:r>
    </w:p>
    <w:p w14:paraId="37797F74" w14:textId="77777777" w:rsidP="00EB5972" w:rsidR="00EB5972" w:rsidRDefault="00EB5972" w:rsidRPr="00EB5972">
      <w:pPr>
        <w:jc w:val="center"/>
        <w:rPr>
          <w:rFonts w:ascii="Times New Roman" w:cs="Times New Roman" w:hAnsi="Times New Roman"/>
          <w:sz w:val="28"/>
          <w:szCs w:val="28"/>
        </w:rPr>
      </w:pPr>
    </w:p>
    <w:p w14:paraId="3AEA69E4" w14:textId="4DED26D2" w:rsidP="00EB5972" w:rsidR="00EB5972" w:rsidRDefault="00D30A41" w:rsidRPr="00EB5972">
      <w:pPr>
        <w:spacing w:after="0"/>
        <w:ind w:firstLine="567"/>
        <w:rPr>
          <w:rFonts w:ascii="Times New Roman" w:cs="Times New Roman" w:hAnsi="Times New Roman"/>
          <w:sz w:val="28"/>
          <w:szCs w:val="28"/>
        </w:rPr>
      </w:pPr>
      <w:r w:rsidRPr="00EB5972">
        <w:rPr>
          <w:rFonts w:ascii="Times New Roman" w:cs="Times New Roman" w:hAnsi="Times New Roman"/>
          <w:sz w:val="28"/>
          <w:szCs w:val="28"/>
        </w:rPr>
        <w:t xml:space="preserve">Сегодня продолжаются соревнования </w:t>
      </w:r>
      <w:bookmarkStart w:id="0" w:name="_Hlk200975365"/>
      <w:r w:rsidRPr="00EB5972">
        <w:rPr>
          <w:rFonts w:ascii="Times New Roman" w:cs="Times New Roman" w:hAnsi="Times New Roman"/>
          <w:sz w:val="28"/>
          <w:szCs w:val="28"/>
        </w:rPr>
        <w:t>Регионального этапа чемпионата по профессиональному мастерству «Профессионалы» по компетенции Дизайн модной одежды и аксессуаров</w:t>
      </w:r>
      <w:bookmarkEnd w:id="0"/>
      <w:r w:rsidRPr="00EB5972">
        <w:rPr>
          <w:rFonts w:ascii="Times New Roman" w:cs="Times New Roman" w:hAnsi="Times New Roman"/>
          <w:sz w:val="28"/>
          <w:szCs w:val="28"/>
        </w:rPr>
        <w:t>. Конкурсантам предстоит разработать принт для изделия в соответствии с целевой аудиторией и назначением изделия. И это только начало…</w:t>
      </w:r>
    </w:p>
    <w:p w14:paraId="3C65E391" w14:textId="77777777" w:rsidP="00EB5972" w:rsidR="00EB5972" w:rsidRDefault="00EB5972" w:rsidRPr="00EB5972">
      <w:pPr>
        <w:spacing w:after="0"/>
        <w:ind w:firstLine="567"/>
        <w:rPr>
          <w:rFonts w:ascii="Times New Roman" w:cs="Times New Roman" w:hAnsi="Times New Roman"/>
          <w:sz w:val="28"/>
          <w:szCs w:val="28"/>
        </w:rPr>
      </w:pPr>
      <w:r w:rsidRPr="00EB5972">
        <w:rPr>
          <w:rFonts w:ascii="Times New Roman" w:cs="Times New Roman" w:hAnsi="Times New Roman"/>
          <w:sz w:val="28"/>
          <w:szCs w:val="28"/>
        </w:rPr>
        <w:t>Оценивать результаты работ конкурсантов предстоит группе экспертов. Индустриальный эксперт компетенций — руководитель дизайн-ателье «Chrikyan» Марина Чрикян. Желаем участникам и экспертам плодотворной работы!</w:t>
      </w:r>
    </w:p>
    <w:p w14:paraId="33535062" w14:textId="24A5A269" w:rsidP="00D30A41" w:rsidR="00D30A41" w:rsidRDefault="00D30A41">
      <w:r>
        <w:rPr>
          <w:noProof/>
        </w:rPr>
        <w:drawing>
          <wp:inline distB="0" distL="0" distR="0" distT="0" wp14:anchorId="09A52035" wp14:editId="408BA9AD">
            <wp:extent cx="3477895" cy="3810000"/>
            <wp:effectExtent b="0" l="0" r="8255" t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" t="2"/>
                    <a:stretch/>
                  </pic:blipFill>
                  <pic:spPr bwMode="auto">
                    <a:xfrm>
                      <a:off x="0" y="0"/>
                      <a:ext cx="3495715" cy="382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B5972">
        <w:rPr>
          <w:noProof/>
        </w:rPr>
        <w:drawing>
          <wp:inline distB="0" distL="0" distR="0" distT="0" wp14:anchorId="15DAB71A" wp14:editId="3FC70B46">
            <wp:extent cx="2261870" cy="3790950"/>
            <wp:effectExtent b="0" l="0" r="5080" t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" t="87"/>
                    <a:stretch/>
                  </pic:blipFill>
                  <pic:spPr bwMode="auto">
                    <a:xfrm>
                      <a:off x="0" y="0"/>
                      <a:ext cx="226187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840BA5" w14:textId="0A95B9EA" w:rsidP="00D30A41" w:rsidR="00D30A41" w:rsidRDefault="00D30A41">
      <w:r>
        <w:rPr>
          <w:noProof/>
        </w:rPr>
        <w:lastRenderedPageBreak/>
        <w:drawing>
          <wp:inline distB="0" distL="0" distR="0" distT="0" wp14:anchorId="4F81575E" wp14:editId="22E91D55">
            <wp:extent cx="5940425" cy="2610538"/>
            <wp:effectExtent b="0" l="0" r="3175" t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1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A0F10" w14:textId="1C055C2D" w:rsidP="00D30A41" w:rsidR="00D30A41" w:rsidRDefault="00D30A41">
      <w:r>
        <w:rPr>
          <w:noProof/>
        </w:rPr>
        <w:drawing>
          <wp:inline distB="0" distL="0" distR="0" distT="0" wp14:anchorId="14ADF56E" wp14:editId="1F7798E0">
            <wp:extent cx="5940425" cy="2610538"/>
            <wp:effectExtent b="0" l="0" r="3175" t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1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C2F46" w14:textId="6A30DC7B" w:rsidP="00D30A41" w:rsidR="00D30A41" w:rsidRDefault="00D30A41"/>
    <w:p w14:paraId="66957926" w14:textId="13D2FB03" w:rsidP="003A1C9A" w:rsidR="004013B5" w:rsidRDefault="004013B5">
      <w:pPr>
        <w:jc w:val="center"/>
      </w:pPr>
      <w:r>
        <w:rPr>
          <w:noProof/>
        </w:rPr>
        <w:lastRenderedPageBreak/>
        <w:drawing>
          <wp:inline distB="0" distL="0" distR="0" distT="0" wp14:anchorId="42FC05D0" wp14:editId="33CB283A">
            <wp:extent cx="3048595" cy="5419725"/>
            <wp:effectExtent b="0" l="0" r="0" t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5" cy="542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D60B9" w14:textId="7096EDD8" w:rsidP="003A1C9A" w:rsidR="00EB5972" w:rsidRDefault="00EB5972" w:rsidRPr="003A1C9A">
      <w:pPr>
        <w:jc w:val="center"/>
        <w:rPr>
          <w:rFonts w:ascii="Times New Roman" w:cs="Times New Roman" w:hAnsi="Times New Roman"/>
          <w:sz w:val="28"/>
          <w:szCs w:val="28"/>
        </w:rPr>
      </w:pPr>
      <w:r w:rsidRPr="003A1C9A">
        <w:rPr>
          <w:rFonts w:ascii="Times New Roman" w:cs="Times New Roman" w:hAnsi="Times New Roman"/>
          <w:sz w:val="28"/>
          <w:szCs w:val="28"/>
        </w:rPr>
        <w:t>На площадке Итогового межрегионального этапа чемпионата по профессиональному мастерству «Профессионалы» по компетенции «Дизайн модной одежды и аксессуаров» в г. Оренбург принимает участие обучающаяся Симферопольского колледжа сферы обслуживания и дизайна — Туманова Полина.</w:t>
      </w:r>
    </w:p>
    <w:p w14:paraId="1FF44F93" w14:textId="463480E8" w:rsidP="003A1C9A" w:rsidR="00EB5972" w:rsidRDefault="00EB5972" w:rsidRPr="003A1C9A">
      <w:pPr>
        <w:jc w:val="center"/>
        <w:rPr>
          <w:rFonts w:ascii="Times New Roman" w:cs="Times New Roman" w:hAnsi="Times New Roman"/>
          <w:sz w:val="28"/>
          <w:szCs w:val="28"/>
        </w:rPr>
      </w:pPr>
      <w:r w:rsidRPr="003A1C9A">
        <w:rPr>
          <w:rFonts w:ascii="Times New Roman" w:cs="Times New Roman" w:hAnsi="Times New Roman"/>
          <w:sz w:val="28"/>
          <w:szCs w:val="28"/>
        </w:rPr>
        <w:t>Поддержим нашу участницу и пожелаем креативных решений, творческого вдохновения и стойкости духа!</w:t>
      </w:r>
    </w:p>
    <w:sectPr w:rsidR="00EB5972" w:rsidRPr="003A1C9A">
      <w:pgSz w:h="16838" w:w="11906"/>
      <w:pgMar w:bottom="1134" w:footer="708" w:gutter="0" w:header="708" w:left="1701" w:right="850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B8"/>
    <w:rsid w:val="00105881"/>
    <w:rsid w:val="003A1C9A"/>
    <w:rsid w:val="004013B5"/>
    <w:rsid w:val="00D30A41"/>
    <w:rsid w:val="00DC1C75"/>
    <w:rsid w:val="00EB5972"/>
    <w:rsid w:val="00FE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40CD"/>
  <w15:chartTrackingRefBased/>
  <w15:docId w15:val="{170CF26F-7437-4B26-8B4F-F44329C5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5" Target="media/image2.jpeg" Type="http://schemas.openxmlformats.org/officeDocument/2006/relationships/image"/><Relationship Id="rId10" Target="theme/theme1.xml" Type="http://schemas.openxmlformats.org/officeDocument/2006/relationships/theme"/><Relationship Id="rId4" Target="media/image1.jpe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 Palms</dc:creator>
  <cp:keywords/>
  <dc:description/>
  <cp:lastModifiedBy>Cold Palms</cp:lastModifiedBy>
  <cp:revision>5</cp:revision>
  <dcterms:created xsi:type="dcterms:W3CDTF">2025-06-16T09:34:00Z</dcterms:created>
  <dcterms:modified xsi:type="dcterms:W3CDTF">2025-12-17T08:47:00Z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175922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