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A43F6" w14:textId="0C885BBA" w:rsidR="003B47A7" w:rsidRPr="00375BC6" w:rsidRDefault="00375BC6" w:rsidP="00375BC6">
      <w:pPr>
        <w:pStyle w:val="a3"/>
        <w:spacing w:before="298"/>
        <w:jc w:val="center"/>
        <w:rPr>
          <w:rFonts w:ascii="Arial Black"/>
          <w:b/>
          <w:bCs/>
          <w:sz w:val="32"/>
          <w:szCs w:val="32"/>
        </w:rPr>
      </w:pPr>
      <w:r w:rsidRPr="00375BC6">
        <w:rPr>
          <w:rFonts w:ascii="Arial Black"/>
          <w:b/>
          <w:bCs/>
          <w:sz w:val="32"/>
          <w:szCs w:val="32"/>
        </w:rPr>
        <w:t>ФЕСТИВАЛЬ</w:t>
      </w:r>
      <w:r w:rsidRPr="00375BC6">
        <w:rPr>
          <w:rFonts w:ascii="Arial Black"/>
          <w:b/>
          <w:bCs/>
          <w:sz w:val="32"/>
          <w:szCs w:val="32"/>
        </w:rPr>
        <w:t xml:space="preserve"> </w:t>
      </w:r>
      <w:r w:rsidRPr="00375BC6">
        <w:rPr>
          <w:rFonts w:ascii="Arial Black"/>
          <w:b/>
          <w:bCs/>
          <w:sz w:val="32"/>
          <w:szCs w:val="32"/>
        </w:rPr>
        <w:t>ВОЗМОЖНОСТЕЙ</w:t>
      </w:r>
    </w:p>
    <w:p w14:paraId="691B32A7" w14:textId="77777777" w:rsidR="00375BC6" w:rsidRDefault="00375BC6">
      <w:pPr>
        <w:pStyle w:val="a3"/>
        <w:spacing w:before="298"/>
        <w:rPr>
          <w:rFonts w:ascii="Arial Black"/>
          <w:sz w:val="29"/>
        </w:rPr>
      </w:pPr>
    </w:p>
    <w:p w14:paraId="570AD3A3" w14:textId="6CE48500" w:rsidR="003B47A7" w:rsidRPr="00375BC6" w:rsidRDefault="00375BC6">
      <w:pPr>
        <w:spacing w:before="20"/>
        <w:ind w:left="6063"/>
        <w:rPr>
          <w:b/>
          <w:bCs/>
          <w:color w:val="242424"/>
          <w:spacing w:val="-2"/>
          <w:w w:val="80"/>
          <w:position w:val="-1"/>
          <w:sz w:val="28"/>
          <w:szCs w:val="28"/>
        </w:rPr>
      </w:pPr>
      <w:r w:rsidRPr="00375BC6">
        <w:rPr>
          <w:b/>
          <w:bCs/>
          <w:color w:val="242424"/>
          <w:spacing w:val="-2"/>
          <w:w w:val="80"/>
          <w:position w:val="-1"/>
          <w:sz w:val="28"/>
          <w:szCs w:val="28"/>
        </w:rPr>
        <w:t>Наставник по компетенции</w:t>
      </w:r>
    </w:p>
    <w:p w14:paraId="4A1DEFA9" w14:textId="24FC087A" w:rsidR="00375BC6" w:rsidRPr="00375BC6" w:rsidRDefault="00375BC6">
      <w:pPr>
        <w:spacing w:before="20"/>
        <w:ind w:left="6063"/>
        <w:rPr>
          <w:rFonts w:eastAsia="Arial Black"/>
          <w:b/>
          <w:bCs/>
          <w:position w:val="27"/>
          <w:sz w:val="28"/>
          <w:szCs w:val="28"/>
        </w:rPr>
      </w:pPr>
      <w:r w:rsidRPr="00375BC6">
        <w:rPr>
          <w:b/>
          <w:bCs/>
          <w:color w:val="242424"/>
          <w:spacing w:val="-2"/>
          <w:w w:val="80"/>
          <w:position w:val="-1"/>
          <w:sz w:val="28"/>
          <w:szCs w:val="28"/>
        </w:rPr>
        <w:t xml:space="preserve">Т.В. </w:t>
      </w:r>
      <w:proofErr w:type="spellStart"/>
      <w:r w:rsidRPr="00375BC6">
        <w:rPr>
          <w:b/>
          <w:bCs/>
          <w:color w:val="242424"/>
          <w:spacing w:val="-2"/>
          <w:w w:val="80"/>
          <w:position w:val="-1"/>
          <w:sz w:val="28"/>
          <w:szCs w:val="28"/>
        </w:rPr>
        <w:t>Полюхович</w:t>
      </w:r>
      <w:proofErr w:type="spellEnd"/>
    </w:p>
    <w:p w14:paraId="55660B20" w14:textId="77777777" w:rsidR="003B47A7" w:rsidRDefault="003B47A7">
      <w:pPr>
        <w:pStyle w:val="a3"/>
        <w:rPr>
          <w:rFonts w:ascii="Arial Black"/>
          <w:sz w:val="29"/>
        </w:rPr>
      </w:pPr>
    </w:p>
    <w:p w14:paraId="46C5AE94" w14:textId="77777777" w:rsidR="003B47A7" w:rsidRDefault="003B47A7">
      <w:pPr>
        <w:pStyle w:val="a3"/>
        <w:spacing w:before="126"/>
        <w:rPr>
          <w:rFonts w:ascii="Arial Black"/>
          <w:sz w:val="29"/>
        </w:rPr>
      </w:pPr>
    </w:p>
    <w:p w14:paraId="5FAFBA1B" w14:textId="77777777" w:rsidR="00375BC6" w:rsidRDefault="00375BC6">
      <w:pPr>
        <w:pStyle w:val="a4"/>
        <w:rPr>
          <w:rFonts w:ascii="Times New Roman" w:hAnsi="Times New Roman" w:cs="Times New Roman"/>
          <w:position w:val="1"/>
          <w:u w:val="none"/>
        </w:rPr>
      </w:pPr>
      <w:r w:rsidRPr="00375BC6">
        <w:rPr>
          <w:rFonts w:ascii="Times New Roman" w:hAnsi="Times New Roman" w:cs="Times New Roman"/>
          <w:position w:val="1"/>
          <w:u w:val="none"/>
        </w:rPr>
        <w:t xml:space="preserve">Конкурсное задание </w:t>
      </w:r>
    </w:p>
    <w:p w14:paraId="1732BA3A" w14:textId="77777777" w:rsidR="00375BC6" w:rsidRDefault="00375BC6">
      <w:pPr>
        <w:pStyle w:val="a4"/>
        <w:rPr>
          <w:rFonts w:ascii="Times New Roman" w:hAnsi="Times New Roman" w:cs="Times New Roman"/>
          <w:position w:val="1"/>
          <w:u w:val="none"/>
        </w:rPr>
      </w:pPr>
      <w:r w:rsidRPr="00375BC6">
        <w:rPr>
          <w:rFonts w:ascii="Times New Roman" w:hAnsi="Times New Roman" w:cs="Times New Roman"/>
          <w:position w:val="1"/>
          <w:u w:val="none"/>
        </w:rPr>
        <w:t xml:space="preserve">по компетенции </w:t>
      </w:r>
    </w:p>
    <w:p w14:paraId="7FD9B54B" w14:textId="73838282" w:rsidR="003B47A7" w:rsidRPr="00375BC6" w:rsidRDefault="00375BC6">
      <w:pPr>
        <w:pStyle w:val="a4"/>
        <w:rPr>
          <w:rFonts w:ascii="Times New Roman" w:hAnsi="Times New Roman" w:cs="Times New Roman"/>
          <w:position w:val="1"/>
          <w:u w:val="none"/>
        </w:rPr>
      </w:pPr>
      <w:r w:rsidRPr="00375BC6">
        <w:rPr>
          <w:rFonts w:ascii="Times New Roman" w:hAnsi="Times New Roman" w:cs="Times New Roman"/>
          <w:position w:val="1"/>
          <w:u w:val="none"/>
        </w:rPr>
        <w:t>«Рисование картин пластилином»</w:t>
      </w:r>
    </w:p>
    <w:p w14:paraId="5E0D07AA" w14:textId="77777777" w:rsidR="003B47A7" w:rsidRDefault="003B47A7">
      <w:pPr>
        <w:pStyle w:val="a3"/>
        <w:rPr>
          <w:rFonts w:ascii="Yu Gothic"/>
          <w:b/>
          <w:sz w:val="45"/>
        </w:rPr>
      </w:pPr>
    </w:p>
    <w:p w14:paraId="34EBF1EE" w14:textId="1920BB76" w:rsidR="003B47A7" w:rsidRDefault="00375BC6" w:rsidP="00375BC6">
      <w:pPr>
        <w:pStyle w:val="a3"/>
        <w:jc w:val="center"/>
        <w:rPr>
          <w:rFonts w:ascii="Yu Gothic"/>
          <w:b/>
          <w:sz w:val="45"/>
        </w:rPr>
      </w:pPr>
      <w:r>
        <w:rPr>
          <w:rFonts w:ascii="Yu Gothic"/>
          <w:b/>
          <w:noProof/>
          <w:sz w:val="45"/>
        </w:rPr>
        <w:drawing>
          <wp:inline distT="0" distB="0" distL="0" distR="0" wp14:anchorId="349288CD" wp14:editId="62F21185">
            <wp:extent cx="4876800" cy="2743200"/>
            <wp:effectExtent l="0" t="0" r="0" b="0"/>
            <wp:docPr id="113956442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1090" cy="27512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AD03E3" w14:textId="77777777" w:rsidR="003B47A7" w:rsidRDefault="003B47A7">
      <w:pPr>
        <w:pStyle w:val="a3"/>
        <w:rPr>
          <w:rFonts w:ascii="Yu Gothic"/>
          <w:b/>
          <w:sz w:val="45"/>
        </w:rPr>
      </w:pPr>
    </w:p>
    <w:p w14:paraId="3A7AFFCB" w14:textId="77777777" w:rsidR="003B47A7" w:rsidRDefault="003B47A7">
      <w:pPr>
        <w:pStyle w:val="a3"/>
        <w:rPr>
          <w:rFonts w:ascii="Yu Gothic"/>
          <w:b/>
          <w:sz w:val="45"/>
        </w:rPr>
      </w:pPr>
    </w:p>
    <w:p w14:paraId="181EBD0A" w14:textId="77777777" w:rsidR="003B47A7" w:rsidRDefault="003B47A7">
      <w:pPr>
        <w:pStyle w:val="a3"/>
        <w:rPr>
          <w:rFonts w:ascii="Yu Gothic"/>
          <w:b/>
          <w:sz w:val="45"/>
        </w:rPr>
      </w:pPr>
    </w:p>
    <w:p w14:paraId="6E46ED1D" w14:textId="77777777" w:rsidR="003B47A7" w:rsidRDefault="003B47A7">
      <w:pPr>
        <w:pStyle w:val="a3"/>
        <w:spacing w:before="812"/>
        <w:rPr>
          <w:rFonts w:ascii="Yu Gothic"/>
          <w:b/>
          <w:sz w:val="45"/>
        </w:rPr>
      </w:pPr>
    </w:p>
    <w:p w14:paraId="3203727D" w14:textId="18DB2061" w:rsidR="003B47A7" w:rsidRPr="00375BC6" w:rsidRDefault="00375BC6">
      <w:pPr>
        <w:spacing w:before="1"/>
        <w:ind w:left="652"/>
        <w:jc w:val="center"/>
        <w:rPr>
          <w:b/>
          <w:bCs/>
          <w:sz w:val="28"/>
          <w:szCs w:val="28"/>
        </w:rPr>
      </w:pPr>
      <w:r w:rsidRPr="00375BC6">
        <w:rPr>
          <w:b/>
          <w:bCs/>
          <w:color w:val="242424"/>
          <w:spacing w:val="-2"/>
          <w:w w:val="85"/>
          <w:position w:val="-4"/>
          <w:sz w:val="28"/>
          <w:szCs w:val="28"/>
        </w:rPr>
        <w:t>г. Симферополь 2026</w:t>
      </w:r>
    </w:p>
    <w:p w14:paraId="494BF01D" w14:textId="77777777" w:rsidR="003B47A7" w:rsidRDefault="003B47A7">
      <w:pPr>
        <w:jc w:val="center"/>
        <w:rPr>
          <w:rFonts w:ascii="Calibri" w:hAnsi="Calibri"/>
          <w:b/>
          <w:sz w:val="29"/>
        </w:rPr>
        <w:sectPr w:rsidR="003B47A7">
          <w:type w:val="continuous"/>
          <w:pgSz w:w="11930" w:h="16840"/>
          <w:pgMar w:top="1260" w:right="992" w:bottom="280" w:left="1700" w:header="720" w:footer="720" w:gutter="0"/>
          <w:cols w:space="720"/>
        </w:sectPr>
      </w:pPr>
    </w:p>
    <w:p w14:paraId="0147660D" w14:textId="77777777" w:rsidR="003B47A7" w:rsidRDefault="00000000">
      <w:pPr>
        <w:spacing w:before="71"/>
        <w:ind w:left="5" w:right="2"/>
        <w:jc w:val="center"/>
        <w:rPr>
          <w:b/>
          <w:sz w:val="24"/>
        </w:rPr>
      </w:pPr>
      <w:r>
        <w:rPr>
          <w:b/>
          <w:spacing w:val="-2"/>
          <w:sz w:val="24"/>
        </w:rPr>
        <w:lastRenderedPageBreak/>
        <w:t>Содержание</w:t>
      </w:r>
    </w:p>
    <w:p w14:paraId="2B22A836" w14:textId="77777777" w:rsidR="003B47A7" w:rsidRDefault="00000000">
      <w:pPr>
        <w:pStyle w:val="a5"/>
        <w:numPr>
          <w:ilvl w:val="0"/>
          <w:numId w:val="9"/>
        </w:numPr>
        <w:tabs>
          <w:tab w:val="left" w:pos="464"/>
        </w:tabs>
        <w:spacing w:before="185"/>
        <w:ind w:hanging="182"/>
        <w:jc w:val="left"/>
        <w:rPr>
          <w:b/>
        </w:rPr>
      </w:pPr>
      <w:r>
        <w:rPr>
          <w:b/>
          <w:sz w:val="24"/>
        </w:rPr>
        <w:t>Описание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компетенции</w:t>
      </w:r>
    </w:p>
    <w:p w14:paraId="6B9BEEE4" w14:textId="77777777" w:rsidR="003B47A7" w:rsidRDefault="00000000">
      <w:pPr>
        <w:pStyle w:val="a5"/>
        <w:numPr>
          <w:ilvl w:val="1"/>
          <w:numId w:val="9"/>
        </w:numPr>
        <w:tabs>
          <w:tab w:val="left" w:pos="703"/>
        </w:tabs>
        <w:spacing w:before="180"/>
        <w:ind w:left="703" w:hanging="421"/>
        <w:rPr>
          <w:b/>
          <w:sz w:val="24"/>
        </w:rPr>
      </w:pPr>
      <w:r>
        <w:rPr>
          <w:b/>
          <w:sz w:val="24"/>
        </w:rPr>
        <w:t>Актуальность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компетенции</w:t>
      </w:r>
    </w:p>
    <w:p w14:paraId="58288CE9" w14:textId="77777777" w:rsidR="003B47A7" w:rsidRDefault="00000000">
      <w:pPr>
        <w:pStyle w:val="a3"/>
        <w:spacing w:before="176"/>
        <w:ind w:left="282" w:right="275" w:firstLine="710"/>
        <w:jc w:val="both"/>
      </w:pPr>
      <w:r>
        <w:t>Лепка – это очень увлекательное и полезное занятие. Оно оказывает благотворное влияние на фантазию и творческое восприятие человека, а также развивает мелкую моторику рук, способствует развитию интеллекта.</w:t>
      </w:r>
      <w:r>
        <w:rPr>
          <w:spacing w:val="40"/>
        </w:rPr>
        <w:t xml:space="preserve"> </w:t>
      </w:r>
      <w:r>
        <w:t>Ручная работа помогает снять стресс, нервное перенапряжение и раздражительность.</w:t>
      </w:r>
    </w:p>
    <w:p w14:paraId="26B2B46B" w14:textId="77777777" w:rsidR="003B47A7" w:rsidRDefault="00000000">
      <w:pPr>
        <w:pStyle w:val="a3"/>
        <w:ind w:left="282" w:right="274" w:firstLine="710"/>
        <w:jc w:val="both"/>
      </w:pPr>
      <w:r>
        <w:t>Название «пластилин» означает «лепной» значит лепить. Пластилин стал известен миру с 19 века, впервые он появился в германии и есть еще одна версия, что позже в Великобритании. Создателем</w:t>
      </w:r>
      <w:r>
        <w:rPr>
          <w:spacing w:val="-2"/>
        </w:rPr>
        <w:t xml:space="preserve"> </w:t>
      </w:r>
      <w:r>
        <w:t>этого</w:t>
      </w:r>
      <w:r>
        <w:rPr>
          <w:spacing w:val="-3"/>
        </w:rPr>
        <w:t xml:space="preserve"> </w:t>
      </w:r>
      <w:r>
        <w:t>материала</w:t>
      </w:r>
      <w:r>
        <w:rPr>
          <w:spacing w:val="-9"/>
        </w:rPr>
        <w:t xml:space="preserve"> </w:t>
      </w:r>
      <w:r>
        <w:t>был</w:t>
      </w:r>
      <w:r>
        <w:rPr>
          <w:spacing w:val="-3"/>
        </w:rPr>
        <w:t xml:space="preserve"> </w:t>
      </w:r>
      <w:r>
        <w:t>Джо</w:t>
      </w:r>
      <w:r>
        <w:rPr>
          <w:spacing w:val="-3"/>
        </w:rPr>
        <w:t xml:space="preserve"> </w:t>
      </w:r>
      <w:proofErr w:type="spellStart"/>
      <w:r>
        <w:t>Маквикер</w:t>
      </w:r>
      <w:proofErr w:type="spellEnd"/>
      <w:r>
        <w:t>.</w:t>
      </w:r>
      <w:r>
        <w:rPr>
          <w:spacing w:val="-1"/>
        </w:rPr>
        <w:t xml:space="preserve"> </w:t>
      </w:r>
      <w:r>
        <w:t>Пластилин</w:t>
      </w:r>
      <w:r>
        <w:rPr>
          <w:spacing w:val="-7"/>
        </w:rPr>
        <w:t xml:space="preserve"> </w:t>
      </w:r>
      <w:r>
        <w:t>сначала</w:t>
      </w:r>
      <w:r>
        <w:rPr>
          <w:spacing w:val="-4"/>
        </w:rPr>
        <w:t xml:space="preserve"> </w:t>
      </w:r>
      <w:r>
        <w:t>был серого цвета и использовался для оконной мазки и чистке обоев от пятен. Когда Джо оправил</w:t>
      </w:r>
      <w:r>
        <w:rPr>
          <w:spacing w:val="-6"/>
        </w:rPr>
        <w:t xml:space="preserve"> </w:t>
      </w:r>
      <w:r>
        <w:t>образец</w:t>
      </w:r>
      <w:r>
        <w:rPr>
          <w:spacing w:val="-5"/>
        </w:rPr>
        <w:t xml:space="preserve"> </w:t>
      </w:r>
      <w:r>
        <w:t>массы</w:t>
      </w:r>
      <w:r>
        <w:rPr>
          <w:spacing w:val="-1"/>
        </w:rPr>
        <w:t xml:space="preserve"> </w:t>
      </w:r>
      <w:r>
        <w:t>своей</w:t>
      </w:r>
      <w:r>
        <w:rPr>
          <w:spacing w:val="-5"/>
        </w:rPr>
        <w:t xml:space="preserve"> </w:t>
      </w:r>
      <w:r>
        <w:t>сестре, работающей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детском</w:t>
      </w:r>
      <w:r>
        <w:rPr>
          <w:spacing w:val="-1"/>
        </w:rPr>
        <w:t xml:space="preserve"> </w:t>
      </w:r>
      <w:r>
        <w:t>саду, то</w:t>
      </w:r>
      <w:r>
        <w:rPr>
          <w:spacing w:val="-2"/>
        </w:rPr>
        <w:t xml:space="preserve"> </w:t>
      </w:r>
      <w:r>
        <w:t>та</w:t>
      </w:r>
      <w:r>
        <w:rPr>
          <w:spacing w:val="-2"/>
        </w:rPr>
        <w:t xml:space="preserve"> </w:t>
      </w:r>
      <w:r>
        <w:t>стала</w:t>
      </w:r>
      <w:r>
        <w:rPr>
          <w:spacing w:val="-7"/>
        </w:rPr>
        <w:t xml:space="preserve"> </w:t>
      </w:r>
      <w:r>
        <w:t>использовать массу</w:t>
      </w:r>
      <w:r>
        <w:rPr>
          <w:spacing w:val="-5"/>
        </w:rPr>
        <w:t xml:space="preserve"> </w:t>
      </w:r>
      <w:r>
        <w:t xml:space="preserve">для лепки, в место глины. Детям это масса очень понравилась, так как не пачкались </w:t>
      </w:r>
      <w:r>
        <w:rPr>
          <w:spacing w:val="-4"/>
        </w:rPr>
        <w:t>руки.</w:t>
      </w:r>
    </w:p>
    <w:p w14:paraId="30C02452" w14:textId="77777777" w:rsidR="003B47A7" w:rsidRDefault="00000000">
      <w:pPr>
        <w:pStyle w:val="a3"/>
        <w:spacing w:before="3"/>
        <w:ind w:left="282" w:right="274" w:firstLine="710"/>
        <w:jc w:val="both"/>
      </w:pPr>
      <w:r>
        <w:t>«Пластилин»</w:t>
      </w:r>
      <w:r>
        <w:rPr>
          <w:spacing w:val="-14"/>
        </w:rPr>
        <w:t xml:space="preserve"> </w:t>
      </w:r>
      <w:proofErr w:type="gramStart"/>
      <w:r>
        <w:t>-</w:t>
      </w:r>
      <w:r>
        <w:rPr>
          <w:spacing w:val="-9"/>
        </w:rPr>
        <w:t xml:space="preserve"> </w:t>
      </w:r>
      <w:r>
        <w:t>это</w:t>
      </w:r>
      <w:proofErr w:type="gramEnd"/>
      <w:r>
        <w:rPr>
          <w:spacing w:val="-10"/>
        </w:rPr>
        <w:t xml:space="preserve"> </w:t>
      </w:r>
      <w:r>
        <w:t>пластичный</w:t>
      </w:r>
      <w:r>
        <w:rPr>
          <w:spacing w:val="-14"/>
        </w:rPr>
        <w:t xml:space="preserve"> </w:t>
      </w:r>
      <w:r>
        <w:t>материал,</w:t>
      </w:r>
      <w:r>
        <w:rPr>
          <w:spacing w:val="-9"/>
        </w:rPr>
        <w:t xml:space="preserve"> </w:t>
      </w:r>
      <w:r>
        <w:t>состоящий</w:t>
      </w:r>
      <w:r>
        <w:rPr>
          <w:spacing w:val="-14"/>
        </w:rPr>
        <w:t xml:space="preserve"> </w:t>
      </w:r>
      <w:r>
        <w:t>из</w:t>
      </w:r>
      <w:r>
        <w:rPr>
          <w:spacing w:val="-14"/>
        </w:rPr>
        <w:t xml:space="preserve"> </w:t>
      </w:r>
      <w:r>
        <w:t>глины</w:t>
      </w:r>
      <w:r>
        <w:rPr>
          <w:spacing w:val="-14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воска</w:t>
      </w:r>
      <w:r>
        <w:rPr>
          <w:spacing w:val="-12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добавлением животных</w:t>
      </w:r>
      <w:r>
        <w:rPr>
          <w:spacing w:val="-1"/>
        </w:rPr>
        <w:t xml:space="preserve"> </w:t>
      </w:r>
      <w:r>
        <w:t>жиров, вазелина и других</w:t>
      </w:r>
      <w:r>
        <w:rPr>
          <w:spacing w:val="-1"/>
        </w:rPr>
        <w:t xml:space="preserve"> </w:t>
      </w:r>
      <w:r>
        <w:t>веществ, препятствующих</w:t>
      </w:r>
      <w:r>
        <w:rPr>
          <w:spacing w:val="-1"/>
        </w:rPr>
        <w:t xml:space="preserve"> </w:t>
      </w:r>
      <w:r>
        <w:t>высыханию и затвердения. В состав современного пластилина помимо всего этого еще и красители, и мелкий очищенный глиняный порошок</w:t>
      </w:r>
    </w:p>
    <w:p w14:paraId="563E2126" w14:textId="77777777" w:rsidR="003B47A7" w:rsidRDefault="003B47A7">
      <w:pPr>
        <w:pStyle w:val="a3"/>
        <w:spacing w:before="3"/>
      </w:pPr>
    </w:p>
    <w:p w14:paraId="288A93F6" w14:textId="77777777" w:rsidR="003B47A7" w:rsidRDefault="00000000">
      <w:pPr>
        <w:spacing w:line="275" w:lineRule="exact"/>
        <w:ind w:left="993"/>
        <w:jc w:val="both"/>
        <w:rPr>
          <w:b/>
          <w:sz w:val="24"/>
        </w:rPr>
      </w:pPr>
      <w:r>
        <w:rPr>
          <w:b/>
          <w:sz w:val="24"/>
        </w:rPr>
        <w:t>Способы лепки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proofErr w:type="spellStart"/>
      <w:r>
        <w:rPr>
          <w:b/>
          <w:spacing w:val="-2"/>
          <w:sz w:val="24"/>
        </w:rPr>
        <w:t>пластилинографии</w:t>
      </w:r>
      <w:proofErr w:type="spellEnd"/>
      <w:r>
        <w:rPr>
          <w:b/>
          <w:spacing w:val="-2"/>
          <w:sz w:val="24"/>
        </w:rPr>
        <w:t>:</w:t>
      </w:r>
    </w:p>
    <w:p w14:paraId="675B0015" w14:textId="77777777" w:rsidR="003B47A7" w:rsidRDefault="00000000">
      <w:pPr>
        <w:pStyle w:val="a3"/>
        <w:ind w:left="282" w:right="280" w:firstLine="710"/>
        <w:jc w:val="both"/>
      </w:pPr>
      <w:r>
        <w:rPr>
          <w:b/>
        </w:rPr>
        <w:t xml:space="preserve">Конструктивный способ. </w:t>
      </w:r>
      <w:r>
        <w:t>При этом способе лепки образ создаётся из отдельных частей, как из деталей конструктора (отсюда и название).</w:t>
      </w:r>
    </w:p>
    <w:p w14:paraId="291F1CEB" w14:textId="77777777" w:rsidR="003B47A7" w:rsidRDefault="00000000">
      <w:pPr>
        <w:pStyle w:val="a3"/>
        <w:ind w:left="282" w:right="278" w:firstLine="710"/>
        <w:jc w:val="both"/>
      </w:pPr>
      <w:r>
        <w:rPr>
          <w:b/>
        </w:rPr>
        <w:t>Скульптурный (пластический) способ</w:t>
      </w:r>
      <w:r>
        <w:t>. Этот способ иногда ещё называют пластическим или лепкой из целого куска. Ребёнок представляет задуманный образ, берёт подходящий по цвету и размеру кусок пластилина, разминает его.</w:t>
      </w:r>
    </w:p>
    <w:p w14:paraId="29A51D71" w14:textId="77777777" w:rsidR="003B47A7" w:rsidRDefault="00000000">
      <w:pPr>
        <w:pStyle w:val="a3"/>
        <w:ind w:left="282" w:right="285" w:firstLine="710"/>
        <w:jc w:val="both"/>
      </w:pPr>
      <w:r>
        <w:rPr>
          <w:b/>
        </w:rPr>
        <w:t>Комбинированный способ</w:t>
      </w:r>
      <w:r>
        <w:t>. Этот способ</w:t>
      </w:r>
      <w:r>
        <w:rPr>
          <w:spacing w:val="-1"/>
        </w:rPr>
        <w:t xml:space="preserve"> </w:t>
      </w:r>
      <w:r>
        <w:t>объединяет два способа: конструктивный и</w:t>
      </w:r>
      <w:r>
        <w:rPr>
          <w:spacing w:val="-6"/>
        </w:rPr>
        <w:t xml:space="preserve"> </w:t>
      </w:r>
      <w:r>
        <w:t>скульптурный.</w:t>
      </w:r>
      <w:r>
        <w:rPr>
          <w:spacing w:val="-2"/>
        </w:rPr>
        <w:t xml:space="preserve"> </w:t>
      </w:r>
      <w:r>
        <w:t>Он</w:t>
      </w:r>
      <w:r>
        <w:rPr>
          <w:spacing w:val="-6"/>
        </w:rPr>
        <w:t xml:space="preserve"> </w:t>
      </w:r>
      <w:r>
        <w:t>позволяет</w:t>
      </w:r>
      <w:r>
        <w:rPr>
          <w:spacing w:val="-6"/>
        </w:rPr>
        <w:t xml:space="preserve"> </w:t>
      </w:r>
      <w:r>
        <w:t>сочетать</w:t>
      </w:r>
      <w:r>
        <w:rPr>
          <w:spacing w:val="-10"/>
        </w:rPr>
        <w:t xml:space="preserve"> </w:t>
      </w:r>
      <w:r>
        <w:t>особенности</w:t>
      </w:r>
      <w:r>
        <w:rPr>
          <w:spacing w:val="-9"/>
        </w:rPr>
        <w:t xml:space="preserve"> </w:t>
      </w:r>
      <w:r>
        <w:t>лепки</w:t>
      </w:r>
      <w:r>
        <w:rPr>
          <w:spacing w:val="-6"/>
        </w:rPr>
        <w:t xml:space="preserve"> </w:t>
      </w:r>
      <w:r>
        <w:t>из</w:t>
      </w:r>
      <w:r>
        <w:rPr>
          <w:spacing w:val="-10"/>
        </w:rPr>
        <w:t xml:space="preserve"> </w:t>
      </w:r>
      <w:r>
        <w:t>целого</w:t>
      </w:r>
      <w:r>
        <w:rPr>
          <w:spacing w:val="-2"/>
        </w:rPr>
        <w:t xml:space="preserve"> </w:t>
      </w:r>
      <w:r>
        <w:t>куска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 xml:space="preserve">отдельных </w:t>
      </w:r>
      <w:r>
        <w:rPr>
          <w:spacing w:val="-2"/>
        </w:rPr>
        <w:t>частей.</w:t>
      </w:r>
    </w:p>
    <w:p w14:paraId="3E674920" w14:textId="77777777" w:rsidR="003B47A7" w:rsidRDefault="00000000">
      <w:pPr>
        <w:pStyle w:val="a3"/>
        <w:ind w:left="282" w:right="278" w:firstLine="710"/>
        <w:jc w:val="both"/>
      </w:pPr>
      <w:r>
        <w:rPr>
          <w:b/>
        </w:rPr>
        <w:t xml:space="preserve">Рисование мазками. </w:t>
      </w:r>
      <w:r>
        <w:t>Техника заключается в размазывании пальцем небольших кусочков пластилина. Удобнее всего использовать указательный палец, мазки можно делать</w:t>
      </w:r>
      <w:r>
        <w:rPr>
          <w:spacing w:val="-2"/>
        </w:rPr>
        <w:t xml:space="preserve"> </w:t>
      </w:r>
      <w:r>
        <w:t>разной</w:t>
      </w:r>
      <w:r>
        <w:rPr>
          <w:spacing w:val="-7"/>
        </w:rPr>
        <w:t xml:space="preserve"> </w:t>
      </w:r>
      <w:r>
        <w:t>длины,</w:t>
      </w:r>
      <w:r>
        <w:rPr>
          <w:spacing w:val="-6"/>
        </w:rPr>
        <w:t xml:space="preserve"> </w:t>
      </w:r>
      <w:r>
        <w:t>смотря</w:t>
      </w:r>
      <w:r>
        <w:rPr>
          <w:spacing w:val="-7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необходимо</w:t>
      </w:r>
      <w:r>
        <w:rPr>
          <w:spacing w:val="-3"/>
        </w:rPr>
        <w:t xml:space="preserve"> </w:t>
      </w:r>
      <w:r>
        <w:t>изобразить —</w:t>
      </w:r>
      <w:r>
        <w:rPr>
          <w:spacing w:val="-8"/>
        </w:rPr>
        <w:t xml:space="preserve"> </w:t>
      </w:r>
      <w:r>
        <w:t>длинные</w:t>
      </w:r>
      <w:r>
        <w:rPr>
          <w:spacing w:val="-9"/>
        </w:rPr>
        <w:t xml:space="preserve"> </w:t>
      </w:r>
      <w:r>
        <w:t>детали</w:t>
      </w:r>
      <w:r>
        <w:rPr>
          <w:spacing w:val="-7"/>
        </w:rPr>
        <w:t xml:space="preserve"> </w:t>
      </w:r>
      <w:r>
        <w:t>(ствол</w:t>
      </w:r>
      <w:r>
        <w:rPr>
          <w:spacing w:val="-8"/>
        </w:rPr>
        <w:t xml:space="preserve"> </w:t>
      </w:r>
      <w:r>
        <w:t>дерева, волна, травинка) или короткие (лепесток цветка, лучи солнца, листья).</w:t>
      </w:r>
    </w:p>
    <w:p w14:paraId="1B6D18A2" w14:textId="77777777" w:rsidR="003B47A7" w:rsidRDefault="00000000">
      <w:pPr>
        <w:pStyle w:val="a3"/>
        <w:ind w:left="282" w:right="278" w:firstLine="710"/>
        <w:jc w:val="both"/>
      </w:pPr>
      <w:r>
        <w:t>Можно использовать такую технику — размазывать попеременно разными пальцами обеих рук, это полезно и для пальчиков, и для мозговой деятельности.</w:t>
      </w:r>
    </w:p>
    <w:p w14:paraId="4356C7AF" w14:textId="77777777" w:rsidR="003B47A7" w:rsidRDefault="00000000">
      <w:pPr>
        <w:pStyle w:val="a3"/>
        <w:spacing w:before="1"/>
        <w:ind w:left="282" w:right="271" w:firstLine="710"/>
        <w:jc w:val="both"/>
      </w:pPr>
      <w:r>
        <w:rPr>
          <w:b/>
        </w:rPr>
        <w:t>Рисование</w:t>
      </w:r>
      <w:r>
        <w:rPr>
          <w:b/>
          <w:spacing w:val="-7"/>
        </w:rPr>
        <w:t xml:space="preserve"> </w:t>
      </w:r>
      <w:r>
        <w:rPr>
          <w:b/>
        </w:rPr>
        <w:t>шариками</w:t>
      </w:r>
      <w:r>
        <w:rPr>
          <w:b/>
          <w:spacing w:val="-5"/>
        </w:rPr>
        <w:t xml:space="preserve"> </w:t>
      </w:r>
      <w:r>
        <w:rPr>
          <w:b/>
        </w:rPr>
        <w:t>из</w:t>
      </w:r>
      <w:r>
        <w:rPr>
          <w:b/>
          <w:spacing w:val="-6"/>
        </w:rPr>
        <w:t xml:space="preserve"> </w:t>
      </w:r>
      <w:r>
        <w:rPr>
          <w:b/>
        </w:rPr>
        <w:t>пластилина.</w:t>
      </w:r>
      <w:r>
        <w:rPr>
          <w:b/>
          <w:spacing w:val="-8"/>
        </w:rPr>
        <w:t xml:space="preserve"> </w:t>
      </w:r>
      <w:r>
        <w:t>Скатать</w:t>
      </w:r>
      <w:r>
        <w:rPr>
          <w:spacing w:val="-5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доске</w:t>
      </w:r>
      <w:r>
        <w:rPr>
          <w:spacing w:val="-7"/>
        </w:rPr>
        <w:t xml:space="preserve"> </w:t>
      </w:r>
      <w:r>
        <w:t>небольшие</w:t>
      </w:r>
      <w:r>
        <w:rPr>
          <w:spacing w:val="-11"/>
        </w:rPr>
        <w:t xml:space="preserve"> </w:t>
      </w:r>
      <w:r>
        <w:t>пластилиновые шарики,</w:t>
      </w:r>
      <w:r>
        <w:rPr>
          <w:spacing w:val="-3"/>
        </w:rPr>
        <w:t xml:space="preserve"> </w:t>
      </w:r>
      <w:r>
        <w:t>придавить</w:t>
      </w:r>
      <w:r>
        <w:rPr>
          <w:spacing w:val="-3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основе.</w:t>
      </w:r>
      <w:r>
        <w:rPr>
          <w:spacing w:val="-3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помощью</w:t>
      </w:r>
      <w:r>
        <w:rPr>
          <w:spacing w:val="-7"/>
        </w:rPr>
        <w:t xml:space="preserve"> </w:t>
      </w:r>
      <w:r>
        <w:t>этого</w:t>
      </w:r>
      <w:r>
        <w:rPr>
          <w:spacing w:val="-5"/>
        </w:rPr>
        <w:t xml:space="preserve"> </w:t>
      </w:r>
      <w:r>
        <w:t>приёма</w:t>
      </w:r>
      <w:r>
        <w:rPr>
          <w:spacing w:val="-6"/>
        </w:rPr>
        <w:t xml:space="preserve"> </w:t>
      </w:r>
      <w:r>
        <w:t>можно выполнить</w:t>
      </w:r>
      <w:r>
        <w:rPr>
          <w:spacing w:val="-8"/>
        </w:rPr>
        <w:t xml:space="preserve"> </w:t>
      </w:r>
      <w:r>
        <w:t>объёмные</w:t>
      </w:r>
      <w:r>
        <w:rPr>
          <w:spacing w:val="-6"/>
        </w:rPr>
        <w:t xml:space="preserve"> </w:t>
      </w:r>
      <w:r>
        <w:t>детали или заполнить ими контуры рисунка.</w:t>
      </w:r>
    </w:p>
    <w:p w14:paraId="73374D54" w14:textId="77777777" w:rsidR="003B47A7" w:rsidRDefault="003B47A7">
      <w:pPr>
        <w:pStyle w:val="a3"/>
        <w:spacing w:before="77"/>
      </w:pPr>
    </w:p>
    <w:p w14:paraId="2B9E77AB" w14:textId="77777777" w:rsidR="003B47A7" w:rsidRDefault="00000000">
      <w:pPr>
        <w:pStyle w:val="1"/>
        <w:numPr>
          <w:ilvl w:val="0"/>
          <w:numId w:val="9"/>
        </w:numPr>
        <w:tabs>
          <w:tab w:val="left" w:pos="1447"/>
        </w:tabs>
        <w:spacing w:line="298" w:lineRule="exact"/>
        <w:ind w:left="1447" w:hanging="195"/>
        <w:jc w:val="left"/>
        <w:rPr>
          <w:sz w:val="24"/>
        </w:rPr>
      </w:pPr>
      <w:bookmarkStart w:id="0" w:name="2._КОНКУРСНОЕ_ЗАДАНИЕ."/>
      <w:bookmarkEnd w:id="0"/>
      <w:r>
        <w:rPr>
          <w:spacing w:val="-2"/>
        </w:rPr>
        <w:t>КОНКУРСНОЕ</w:t>
      </w:r>
      <w:r>
        <w:rPr>
          <w:spacing w:val="-3"/>
        </w:rPr>
        <w:t xml:space="preserve"> </w:t>
      </w:r>
      <w:r>
        <w:rPr>
          <w:spacing w:val="-2"/>
        </w:rPr>
        <w:t>ЗАДАНИЕ.</w:t>
      </w:r>
    </w:p>
    <w:p w14:paraId="7961A12D" w14:textId="77777777" w:rsidR="003B47A7" w:rsidRDefault="00000000">
      <w:pPr>
        <w:pStyle w:val="a5"/>
        <w:numPr>
          <w:ilvl w:val="1"/>
          <w:numId w:val="9"/>
        </w:numPr>
        <w:tabs>
          <w:tab w:val="left" w:pos="1441"/>
        </w:tabs>
        <w:spacing w:line="298" w:lineRule="exact"/>
        <w:ind w:left="1441" w:hanging="448"/>
        <w:rPr>
          <w:b/>
          <w:sz w:val="26"/>
        </w:rPr>
      </w:pPr>
      <w:r>
        <w:rPr>
          <w:b/>
          <w:sz w:val="26"/>
        </w:rPr>
        <w:t>Краткое</w:t>
      </w:r>
      <w:r>
        <w:rPr>
          <w:b/>
          <w:spacing w:val="-14"/>
          <w:sz w:val="26"/>
        </w:rPr>
        <w:t xml:space="preserve"> </w:t>
      </w:r>
      <w:r>
        <w:rPr>
          <w:b/>
          <w:sz w:val="26"/>
        </w:rPr>
        <w:t>описание</w:t>
      </w:r>
      <w:r>
        <w:rPr>
          <w:b/>
          <w:spacing w:val="-16"/>
          <w:sz w:val="26"/>
        </w:rPr>
        <w:t xml:space="preserve"> </w:t>
      </w:r>
      <w:r>
        <w:rPr>
          <w:b/>
          <w:spacing w:val="-2"/>
          <w:sz w:val="26"/>
        </w:rPr>
        <w:t>задания.</w:t>
      </w:r>
    </w:p>
    <w:p w14:paraId="3171352F" w14:textId="77777777" w:rsidR="003B47A7" w:rsidRDefault="00000000">
      <w:pPr>
        <w:tabs>
          <w:tab w:val="left" w:pos="2952"/>
          <w:tab w:val="left" w:pos="3283"/>
          <w:tab w:val="left" w:pos="3969"/>
          <w:tab w:val="left" w:pos="5441"/>
          <w:tab w:val="left" w:pos="6961"/>
          <w:tab w:val="left" w:pos="7977"/>
        </w:tabs>
        <w:spacing w:before="248" w:line="242" w:lineRule="auto"/>
        <w:ind w:left="542" w:right="699" w:firstLine="854"/>
        <w:rPr>
          <w:b/>
          <w:sz w:val="24"/>
        </w:rPr>
      </w:pPr>
      <w:r>
        <w:rPr>
          <w:b/>
          <w:i/>
          <w:spacing w:val="-2"/>
          <w:sz w:val="24"/>
        </w:rPr>
        <w:t>Школьники</w:t>
      </w:r>
      <w:r>
        <w:rPr>
          <w:spacing w:val="-2"/>
          <w:sz w:val="24"/>
        </w:rPr>
        <w:t>: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4"/>
          <w:sz w:val="24"/>
        </w:rPr>
        <w:t>ходе</w:t>
      </w:r>
      <w:r>
        <w:rPr>
          <w:sz w:val="24"/>
        </w:rPr>
        <w:tab/>
      </w:r>
      <w:r>
        <w:rPr>
          <w:spacing w:val="-2"/>
          <w:sz w:val="24"/>
        </w:rPr>
        <w:t>выполнения</w:t>
      </w:r>
      <w:r>
        <w:rPr>
          <w:sz w:val="24"/>
        </w:rPr>
        <w:tab/>
      </w:r>
      <w:r>
        <w:rPr>
          <w:spacing w:val="-2"/>
          <w:sz w:val="24"/>
        </w:rPr>
        <w:t>конкурсного</w:t>
      </w:r>
      <w:r>
        <w:rPr>
          <w:sz w:val="24"/>
        </w:rPr>
        <w:tab/>
      </w:r>
      <w:r>
        <w:rPr>
          <w:spacing w:val="-2"/>
          <w:sz w:val="24"/>
        </w:rPr>
        <w:t>задания</w:t>
      </w:r>
      <w:r>
        <w:rPr>
          <w:sz w:val="24"/>
        </w:rPr>
        <w:tab/>
      </w:r>
      <w:r>
        <w:rPr>
          <w:spacing w:val="-2"/>
          <w:sz w:val="24"/>
        </w:rPr>
        <w:t xml:space="preserve">необходимо </w:t>
      </w:r>
      <w:r>
        <w:rPr>
          <w:sz w:val="24"/>
        </w:rPr>
        <w:t xml:space="preserve">изготовить картину </w:t>
      </w:r>
      <w:r>
        <w:rPr>
          <w:b/>
          <w:sz w:val="24"/>
        </w:rPr>
        <w:t>«Закат на море».</w:t>
      </w:r>
    </w:p>
    <w:p w14:paraId="5F120D09" w14:textId="77777777" w:rsidR="003B47A7" w:rsidRDefault="00000000">
      <w:pPr>
        <w:tabs>
          <w:tab w:val="left" w:pos="4681"/>
          <w:tab w:val="left" w:pos="5391"/>
          <w:tab w:val="left" w:pos="6890"/>
          <w:tab w:val="left" w:pos="8441"/>
        </w:tabs>
        <w:spacing w:line="242" w:lineRule="auto"/>
        <w:ind w:left="542" w:right="681" w:firstLine="854"/>
        <w:rPr>
          <w:b/>
          <w:sz w:val="24"/>
        </w:rPr>
      </w:pPr>
      <w:r>
        <w:rPr>
          <w:b/>
          <w:i/>
          <w:sz w:val="24"/>
        </w:rPr>
        <w:t>Студенты/специалисты</w:t>
      </w:r>
      <w:r>
        <w:rPr>
          <w:i/>
          <w:sz w:val="24"/>
        </w:rPr>
        <w:t>:</w:t>
      </w:r>
      <w:r>
        <w:rPr>
          <w:i/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z w:val="24"/>
        </w:rPr>
        <w:tab/>
      </w:r>
      <w:r>
        <w:rPr>
          <w:spacing w:val="-4"/>
          <w:sz w:val="24"/>
        </w:rPr>
        <w:t>ходе</w:t>
      </w:r>
      <w:r>
        <w:rPr>
          <w:sz w:val="24"/>
        </w:rPr>
        <w:tab/>
      </w:r>
      <w:r>
        <w:rPr>
          <w:spacing w:val="-2"/>
          <w:sz w:val="24"/>
        </w:rPr>
        <w:t>выполнения</w:t>
      </w:r>
      <w:r>
        <w:rPr>
          <w:sz w:val="24"/>
        </w:rPr>
        <w:tab/>
      </w:r>
      <w:r>
        <w:rPr>
          <w:spacing w:val="-2"/>
          <w:sz w:val="24"/>
        </w:rPr>
        <w:t>конкурсного</w:t>
      </w:r>
      <w:r>
        <w:rPr>
          <w:sz w:val="24"/>
        </w:rPr>
        <w:tab/>
      </w:r>
      <w:r>
        <w:rPr>
          <w:spacing w:val="-2"/>
          <w:sz w:val="24"/>
        </w:rPr>
        <w:t xml:space="preserve">задания </w:t>
      </w:r>
      <w:r>
        <w:rPr>
          <w:sz w:val="24"/>
        </w:rPr>
        <w:t>необходимо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изготовить картину </w:t>
      </w:r>
      <w:r>
        <w:rPr>
          <w:b/>
          <w:sz w:val="24"/>
        </w:rPr>
        <w:t>«Букет тюльпанов»</w:t>
      </w:r>
    </w:p>
    <w:p w14:paraId="528AFE9D" w14:textId="77777777" w:rsidR="003B47A7" w:rsidRDefault="00000000">
      <w:pPr>
        <w:pStyle w:val="1"/>
        <w:numPr>
          <w:ilvl w:val="1"/>
          <w:numId w:val="9"/>
        </w:numPr>
        <w:tabs>
          <w:tab w:val="left" w:pos="1441"/>
        </w:tabs>
        <w:ind w:left="1441" w:hanging="448"/>
      </w:pPr>
      <w:bookmarkStart w:id="1" w:name="2.2._Структура_и_подробное_описание_конк"/>
      <w:bookmarkEnd w:id="1"/>
      <w:r>
        <w:t>Структура</w:t>
      </w:r>
      <w:r>
        <w:rPr>
          <w:spacing w:val="-15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подробное</w:t>
      </w:r>
      <w:r>
        <w:rPr>
          <w:spacing w:val="-8"/>
        </w:rPr>
        <w:t xml:space="preserve"> </w:t>
      </w:r>
      <w:r>
        <w:t>описание</w:t>
      </w:r>
      <w:r>
        <w:rPr>
          <w:spacing w:val="-15"/>
        </w:rPr>
        <w:t xml:space="preserve"> </w:t>
      </w:r>
      <w:r>
        <w:t>конкурсного</w:t>
      </w:r>
      <w:r>
        <w:rPr>
          <w:spacing w:val="-14"/>
        </w:rPr>
        <w:t xml:space="preserve"> </w:t>
      </w:r>
      <w:r>
        <w:rPr>
          <w:spacing w:val="-2"/>
        </w:rPr>
        <w:t>задания.</w:t>
      </w:r>
    </w:p>
    <w:p w14:paraId="3956BFE7" w14:textId="77777777" w:rsidR="003B47A7" w:rsidRDefault="00000000">
      <w:pPr>
        <w:spacing w:before="290"/>
        <w:ind w:left="282" w:right="276" w:firstLine="710"/>
        <w:jc w:val="both"/>
        <w:rPr>
          <w:i/>
        </w:rPr>
      </w:pPr>
      <w:bookmarkStart w:id="2" w:name="Описывается_задание_для_каждой_категории"/>
      <w:bookmarkEnd w:id="2"/>
      <w:r>
        <w:rPr>
          <w:i/>
        </w:rPr>
        <w:t>Описывается</w:t>
      </w:r>
      <w:r>
        <w:rPr>
          <w:i/>
          <w:spacing w:val="-11"/>
        </w:rPr>
        <w:t xml:space="preserve"> </w:t>
      </w:r>
      <w:r>
        <w:rPr>
          <w:i/>
        </w:rPr>
        <w:t>задание</w:t>
      </w:r>
      <w:r>
        <w:rPr>
          <w:i/>
          <w:spacing w:val="-12"/>
        </w:rPr>
        <w:t xml:space="preserve"> </w:t>
      </w:r>
      <w:r>
        <w:rPr>
          <w:i/>
        </w:rPr>
        <w:t>для</w:t>
      </w:r>
      <w:r>
        <w:rPr>
          <w:i/>
          <w:spacing w:val="-12"/>
        </w:rPr>
        <w:t xml:space="preserve"> </w:t>
      </w:r>
      <w:r>
        <w:rPr>
          <w:i/>
        </w:rPr>
        <w:t>каждой</w:t>
      </w:r>
      <w:r>
        <w:rPr>
          <w:i/>
          <w:spacing w:val="-10"/>
        </w:rPr>
        <w:t xml:space="preserve"> </w:t>
      </w:r>
      <w:r>
        <w:rPr>
          <w:i/>
        </w:rPr>
        <w:t>категории</w:t>
      </w:r>
      <w:r>
        <w:rPr>
          <w:i/>
          <w:spacing w:val="-9"/>
        </w:rPr>
        <w:t xml:space="preserve"> </w:t>
      </w:r>
      <w:r>
        <w:rPr>
          <w:i/>
        </w:rPr>
        <w:t>участников</w:t>
      </w:r>
      <w:r>
        <w:rPr>
          <w:i/>
          <w:spacing w:val="-9"/>
        </w:rPr>
        <w:t xml:space="preserve"> </w:t>
      </w:r>
      <w:r>
        <w:rPr>
          <w:i/>
        </w:rPr>
        <w:t>с</w:t>
      </w:r>
      <w:r>
        <w:rPr>
          <w:i/>
          <w:spacing w:val="-12"/>
        </w:rPr>
        <w:t xml:space="preserve"> </w:t>
      </w:r>
      <w:r>
        <w:rPr>
          <w:i/>
        </w:rPr>
        <w:t>указанием</w:t>
      </w:r>
      <w:r>
        <w:rPr>
          <w:i/>
          <w:spacing w:val="-11"/>
        </w:rPr>
        <w:t xml:space="preserve"> </w:t>
      </w:r>
      <w:r>
        <w:rPr>
          <w:i/>
        </w:rPr>
        <w:t>вида</w:t>
      </w:r>
      <w:r>
        <w:rPr>
          <w:i/>
          <w:spacing w:val="-10"/>
        </w:rPr>
        <w:t xml:space="preserve"> </w:t>
      </w:r>
      <w:r>
        <w:rPr>
          <w:i/>
        </w:rPr>
        <w:t>работ</w:t>
      </w:r>
      <w:r>
        <w:rPr>
          <w:i/>
          <w:spacing w:val="-6"/>
        </w:rPr>
        <w:t xml:space="preserve"> </w:t>
      </w:r>
      <w:r>
        <w:rPr>
          <w:i/>
        </w:rPr>
        <w:t>(создания продукта), времени на выполнение задания, конечного результата выполнения задания.</w:t>
      </w:r>
    </w:p>
    <w:p w14:paraId="500CC5DA" w14:textId="77777777" w:rsidR="003B47A7" w:rsidRDefault="00000000">
      <w:pPr>
        <w:spacing w:before="3"/>
        <w:ind w:left="993"/>
        <w:jc w:val="both"/>
        <w:rPr>
          <w:i/>
        </w:rPr>
      </w:pPr>
      <w:bookmarkStart w:id="3" w:name="При_необходимости_указываются_используем"/>
      <w:bookmarkEnd w:id="3"/>
      <w:r>
        <w:rPr>
          <w:i/>
        </w:rPr>
        <w:t>При</w:t>
      </w:r>
      <w:r>
        <w:rPr>
          <w:i/>
          <w:spacing w:val="53"/>
        </w:rPr>
        <w:t xml:space="preserve"> </w:t>
      </w:r>
      <w:r>
        <w:rPr>
          <w:i/>
        </w:rPr>
        <w:t>необходимости</w:t>
      </w:r>
      <w:r>
        <w:rPr>
          <w:i/>
          <w:spacing w:val="55"/>
        </w:rPr>
        <w:t xml:space="preserve"> </w:t>
      </w:r>
      <w:r>
        <w:rPr>
          <w:i/>
        </w:rPr>
        <w:t>указываются</w:t>
      </w:r>
      <w:r>
        <w:rPr>
          <w:i/>
          <w:spacing w:val="53"/>
        </w:rPr>
        <w:t xml:space="preserve"> </w:t>
      </w:r>
      <w:r>
        <w:rPr>
          <w:i/>
        </w:rPr>
        <w:t>используемые</w:t>
      </w:r>
      <w:r>
        <w:rPr>
          <w:i/>
          <w:spacing w:val="57"/>
        </w:rPr>
        <w:t xml:space="preserve"> </w:t>
      </w:r>
      <w:r>
        <w:rPr>
          <w:i/>
        </w:rPr>
        <w:t>инструменты,</w:t>
      </w:r>
      <w:r>
        <w:rPr>
          <w:i/>
          <w:spacing w:val="57"/>
        </w:rPr>
        <w:t xml:space="preserve"> </w:t>
      </w:r>
      <w:r>
        <w:rPr>
          <w:i/>
        </w:rPr>
        <w:t>расходные</w:t>
      </w:r>
      <w:r>
        <w:rPr>
          <w:i/>
          <w:spacing w:val="54"/>
        </w:rPr>
        <w:t xml:space="preserve"> </w:t>
      </w:r>
      <w:r>
        <w:rPr>
          <w:i/>
          <w:spacing w:val="-2"/>
        </w:rPr>
        <w:t>материалы,</w:t>
      </w:r>
    </w:p>
    <w:p w14:paraId="150F1A3C" w14:textId="77777777" w:rsidR="003B47A7" w:rsidRDefault="003B47A7">
      <w:pPr>
        <w:jc w:val="both"/>
        <w:rPr>
          <w:i/>
        </w:rPr>
        <w:sectPr w:rsidR="003B47A7">
          <w:pgSz w:w="11910" w:h="16840"/>
          <w:pgMar w:top="1040" w:right="566" w:bottom="280" w:left="1417" w:header="720" w:footer="720" w:gutter="0"/>
          <w:cols w:space="720"/>
        </w:sectPr>
      </w:pPr>
    </w:p>
    <w:p w14:paraId="7F6E21B2" w14:textId="77777777" w:rsidR="003B47A7" w:rsidRDefault="00000000">
      <w:pPr>
        <w:spacing w:before="71"/>
        <w:ind w:left="282"/>
        <w:rPr>
          <w:i/>
        </w:rPr>
      </w:pPr>
      <w:r>
        <w:rPr>
          <w:i/>
        </w:rPr>
        <w:lastRenderedPageBreak/>
        <w:t>габаритные</w:t>
      </w:r>
      <w:r>
        <w:rPr>
          <w:i/>
          <w:spacing w:val="-8"/>
        </w:rPr>
        <w:t xml:space="preserve"> </w:t>
      </w:r>
      <w:r>
        <w:rPr>
          <w:i/>
        </w:rPr>
        <w:t>характеристики</w:t>
      </w:r>
      <w:r>
        <w:rPr>
          <w:i/>
          <w:spacing w:val="-10"/>
        </w:rPr>
        <w:t xml:space="preserve"> </w:t>
      </w:r>
      <w:r>
        <w:rPr>
          <w:i/>
        </w:rPr>
        <w:t>получаемого</w:t>
      </w:r>
      <w:r>
        <w:rPr>
          <w:i/>
          <w:spacing w:val="-5"/>
        </w:rPr>
        <w:t xml:space="preserve"> </w:t>
      </w:r>
      <w:r>
        <w:rPr>
          <w:i/>
          <w:spacing w:val="-2"/>
        </w:rPr>
        <w:t>продукта.</w:t>
      </w:r>
    </w:p>
    <w:p w14:paraId="3F0FA8D1" w14:textId="77777777" w:rsidR="003B47A7" w:rsidRDefault="00000000">
      <w:pPr>
        <w:spacing w:before="1"/>
        <w:ind w:left="993"/>
        <w:rPr>
          <w:i/>
        </w:rPr>
      </w:pPr>
      <w:bookmarkStart w:id="4" w:name="Также_может_быть_представлен_эталон_выпо"/>
      <w:bookmarkEnd w:id="4"/>
      <w:r>
        <w:rPr>
          <w:i/>
        </w:rPr>
        <w:t>Также</w:t>
      </w:r>
      <w:r>
        <w:rPr>
          <w:i/>
          <w:spacing w:val="33"/>
        </w:rPr>
        <w:t xml:space="preserve"> </w:t>
      </w:r>
      <w:r>
        <w:rPr>
          <w:i/>
        </w:rPr>
        <w:t>может</w:t>
      </w:r>
      <w:r>
        <w:rPr>
          <w:i/>
          <w:spacing w:val="35"/>
        </w:rPr>
        <w:t xml:space="preserve"> </w:t>
      </w:r>
      <w:r>
        <w:rPr>
          <w:i/>
        </w:rPr>
        <w:t>быть</w:t>
      </w:r>
      <w:r>
        <w:rPr>
          <w:i/>
          <w:spacing w:val="37"/>
        </w:rPr>
        <w:t xml:space="preserve"> </w:t>
      </w:r>
      <w:r>
        <w:rPr>
          <w:i/>
        </w:rPr>
        <w:t>представлен</w:t>
      </w:r>
      <w:r>
        <w:rPr>
          <w:i/>
          <w:spacing w:val="36"/>
        </w:rPr>
        <w:t xml:space="preserve"> </w:t>
      </w:r>
      <w:r>
        <w:rPr>
          <w:i/>
        </w:rPr>
        <w:t>эталон</w:t>
      </w:r>
      <w:r>
        <w:rPr>
          <w:i/>
          <w:spacing w:val="37"/>
        </w:rPr>
        <w:t xml:space="preserve"> </w:t>
      </w:r>
      <w:r>
        <w:rPr>
          <w:i/>
        </w:rPr>
        <w:t>выполнения</w:t>
      </w:r>
      <w:r>
        <w:rPr>
          <w:i/>
          <w:spacing w:val="35"/>
        </w:rPr>
        <w:t xml:space="preserve"> </w:t>
      </w:r>
      <w:r>
        <w:rPr>
          <w:i/>
        </w:rPr>
        <w:t>работы</w:t>
      </w:r>
      <w:r>
        <w:rPr>
          <w:i/>
          <w:spacing w:val="36"/>
        </w:rPr>
        <w:t xml:space="preserve"> </w:t>
      </w:r>
      <w:r>
        <w:rPr>
          <w:i/>
        </w:rPr>
        <w:t>в</w:t>
      </w:r>
      <w:r>
        <w:rPr>
          <w:i/>
          <w:spacing w:val="36"/>
        </w:rPr>
        <w:t xml:space="preserve"> </w:t>
      </w:r>
      <w:r>
        <w:rPr>
          <w:i/>
        </w:rPr>
        <w:t>виде</w:t>
      </w:r>
      <w:r>
        <w:rPr>
          <w:i/>
          <w:spacing w:val="34"/>
        </w:rPr>
        <w:t xml:space="preserve"> </w:t>
      </w:r>
      <w:r>
        <w:rPr>
          <w:i/>
        </w:rPr>
        <w:t>фото,</w:t>
      </w:r>
      <w:r>
        <w:rPr>
          <w:i/>
          <w:spacing w:val="34"/>
        </w:rPr>
        <w:t xml:space="preserve"> </w:t>
      </w:r>
      <w:r>
        <w:rPr>
          <w:i/>
        </w:rPr>
        <w:t>эскиза</w:t>
      </w:r>
      <w:r>
        <w:rPr>
          <w:i/>
          <w:spacing w:val="37"/>
        </w:rPr>
        <w:t xml:space="preserve"> </w:t>
      </w:r>
      <w:r>
        <w:rPr>
          <w:i/>
          <w:spacing w:val="-5"/>
        </w:rPr>
        <w:t>или</w:t>
      </w:r>
    </w:p>
    <w:p w14:paraId="56CC3D34" w14:textId="77777777" w:rsidR="003B47A7" w:rsidRDefault="00000000">
      <w:pPr>
        <w:spacing w:line="250" w:lineRule="exact"/>
        <w:ind w:left="282"/>
        <w:rPr>
          <w:i/>
        </w:rPr>
      </w:pPr>
      <w:r>
        <w:rPr>
          <w:i/>
          <w:spacing w:val="-2"/>
        </w:rPr>
        <w:t>схемы.</w:t>
      </w:r>
    </w:p>
    <w:p w14:paraId="7454E794" w14:textId="77777777" w:rsidR="003B47A7" w:rsidRDefault="003B47A7">
      <w:pPr>
        <w:pStyle w:val="a3"/>
        <w:spacing w:before="77"/>
        <w:rPr>
          <w:i/>
          <w:sz w:val="20"/>
        </w:rPr>
      </w:pPr>
    </w:p>
    <w:tbl>
      <w:tblPr>
        <w:tblStyle w:val="TableNormal"/>
        <w:tblW w:w="0" w:type="auto"/>
        <w:tblInd w:w="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2"/>
        <w:gridCol w:w="5225"/>
        <w:gridCol w:w="989"/>
        <w:gridCol w:w="1729"/>
      </w:tblGrid>
      <w:tr w:rsidR="003B47A7" w14:paraId="2A70A3F1" w14:textId="77777777">
        <w:trPr>
          <w:trHeight w:val="917"/>
        </w:trPr>
        <w:tc>
          <w:tcPr>
            <w:tcW w:w="1422" w:type="dxa"/>
          </w:tcPr>
          <w:p w14:paraId="784503FC" w14:textId="77777777" w:rsidR="003B47A7" w:rsidRDefault="00000000">
            <w:pPr>
              <w:pStyle w:val="TableParagraph"/>
              <w:ind w:left="235" w:right="222" w:hanging="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Категория участника</w:t>
            </w:r>
          </w:p>
        </w:tc>
        <w:tc>
          <w:tcPr>
            <w:tcW w:w="5225" w:type="dxa"/>
          </w:tcPr>
          <w:p w14:paraId="0AB6D80E" w14:textId="77777777" w:rsidR="003B47A7" w:rsidRDefault="00000000">
            <w:pPr>
              <w:pStyle w:val="TableParagraph"/>
              <w:spacing w:line="225" w:lineRule="exact"/>
              <w:ind w:left="1488"/>
              <w:rPr>
                <w:b/>
                <w:sz w:val="20"/>
              </w:rPr>
            </w:pPr>
            <w:r>
              <w:rPr>
                <w:b/>
                <w:sz w:val="20"/>
              </w:rPr>
              <w:t>Ход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выполнения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работы</w:t>
            </w:r>
          </w:p>
        </w:tc>
        <w:tc>
          <w:tcPr>
            <w:tcW w:w="989" w:type="dxa"/>
          </w:tcPr>
          <w:p w14:paraId="238B4E28" w14:textId="77777777" w:rsidR="003B47A7" w:rsidRDefault="00000000">
            <w:pPr>
              <w:pStyle w:val="TableParagraph"/>
              <w:spacing w:before="2" w:line="237" w:lineRule="auto"/>
              <w:ind w:left="80" w:right="183" w:hanging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Время </w:t>
            </w:r>
            <w:proofErr w:type="spellStart"/>
            <w:r>
              <w:rPr>
                <w:b/>
                <w:spacing w:val="-2"/>
                <w:sz w:val="20"/>
              </w:rPr>
              <w:t>проведе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pacing w:val="-4"/>
                <w:sz w:val="20"/>
              </w:rPr>
              <w:t>ния</w:t>
            </w:r>
            <w:proofErr w:type="spellEnd"/>
          </w:p>
        </w:tc>
        <w:tc>
          <w:tcPr>
            <w:tcW w:w="1729" w:type="dxa"/>
          </w:tcPr>
          <w:p w14:paraId="3242096F" w14:textId="77777777" w:rsidR="003B47A7" w:rsidRDefault="00000000">
            <w:pPr>
              <w:pStyle w:val="TableParagraph"/>
              <w:ind w:left="243" w:right="439" w:hanging="13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Полученный результат</w:t>
            </w:r>
          </w:p>
        </w:tc>
      </w:tr>
      <w:tr w:rsidR="003B47A7" w14:paraId="1E5BB361" w14:textId="77777777">
        <w:trPr>
          <w:trHeight w:val="1521"/>
        </w:trPr>
        <w:tc>
          <w:tcPr>
            <w:tcW w:w="1422" w:type="dxa"/>
          </w:tcPr>
          <w:p w14:paraId="3E4E2C5E" w14:textId="77777777" w:rsidR="003B47A7" w:rsidRDefault="00000000">
            <w:pPr>
              <w:pStyle w:val="TableParagraph"/>
              <w:spacing w:line="273" w:lineRule="exact"/>
              <w:ind w:left="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Школьник</w:t>
            </w:r>
          </w:p>
        </w:tc>
        <w:tc>
          <w:tcPr>
            <w:tcW w:w="5225" w:type="dxa"/>
          </w:tcPr>
          <w:p w14:paraId="5808E77E" w14:textId="77777777" w:rsidR="003B47A7" w:rsidRDefault="00000000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заранее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подготовленный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картонный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лист нанести пластилин разных цветов с целью получить картину «Закат на море»</w:t>
            </w:r>
          </w:p>
        </w:tc>
        <w:tc>
          <w:tcPr>
            <w:tcW w:w="989" w:type="dxa"/>
          </w:tcPr>
          <w:p w14:paraId="68A5A257" w14:textId="77777777" w:rsidR="003B47A7" w:rsidRDefault="00000000">
            <w:pPr>
              <w:pStyle w:val="TableParagraph"/>
              <w:ind w:left="13" w:right="166"/>
              <w:rPr>
                <w:sz w:val="24"/>
              </w:rPr>
            </w:pPr>
            <w:r>
              <w:rPr>
                <w:sz w:val="24"/>
              </w:rPr>
              <w:t xml:space="preserve">На все </w:t>
            </w:r>
            <w:r>
              <w:rPr>
                <w:spacing w:val="-2"/>
                <w:sz w:val="24"/>
              </w:rPr>
              <w:t xml:space="preserve">задание </w:t>
            </w:r>
            <w:r>
              <w:rPr>
                <w:sz w:val="24"/>
              </w:rPr>
              <w:t>2 часа</w:t>
            </w:r>
          </w:p>
        </w:tc>
        <w:tc>
          <w:tcPr>
            <w:tcW w:w="1729" w:type="dxa"/>
          </w:tcPr>
          <w:p w14:paraId="3551CE14" w14:textId="77777777" w:rsidR="003B47A7" w:rsidRDefault="00000000">
            <w:pPr>
              <w:pStyle w:val="TableParagraph"/>
              <w:spacing w:line="242" w:lineRule="auto"/>
              <w:ind w:left="17" w:right="107"/>
              <w:rPr>
                <w:sz w:val="24"/>
              </w:rPr>
            </w:pPr>
            <w:r>
              <w:rPr>
                <w:sz w:val="24"/>
              </w:rPr>
              <w:t>Картина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«Закат на море»</w:t>
            </w:r>
          </w:p>
        </w:tc>
      </w:tr>
      <w:tr w:rsidR="003B47A7" w14:paraId="4AF3CAAB" w14:textId="77777777">
        <w:trPr>
          <w:trHeight w:val="1656"/>
        </w:trPr>
        <w:tc>
          <w:tcPr>
            <w:tcW w:w="1422" w:type="dxa"/>
          </w:tcPr>
          <w:p w14:paraId="3EFD491C" w14:textId="77777777" w:rsidR="003B47A7" w:rsidRDefault="00000000">
            <w:pPr>
              <w:pStyle w:val="TableParagraph"/>
              <w:spacing w:before="3" w:line="237" w:lineRule="auto"/>
              <w:ind w:left="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Студент/</w:t>
            </w:r>
            <w:proofErr w:type="spellStart"/>
            <w:r>
              <w:rPr>
                <w:b/>
                <w:spacing w:val="-2"/>
                <w:sz w:val="24"/>
              </w:rPr>
              <w:t>спе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циалист</w:t>
            </w:r>
            <w:proofErr w:type="spellEnd"/>
          </w:p>
        </w:tc>
        <w:tc>
          <w:tcPr>
            <w:tcW w:w="5225" w:type="dxa"/>
          </w:tcPr>
          <w:p w14:paraId="15EA8BD8" w14:textId="77777777" w:rsidR="003B47A7" w:rsidRDefault="00000000">
            <w:pPr>
              <w:pStyle w:val="TableParagraph"/>
              <w:spacing w:line="232" w:lineRule="auto"/>
              <w:ind w:left="114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заранее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подготовленный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картонный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лист нанести пластилин разных цветов с целью получить картину «Букет тюльпанов»</w:t>
            </w:r>
          </w:p>
        </w:tc>
        <w:tc>
          <w:tcPr>
            <w:tcW w:w="989" w:type="dxa"/>
          </w:tcPr>
          <w:p w14:paraId="62039AAF" w14:textId="77777777" w:rsidR="003B47A7" w:rsidRDefault="00000000">
            <w:pPr>
              <w:pStyle w:val="TableParagraph"/>
              <w:spacing w:line="237" w:lineRule="auto"/>
              <w:ind w:left="13" w:right="166"/>
              <w:rPr>
                <w:sz w:val="24"/>
              </w:rPr>
            </w:pPr>
            <w:r>
              <w:rPr>
                <w:sz w:val="24"/>
              </w:rPr>
              <w:t xml:space="preserve">На все </w:t>
            </w:r>
            <w:r>
              <w:rPr>
                <w:spacing w:val="-2"/>
                <w:sz w:val="24"/>
              </w:rPr>
              <w:t xml:space="preserve">задание </w:t>
            </w:r>
            <w:r>
              <w:rPr>
                <w:sz w:val="24"/>
              </w:rPr>
              <w:t>2 часа</w:t>
            </w:r>
          </w:p>
        </w:tc>
        <w:tc>
          <w:tcPr>
            <w:tcW w:w="1729" w:type="dxa"/>
          </w:tcPr>
          <w:p w14:paraId="3F5214C6" w14:textId="77777777" w:rsidR="003B47A7" w:rsidRDefault="00000000">
            <w:pPr>
              <w:pStyle w:val="TableParagraph"/>
              <w:spacing w:line="237" w:lineRule="auto"/>
              <w:ind w:left="17" w:right="76"/>
              <w:rPr>
                <w:sz w:val="24"/>
              </w:rPr>
            </w:pPr>
            <w:r>
              <w:rPr>
                <w:sz w:val="24"/>
              </w:rPr>
              <w:t>Картина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«Букет </w:t>
            </w:r>
            <w:r>
              <w:rPr>
                <w:spacing w:val="-2"/>
                <w:sz w:val="24"/>
              </w:rPr>
              <w:t>тюльпанов»</w:t>
            </w:r>
          </w:p>
        </w:tc>
      </w:tr>
    </w:tbl>
    <w:p w14:paraId="05B2DAB1" w14:textId="77777777" w:rsidR="003B47A7" w:rsidRDefault="00000000">
      <w:pPr>
        <w:pStyle w:val="1"/>
        <w:numPr>
          <w:ilvl w:val="1"/>
          <w:numId w:val="9"/>
        </w:numPr>
        <w:tabs>
          <w:tab w:val="left" w:pos="1710"/>
        </w:tabs>
        <w:spacing w:before="295"/>
        <w:ind w:left="1710" w:hanging="453"/>
      </w:pPr>
      <w:bookmarkStart w:id="5" w:name="2.3._Последовательность_выполнения_задан"/>
      <w:bookmarkEnd w:id="5"/>
      <w:r>
        <w:rPr>
          <w:spacing w:val="-2"/>
        </w:rPr>
        <w:t>Последовательность</w:t>
      </w:r>
      <w:r>
        <w:rPr>
          <w:spacing w:val="4"/>
        </w:rPr>
        <w:t xml:space="preserve"> </w:t>
      </w:r>
      <w:r>
        <w:rPr>
          <w:spacing w:val="-2"/>
        </w:rPr>
        <w:t>выполнения</w:t>
      </w:r>
      <w:r>
        <w:rPr>
          <w:spacing w:val="10"/>
        </w:rPr>
        <w:t xml:space="preserve"> </w:t>
      </w:r>
      <w:r>
        <w:rPr>
          <w:spacing w:val="-2"/>
        </w:rPr>
        <w:t>задания:</w:t>
      </w:r>
    </w:p>
    <w:p w14:paraId="397C603D" w14:textId="77777777" w:rsidR="003B47A7" w:rsidRDefault="00000000">
      <w:pPr>
        <w:pStyle w:val="a5"/>
        <w:numPr>
          <w:ilvl w:val="0"/>
          <w:numId w:val="5"/>
        </w:numPr>
        <w:tabs>
          <w:tab w:val="left" w:pos="2433"/>
        </w:tabs>
        <w:spacing w:before="296" w:line="298" w:lineRule="exact"/>
        <w:ind w:left="2433" w:hanging="359"/>
        <w:rPr>
          <w:sz w:val="26"/>
        </w:rPr>
      </w:pPr>
      <w:bookmarkStart w:id="6" w:name="_организовать_рабочее_место;"/>
      <w:bookmarkEnd w:id="6"/>
      <w:r>
        <w:rPr>
          <w:sz w:val="26"/>
        </w:rPr>
        <w:t>организовать</w:t>
      </w:r>
      <w:r>
        <w:rPr>
          <w:spacing w:val="-11"/>
          <w:sz w:val="26"/>
        </w:rPr>
        <w:t xml:space="preserve"> </w:t>
      </w:r>
      <w:r>
        <w:rPr>
          <w:sz w:val="26"/>
        </w:rPr>
        <w:t>рабочее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место;</w:t>
      </w:r>
    </w:p>
    <w:p w14:paraId="7384D6E1" w14:textId="77777777" w:rsidR="003B47A7" w:rsidRDefault="00000000">
      <w:pPr>
        <w:pStyle w:val="a5"/>
        <w:numPr>
          <w:ilvl w:val="0"/>
          <w:numId w:val="5"/>
        </w:numPr>
        <w:tabs>
          <w:tab w:val="left" w:pos="2434"/>
        </w:tabs>
        <w:spacing w:line="242" w:lineRule="auto"/>
        <w:ind w:right="1835"/>
        <w:rPr>
          <w:sz w:val="26"/>
        </w:rPr>
      </w:pPr>
      <w:bookmarkStart w:id="7" w:name="_выполнить_изделие,_согласно_данному_оп"/>
      <w:bookmarkEnd w:id="7"/>
      <w:r>
        <w:rPr>
          <w:sz w:val="26"/>
        </w:rPr>
        <w:t>выполнить</w:t>
      </w:r>
      <w:r>
        <w:rPr>
          <w:spacing w:val="-7"/>
          <w:sz w:val="26"/>
        </w:rPr>
        <w:t xml:space="preserve"> </w:t>
      </w:r>
      <w:r>
        <w:rPr>
          <w:sz w:val="26"/>
        </w:rPr>
        <w:t>изделие,</w:t>
      </w:r>
      <w:r>
        <w:rPr>
          <w:spacing w:val="-6"/>
          <w:sz w:val="26"/>
        </w:rPr>
        <w:t xml:space="preserve"> </w:t>
      </w:r>
      <w:r>
        <w:rPr>
          <w:sz w:val="26"/>
        </w:rPr>
        <w:t>согласно</w:t>
      </w:r>
      <w:r>
        <w:rPr>
          <w:spacing w:val="-8"/>
          <w:sz w:val="26"/>
        </w:rPr>
        <w:t xml:space="preserve"> </w:t>
      </w:r>
      <w:r>
        <w:rPr>
          <w:sz w:val="26"/>
        </w:rPr>
        <w:t>данному</w:t>
      </w:r>
      <w:r>
        <w:rPr>
          <w:spacing w:val="-9"/>
          <w:sz w:val="26"/>
        </w:rPr>
        <w:t xml:space="preserve"> </w:t>
      </w:r>
      <w:r>
        <w:rPr>
          <w:sz w:val="26"/>
        </w:rPr>
        <w:t>описанию</w:t>
      </w:r>
      <w:r>
        <w:rPr>
          <w:spacing w:val="-9"/>
          <w:sz w:val="26"/>
        </w:rPr>
        <w:t xml:space="preserve"> </w:t>
      </w:r>
      <w:r>
        <w:rPr>
          <w:sz w:val="26"/>
        </w:rPr>
        <w:t xml:space="preserve">и </w:t>
      </w:r>
      <w:r>
        <w:rPr>
          <w:spacing w:val="-2"/>
          <w:sz w:val="26"/>
        </w:rPr>
        <w:t>иллюстрациям;</w:t>
      </w:r>
    </w:p>
    <w:p w14:paraId="4A3463F5" w14:textId="77777777" w:rsidR="003B47A7" w:rsidRDefault="00000000">
      <w:pPr>
        <w:pStyle w:val="a5"/>
        <w:numPr>
          <w:ilvl w:val="0"/>
          <w:numId w:val="5"/>
        </w:numPr>
        <w:tabs>
          <w:tab w:val="left" w:pos="2433"/>
        </w:tabs>
        <w:spacing w:line="294" w:lineRule="exact"/>
        <w:ind w:left="2433" w:hanging="359"/>
        <w:rPr>
          <w:sz w:val="26"/>
        </w:rPr>
      </w:pPr>
      <w:bookmarkStart w:id="8" w:name="_привести_рабочее_место_в_порядок;"/>
      <w:bookmarkEnd w:id="8"/>
      <w:r>
        <w:rPr>
          <w:sz w:val="26"/>
        </w:rPr>
        <w:t>привести</w:t>
      </w:r>
      <w:r>
        <w:rPr>
          <w:spacing w:val="-6"/>
          <w:sz w:val="26"/>
        </w:rPr>
        <w:t xml:space="preserve"> </w:t>
      </w:r>
      <w:r>
        <w:rPr>
          <w:sz w:val="26"/>
        </w:rPr>
        <w:t>рабочее</w:t>
      </w:r>
      <w:r>
        <w:rPr>
          <w:spacing w:val="-5"/>
          <w:sz w:val="26"/>
        </w:rPr>
        <w:t xml:space="preserve"> </w:t>
      </w:r>
      <w:r>
        <w:rPr>
          <w:sz w:val="26"/>
        </w:rPr>
        <w:t>место</w:t>
      </w:r>
      <w:r>
        <w:rPr>
          <w:spacing w:val="-7"/>
          <w:sz w:val="26"/>
        </w:rPr>
        <w:t xml:space="preserve"> </w:t>
      </w:r>
      <w:r>
        <w:rPr>
          <w:sz w:val="26"/>
        </w:rPr>
        <w:t>в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порядок;</w:t>
      </w:r>
    </w:p>
    <w:p w14:paraId="56EB8F56" w14:textId="77777777" w:rsidR="003B47A7" w:rsidRDefault="00000000">
      <w:pPr>
        <w:pStyle w:val="a5"/>
        <w:numPr>
          <w:ilvl w:val="0"/>
          <w:numId w:val="5"/>
        </w:numPr>
        <w:tabs>
          <w:tab w:val="left" w:pos="2433"/>
        </w:tabs>
        <w:spacing w:line="298" w:lineRule="exact"/>
        <w:ind w:left="2433" w:hanging="359"/>
        <w:rPr>
          <w:sz w:val="26"/>
        </w:rPr>
      </w:pPr>
      <w:bookmarkStart w:id="9" w:name="_уведомить_педагога_об_окончании_работы"/>
      <w:bookmarkEnd w:id="9"/>
      <w:r>
        <w:rPr>
          <w:sz w:val="26"/>
        </w:rPr>
        <w:t>уведомить</w:t>
      </w:r>
      <w:r>
        <w:rPr>
          <w:spacing w:val="-10"/>
          <w:sz w:val="26"/>
        </w:rPr>
        <w:t xml:space="preserve"> </w:t>
      </w:r>
      <w:r>
        <w:rPr>
          <w:sz w:val="26"/>
        </w:rPr>
        <w:t>педагога</w:t>
      </w:r>
      <w:r>
        <w:rPr>
          <w:spacing w:val="-11"/>
          <w:sz w:val="26"/>
        </w:rPr>
        <w:t xml:space="preserve"> </w:t>
      </w:r>
      <w:r>
        <w:rPr>
          <w:sz w:val="26"/>
        </w:rPr>
        <w:t>об</w:t>
      </w:r>
      <w:r>
        <w:rPr>
          <w:spacing w:val="-13"/>
          <w:sz w:val="26"/>
        </w:rPr>
        <w:t xml:space="preserve"> </w:t>
      </w:r>
      <w:r>
        <w:rPr>
          <w:sz w:val="26"/>
        </w:rPr>
        <w:t>окончании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работы.</w:t>
      </w:r>
    </w:p>
    <w:p w14:paraId="25E6AE36" w14:textId="77777777" w:rsidR="003B47A7" w:rsidRDefault="003B47A7">
      <w:pPr>
        <w:pStyle w:val="a3"/>
        <w:spacing w:before="6"/>
        <w:rPr>
          <w:sz w:val="26"/>
        </w:rPr>
      </w:pPr>
    </w:p>
    <w:p w14:paraId="1DB60A89" w14:textId="77777777" w:rsidR="003B47A7" w:rsidRDefault="00000000">
      <w:pPr>
        <w:pStyle w:val="2"/>
        <w:rPr>
          <w:u w:val="none"/>
        </w:rPr>
      </w:pPr>
      <w:bookmarkStart w:id="10" w:name="Школьники:"/>
      <w:bookmarkEnd w:id="10"/>
      <w:r>
        <w:rPr>
          <w:spacing w:val="-2"/>
          <w:u w:val="thick"/>
        </w:rPr>
        <w:t>Школьники:</w:t>
      </w:r>
    </w:p>
    <w:p w14:paraId="6BBEF718" w14:textId="77777777" w:rsidR="003B47A7" w:rsidRDefault="00000000">
      <w:pPr>
        <w:pStyle w:val="a3"/>
        <w:ind w:left="2590"/>
        <w:rPr>
          <w:sz w:val="20"/>
        </w:rPr>
      </w:pPr>
      <w:r>
        <w:rPr>
          <w:noProof/>
          <w:sz w:val="20"/>
        </w:rPr>
        <w:drawing>
          <wp:inline distT="0" distB="0" distL="0" distR="0" wp14:anchorId="7146B516" wp14:editId="409DF49E">
            <wp:extent cx="2952928" cy="3771137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2928" cy="3771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1A3EF2" w14:textId="77777777" w:rsidR="003B47A7" w:rsidRDefault="003B47A7">
      <w:pPr>
        <w:pStyle w:val="a3"/>
        <w:rPr>
          <w:sz w:val="20"/>
        </w:rPr>
        <w:sectPr w:rsidR="003B47A7">
          <w:pgSz w:w="11910" w:h="16840"/>
          <w:pgMar w:top="1040" w:right="566" w:bottom="280" w:left="1417" w:header="720" w:footer="720" w:gutter="0"/>
          <w:cols w:space="720"/>
        </w:sectPr>
      </w:pPr>
    </w:p>
    <w:p w14:paraId="41ED7AB1" w14:textId="77777777" w:rsidR="003B47A7" w:rsidRDefault="00000000">
      <w:pPr>
        <w:pStyle w:val="a5"/>
        <w:numPr>
          <w:ilvl w:val="0"/>
          <w:numId w:val="8"/>
        </w:numPr>
        <w:tabs>
          <w:tab w:val="left" w:pos="1002"/>
        </w:tabs>
        <w:spacing w:before="67"/>
        <w:ind w:left="1002" w:hanging="359"/>
        <w:rPr>
          <w:sz w:val="28"/>
        </w:rPr>
      </w:pPr>
      <w:r>
        <w:rPr>
          <w:sz w:val="24"/>
        </w:rPr>
        <w:lastRenderedPageBreak/>
        <w:t>Займите</w:t>
      </w:r>
      <w:r>
        <w:rPr>
          <w:spacing w:val="-5"/>
          <w:sz w:val="24"/>
        </w:rPr>
        <w:t xml:space="preserve"> </w:t>
      </w:r>
      <w:r>
        <w:rPr>
          <w:sz w:val="24"/>
        </w:rPr>
        <w:t>место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рабочим</w:t>
      </w:r>
      <w:r>
        <w:rPr>
          <w:spacing w:val="-5"/>
          <w:sz w:val="24"/>
        </w:rPr>
        <w:t xml:space="preserve"> </w:t>
      </w:r>
      <w:r>
        <w:rPr>
          <w:sz w:val="24"/>
        </w:rPr>
        <w:t>столом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приготовьте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инструменты</w:t>
      </w:r>
    </w:p>
    <w:p w14:paraId="4E88BBA8" w14:textId="77777777" w:rsidR="003B47A7" w:rsidRDefault="00000000">
      <w:pPr>
        <w:pStyle w:val="a3"/>
        <w:spacing w:before="45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8352" behindDoc="1" locked="0" layoutInCell="1" allowOverlap="1" wp14:anchorId="06BE3355" wp14:editId="49C406DD">
            <wp:simplePos x="0" y="0"/>
            <wp:positionH relativeFrom="page">
              <wp:posOffset>1516761</wp:posOffset>
            </wp:positionH>
            <wp:positionV relativeFrom="paragraph">
              <wp:posOffset>190390</wp:posOffset>
            </wp:positionV>
            <wp:extent cx="5052408" cy="3469290"/>
            <wp:effectExtent l="0" t="0" r="0" b="0"/>
            <wp:wrapTopAndBottom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52408" cy="3469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93F053" w14:textId="77777777" w:rsidR="003B47A7" w:rsidRDefault="003B47A7">
      <w:pPr>
        <w:pStyle w:val="a3"/>
        <w:spacing w:before="14"/>
      </w:pPr>
    </w:p>
    <w:p w14:paraId="3C778741" w14:textId="77777777" w:rsidR="003B47A7" w:rsidRDefault="00000000">
      <w:pPr>
        <w:pStyle w:val="a5"/>
        <w:numPr>
          <w:ilvl w:val="0"/>
          <w:numId w:val="8"/>
        </w:numPr>
        <w:tabs>
          <w:tab w:val="left" w:pos="1003"/>
        </w:tabs>
        <w:spacing w:before="1"/>
        <w:rPr>
          <w:sz w:val="24"/>
        </w:rPr>
      </w:pPr>
      <w:r>
        <w:rPr>
          <w:sz w:val="24"/>
        </w:rPr>
        <w:t>Разберите</w:t>
      </w:r>
      <w:r>
        <w:rPr>
          <w:spacing w:val="-1"/>
          <w:sz w:val="24"/>
        </w:rPr>
        <w:t xml:space="preserve"> </w:t>
      </w:r>
      <w:r>
        <w:rPr>
          <w:sz w:val="24"/>
        </w:rPr>
        <w:t>рамку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достаньте</w:t>
      </w:r>
      <w:r>
        <w:rPr>
          <w:spacing w:val="-4"/>
          <w:sz w:val="24"/>
        </w:rPr>
        <w:t xml:space="preserve"> </w:t>
      </w:r>
      <w:r>
        <w:rPr>
          <w:sz w:val="24"/>
        </w:rPr>
        <w:t>лист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картона.</w:t>
      </w:r>
    </w:p>
    <w:p w14:paraId="508CA00E" w14:textId="77777777" w:rsidR="003B47A7" w:rsidRDefault="00000000">
      <w:pPr>
        <w:pStyle w:val="a5"/>
        <w:numPr>
          <w:ilvl w:val="0"/>
          <w:numId w:val="8"/>
        </w:numPr>
        <w:tabs>
          <w:tab w:val="left" w:pos="1003"/>
        </w:tabs>
        <w:spacing w:before="2" w:line="275" w:lineRule="exact"/>
        <w:rPr>
          <w:sz w:val="24"/>
        </w:rPr>
      </w:pPr>
      <w:r>
        <w:rPr>
          <w:sz w:val="24"/>
        </w:rPr>
        <w:t>Положите</w:t>
      </w:r>
      <w:r>
        <w:rPr>
          <w:spacing w:val="-5"/>
          <w:sz w:val="24"/>
        </w:rPr>
        <w:t xml:space="preserve"> </w:t>
      </w:r>
      <w:r>
        <w:rPr>
          <w:sz w:val="24"/>
        </w:rPr>
        <w:t>перед</w:t>
      </w:r>
      <w:r>
        <w:rPr>
          <w:spacing w:val="-3"/>
          <w:sz w:val="24"/>
        </w:rPr>
        <w:t xml:space="preserve"> </w:t>
      </w:r>
      <w:r>
        <w:rPr>
          <w:sz w:val="24"/>
        </w:rPr>
        <w:t>собой</w:t>
      </w:r>
      <w:r>
        <w:rPr>
          <w:spacing w:val="-1"/>
          <w:sz w:val="24"/>
        </w:rPr>
        <w:t xml:space="preserve"> </w:t>
      </w:r>
      <w:r>
        <w:rPr>
          <w:sz w:val="24"/>
        </w:rPr>
        <w:t>лист</w:t>
      </w:r>
      <w:r>
        <w:rPr>
          <w:spacing w:val="-2"/>
          <w:sz w:val="24"/>
        </w:rPr>
        <w:t xml:space="preserve"> </w:t>
      </w:r>
      <w:r>
        <w:rPr>
          <w:sz w:val="24"/>
        </w:rPr>
        <w:t>картона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нанесенным</w:t>
      </w:r>
      <w:r>
        <w:rPr>
          <w:spacing w:val="2"/>
          <w:sz w:val="24"/>
        </w:rPr>
        <w:t xml:space="preserve"> </w:t>
      </w:r>
      <w:r>
        <w:rPr>
          <w:sz w:val="24"/>
        </w:rPr>
        <w:t>рисунком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пейзажа.</w:t>
      </w:r>
    </w:p>
    <w:p w14:paraId="3DE511F4" w14:textId="77777777" w:rsidR="003B47A7" w:rsidRDefault="00000000">
      <w:pPr>
        <w:pStyle w:val="a5"/>
        <w:numPr>
          <w:ilvl w:val="0"/>
          <w:numId w:val="8"/>
        </w:numPr>
        <w:tabs>
          <w:tab w:val="left" w:pos="1003"/>
        </w:tabs>
        <w:spacing w:line="275" w:lineRule="exact"/>
        <w:rPr>
          <w:sz w:val="24"/>
        </w:rPr>
      </w:pPr>
      <w:r>
        <w:rPr>
          <w:sz w:val="24"/>
        </w:rPr>
        <w:t>Разомните</w:t>
      </w:r>
      <w:r>
        <w:rPr>
          <w:spacing w:val="-6"/>
          <w:sz w:val="24"/>
        </w:rPr>
        <w:t xml:space="preserve"> </w:t>
      </w:r>
      <w:r>
        <w:rPr>
          <w:sz w:val="24"/>
        </w:rPr>
        <w:t>пластилин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приступайте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работе.</w:t>
      </w:r>
    </w:p>
    <w:p w14:paraId="17EE8174" w14:textId="77777777" w:rsidR="003B47A7" w:rsidRDefault="00000000">
      <w:pPr>
        <w:pStyle w:val="a3"/>
        <w:spacing w:before="3"/>
        <w:rPr>
          <w:sz w:val="14"/>
        </w:rPr>
      </w:pPr>
      <w:r>
        <w:rPr>
          <w:noProof/>
          <w:sz w:val="14"/>
        </w:rPr>
        <w:drawing>
          <wp:anchor distT="0" distB="0" distL="0" distR="0" simplePos="0" relativeHeight="487588864" behindDoc="1" locked="0" layoutInCell="1" allowOverlap="1" wp14:anchorId="004834F7" wp14:editId="6D2491B0">
            <wp:simplePos x="0" y="0"/>
            <wp:positionH relativeFrom="page">
              <wp:posOffset>1553844</wp:posOffset>
            </wp:positionH>
            <wp:positionV relativeFrom="paragraph">
              <wp:posOffset>119392</wp:posOffset>
            </wp:positionV>
            <wp:extent cx="4945052" cy="3876675"/>
            <wp:effectExtent l="0" t="0" r="0" b="0"/>
            <wp:wrapTopAndBottom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5052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3E90161" w14:textId="77777777" w:rsidR="003B47A7" w:rsidRDefault="003B47A7">
      <w:pPr>
        <w:pStyle w:val="a3"/>
        <w:rPr>
          <w:sz w:val="14"/>
        </w:rPr>
        <w:sectPr w:rsidR="003B47A7">
          <w:pgSz w:w="11910" w:h="16840"/>
          <w:pgMar w:top="1040" w:right="566" w:bottom="280" w:left="1417" w:header="720" w:footer="720" w:gutter="0"/>
          <w:cols w:space="720"/>
        </w:sectPr>
      </w:pPr>
    </w:p>
    <w:p w14:paraId="0CE6AF99" w14:textId="77777777" w:rsidR="003B47A7" w:rsidRDefault="00000000">
      <w:pPr>
        <w:pStyle w:val="a5"/>
        <w:numPr>
          <w:ilvl w:val="0"/>
          <w:numId w:val="8"/>
        </w:numPr>
        <w:tabs>
          <w:tab w:val="left" w:pos="1003"/>
        </w:tabs>
        <w:spacing w:before="66" w:line="242" w:lineRule="auto"/>
        <w:ind w:right="1433"/>
        <w:rPr>
          <w:sz w:val="24"/>
        </w:rPr>
      </w:pPr>
      <w:r>
        <w:rPr>
          <w:noProof/>
          <w:sz w:val="24"/>
        </w:rPr>
        <w:lastRenderedPageBreak/>
        <w:drawing>
          <wp:anchor distT="0" distB="0" distL="0" distR="0" simplePos="0" relativeHeight="15730688" behindDoc="0" locked="0" layoutInCell="1" allowOverlap="1" wp14:anchorId="2EF6025A" wp14:editId="2EC510D6">
            <wp:simplePos x="0" y="0"/>
            <wp:positionH relativeFrom="page">
              <wp:posOffset>1054912</wp:posOffset>
            </wp:positionH>
            <wp:positionV relativeFrom="page">
              <wp:posOffset>5722581</wp:posOffset>
            </wp:positionV>
            <wp:extent cx="2897327" cy="4073385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7327" cy="4073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Начинайте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фоном</w:t>
      </w:r>
      <w:r>
        <w:rPr>
          <w:spacing w:val="-6"/>
          <w:sz w:val="24"/>
        </w:rPr>
        <w:t xml:space="preserve"> </w:t>
      </w:r>
      <w:r>
        <w:rPr>
          <w:sz w:val="24"/>
        </w:rPr>
        <w:t>сверху</w:t>
      </w:r>
      <w:r>
        <w:rPr>
          <w:spacing w:val="-12"/>
          <w:sz w:val="24"/>
        </w:rPr>
        <w:t xml:space="preserve"> </w:t>
      </w:r>
      <w:r>
        <w:rPr>
          <w:sz w:val="24"/>
        </w:rPr>
        <w:t>картона.</w:t>
      </w:r>
      <w:r>
        <w:rPr>
          <w:spacing w:val="-1"/>
          <w:sz w:val="24"/>
        </w:rPr>
        <w:t xml:space="preserve"> </w:t>
      </w:r>
      <w:r>
        <w:rPr>
          <w:sz w:val="24"/>
        </w:rPr>
        <w:t>Нанесите растягивающими движениями по горизонтали желтый цвет.</w:t>
      </w:r>
    </w:p>
    <w:p w14:paraId="08EB2D65" w14:textId="77777777" w:rsidR="003B47A7" w:rsidRDefault="00000000">
      <w:pPr>
        <w:pStyle w:val="a3"/>
        <w:spacing w:before="27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9376" behindDoc="1" locked="0" layoutInCell="1" allowOverlap="1" wp14:anchorId="5923A8EC" wp14:editId="48145501">
            <wp:simplePos x="0" y="0"/>
            <wp:positionH relativeFrom="page">
              <wp:posOffset>2544064</wp:posOffset>
            </wp:positionH>
            <wp:positionV relativeFrom="paragraph">
              <wp:posOffset>178642</wp:posOffset>
            </wp:positionV>
            <wp:extent cx="3028768" cy="4140517"/>
            <wp:effectExtent l="0" t="0" r="0" b="0"/>
            <wp:wrapTopAndBottom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8768" cy="41405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13920A2" w14:textId="77777777" w:rsidR="003B47A7" w:rsidRDefault="00000000">
      <w:pPr>
        <w:pStyle w:val="a5"/>
        <w:numPr>
          <w:ilvl w:val="0"/>
          <w:numId w:val="8"/>
        </w:numPr>
        <w:tabs>
          <w:tab w:val="left" w:pos="1003"/>
        </w:tabs>
        <w:rPr>
          <w:sz w:val="24"/>
        </w:rPr>
      </w:pPr>
      <w:r>
        <w:rPr>
          <w:sz w:val="24"/>
        </w:rPr>
        <w:t>Далее</w:t>
      </w:r>
      <w:r>
        <w:rPr>
          <w:spacing w:val="-4"/>
          <w:sz w:val="24"/>
        </w:rPr>
        <w:t xml:space="preserve"> </w:t>
      </w:r>
      <w:r>
        <w:rPr>
          <w:sz w:val="24"/>
        </w:rPr>
        <w:t>повторяйте данные</w:t>
      </w:r>
      <w:r>
        <w:rPr>
          <w:spacing w:val="-2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-6"/>
          <w:sz w:val="24"/>
        </w:rPr>
        <w:t xml:space="preserve"> </w:t>
      </w:r>
      <w:r>
        <w:rPr>
          <w:sz w:val="24"/>
        </w:rPr>
        <w:t>пока</w:t>
      </w:r>
      <w:r>
        <w:rPr>
          <w:spacing w:val="-1"/>
          <w:sz w:val="24"/>
        </w:rPr>
        <w:t xml:space="preserve"> </w:t>
      </w:r>
      <w:r>
        <w:rPr>
          <w:sz w:val="24"/>
        </w:rPr>
        <w:t>весь</w:t>
      </w:r>
      <w:r>
        <w:rPr>
          <w:spacing w:val="-5"/>
          <w:sz w:val="24"/>
        </w:rPr>
        <w:t xml:space="preserve"> </w:t>
      </w:r>
      <w:r>
        <w:rPr>
          <w:sz w:val="24"/>
        </w:rPr>
        <w:t>фон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перекроете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пластилином.</w:t>
      </w:r>
    </w:p>
    <w:p w14:paraId="47A5AF62" w14:textId="77777777" w:rsidR="003B47A7" w:rsidRDefault="003B47A7">
      <w:pPr>
        <w:pStyle w:val="a3"/>
        <w:spacing w:before="22"/>
        <w:rPr>
          <w:sz w:val="20"/>
        </w:rPr>
      </w:pPr>
    </w:p>
    <w:tbl>
      <w:tblPr>
        <w:tblStyle w:val="TableNormal"/>
        <w:tblW w:w="0" w:type="auto"/>
        <w:tblInd w:w="202" w:type="dxa"/>
        <w:tblLayout w:type="fixed"/>
        <w:tblLook w:val="01E0" w:firstRow="1" w:lastRow="1" w:firstColumn="1" w:lastColumn="1" w:noHBand="0" w:noVBand="0"/>
      </w:tblPr>
      <w:tblGrid>
        <w:gridCol w:w="4771"/>
        <w:gridCol w:w="4793"/>
      </w:tblGrid>
      <w:tr w:rsidR="003B47A7" w14:paraId="5EFAE837" w14:textId="77777777">
        <w:trPr>
          <w:trHeight w:val="6373"/>
        </w:trPr>
        <w:tc>
          <w:tcPr>
            <w:tcW w:w="4771" w:type="dxa"/>
          </w:tcPr>
          <w:p w14:paraId="3A4615D9" w14:textId="77777777" w:rsidR="003B47A7" w:rsidRDefault="003B47A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793" w:type="dxa"/>
          </w:tcPr>
          <w:p w14:paraId="2DC0F81B" w14:textId="77777777" w:rsidR="003B47A7" w:rsidRDefault="00000000">
            <w:pPr>
              <w:pStyle w:val="TableParagraph"/>
              <w:ind w:left="15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F0DD716" wp14:editId="61014B05">
                  <wp:extent cx="2874529" cy="3996499"/>
                  <wp:effectExtent l="0" t="0" r="0" b="0"/>
                  <wp:docPr id="10" name="Imag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4529" cy="39964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AAB7FF6" w14:textId="77777777" w:rsidR="003B47A7" w:rsidRDefault="003B47A7">
      <w:pPr>
        <w:pStyle w:val="TableParagraph"/>
        <w:rPr>
          <w:sz w:val="20"/>
        </w:rPr>
        <w:sectPr w:rsidR="003B47A7">
          <w:pgSz w:w="11910" w:h="16840"/>
          <w:pgMar w:top="1040" w:right="566" w:bottom="280" w:left="1417" w:header="720" w:footer="720" w:gutter="0"/>
          <w:cols w:space="720"/>
        </w:sectPr>
      </w:pPr>
    </w:p>
    <w:p w14:paraId="0058F57C" w14:textId="77777777" w:rsidR="003B47A7" w:rsidRDefault="00000000">
      <w:pPr>
        <w:pStyle w:val="a3"/>
        <w:ind w:left="2561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09A7EB77" wp14:editId="0A00F63F">
            <wp:extent cx="3052338" cy="4314063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52338" cy="4314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CE45D9" w14:textId="77777777" w:rsidR="003B47A7" w:rsidRDefault="003B47A7">
      <w:pPr>
        <w:pStyle w:val="a3"/>
        <w:spacing w:before="20"/>
      </w:pPr>
    </w:p>
    <w:p w14:paraId="575A91B0" w14:textId="77777777" w:rsidR="003B47A7" w:rsidRDefault="00000000">
      <w:pPr>
        <w:pStyle w:val="a5"/>
        <w:numPr>
          <w:ilvl w:val="0"/>
          <w:numId w:val="8"/>
        </w:numPr>
        <w:tabs>
          <w:tab w:val="left" w:pos="1003"/>
        </w:tabs>
        <w:spacing w:line="237" w:lineRule="auto"/>
        <w:ind w:right="446"/>
        <w:rPr>
          <w:sz w:val="24"/>
        </w:rPr>
      </w:pPr>
      <w:r>
        <w:rPr>
          <w:sz w:val="24"/>
        </w:rPr>
        <w:t>Приступите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лепке</w:t>
      </w:r>
      <w:r>
        <w:rPr>
          <w:spacing w:val="-5"/>
          <w:sz w:val="24"/>
        </w:rPr>
        <w:t xml:space="preserve"> </w:t>
      </w:r>
      <w:r>
        <w:rPr>
          <w:sz w:val="24"/>
        </w:rPr>
        <w:t>пальмы.</w:t>
      </w:r>
      <w:r>
        <w:rPr>
          <w:spacing w:val="-7"/>
          <w:sz w:val="24"/>
        </w:rPr>
        <w:t xml:space="preserve"> </w:t>
      </w:r>
      <w:r>
        <w:rPr>
          <w:sz w:val="24"/>
        </w:rPr>
        <w:t>Раскатывающими</w:t>
      </w:r>
      <w:r>
        <w:rPr>
          <w:spacing w:val="-7"/>
          <w:sz w:val="24"/>
        </w:rPr>
        <w:t xml:space="preserve"> </w:t>
      </w:r>
      <w:r>
        <w:rPr>
          <w:sz w:val="24"/>
        </w:rPr>
        <w:t>движениями</w:t>
      </w:r>
      <w:r>
        <w:rPr>
          <w:spacing w:val="-3"/>
          <w:sz w:val="24"/>
        </w:rPr>
        <w:t xml:space="preserve"> </w:t>
      </w:r>
      <w:r>
        <w:rPr>
          <w:sz w:val="24"/>
        </w:rPr>
        <w:t>формируйте</w:t>
      </w:r>
      <w:r>
        <w:rPr>
          <w:spacing w:val="-5"/>
          <w:sz w:val="24"/>
        </w:rPr>
        <w:t xml:space="preserve"> </w:t>
      </w:r>
      <w:r>
        <w:rPr>
          <w:sz w:val="24"/>
        </w:rPr>
        <w:t>колбаску необходимой длины и ширины. Разместите ее на работе согласно эскизу. После</w:t>
      </w:r>
    </w:p>
    <w:p w14:paraId="4893FEE7" w14:textId="77777777" w:rsidR="003B47A7" w:rsidRDefault="00000000">
      <w:pPr>
        <w:pStyle w:val="a3"/>
        <w:spacing w:line="275" w:lineRule="exact"/>
        <w:ind w:left="1003"/>
      </w:pPr>
      <w:r>
        <w:t>размещения</w:t>
      </w:r>
      <w:r>
        <w:rPr>
          <w:spacing w:val="-10"/>
        </w:rPr>
        <w:t xml:space="preserve"> </w:t>
      </w:r>
      <w:r>
        <w:t>пальмы</w:t>
      </w:r>
      <w:r>
        <w:rPr>
          <w:spacing w:val="2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пейзаже</w:t>
      </w:r>
      <w:r>
        <w:rPr>
          <w:spacing w:val="-4"/>
        </w:rPr>
        <w:t xml:space="preserve"> </w:t>
      </w:r>
      <w:r>
        <w:t>придайте фактуру</w:t>
      </w:r>
      <w:r>
        <w:rPr>
          <w:spacing w:val="-7"/>
        </w:rPr>
        <w:t xml:space="preserve"> </w:t>
      </w:r>
      <w:r>
        <w:rPr>
          <w:spacing w:val="-2"/>
        </w:rPr>
        <w:t>стволу.</w:t>
      </w:r>
    </w:p>
    <w:p w14:paraId="70A6C852" w14:textId="77777777" w:rsidR="003B47A7" w:rsidRDefault="00000000">
      <w:pPr>
        <w:pStyle w:val="a3"/>
        <w:spacing w:before="29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0400" behindDoc="1" locked="0" layoutInCell="1" allowOverlap="1" wp14:anchorId="61F38356" wp14:editId="560259C6">
            <wp:simplePos x="0" y="0"/>
            <wp:positionH relativeFrom="page">
              <wp:posOffset>2526410</wp:posOffset>
            </wp:positionH>
            <wp:positionV relativeFrom="paragraph">
              <wp:posOffset>180027</wp:posOffset>
            </wp:positionV>
            <wp:extent cx="3016440" cy="3990022"/>
            <wp:effectExtent l="0" t="0" r="0" b="0"/>
            <wp:wrapTopAndBottom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6440" cy="39900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5FDAEA" w14:textId="77777777" w:rsidR="003B47A7" w:rsidRDefault="003B47A7">
      <w:pPr>
        <w:pStyle w:val="a3"/>
        <w:rPr>
          <w:sz w:val="20"/>
        </w:rPr>
        <w:sectPr w:rsidR="003B47A7">
          <w:pgSz w:w="11910" w:h="16840"/>
          <w:pgMar w:top="1120" w:right="566" w:bottom="280" w:left="1417" w:header="720" w:footer="720" w:gutter="0"/>
          <w:cols w:space="720"/>
        </w:sectPr>
      </w:pPr>
    </w:p>
    <w:p w14:paraId="7D5E16D9" w14:textId="77777777" w:rsidR="003B47A7" w:rsidRDefault="00000000">
      <w:pPr>
        <w:pStyle w:val="a5"/>
        <w:numPr>
          <w:ilvl w:val="0"/>
          <w:numId w:val="8"/>
        </w:numPr>
        <w:tabs>
          <w:tab w:val="left" w:pos="1003"/>
        </w:tabs>
        <w:spacing w:before="66" w:line="259" w:lineRule="auto"/>
        <w:ind w:right="282"/>
        <w:rPr>
          <w:sz w:val="24"/>
        </w:rPr>
      </w:pPr>
      <w:r>
        <w:rPr>
          <w:sz w:val="24"/>
        </w:rPr>
        <w:lastRenderedPageBreak/>
        <w:t>Раскатайте</w:t>
      </w:r>
      <w:r>
        <w:rPr>
          <w:spacing w:val="-12"/>
          <w:sz w:val="24"/>
        </w:rPr>
        <w:t xml:space="preserve"> </w:t>
      </w:r>
      <w:r>
        <w:rPr>
          <w:sz w:val="24"/>
        </w:rPr>
        <w:t>тонкие</w:t>
      </w:r>
      <w:r>
        <w:rPr>
          <w:spacing w:val="-13"/>
          <w:sz w:val="24"/>
        </w:rPr>
        <w:t xml:space="preserve"> </w:t>
      </w:r>
      <w:r>
        <w:rPr>
          <w:sz w:val="24"/>
        </w:rPr>
        <w:t>колбаски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разместите</w:t>
      </w:r>
      <w:r>
        <w:rPr>
          <w:spacing w:val="-8"/>
          <w:sz w:val="24"/>
        </w:rPr>
        <w:t xml:space="preserve"> </w:t>
      </w:r>
      <w:r>
        <w:rPr>
          <w:sz w:val="24"/>
        </w:rPr>
        <w:t>их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4"/>
          <w:sz w:val="24"/>
        </w:rPr>
        <w:t xml:space="preserve"> </w:t>
      </w:r>
      <w:r>
        <w:rPr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z w:val="24"/>
        </w:rPr>
        <w:t>рисунком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верхушке </w:t>
      </w:r>
      <w:r>
        <w:rPr>
          <w:spacing w:val="-2"/>
          <w:sz w:val="24"/>
        </w:rPr>
        <w:t>пальмы.</w:t>
      </w:r>
    </w:p>
    <w:p w14:paraId="1D9F8CDA" w14:textId="77777777" w:rsidR="003B47A7" w:rsidRDefault="00000000">
      <w:pPr>
        <w:pStyle w:val="a3"/>
        <w:spacing w:before="8"/>
        <w:rPr>
          <w:sz w:val="12"/>
        </w:rPr>
      </w:pPr>
      <w:r>
        <w:rPr>
          <w:noProof/>
          <w:sz w:val="12"/>
        </w:rPr>
        <w:drawing>
          <wp:anchor distT="0" distB="0" distL="0" distR="0" simplePos="0" relativeHeight="487590912" behindDoc="1" locked="0" layoutInCell="1" allowOverlap="1" wp14:anchorId="333AF179" wp14:editId="774E820D">
            <wp:simplePos x="0" y="0"/>
            <wp:positionH relativeFrom="page">
              <wp:posOffset>2638170</wp:posOffset>
            </wp:positionH>
            <wp:positionV relativeFrom="paragraph">
              <wp:posOffset>108388</wp:posOffset>
            </wp:positionV>
            <wp:extent cx="2837655" cy="4123277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7655" cy="41232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EB5127" w14:textId="77777777" w:rsidR="003B47A7" w:rsidRDefault="00000000">
      <w:pPr>
        <w:pStyle w:val="a5"/>
        <w:numPr>
          <w:ilvl w:val="0"/>
          <w:numId w:val="8"/>
        </w:numPr>
        <w:tabs>
          <w:tab w:val="left" w:pos="1003"/>
        </w:tabs>
        <w:spacing w:before="149"/>
        <w:rPr>
          <w:sz w:val="24"/>
        </w:rPr>
      </w:pPr>
      <w:r>
        <w:rPr>
          <w:sz w:val="24"/>
        </w:rPr>
        <w:t>Стекой</w:t>
      </w:r>
      <w:r>
        <w:rPr>
          <w:spacing w:val="-3"/>
          <w:sz w:val="24"/>
        </w:rPr>
        <w:t xml:space="preserve"> </w:t>
      </w:r>
      <w:r>
        <w:rPr>
          <w:sz w:val="24"/>
        </w:rPr>
        <w:t>придайте</w:t>
      </w:r>
      <w:r>
        <w:rPr>
          <w:spacing w:val="-2"/>
          <w:sz w:val="24"/>
        </w:rPr>
        <w:t xml:space="preserve"> </w:t>
      </w:r>
      <w:r>
        <w:rPr>
          <w:sz w:val="24"/>
        </w:rPr>
        <w:t>листьям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объём.</w:t>
      </w:r>
    </w:p>
    <w:p w14:paraId="3A95035C" w14:textId="77777777" w:rsidR="003B47A7" w:rsidRDefault="00000000">
      <w:pPr>
        <w:pStyle w:val="a3"/>
        <w:spacing w:before="5"/>
        <w:rPr>
          <w:sz w:val="14"/>
        </w:rPr>
      </w:pPr>
      <w:r>
        <w:rPr>
          <w:noProof/>
          <w:sz w:val="14"/>
        </w:rPr>
        <w:drawing>
          <wp:anchor distT="0" distB="0" distL="0" distR="0" simplePos="0" relativeHeight="487591424" behindDoc="1" locked="0" layoutInCell="1" allowOverlap="1" wp14:anchorId="19E0176C" wp14:editId="44EF56E3">
            <wp:simplePos x="0" y="0"/>
            <wp:positionH relativeFrom="page">
              <wp:posOffset>2593085</wp:posOffset>
            </wp:positionH>
            <wp:positionV relativeFrom="paragraph">
              <wp:posOffset>120950</wp:posOffset>
            </wp:positionV>
            <wp:extent cx="2879475" cy="4114228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9475" cy="41142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AEB120" w14:textId="77777777" w:rsidR="003B47A7" w:rsidRDefault="003B47A7">
      <w:pPr>
        <w:pStyle w:val="a3"/>
        <w:rPr>
          <w:sz w:val="14"/>
        </w:rPr>
        <w:sectPr w:rsidR="003B47A7">
          <w:pgSz w:w="11910" w:h="16840"/>
          <w:pgMar w:top="1040" w:right="566" w:bottom="280" w:left="1417" w:header="720" w:footer="720" w:gutter="0"/>
          <w:cols w:space="720"/>
        </w:sectPr>
      </w:pPr>
    </w:p>
    <w:p w14:paraId="25CDBDCB" w14:textId="77777777" w:rsidR="003B47A7" w:rsidRDefault="00000000">
      <w:pPr>
        <w:pStyle w:val="a5"/>
        <w:numPr>
          <w:ilvl w:val="0"/>
          <w:numId w:val="8"/>
        </w:numPr>
        <w:tabs>
          <w:tab w:val="left" w:pos="1003"/>
        </w:tabs>
        <w:spacing w:before="71"/>
        <w:rPr>
          <w:sz w:val="24"/>
        </w:rPr>
      </w:pPr>
      <w:r>
        <w:rPr>
          <w:sz w:val="24"/>
        </w:rPr>
        <w:lastRenderedPageBreak/>
        <w:t>Придайте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законченность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работе. Оформите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рамку.</w:t>
      </w:r>
    </w:p>
    <w:p w14:paraId="60F6CBD2" w14:textId="77777777" w:rsidR="003B47A7" w:rsidRDefault="00000000">
      <w:pPr>
        <w:pStyle w:val="a3"/>
        <w:spacing w:before="59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1936" behindDoc="1" locked="0" layoutInCell="1" allowOverlap="1" wp14:anchorId="2CE51556" wp14:editId="6B705A08">
            <wp:simplePos x="0" y="0"/>
            <wp:positionH relativeFrom="page">
              <wp:posOffset>2645410</wp:posOffset>
            </wp:positionH>
            <wp:positionV relativeFrom="paragraph">
              <wp:posOffset>199277</wp:posOffset>
            </wp:positionV>
            <wp:extent cx="2828821" cy="3947922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8821" cy="39479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F6152C" w14:textId="77777777" w:rsidR="003B47A7" w:rsidRDefault="003B47A7">
      <w:pPr>
        <w:pStyle w:val="a3"/>
      </w:pPr>
    </w:p>
    <w:p w14:paraId="599729AD" w14:textId="77777777" w:rsidR="003B47A7" w:rsidRDefault="003B47A7">
      <w:pPr>
        <w:pStyle w:val="a3"/>
        <w:spacing w:before="6"/>
      </w:pPr>
    </w:p>
    <w:p w14:paraId="1726B2E2" w14:textId="77777777" w:rsidR="003B47A7" w:rsidRDefault="00000000">
      <w:pPr>
        <w:pStyle w:val="2"/>
        <w:ind w:left="1723"/>
        <w:rPr>
          <w:u w:val="none"/>
        </w:rPr>
      </w:pPr>
      <w:bookmarkStart w:id="11" w:name="Студенты/специалисты:"/>
      <w:bookmarkEnd w:id="11"/>
      <w:r>
        <w:rPr>
          <w:spacing w:val="-2"/>
          <w:u w:val="thick"/>
        </w:rPr>
        <w:t>Студенты/специалисты:</w:t>
      </w:r>
    </w:p>
    <w:p w14:paraId="42A94432" w14:textId="77777777" w:rsidR="003B47A7" w:rsidRDefault="003B47A7">
      <w:pPr>
        <w:pStyle w:val="a3"/>
        <w:spacing w:before="10"/>
        <w:rPr>
          <w:b/>
          <w:i/>
        </w:rPr>
      </w:pPr>
    </w:p>
    <w:p w14:paraId="72A9FF90" w14:textId="77777777" w:rsidR="003B47A7" w:rsidRDefault="00000000">
      <w:pPr>
        <w:pStyle w:val="a5"/>
        <w:numPr>
          <w:ilvl w:val="0"/>
          <w:numId w:val="7"/>
        </w:numPr>
        <w:tabs>
          <w:tab w:val="left" w:pos="1003"/>
        </w:tabs>
        <w:spacing w:before="1"/>
        <w:jc w:val="left"/>
        <w:rPr>
          <w:sz w:val="24"/>
        </w:rPr>
      </w:pPr>
      <w:r>
        <w:rPr>
          <w:sz w:val="24"/>
        </w:rPr>
        <w:t>Займите</w:t>
      </w:r>
      <w:r>
        <w:rPr>
          <w:spacing w:val="-5"/>
          <w:sz w:val="24"/>
        </w:rPr>
        <w:t xml:space="preserve"> </w:t>
      </w:r>
      <w:r>
        <w:rPr>
          <w:sz w:val="24"/>
        </w:rPr>
        <w:t>место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рабочим</w:t>
      </w:r>
      <w:r>
        <w:rPr>
          <w:spacing w:val="-5"/>
          <w:sz w:val="24"/>
        </w:rPr>
        <w:t xml:space="preserve"> </w:t>
      </w:r>
      <w:r>
        <w:rPr>
          <w:sz w:val="24"/>
        </w:rPr>
        <w:t>столом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приготовьте</w:t>
      </w:r>
      <w:r>
        <w:rPr>
          <w:spacing w:val="-2"/>
          <w:sz w:val="24"/>
        </w:rPr>
        <w:t xml:space="preserve"> инструменты</w:t>
      </w:r>
    </w:p>
    <w:p w14:paraId="7EBE2980" w14:textId="77777777" w:rsidR="003B47A7" w:rsidRDefault="00000000">
      <w:pPr>
        <w:pStyle w:val="a3"/>
        <w:spacing w:before="22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2448" behindDoc="1" locked="0" layoutInCell="1" allowOverlap="1" wp14:anchorId="503AE449" wp14:editId="7E549643">
            <wp:simplePos x="0" y="0"/>
            <wp:positionH relativeFrom="page">
              <wp:posOffset>1515491</wp:posOffset>
            </wp:positionH>
            <wp:positionV relativeFrom="paragraph">
              <wp:posOffset>175247</wp:posOffset>
            </wp:positionV>
            <wp:extent cx="5065550" cy="3500437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65550" cy="3500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4B0CCF" w14:textId="77777777" w:rsidR="003B47A7" w:rsidRDefault="003B47A7">
      <w:pPr>
        <w:pStyle w:val="a3"/>
        <w:rPr>
          <w:sz w:val="20"/>
        </w:rPr>
        <w:sectPr w:rsidR="003B47A7">
          <w:pgSz w:w="11910" w:h="16840"/>
          <w:pgMar w:top="1280" w:right="566" w:bottom="280" w:left="1417" w:header="720" w:footer="720" w:gutter="0"/>
          <w:cols w:space="720"/>
        </w:sectPr>
      </w:pPr>
    </w:p>
    <w:p w14:paraId="3A373E09" w14:textId="77777777" w:rsidR="003B47A7" w:rsidRDefault="00000000">
      <w:pPr>
        <w:pStyle w:val="a5"/>
        <w:numPr>
          <w:ilvl w:val="0"/>
          <w:numId w:val="7"/>
        </w:numPr>
        <w:tabs>
          <w:tab w:val="left" w:pos="1003"/>
        </w:tabs>
        <w:spacing w:before="71" w:line="275" w:lineRule="exact"/>
        <w:jc w:val="left"/>
        <w:rPr>
          <w:sz w:val="24"/>
        </w:rPr>
      </w:pPr>
      <w:r>
        <w:rPr>
          <w:sz w:val="24"/>
        </w:rPr>
        <w:lastRenderedPageBreak/>
        <w:t>Разберите</w:t>
      </w:r>
      <w:r>
        <w:rPr>
          <w:spacing w:val="-1"/>
          <w:sz w:val="24"/>
        </w:rPr>
        <w:t xml:space="preserve"> </w:t>
      </w:r>
      <w:r>
        <w:rPr>
          <w:sz w:val="24"/>
        </w:rPr>
        <w:t>рамку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достаньте</w:t>
      </w:r>
      <w:r>
        <w:rPr>
          <w:spacing w:val="-4"/>
          <w:sz w:val="24"/>
        </w:rPr>
        <w:t xml:space="preserve"> </w:t>
      </w:r>
      <w:r>
        <w:rPr>
          <w:sz w:val="24"/>
        </w:rPr>
        <w:t>лист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картона.</w:t>
      </w:r>
    </w:p>
    <w:p w14:paraId="7453BB21" w14:textId="77777777" w:rsidR="003B47A7" w:rsidRDefault="00000000">
      <w:pPr>
        <w:pStyle w:val="a5"/>
        <w:numPr>
          <w:ilvl w:val="0"/>
          <w:numId w:val="7"/>
        </w:numPr>
        <w:tabs>
          <w:tab w:val="left" w:pos="1003"/>
        </w:tabs>
        <w:spacing w:line="274" w:lineRule="exact"/>
        <w:jc w:val="left"/>
        <w:rPr>
          <w:sz w:val="24"/>
        </w:rPr>
      </w:pPr>
      <w:r>
        <w:rPr>
          <w:sz w:val="24"/>
        </w:rPr>
        <w:t>Положите</w:t>
      </w:r>
      <w:r>
        <w:rPr>
          <w:spacing w:val="-4"/>
          <w:sz w:val="24"/>
        </w:rPr>
        <w:t xml:space="preserve"> </w:t>
      </w:r>
      <w:r>
        <w:rPr>
          <w:sz w:val="24"/>
        </w:rPr>
        <w:t>перед</w:t>
      </w:r>
      <w:r>
        <w:rPr>
          <w:spacing w:val="-3"/>
          <w:sz w:val="24"/>
        </w:rPr>
        <w:t xml:space="preserve"> </w:t>
      </w:r>
      <w:r>
        <w:rPr>
          <w:sz w:val="24"/>
        </w:rPr>
        <w:t>собой лист</w:t>
      </w:r>
      <w:r>
        <w:rPr>
          <w:spacing w:val="-2"/>
          <w:sz w:val="24"/>
        </w:rPr>
        <w:t xml:space="preserve"> </w:t>
      </w:r>
      <w:r>
        <w:rPr>
          <w:sz w:val="24"/>
        </w:rPr>
        <w:t>картона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нанесенным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рисунком.</w:t>
      </w:r>
    </w:p>
    <w:p w14:paraId="4B3ED55A" w14:textId="77777777" w:rsidR="003B47A7" w:rsidRDefault="00000000">
      <w:pPr>
        <w:pStyle w:val="a5"/>
        <w:numPr>
          <w:ilvl w:val="0"/>
          <w:numId w:val="7"/>
        </w:numPr>
        <w:tabs>
          <w:tab w:val="left" w:pos="1003"/>
        </w:tabs>
        <w:spacing w:line="275" w:lineRule="exact"/>
        <w:jc w:val="left"/>
        <w:rPr>
          <w:sz w:val="24"/>
        </w:rPr>
      </w:pPr>
      <w:r>
        <w:rPr>
          <w:sz w:val="24"/>
        </w:rPr>
        <w:t>Разомните</w:t>
      </w:r>
      <w:r>
        <w:rPr>
          <w:spacing w:val="-6"/>
          <w:sz w:val="24"/>
        </w:rPr>
        <w:t xml:space="preserve"> </w:t>
      </w:r>
      <w:r>
        <w:rPr>
          <w:sz w:val="24"/>
        </w:rPr>
        <w:t>пластилин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приступайте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работе.</w:t>
      </w:r>
    </w:p>
    <w:p w14:paraId="448BBAFB" w14:textId="77777777" w:rsidR="003B47A7" w:rsidRDefault="00000000">
      <w:pPr>
        <w:pStyle w:val="a3"/>
        <w:spacing w:before="8"/>
        <w:rPr>
          <w:sz w:val="14"/>
        </w:rPr>
      </w:pPr>
      <w:r>
        <w:rPr>
          <w:noProof/>
          <w:sz w:val="14"/>
        </w:rPr>
        <w:drawing>
          <wp:anchor distT="0" distB="0" distL="0" distR="0" simplePos="0" relativeHeight="487592960" behindDoc="1" locked="0" layoutInCell="1" allowOverlap="1" wp14:anchorId="0E158F10" wp14:editId="6C1E2310">
            <wp:simplePos x="0" y="0"/>
            <wp:positionH relativeFrom="page">
              <wp:posOffset>1564258</wp:posOffset>
            </wp:positionH>
            <wp:positionV relativeFrom="paragraph">
              <wp:posOffset>122570</wp:posOffset>
            </wp:positionV>
            <wp:extent cx="4971156" cy="3471862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71156" cy="3471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910E7E" w14:textId="77777777" w:rsidR="003B47A7" w:rsidRDefault="003B47A7">
      <w:pPr>
        <w:pStyle w:val="a3"/>
        <w:spacing w:before="20"/>
      </w:pPr>
    </w:p>
    <w:p w14:paraId="3AE5D369" w14:textId="77777777" w:rsidR="003B47A7" w:rsidRDefault="00000000">
      <w:pPr>
        <w:pStyle w:val="a5"/>
        <w:numPr>
          <w:ilvl w:val="0"/>
          <w:numId w:val="7"/>
        </w:numPr>
        <w:tabs>
          <w:tab w:val="left" w:pos="1003"/>
        </w:tabs>
        <w:spacing w:line="275" w:lineRule="exact"/>
        <w:jc w:val="left"/>
        <w:rPr>
          <w:sz w:val="24"/>
        </w:rPr>
      </w:pPr>
      <w:r>
        <w:rPr>
          <w:sz w:val="24"/>
        </w:rPr>
        <w:t>Начинайте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фоном</w:t>
      </w:r>
      <w:r>
        <w:rPr>
          <w:spacing w:val="-4"/>
          <w:sz w:val="24"/>
        </w:rPr>
        <w:t xml:space="preserve"> </w:t>
      </w:r>
      <w:r>
        <w:rPr>
          <w:sz w:val="24"/>
        </w:rPr>
        <w:t>сверху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картона.</w:t>
      </w:r>
    </w:p>
    <w:p w14:paraId="1DEC429B" w14:textId="77777777" w:rsidR="003B47A7" w:rsidRDefault="00000000">
      <w:pPr>
        <w:pStyle w:val="a5"/>
        <w:numPr>
          <w:ilvl w:val="0"/>
          <w:numId w:val="7"/>
        </w:numPr>
        <w:tabs>
          <w:tab w:val="left" w:pos="1003"/>
        </w:tabs>
        <w:spacing w:line="274" w:lineRule="exact"/>
        <w:jc w:val="left"/>
        <w:rPr>
          <w:sz w:val="24"/>
        </w:rPr>
      </w:pPr>
      <w:r>
        <w:rPr>
          <w:sz w:val="24"/>
        </w:rPr>
        <w:t>Нанесите</w:t>
      </w:r>
      <w:r>
        <w:rPr>
          <w:spacing w:val="-7"/>
          <w:sz w:val="24"/>
        </w:rPr>
        <w:t xml:space="preserve"> </w:t>
      </w:r>
      <w:r>
        <w:rPr>
          <w:sz w:val="24"/>
        </w:rPr>
        <w:t>растягивающими</w:t>
      </w:r>
      <w:r>
        <w:rPr>
          <w:spacing w:val="-6"/>
          <w:sz w:val="24"/>
        </w:rPr>
        <w:t xml:space="preserve"> </w:t>
      </w:r>
      <w:r>
        <w:rPr>
          <w:sz w:val="24"/>
        </w:rPr>
        <w:t>хаотичными</w:t>
      </w:r>
      <w:r>
        <w:rPr>
          <w:spacing w:val="-3"/>
          <w:sz w:val="24"/>
        </w:rPr>
        <w:t xml:space="preserve"> </w:t>
      </w:r>
      <w:r>
        <w:rPr>
          <w:sz w:val="24"/>
        </w:rPr>
        <w:t>движениями</w:t>
      </w:r>
      <w:r>
        <w:rPr>
          <w:spacing w:val="-6"/>
          <w:sz w:val="24"/>
        </w:rPr>
        <w:t xml:space="preserve"> </w:t>
      </w:r>
      <w:r>
        <w:rPr>
          <w:sz w:val="24"/>
        </w:rPr>
        <w:t>голубой</w:t>
      </w:r>
      <w:r>
        <w:rPr>
          <w:spacing w:val="-2"/>
          <w:sz w:val="24"/>
        </w:rPr>
        <w:t xml:space="preserve"> цвет.</w:t>
      </w:r>
    </w:p>
    <w:p w14:paraId="0BC3F786" w14:textId="77777777" w:rsidR="003B47A7" w:rsidRDefault="00000000">
      <w:pPr>
        <w:pStyle w:val="a5"/>
        <w:numPr>
          <w:ilvl w:val="0"/>
          <w:numId w:val="7"/>
        </w:numPr>
        <w:tabs>
          <w:tab w:val="left" w:pos="1003"/>
        </w:tabs>
        <w:spacing w:line="275" w:lineRule="exact"/>
        <w:jc w:val="left"/>
        <w:rPr>
          <w:sz w:val="24"/>
        </w:rPr>
      </w:pPr>
      <w:r>
        <w:rPr>
          <w:sz w:val="24"/>
        </w:rPr>
        <w:t>Нанесите</w:t>
      </w:r>
      <w:r>
        <w:rPr>
          <w:spacing w:val="-6"/>
          <w:sz w:val="24"/>
        </w:rPr>
        <w:t xml:space="preserve"> </w:t>
      </w:r>
      <w:r>
        <w:rPr>
          <w:sz w:val="24"/>
        </w:rPr>
        <w:t>растягивающими</w:t>
      </w:r>
      <w:r>
        <w:rPr>
          <w:spacing w:val="-6"/>
          <w:sz w:val="24"/>
        </w:rPr>
        <w:t xml:space="preserve"> </w:t>
      </w:r>
      <w:r>
        <w:rPr>
          <w:sz w:val="24"/>
        </w:rPr>
        <w:t>движениями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диагонали желтый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цвет.</w:t>
      </w:r>
    </w:p>
    <w:p w14:paraId="77FB8088" w14:textId="77777777" w:rsidR="003B47A7" w:rsidRDefault="00000000">
      <w:pPr>
        <w:pStyle w:val="a3"/>
        <w:spacing w:before="29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3472" behindDoc="1" locked="0" layoutInCell="1" allowOverlap="1" wp14:anchorId="5B341D3D" wp14:editId="795293E2">
            <wp:simplePos x="0" y="0"/>
            <wp:positionH relativeFrom="page">
              <wp:posOffset>2640710</wp:posOffset>
            </wp:positionH>
            <wp:positionV relativeFrom="paragraph">
              <wp:posOffset>179912</wp:posOffset>
            </wp:positionV>
            <wp:extent cx="2797963" cy="3995928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7963" cy="39959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7ECBBC" w14:textId="77777777" w:rsidR="003B47A7" w:rsidRDefault="003B47A7">
      <w:pPr>
        <w:pStyle w:val="a3"/>
        <w:rPr>
          <w:sz w:val="20"/>
        </w:rPr>
        <w:sectPr w:rsidR="003B47A7">
          <w:pgSz w:w="11910" w:h="16840"/>
          <w:pgMar w:top="1040" w:right="566" w:bottom="280" w:left="1417" w:header="720" w:footer="720" w:gutter="0"/>
          <w:cols w:space="720"/>
        </w:sectPr>
      </w:pPr>
    </w:p>
    <w:p w14:paraId="495A952E" w14:textId="77777777" w:rsidR="003B47A7" w:rsidRDefault="00000000">
      <w:pPr>
        <w:pStyle w:val="a5"/>
        <w:numPr>
          <w:ilvl w:val="0"/>
          <w:numId w:val="7"/>
        </w:numPr>
        <w:tabs>
          <w:tab w:val="left" w:pos="1003"/>
        </w:tabs>
        <w:spacing w:before="66" w:line="242" w:lineRule="auto"/>
        <w:ind w:right="1299"/>
        <w:jc w:val="left"/>
        <w:rPr>
          <w:sz w:val="24"/>
        </w:rPr>
      </w:pPr>
      <w:r>
        <w:rPr>
          <w:sz w:val="24"/>
        </w:rPr>
        <w:lastRenderedPageBreak/>
        <w:t>Нанесите</w:t>
      </w:r>
      <w:r>
        <w:rPr>
          <w:spacing w:val="-2"/>
          <w:sz w:val="24"/>
        </w:rPr>
        <w:t xml:space="preserve"> </w:t>
      </w:r>
      <w:r>
        <w:rPr>
          <w:sz w:val="24"/>
        </w:rPr>
        <w:t>растягивающими</w:t>
      </w:r>
      <w:r>
        <w:rPr>
          <w:spacing w:val="-6"/>
          <w:sz w:val="24"/>
        </w:rPr>
        <w:t xml:space="preserve"> </w:t>
      </w:r>
      <w:r>
        <w:rPr>
          <w:sz w:val="24"/>
        </w:rPr>
        <w:t>движениями</w:t>
      </w:r>
      <w:r>
        <w:rPr>
          <w:spacing w:val="-6"/>
          <w:sz w:val="24"/>
        </w:rPr>
        <w:t xml:space="preserve"> </w:t>
      </w:r>
      <w:r>
        <w:rPr>
          <w:sz w:val="24"/>
        </w:rPr>
        <w:t>цвет</w:t>
      </w:r>
      <w:r>
        <w:rPr>
          <w:spacing w:val="-6"/>
          <w:sz w:val="24"/>
        </w:rPr>
        <w:t xml:space="preserve"> </w:t>
      </w:r>
      <w:r>
        <w:rPr>
          <w:sz w:val="24"/>
        </w:rPr>
        <w:t>бутонов пока</w:t>
      </w:r>
      <w:r>
        <w:rPr>
          <w:spacing w:val="-3"/>
          <w:sz w:val="24"/>
        </w:rPr>
        <w:t xml:space="preserve"> </w:t>
      </w:r>
      <w:r>
        <w:rPr>
          <w:sz w:val="24"/>
        </w:rPr>
        <w:t>весь</w:t>
      </w:r>
      <w:r>
        <w:rPr>
          <w:spacing w:val="-5"/>
          <w:sz w:val="24"/>
        </w:rPr>
        <w:t xml:space="preserve"> </w:t>
      </w:r>
      <w:r>
        <w:rPr>
          <w:sz w:val="24"/>
        </w:rPr>
        <w:t>цветок</w:t>
      </w:r>
      <w:r>
        <w:rPr>
          <w:spacing w:val="-2"/>
          <w:sz w:val="24"/>
        </w:rPr>
        <w:t xml:space="preserve"> </w:t>
      </w:r>
      <w:r>
        <w:rPr>
          <w:sz w:val="24"/>
        </w:rPr>
        <w:t>не перекроете пластилином.</w:t>
      </w:r>
    </w:p>
    <w:p w14:paraId="3319F428" w14:textId="77777777" w:rsidR="003B47A7" w:rsidRDefault="00000000">
      <w:pPr>
        <w:pStyle w:val="a3"/>
        <w:spacing w:before="27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3984" behindDoc="1" locked="0" layoutInCell="1" allowOverlap="1" wp14:anchorId="7000466D" wp14:editId="559AB137">
            <wp:simplePos x="0" y="0"/>
            <wp:positionH relativeFrom="page">
              <wp:posOffset>2631185</wp:posOffset>
            </wp:positionH>
            <wp:positionV relativeFrom="paragraph">
              <wp:posOffset>178642</wp:posOffset>
            </wp:positionV>
            <wp:extent cx="2841254" cy="4034790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1254" cy="4034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B87255" w14:textId="77777777" w:rsidR="003B47A7" w:rsidRDefault="00000000">
      <w:pPr>
        <w:pStyle w:val="a5"/>
        <w:numPr>
          <w:ilvl w:val="0"/>
          <w:numId w:val="7"/>
        </w:numPr>
        <w:tabs>
          <w:tab w:val="left" w:pos="988"/>
        </w:tabs>
        <w:spacing w:before="240"/>
        <w:ind w:left="988" w:hanging="278"/>
        <w:jc w:val="left"/>
        <w:rPr>
          <w:sz w:val="24"/>
        </w:rPr>
      </w:pPr>
      <w:r>
        <w:rPr>
          <w:sz w:val="24"/>
        </w:rPr>
        <w:t>Прорисуйте</w:t>
      </w:r>
      <w:r>
        <w:rPr>
          <w:spacing w:val="-4"/>
          <w:sz w:val="24"/>
        </w:rPr>
        <w:t xml:space="preserve"> </w:t>
      </w:r>
      <w:r>
        <w:rPr>
          <w:sz w:val="24"/>
        </w:rPr>
        <w:t>зеленым</w:t>
      </w:r>
      <w:r>
        <w:rPr>
          <w:spacing w:val="1"/>
          <w:sz w:val="24"/>
        </w:rPr>
        <w:t xml:space="preserve"> </w:t>
      </w:r>
      <w:r>
        <w:rPr>
          <w:sz w:val="24"/>
        </w:rPr>
        <w:t>пластилином</w:t>
      </w:r>
      <w:r>
        <w:rPr>
          <w:spacing w:val="-5"/>
          <w:sz w:val="24"/>
        </w:rPr>
        <w:t xml:space="preserve"> </w:t>
      </w:r>
      <w:r>
        <w:rPr>
          <w:sz w:val="24"/>
        </w:rPr>
        <w:t>стебли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листья </w:t>
      </w:r>
      <w:r>
        <w:rPr>
          <w:spacing w:val="-2"/>
          <w:sz w:val="24"/>
        </w:rPr>
        <w:t>цветов.</w:t>
      </w:r>
    </w:p>
    <w:p w14:paraId="1006EB84" w14:textId="77777777" w:rsidR="003B47A7" w:rsidRDefault="00000000">
      <w:pPr>
        <w:pStyle w:val="a3"/>
        <w:spacing w:before="18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4496" behindDoc="1" locked="0" layoutInCell="1" allowOverlap="1" wp14:anchorId="2A8D814B" wp14:editId="11A5ECD2">
            <wp:simplePos x="0" y="0"/>
            <wp:positionH relativeFrom="page">
              <wp:posOffset>2629535</wp:posOffset>
            </wp:positionH>
            <wp:positionV relativeFrom="paragraph">
              <wp:posOffset>172988</wp:posOffset>
            </wp:positionV>
            <wp:extent cx="2810157" cy="4019073"/>
            <wp:effectExtent l="0" t="0" r="0" b="0"/>
            <wp:wrapTopAndBottom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0157" cy="40190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85E91D" w14:textId="77777777" w:rsidR="003B47A7" w:rsidRDefault="003B47A7">
      <w:pPr>
        <w:pStyle w:val="a3"/>
        <w:rPr>
          <w:sz w:val="20"/>
        </w:rPr>
        <w:sectPr w:rsidR="003B47A7">
          <w:pgSz w:w="11910" w:h="16840"/>
          <w:pgMar w:top="1040" w:right="566" w:bottom="280" w:left="1417" w:header="720" w:footer="720" w:gutter="0"/>
          <w:cols w:space="720"/>
        </w:sectPr>
      </w:pPr>
    </w:p>
    <w:p w14:paraId="504CE649" w14:textId="77777777" w:rsidR="003B47A7" w:rsidRDefault="00000000">
      <w:pPr>
        <w:pStyle w:val="a3"/>
        <w:spacing w:before="66"/>
        <w:ind w:left="643"/>
      </w:pPr>
      <w:r>
        <w:lastRenderedPageBreak/>
        <w:t>11.</w:t>
      </w:r>
      <w:r>
        <w:rPr>
          <w:spacing w:val="-6"/>
        </w:rPr>
        <w:t xml:space="preserve"> </w:t>
      </w:r>
      <w:r>
        <w:t>Придайте</w:t>
      </w:r>
      <w:r>
        <w:rPr>
          <w:spacing w:val="-3"/>
        </w:rPr>
        <w:t xml:space="preserve"> </w:t>
      </w:r>
      <w:r>
        <w:t>законченность</w:t>
      </w:r>
      <w:r>
        <w:rPr>
          <w:spacing w:val="-1"/>
        </w:rPr>
        <w:t xml:space="preserve"> </w:t>
      </w:r>
      <w:r>
        <w:t>работе. Оформите</w:t>
      </w:r>
      <w:r>
        <w:rPr>
          <w:spacing w:val="3"/>
        </w:rPr>
        <w:t xml:space="preserve"> </w:t>
      </w:r>
      <w:r>
        <w:t>работу</w:t>
      </w:r>
      <w:r>
        <w:rPr>
          <w:spacing w:val="-10"/>
        </w:rPr>
        <w:t xml:space="preserve"> </w:t>
      </w:r>
      <w:r>
        <w:t xml:space="preserve">в </w:t>
      </w:r>
      <w:r>
        <w:rPr>
          <w:spacing w:val="-2"/>
        </w:rPr>
        <w:t>рамку.</w:t>
      </w:r>
    </w:p>
    <w:p w14:paraId="312B55F6" w14:textId="77777777" w:rsidR="003B47A7" w:rsidRDefault="00000000">
      <w:pPr>
        <w:pStyle w:val="a3"/>
        <w:spacing w:before="75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5008" behindDoc="1" locked="0" layoutInCell="1" allowOverlap="1" wp14:anchorId="257AEE36" wp14:editId="781150C0">
            <wp:simplePos x="0" y="0"/>
            <wp:positionH relativeFrom="page">
              <wp:posOffset>2695955</wp:posOffset>
            </wp:positionH>
            <wp:positionV relativeFrom="paragraph">
              <wp:posOffset>209056</wp:posOffset>
            </wp:positionV>
            <wp:extent cx="2693147" cy="3919061"/>
            <wp:effectExtent l="0" t="0" r="0" b="0"/>
            <wp:wrapTopAndBottom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3147" cy="39190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68D973B" w14:textId="77777777" w:rsidR="003B47A7" w:rsidRDefault="003B47A7">
      <w:pPr>
        <w:pStyle w:val="a3"/>
        <w:rPr>
          <w:sz w:val="20"/>
        </w:rPr>
        <w:sectPr w:rsidR="003B47A7">
          <w:pgSz w:w="11910" w:h="16840"/>
          <w:pgMar w:top="1040" w:right="566" w:bottom="280" w:left="1417" w:header="720" w:footer="720" w:gutter="0"/>
          <w:cols w:space="720"/>
        </w:sectPr>
      </w:pPr>
    </w:p>
    <w:p w14:paraId="60EF9C9B" w14:textId="77777777" w:rsidR="003B47A7" w:rsidRDefault="00000000">
      <w:pPr>
        <w:pStyle w:val="a5"/>
        <w:numPr>
          <w:ilvl w:val="0"/>
          <w:numId w:val="9"/>
        </w:numPr>
        <w:tabs>
          <w:tab w:val="left" w:pos="564"/>
        </w:tabs>
        <w:spacing w:before="72"/>
        <w:ind w:left="564" w:hanging="282"/>
        <w:jc w:val="left"/>
        <w:rPr>
          <w:b/>
          <w:sz w:val="28"/>
        </w:rPr>
      </w:pPr>
      <w:r>
        <w:rPr>
          <w:b/>
          <w:sz w:val="24"/>
        </w:rPr>
        <w:lastRenderedPageBreak/>
        <w:t>Перечень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используемого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оборудования,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инструментов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расходных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материалов</w:t>
      </w:r>
    </w:p>
    <w:p w14:paraId="6357CEE8" w14:textId="77777777" w:rsidR="003B47A7" w:rsidRDefault="00000000">
      <w:pPr>
        <w:pStyle w:val="a3"/>
        <w:spacing w:before="167"/>
        <w:ind w:left="3" w:right="4"/>
        <w:jc w:val="center"/>
      </w:pPr>
      <w:r>
        <w:t>Перечень</w:t>
      </w:r>
      <w:r>
        <w:rPr>
          <w:spacing w:val="-3"/>
        </w:rPr>
        <w:t xml:space="preserve"> </w:t>
      </w:r>
      <w:r>
        <w:t>оборудования</w:t>
      </w:r>
      <w:r>
        <w:rPr>
          <w:spacing w:val="-6"/>
        </w:rPr>
        <w:t xml:space="preserve"> </w:t>
      </w:r>
      <w:r>
        <w:t>рабочего</w:t>
      </w:r>
      <w:r>
        <w:rPr>
          <w:spacing w:val="3"/>
        </w:rPr>
        <w:t xml:space="preserve"> </w:t>
      </w:r>
      <w:r>
        <w:t>места</w:t>
      </w:r>
      <w:r>
        <w:rPr>
          <w:spacing w:val="-2"/>
        </w:rPr>
        <w:t xml:space="preserve"> </w:t>
      </w:r>
      <w:r>
        <w:t>(на</w:t>
      </w:r>
      <w:r>
        <w:rPr>
          <w:spacing w:val="-2"/>
        </w:rPr>
        <w:t xml:space="preserve"> </w:t>
      </w:r>
      <w:r>
        <w:t>1</w:t>
      </w:r>
      <w:r>
        <w:rPr>
          <w:spacing w:val="1"/>
        </w:rPr>
        <w:t xml:space="preserve"> </w:t>
      </w:r>
      <w:r>
        <w:rPr>
          <w:spacing w:val="-2"/>
        </w:rPr>
        <w:t>участника)</w:t>
      </w:r>
    </w:p>
    <w:p w14:paraId="3AA98A00" w14:textId="77777777" w:rsidR="003B47A7" w:rsidRDefault="003B47A7">
      <w:pPr>
        <w:pStyle w:val="a3"/>
        <w:spacing w:before="9"/>
        <w:rPr>
          <w:sz w:val="16"/>
        </w:rPr>
      </w:pPr>
    </w:p>
    <w:tbl>
      <w:tblPr>
        <w:tblStyle w:val="TableNormal"/>
        <w:tblW w:w="0" w:type="auto"/>
        <w:tblInd w:w="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7"/>
        <w:gridCol w:w="3116"/>
        <w:gridCol w:w="3117"/>
      </w:tblGrid>
      <w:tr w:rsidR="003B47A7" w14:paraId="3D3A3CC1" w14:textId="77777777">
        <w:trPr>
          <w:trHeight w:val="273"/>
        </w:trPr>
        <w:tc>
          <w:tcPr>
            <w:tcW w:w="3117" w:type="dxa"/>
          </w:tcPr>
          <w:p w14:paraId="151FF52C" w14:textId="77777777" w:rsidR="003B47A7" w:rsidRDefault="00000000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</w:p>
        </w:tc>
        <w:tc>
          <w:tcPr>
            <w:tcW w:w="3116" w:type="dxa"/>
          </w:tcPr>
          <w:p w14:paraId="060D644B" w14:textId="77777777" w:rsidR="003B47A7" w:rsidRDefault="00000000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Ед. </w:t>
            </w:r>
            <w:r>
              <w:rPr>
                <w:spacing w:val="-2"/>
                <w:sz w:val="24"/>
              </w:rPr>
              <w:t>измерения</w:t>
            </w:r>
          </w:p>
        </w:tc>
        <w:tc>
          <w:tcPr>
            <w:tcW w:w="3117" w:type="dxa"/>
          </w:tcPr>
          <w:p w14:paraId="4ACD336A" w14:textId="77777777" w:rsidR="003B47A7" w:rsidRDefault="00000000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Кол-</w:t>
            </w:r>
            <w:r>
              <w:rPr>
                <w:spacing w:val="-5"/>
                <w:sz w:val="24"/>
              </w:rPr>
              <w:t>во</w:t>
            </w:r>
          </w:p>
        </w:tc>
      </w:tr>
      <w:tr w:rsidR="003B47A7" w14:paraId="3656F0C2" w14:textId="77777777">
        <w:trPr>
          <w:trHeight w:val="278"/>
        </w:trPr>
        <w:tc>
          <w:tcPr>
            <w:tcW w:w="3117" w:type="dxa"/>
          </w:tcPr>
          <w:p w14:paraId="7E398A62" w14:textId="77777777" w:rsidR="003B47A7" w:rsidRDefault="00000000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Стол</w:t>
            </w:r>
          </w:p>
        </w:tc>
        <w:tc>
          <w:tcPr>
            <w:tcW w:w="3116" w:type="dxa"/>
          </w:tcPr>
          <w:p w14:paraId="007EBC61" w14:textId="77777777" w:rsidR="003B47A7" w:rsidRDefault="00000000">
            <w:pPr>
              <w:pStyle w:val="TableParagraph"/>
              <w:spacing w:line="259" w:lineRule="exact"/>
              <w:ind w:left="0" w:right="13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3117" w:type="dxa"/>
          </w:tcPr>
          <w:p w14:paraId="190D8293" w14:textId="77777777" w:rsidR="003B47A7" w:rsidRDefault="00000000">
            <w:pPr>
              <w:pStyle w:val="TableParagraph"/>
              <w:spacing w:line="259" w:lineRule="exact"/>
              <w:ind w:left="0" w:right="1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3B47A7" w14:paraId="234FC82B" w14:textId="77777777">
        <w:trPr>
          <w:trHeight w:val="278"/>
        </w:trPr>
        <w:tc>
          <w:tcPr>
            <w:tcW w:w="3117" w:type="dxa"/>
          </w:tcPr>
          <w:p w14:paraId="405F2006" w14:textId="77777777" w:rsidR="003B47A7" w:rsidRDefault="0000000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Стул</w:t>
            </w:r>
          </w:p>
        </w:tc>
        <w:tc>
          <w:tcPr>
            <w:tcW w:w="3116" w:type="dxa"/>
          </w:tcPr>
          <w:p w14:paraId="1C5C6ABC" w14:textId="77777777" w:rsidR="003B47A7" w:rsidRDefault="00000000">
            <w:pPr>
              <w:pStyle w:val="TableParagraph"/>
              <w:spacing w:line="258" w:lineRule="exact"/>
              <w:ind w:left="0" w:right="13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3117" w:type="dxa"/>
          </w:tcPr>
          <w:p w14:paraId="20777EFF" w14:textId="77777777" w:rsidR="003B47A7" w:rsidRDefault="00000000">
            <w:pPr>
              <w:pStyle w:val="TableParagraph"/>
              <w:spacing w:line="258" w:lineRule="exact"/>
              <w:ind w:left="0" w:right="1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14:paraId="46BED0B1" w14:textId="77777777" w:rsidR="003B47A7" w:rsidRDefault="003B47A7">
      <w:pPr>
        <w:pStyle w:val="a3"/>
        <w:spacing w:before="172"/>
      </w:pPr>
    </w:p>
    <w:p w14:paraId="2159038C" w14:textId="77777777" w:rsidR="003B47A7" w:rsidRDefault="00000000">
      <w:pPr>
        <w:pStyle w:val="a3"/>
        <w:ind w:left="3" w:right="5"/>
        <w:jc w:val="center"/>
      </w:pPr>
      <w:r>
        <w:t>Перечень</w:t>
      </w:r>
      <w:r>
        <w:rPr>
          <w:spacing w:val="-2"/>
        </w:rPr>
        <w:t xml:space="preserve"> </w:t>
      </w:r>
      <w:r>
        <w:t>инструментов</w:t>
      </w:r>
      <w:r>
        <w:rPr>
          <w:spacing w:val="-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расходных</w:t>
      </w:r>
      <w:r>
        <w:rPr>
          <w:spacing w:val="-6"/>
        </w:rPr>
        <w:t xml:space="preserve"> </w:t>
      </w:r>
      <w:r>
        <w:rPr>
          <w:spacing w:val="-2"/>
        </w:rPr>
        <w:t>материалов</w:t>
      </w:r>
    </w:p>
    <w:p w14:paraId="6EE9E541" w14:textId="77777777" w:rsidR="003B47A7" w:rsidRDefault="003B47A7">
      <w:pPr>
        <w:pStyle w:val="a3"/>
        <w:spacing w:before="4"/>
        <w:rPr>
          <w:sz w:val="16"/>
        </w:rPr>
      </w:pPr>
    </w:p>
    <w:tbl>
      <w:tblPr>
        <w:tblStyle w:val="TableNormal"/>
        <w:tblW w:w="0" w:type="auto"/>
        <w:tblInd w:w="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06"/>
        <w:gridCol w:w="2127"/>
        <w:gridCol w:w="3117"/>
      </w:tblGrid>
      <w:tr w:rsidR="003B47A7" w14:paraId="28FA6741" w14:textId="77777777">
        <w:trPr>
          <w:trHeight w:val="278"/>
        </w:trPr>
        <w:tc>
          <w:tcPr>
            <w:tcW w:w="4106" w:type="dxa"/>
          </w:tcPr>
          <w:p w14:paraId="1E0CCED3" w14:textId="77777777" w:rsidR="003B47A7" w:rsidRDefault="00000000">
            <w:pPr>
              <w:pStyle w:val="TableParagraph"/>
              <w:spacing w:line="258" w:lineRule="exact"/>
              <w:ind w:lef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</w:p>
        </w:tc>
        <w:tc>
          <w:tcPr>
            <w:tcW w:w="2127" w:type="dxa"/>
          </w:tcPr>
          <w:p w14:paraId="6C6730D1" w14:textId="77777777" w:rsidR="003B47A7" w:rsidRDefault="00000000">
            <w:pPr>
              <w:pStyle w:val="TableParagraph"/>
              <w:spacing w:line="258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Ед. </w:t>
            </w:r>
            <w:r>
              <w:rPr>
                <w:spacing w:val="-2"/>
                <w:sz w:val="24"/>
              </w:rPr>
              <w:t>измерения</w:t>
            </w:r>
          </w:p>
        </w:tc>
        <w:tc>
          <w:tcPr>
            <w:tcW w:w="3117" w:type="dxa"/>
          </w:tcPr>
          <w:p w14:paraId="4DC8BCA8" w14:textId="77777777" w:rsidR="003B47A7" w:rsidRDefault="00000000">
            <w:pPr>
              <w:pStyle w:val="TableParagraph"/>
              <w:spacing w:line="258" w:lineRule="exact"/>
              <w:ind w:left="9" w:right="3"/>
              <w:jc w:val="center"/>
              <w:rPr>
                <w:sz w:val="24"/>
              </w:rPr>
            </w:pPr>
            <w:r>
              <w:rPr>
                <w:sz w:val="24"/>
              </w:rPr>
              <w:t>Кол-</w:t>
            </w:r>
            <w:r>
              <w:rPr>
                <w:spacing w:val="-5"/>
                <w:sz w:val="24"/>
              </w:rPr>
              <w:t>во</w:t>
            </w:r>
          </w:p>
        </w:tc>
      </w:tr>
      <w:tr w:rsidR="003B47A7" w14:paraId="0A4E8420" w14:textId="77777777">
        <w:trPr>
          <w:trHeight w:val="277"/>
        </w:trPr>
        <w:tc>
          <w:tcPr>
            <w:tcW w:w="4106" w:type="dxa"/>
          </w:tcPr>
          <w:p w14:paraId="2957E382" w14:textId="77777777" w:rsidR="003B47A7" w:rsidRDefault="00000000">
            <w:pPr>
              <w:pStyle w:val="TableParagraph"/>
              <w:spacing w:line="258" w:lineRule="exact"/>
              <w:ind w:left="17" w:right="2"/>
              <w:jc w:val="center"/>
              <w:rPr>
                <w:sz w:val="24"/>
              </w:rPr>
            </w:pPr>
            <w:r>
              <w:rPr>
                <w:sz w:val="24"/>
              </w:rPr>
              <w:t>Рамка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А-</w:t>
            </w:r>
            <w:proofErr w:type="gramStart"/>
            <w:r>
              <w:rPr>
                <w:sz w:val="24"/>
              </w:rPr>
              <w:t>4( под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стеклом)</w:t>
            </w:r>
          </w:p>
        </w:tc>
        <w:tc>
          <w:tcPr>
            <w:tcW w:w="2127" w:type="dxa"/>
          </w:tcPr>
          <w:p w14:paraId="2BBFC33A" w14:textId="77777777" w:rsidR="003B47A7" w:rsidRDefault="00000000">
            <w:pPr>
              <w:pStyle w:val="TableParagraph"/>
              <w:spacing w:line="258" w:lineRule="exact"/>
              <w:ind w:left="11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3117" w:type="dxa"/>
          </w:tcPr>
          <w:p w14:paraId="76B1491B" w14:textId="77777777" w:rsidR="003B47A7" w:rsidRDefault="00000000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3B47A7" w14:paraId="5145885A" w14:textId="77777777">
        <w:trPr>
          <w:trHeight w:val="551"/>
        </w:trPr>
        <w:tc>
          <w:tcPr>
            <w:tcW w:w="4106" w:type="dxa"/>
          </w:tcPr>
          <w:p w14:paraId="012F8816" w14:textId="77777777" w:rsidR="003B47A7" w:rsidRDefault="00000000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Пластилин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лепки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восковой</w:t>
            </w:r>
          </w:p>
          <w:p w14:paraId="178459E9" w14:textId="77777777" w:rsidR="003B47A7" w:rsidRDefault="00000000">
            <w:pPr>
              <w:pStyle w:val="TableParagraph"/>
              <w:spacing w:line="265" w:lineRule="exact"/>
              <w:ind w:left="17" w:right="5"/>
              <w:jc w:val="center"/>
              <w:rPr>
                <w:sz w:val="24"/>
              </w:rPr>
            </w:pPr>
            <w:r>
              <w:rPr>
                <w:sz w:val="24"/>
              </w:rPr>
              <w:t>(12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цветов)</w:t>
            </w:r>
          </w:p>
        </w:tc>
        <w:tc>
          <w:tcPr>
            <w:tcW w:w="2127" w:type="dxa"/>
          </w:tcPr>
          <w:p w14:paraId="4B79EFAD" w14:textId="77777777" w:rsidR="003B47A7" w:rsidRDefault="00000000">
            <w:pPr>
              <w:pStyle w:val="TableParagraph"/>
              <w:spacing w:line="268" w:lineRule="exact"/>
              <w:ind w:left="11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3117" w:type="dxa"/>
          </w:tcPr>
          <w:p w14:paraId="1FEC8F63" w14:textId="77777777" w:rsidR="003B47A7" w:rsidRDefault="00000000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3B47A7" w14:paraId="6BA621B2" w14:textId="77777777">
        <w:trPr>
          <w:trHeight w:val="273"/>
        </w:trPr>
        <w:tc>
          <w:tcPr>
            <w:tcW w:w="4106" w:type="dxa"/>
          </w:tcPr>
          <w:p w14:paraId="738CD828" w14:textId="77777777" w:rsidR="003B47A7" w:rsidRDefault="00000000">
            <w:pPr>
              <w:pStyle w:val="TableParagraph"/>
              <w:spacing w:line="253" w:lineRule="exact"/>
              <w:ind w:left="17" w:right="6"/>
              <w:jc w:val="center"/>
              <w:rPr>
                <w:sz w:val="24"/>
              </w:rPr>
            </w:pPr>
            <w:r>
              <w:rPr>
                <w:sz w:val="24"/>
              </w:rPr>
              <w:t>Доска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лепки</w:t>
            </w:r>
          </w:p>
        </w:tc>
        <w:tc>
          <w:tcPr>
            <w:tcW w:w="2127" w:type="dxa"/>
          </w:tcPr>
          <w:p w14:paraId="7D4D7335" w14:textId="77777777" w:rsidR="003B47A7" w:rsidRDefault="00000000">
            <w:pPr>
              <w:pStyle w:val="TableParagraph"/>
              <w:spacing w:line="253" w:lineRule="exact"/>
              <w:ind w:left="11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3117" w:type="dxa"/>
          </w:tcPr>
          <w:p w14:paraId="1F49C20D" w14:textId="77777777" w:rsidR="003B47A7" w:rsidRDefault="00000000">
            <w:pPr>
              <w:pStyle w:val="TableParagraph"/>
              <w:spacing w:line="25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3B47A7" w14:paraId="22E6C47F" w14:textId="77777777">
        <w:trPr>
          <w:trHeight w:val="277"/>
        </w:trPr>
        <w:tc>
          <w:tcPr>
            <w:tcW w:w="4106" w:type="dxa"/>
          </w:tcPr>
          <w:p w14:paraId="5F67939C" w14:textId="77777777" w:rsidR="003B47A7" w:rsidRDefault="00000000">
            <w:pPr>
              <w:pStyle w:val="TableParagraph"/>
              <w:spacing w:line="258" w:lineRule="exact"/>
              <w:ind w:left="17" w:right="4"/>
              <w:jc w:val="center"/>
              <w:rPr>
                <w:sz w:val="24"/>
              </w:rPr>
            </w:pPr>
            <w:r>
              <w:rPr>
                <w:sz w:val="24"/>
              </w:rPr>
              <w:t>Стеки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набор</w:t>
            </w:r>
          </w:p>
        </w:tc>
        <w:tc>
          <w:tcPr>
            <w:tcW w:w="2127" w:type="dxa"/>
          </w:tcPr>
          <w:p w14:paraId="2396C1E2" w14:textId="77777777" w:rsidR="003B47A7" w:rsidRDefault="00000000">
            <w:pPr>
              <w:pStyle w:val="TableParagraph"/>
              <w:spacing w:line="258" w:lineRule="exact"/>
              <w:ind w:left="11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3117" w:type="dxa"/>
          </w:tcPr>
          <w:p w14:paraId="6998B864" w14:textId="77777777" w:rsidR="003B47A7" w:rsidRDefault="00000000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3B47A7" w14:paraId="08D680C5" w14:textId="77777777">
        <w:trPr>
          <w:trHeight w:val="273"/>
        </w:trPr>
        <w:tc>
          <w:tcPr>
            <w:tcW w:w="4106" w:type="dxa"/>
          </w:tcPr>
          <w:p w14:paraId="0A0D12C2" w14:textId="77777777" w:rsidR="003B47A7" w:rsidRDefault="00000000">
            <w:pPr>
              <w:pStyle w:val="TableParagraph"/>
              <w:spacing w:line="254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Вода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0.5</w:t>
            </w:r>
            <w:r>
              <w:rPr>
                <w:spacing w:val="-2"/>
                <w:sz w:val="24"/>
              </w:rPr>
              <w:t xml:space="preserve"> литра</w:t>
            </w:r>
          </w:p>
        </w:tc>
        <w:tc>
          <w:tcPr>
            <w:tcW w:w="2127" w:type="dxa"/>
          </w:tcPr>
          <w:p w14:paraId="32954F0E" w14:textId="77777777" w:rsidR="003B47A7" w:rsidRDefault="00000000">
            <w:pPr>
              <w:pStyle w:val="TableParagraph"/>
              <w:spacing w:line="254" w:lineRule="exact"/>
              <w:ind w:left="11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3117" w:type="dxa"/>
          </w:tcPr>
          <w:p w14:paraId="250696DE" w14:textId="77777777" w:rsidR="003B47A7" w:rsidRDefault="00000000">
            <w:pPr>
              <w:pStyle w:val="TableParagraph"/>
              <w:spacing w:line="25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3B47A7" w14:paraId="22291539" w14:textId="77777777">
        <w:trPr>
          <w:trHeight w:val="278"/>
        </w:trPr>
        <w:tc>
          <w:tcPr>
            <w:tcW w:w="4106" w:type="dxa"/>
          </w:tcPr>
          <w:p w14:paraId="2816A8EF" w14:textId="77777777" w:rsidR="003B47A7" w:rsidRDefault="00000000">
            <w:pPr>
              <w:pStyle w:val="TableParagraph"/>
              <w:spacing w:line="258" w:lineRule="exact"/>
              <w:ind w:left="17" w:right="11"/>
              <w:jc w:val="center"/>
              <w:rPr>
                <w:sz w:val="24"/>
              </w:rPr>
            </w:pPr>
            <w:r>
              <w:rPr>
                <w:sz w:val="24"/>
              </w:rPr>
              <w:t>Салфетки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бумажные</w:t>
            </w:r>
            <w:r>
              <w:rPr>
                <w:spacing w:val="-2"/>
                <w:sz w:val="24"/>
              </w:rPr>
              <w:t xml:space="preserve"> маленькие</w:t>
            </w:r>
          </w:p>
        </w:tc>
        <w:tc>
          <w:tcPr>
            <w:tcW w:w="2127" w:type="dxa"/>
          </w:tcPr>
          <w:p w14:paraId="085BA87A" w14:textId="77777777" w:rsidR="003B47A7" w:rsidRDefault="00000000">
            <w:pPr>
              <w:pStyle w:val="TableParagraph"/>
              <w:spacing w:line="258" w:lineRule="exact"/>
              <w:ind w:left="11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3117" w:type="dxa"/>
          </w:tcPr>
          <w:p w14:paraId="3F5B0705" w14:textId="77777777" w:rsidR="003B47A7" w:rsidRDefault="00000000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3B47A7" w14:paraId="653D85FD" w14:textId="77777777">
        <w:trPr>
          <w:trHeight w:val="277"/>
        </w:trPr>
        <w:tc>
          <w:tcPr>
            <w:tcW w:w="4106" w:type="dxa"/>
          </w:tcPr>
          <w:p w14:paraId="1D1FED59" w14:textId="77777777" w:rsidR="003B47A7" w:rsidRDefault="00000000">
            <w:pPr>
              <w:pStyle w:val="TableParagraph"/>
              <w:spacing w:line="258" w:lineRule="exact"/>
              <w:ind w:left="17" w:right="8"/>
              <w:jc w:val="center"/>
              <w:rPr>
                <w:sz w:val="24"/>
              </w:rPr>
            </w:pPr>
            <w:r>
              <w:rPr>
                <w:sz w:val="24"/>
              </w:rPr>
              <w:t>Салфетки влажные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маленькие</w:t>
            </w:r>
          </w:p>
        </w:tc>
        <w:tc>
          <w:tcPr>
            <w:tcW w:w="2127" w:type="dxa"/>
          </w:tcPr>
          <w:p w14:paraId="6CE1274D" w14:textId="77777777" w:rsidR="003B47A7" w:rsidRDefault="00000000">
            <w:pPr>
              <w:pStyle w:val="TableParagraph"/>
              <w:spacing w:line="258" w:lineRule="exact"/>
              <w:ind w:left="11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3117" w:type="dxa"/>
          </w:tcPr>
          <w:p w14:paraId="14ADA91D" w14:textId="77777777" w:rsidR="003B47A7" w:rsidRDefault="00000000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14:paraId="044A2D8E" w14:textId="77777777" w:rsidR="003B47A7" w:rsidRDefault="003B47A7">
      <w:pPr>
        <w:pStyle w:val="a3"/>
        <w:spacing w:before="6"/>
      </w:pPr>
    </w:p>
    <w:p w14:paraId="2CC2509E" w14:textId="77777777" w:rsidR="003B47A7" w:rsidRDefault="00000000">
      <w:pPr>
        <w:pStyle w:val="a5"/>
        <w:numPr>
          <w:ilvl w:val="0"/>
          <w:numId w:val="9"/>
        </w:numPr>
        <w:tabs>
          <w:tab w:val="left" w:pos="424"/>
          <w:tab w:val="left" w:pos="426"/>
        </w:tabs>
        <w:spacing w:line="237" w:lineRule="auto"/>
        <w:ind w:left="426" w:right="921" w:hanging="288"/>
        <w:jc w:val="left"/>
        <w:rPr>
          <w:b/>
          <w:sz w:val="24"/>
        </w:rPr>
      </w:pPr>
      <w:r>
        <w:rPr>
          <w:b/>
          <w:sz w:val="24"/>
        </w:rPr>
        <w:t>Минимальные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требования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оснащению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рабочих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мест с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учетом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всех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 xml:space="preserve">основных </w:t>
      </w:r>
      <w:r>
        <w:rPr>
          <w:b/>
          <w:spacing w:val="-2"/>
          <w:sz w:val="24"/>
        </w:rPr>
        <w:t>нозологий.</w:t>
      </w:r>
    </w:p>
    <w:p w14:paraId="359B816F" w14:textId="77777777" w:rsidR="003B47A7" w:rsidRDefault="003B47A7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9"/>
        <w:gridCol w:w="1301"/>
        <w:gridCol w:w="1589"/>
        <w:gridCol w:w="4883"/>
      </w:tblGrid>
      <w:tr w:rsidR="003B47A7" w14:paraId="07475A26" w14:textId="77777777">
        <w:trPr>
          <w:trHeight w:val="1785"/>
        </w:trPr>
        <w:tc>
          <w:tcPr>
            <w:tcW w:w="1959" w:type="dxa"/>
          </w:tcPr>
          <w:p w14:paraId="29C15678" w14:textId="77777777" w:rsidR="003B47A7" w:rsidRDefault="003B47A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01" w:type="dxa"/>
          </w:tcPr>
          <w:p w14:paraId="791EF695" w14:textId="77777777" w:rsidR="003B47A7" w:rsidRDefault="00000000">
            <w:pPr>
              <w:pStyle w:val="TableParagraph"/>
              <w:spacing w:line="276" w:lineRule="auto"/>
              <w:ind w:left="110" w:right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Площадь, </w:t>
            </w:r>
            <w:proofErr w:type="spellStart"/>
            <w:r>
              <w:rPr>
                <w:b/>
                <w:spacing w:val="-2"/>
                <w:sz w:val="24"/>
              </w:rPr>
              <w:t>м.кв</w:t>
            </w:r>
            <w:proofErr w:type="spellEnd"/>
            <w:r>
              <w:rPr>
                <w:b/>
                <w:spacing w:val="-2"/>
                <w:sz w:val="24"/>
              </w:rPr>
              <w:t>.</w:t>
            </w:r>
          </w:p>
        </w:tc>
        <w:tc>
          <w:tcPr>
            <w:tcW w:w="1589" w:type="dxa"/>
          </w:tcPr>
          <w:p w14:paraId="33E6ACCA" w14:textId="77777777" w:rsidR="003B47A7" w:rsidRDefault="00000000">
            <w:pPr>
              <w:pStyle w:val="TableParagraph"/>
              <w:spacing w:line="276" w:lineRule="auto"/>
              <w:ind w:left="110" w:right="531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Ширина прохода между</w:t>
            </w:r>
          </w:p>
          <w:p w14:paraId="337F8232" w14:textId="77777777" w:rsidR="003B47A7" w:rsidRDefault="00000000">
            <w:pPr>
              <w:pStyle w:val="TableParagraph"/>
              <w:spacing w:line="276" w:lineRule="auto"/>
              <w:ind w:left="110" w:right="207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рабочими </w:t>
            </w:r>
            <w:r>
              <w:rPr>
                <w:b/>
                <w:sz w:val="24"/>
              </w:rPr>
              <w:t>местами,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м.</w:t>
            </w:r>
          </w:p>
        </w:tc>
        <w:tc>
          <w:tcPr>
            <w:tcW w:w="4883" w:type="dxa"/>
          </w:tcPr>
          <w:p w14:paraId="3DB29693" w14:textId="77777777" w:rsidR="003B47A7" w:rsidRDefault="00000000">
            <w:pPr>
              <w:pStyle w:val="TableParagraph"/>
              <w:spacing w:line="276" w:lineRule="auto"/>
              <w:ind w:right="824"/>
              <w:rPr>
                <w:b/>
                <w:sz w:val="24"/>
              </w:rPr>
            </w:pPr>
            <w:r>
              <w:rPr>
                <w:b/>
                <w:sz w:val="24"/>
              </w:rPr>
              <w:t>Специализированное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оборудование, </w:t>
            </w:r>
            <w:proofErr w:type="gramStart"/>
            <w:r>
              <w:rPr>
                <w:b/>
                <w:spacing w:val="-2"/>
                <w:sz w:val="24"/>
              </w:rPr>
              <w:t>количество.*</w:t>
            </w:r>
            <w:proofErr w:type="gramEnd"/>
          </w:p>
        </w:tc>
      </w:tr>
      <w:tr w:rsidR="003B47A7" w14:paraId="0D7D90DA" w14:textId="77777777">
        <w:trPr>
          <w:trHeight w:val="3495"/>
        </w:trPr>
        <w:tc>
          <w:tcPr>
            <w:tcW w:w="1959" w:type="dxa"/>
          </w:tcPr>
          <w:p w14:paraId="575A27FD" w14:textId="77777777" w:rsidR="003B47A7" w:rsidRDefault="00000000">
            <w:pPr>
              <w:pStyle w:val="TableParagraph"/>
              <w:spacing w:line="276" w:lineRule="auto"/>
              <w:ind w:left="110" w:right="304"/>
              <w:rPr>
                <w:b/>
                <w:sz w:val="24"/>
              </w:rPr>
            </w:pPr>
            <w:r>
              <w:rPr>
                <w:b/>
                <w:sz w:val="24"/>
              </w:rPr>
              <w:t>Рабочее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место участника с </w:t>
            </w:r>
            <w:r>
              <w:rPr>
                <w:b/>
                <w:spacing w:val="-2"/>
                <w:sz w:val="24"/>
              </w:rPr>
              <w:t>нарушением слуха</w:t>
            </w:r>
          </w:p>
        </w:tc>
        <w:tc>
          <w:tcPr>
            <w:tcW w:w="1301" w:type="dxa"/>
          </w:tcPr>
          <w:p w14:paraId="38BCF9FD" w14:textId="77777777" w:rsidR="003B47A7" w:rsidRDefault="00000000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3000х1900</w:t>
            </w:r>
          </w:p>
        </w:tc>
        <w:tc>
          <w:tcPr>
            <w:tcW w:w="1589" w:type="dxa"/>
          </w:tcPr>
          <w:p w14:paraId="44CF3A06" w14:textId="77777777" w:rsidR="003B47A7" w:rsidRDefault="0000000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1,5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4883" w:type="dxa"/>
          </w:tcPr>
          <w:p w14:paraId="5CF1CD39" w14:textId="77777777" w:rsidR="003B47A7" w:rsidRDefault="00000000">
            <w:pPr>
              <w:pStyle w:val="TableParagraph"/>
              <w:spacing w:line="276" w:lineRule="auto"/>
              <w:ind w:right="104" w:firstLine="283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нарушением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слуха необходимо предусмотреть:</w:t>
            </w:r>
          </w:p>
          <w:p w14:paraId="435AE3C4" w14:textId="77777777" w:rsidR="003B47A7" w:rsidRDefault="00000000">
            <w:pPr>
              <w:pStyle w:val="TableParagraph"/>
              <w:spacing w:line="280" w:lineRule="auto"/>
              <w:ind w:right="104" w:firstLine="283"/>
              <w:rPr>
                <w:sz w:val="24"/>
              </w:rPr>
            </w:pPr>
            <w:r>
              <w:rPr>
                <w:sz w:val="24"/>
              </w:rPr>
              <w:t>а) наличие звукоусиливающей аппаратуры,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акустической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системы,</w:t>
            </w:r>
          </w:p>
          <w:p w14:paraId="10E0AACD" w14:textId="77777777" w:rsidR="003B47A7" w:rsidRDefault="00000000">
            <w:pPr>
              <w:pStyle w:val="TableParagraph"/>
              <w:spacing w:line="276" w:lineRule="auto"/>
              <w:ind w:right="104"/>
              <w:rPr>
                <w:sz w:val="24"/>
              </w:rPr>
            </w:pPr>
            <w:r>
              <w:rPr>
                <w:sz w:val="24"/>
              </w:rPr>
              <w:t>информационной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индукционной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системы, наличие индивидуальных наушников;</w:t>
            </w:r>
          </w:p>
          <w:p w14:paraId="160530B9" w14:textId="77777777" w:rsidR="003B47A7" w:rsidRDefault="00000000">
            <w:pPr>
              <w:pStyle w:val="TableParagraph"/>
              <w:spacing w:line="276" w:lineRule="auto"/>
              <w:ind w:right="104" w:firstLine="283"/>
              <w:rPr>
                <w:sz w:val="24"/>
              </w:rPr>
            </w:pPr>
            <w:r>
              <w:rPr>
                <w:sz w:val="24"/>
              </w:rPr>
              <w:t>б)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наличие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площадке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переводчика русского жестового языка</w:t>
            </w:r>
          </w:p>
          <w:p w14:paraId="602AF02A" w14:textId="77777777" w:rsidR="003B47A7" w:rsidRDefault="0000000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(сурдопереводчика);</w:t>
            </w:r>
          </w:p>
          <w:p w14:paraId="6A4C559E" w14:textId="77777777" w:rsidR="003B47A7" w:rsidRDefault="00000000">
            <w:pPr>
              <w:pStyle w:val="TableParagraph"/>
              <w:spacing w:line="318" w:lineRule="exact"/>
              <w:ind w:right="104" w:firstLine="283"/>
              <w:rPr>
                <w:sz w:val="24"/>
              </w:rPr>
            </w:pPr>
            <w:r>
              <w:rPr>
                <w:sz w:val="24"/>
              </w:rPr>
              <w:t>в)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конкурсного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доступной текстовой информации.</w:t>
            </w:r>
          </w:p>
        </w:tc>
      </w:tr>
      <w:tr w:rsidR="003B47A7" w14:paraId="7DB309E0" w14:textId="77777777">
        <w:trPr>
          <w:trHeight w:val="2760"/>
        </w:trPr>
        <w:tc>
          <w:tcPr>
            <w:tcW w:w="1959" w:type="dxa"/>
          </w:tcPr>
          <w:p w14:paraId="252AB7BD" w14:textId="77777777" w:rsidR="003B47A7" w:rsidRDefault="00000000">
            <w:pPr>
              <w:pStyle w:val="TableParagraph"/>
              <w:spacing w:line="276" w:lineRule="auto"/>
              <w:ind w:left="110" w:right="304"/>
              <w:rPr>
                <w:b/>
                <w:sz w:val="24"/>
              </w:rPr>
            </w:pPr>
            <w:r>
              <w:rPr>
                <w:b/>
                <w:sz w:val="24"/>
              </w:rPr>
              <w:t>Рабочее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место участника с </w:t>
            </w:r>
            <w:r>
              <w:rPr>
                <w:b/>
                <w:spacing w:val="-2"/>
                <w:sz w:val="24"/>
              </w:rPr>
              <w:t>нарушением зрения</w:t>
            </w:r>
          </w:p>
        </w:tc>
        <w:tc>
          <w:tcPr>
            <w:tcW w:w="1301" w:type="dxa"/>
          </w:tcPr>
          <w:p w14:paraId="72D79E81" w14:textId="77777777" w:rsidR="003B47A7" w:rsidRDefault="00000000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3000х1900</w:t>
            </w:r>
          </w:p>
        </w:tc>
        <w:tc>
          <w:tcPr>
            <w:tcW w:w="1589" w:type="dxa"/>
          </w:tcPr>
          <w:p w14:paraId="54E8BAB1" w14:textId="77777777" w:rsidR="003B47A7" w:rsidRDefault="0000000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1,5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4883" w:type="dxa"/>
          </w:tcPr>
          <w:p w14:paraId="7F4EEDA4" w14:textId="77777777" w:rsidR="003B47A7" w:rsidRDefault="00000000">
            <w:pPr>
              <w:pStyle w:val="TableParagraph"/>
              <w:spacing w:line="237" w:lineRule="auto"/>
              <w:ind w:right="104" w:firstLine="437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нарушением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зрения </w:t>
            </w:r>
            <w:r>
              <w:rPr>
                <w:spacing w:val="-2"/>
                <w:sz w:val="24"/>
              </w:rPr>
              <w:t>необходимо:</w:t>
            </w:r>
          </w:p>
          <w:p w14:paraId="11FFA883" w14:textId="77777777" w:rsidR="003B47A7" w:rsidRDefault="00000000">
            <w:pPr>
              <w:pStyle w:val="TableParagraph"/>
              <w:ind w:right="104" w:firstLine="437"/>
              <w:rPr>
                <w:sz w:val="24"/>
              </w:rPr>
            </w:pPr>
            <w:r>
              <w:rPr>
                <w:sz w:val="24"/>
              </w:rPr>
              <w:t>а) текстовое описание конкурсного задания в плоскопечатном виде с крупным размером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шрифта,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учитывающим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состояние зрительного анализатора участника с остаточным зрением (в формате Microsoft Word не менее 16-18 </w:t>
            </w:r>
            <w:proofErr w:type="spellStart"/>
            <w:r>
              <w:rPr>
                <w:sz w:val="24"/>
              </w:rPr>
              <w:t>пт</w:t>
            </w:r>
            <w:proofErr w:type="spellEnd"/>
            <w:r>
              <w:rPr>
                <w:sz w:val="24"/>
              </w:rPr>
              <w:t>), дублированного</w:t>
            </w:r>
          </w:p>
          <w:p w14:paraId="17F06DDA" w14:textId="77777777" w:rsidR="003B47A7" w:rsidRDefault="00000000">
            <w:pPr>
              <w:pStyle w:val="TableParagraph"/>
              <w:spacing w:line="274" w:lineRule="exact"/>
              <w:ind w:right="104"/>
              <w:rPr>
                <w:sz w:val="24"/>
              </w:rPr>
            </w:pPr>
            <w:r>
              <w:rPr>
                <w:sz w:val="24"/>
              </w:rPr>
              <w:t>рельефно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точечным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шрифтом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Брайля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(при </w:t>
            </w:r>
            <w:r>
              <w:rPr>
                <w:spacing w:val="-2"/>
                <w:sz w:val="24"/>
              </w:rPr>
              <w:t>необходимости);</w:t>
            </w:r>
          </w:p>
        </w:tc>
      </w:tr>
    </w:tbl>
    <w:p w14:paraId="588ED3BB" w14:textId="77777777" w:rsidR="003B47A7" w:rsidRDefault="003B47A7">
      <w:pPr>
        <w:pStyle w:val="TableParagraph"/>
        <w:spacing w:line="274" w:lineRule="exact"/>
        <w:rPr>
          <w:sz w:val="24"/>
        </w:rPr>
        <w:sectPr w:rsidR="003B47A7">
          <w:pgSz w:w="11910" w:h="16840"/>
          <w:pgMar w:top="1040" w:right="566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9"/>
        <w:gridCol w:w="1301"/>
        <w:gridCol w:w="1589"/>
        <w:gridCol w:w="4883"/>
      </w:tblGrid>
      <w:tr w:rsidR="003B47A7" w14:paraId="50E2B05D" w14:textId="77777777">
        <w:trPr>
          <w:trHeight w:val="8435"/>
        </w:trPr>
        <w:tc>
          <w:tcPr>
            <w:tcW w:w="1959" w:type="dxa"/>
          </w:tcPr>
          <w:p w14:paraId="7A5D826C" w14:textId="77777777" w:rsidR="003B47A7" w:rsidRDefault="003B47A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01" w:type="dxa"/>
          </w:tcPr>
          <w:p w14:paraId="7061731A" w14:textId="77777777" w:rsidR="003B47A7" w:rsidRDefault="003B47A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89" w:type="dxa"/>
          </w:tcPr>
          <w:p w14:paraId="65898EAD" w14:textId="77777777" w:rsidR="003B47A7" w:rsidRDefault="003B47A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83" w:type="dxa"/>
          </w:tcPr>
          <w:p w14:paraId="693361C8" w14:textId="77777777" w:rsidR="003B47A7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691"/>
              </w:tabs>
              <w:spacing w:line="242" w:lineRule="auto"/>
              <w:ind w:right="299" w:firstLine="437"/>
              <w:rPr>
                <w:sz w:val="24"/>
              </w:rPr>
            </w:pPr>
            <w:r>
              <w:rPr>
                <w:sz w:val="24"/>
              </w:rPr>
              <w:t>лупа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подсветкой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слабовидящих; электронная лупа;</w:t>
            </w:r>
          </w:p>
          <w:p w14:paraId="733B14D0" w14:textId="77777777" w:rsidR="003B47A7" w:rsidRDefault="00000000">
            <w:pPr>
              <w:pStyle w:val="TableParagraph"/>
              <w:ind w:right="104" w:firstLine="437"/>
              <w:rPr>
                <w:sz w:val="24"/>
              </w:rPr>
            </w:pPr>
            <w:r>
              <w:rPr>
                <w:sz w:val="24"/>
              </w:rPr>
              <w:t>б)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предполагающего работу на компьютере - оснащение специальным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компьютерным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оборудованием и оргтехникой:</w:t>
            </w:r>
          </w:p>
          <w:p w14:paraId="3C9A63A1" w14:textId="77777777" w:rsidR="003B47A7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691"/>
              </w:tabs>
              <w:ind w:left="691" w:hanging="14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видеоувеличитель</w:t>
            </w:r>
            <w:proofErr w:type="spellEnd"/>
            <w:r>
              <w:rPr>
                <w:spacing w:val="-2"/>
                <w:sz w:val="24"/>
              </w:rPr>
              <w:t>;</w:t>
            </w:r>
          </w:p>
          <w:p w14:paraId="09ECD8E8" w14:textId="77777777" w:rsidR="003B47A7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691"/>
              </w:tabs>
              <w:spacing w:line="237" w:lineRule="auto"/>
              <w:ind w:right="112" w:firstLine="437"/>
              <w:rPr>
                <w:sz w:val="24"/>
              </w:rPr>
            </w:pPr>
            <w:r>
              <w:rPr>
                <w:sz w:val="24"/>
              </w:rPr>
              <w:t>программы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экранного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доступа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NVDA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JAWS18 (при необходимости);</w:t>
            </w:r>
          </w:p>
          <w:p w14:paraId="5E49DF59" w14:textId="77777777" w:rsidR="003B47A7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691"/>
              </w:tabs>
              <w:spacing w:line="237" w:lineRule="auto"/>
              <w:ind w:right="1470" w:firstLine="437"/>
              <w:rPr>
                <w:sz w:val="24"/>
              </w:rPr>
            </w:pPr>
            <w:r>
              <w:rPr>
                <w:sz w:val="24"/>
              </w:rPr>
              <w:t>брайлевский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дисплей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(при </w:t>
            </w:r>
            <w:r>
              <w:rPr>
                <w:spacing w:val="-2"/>
                <w:sz w:val="24"/>
              </w:rPr>
              <w:t>необходимости);</w:t>
            </w:r>
          </w:p>
          <w:p w14:paraId="530A3378" w14:textId="77777777" w:rsidR="003B47A7" w:rsidRDefault="00000000">
            <w:pPr>
              <w:pStyle w:val="TableParagraph"/>
              <w:spacing w:before="1" w:line="276" w:lineRule="auto"/>
              <w:ind w:right="104" w:firstLine="437"/>
              <w:rPr>
                <w:sz w:val="24"/>
              </w:rPr>
            </w:pPr>
            <w:r>
              <w:rPr>
                <w:sz w:val="24"/>
              </w:rPr>
              <w:t>в) для рабочего места участника с нарушением зрения, имеющего собаку- проводника,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необходимо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предусмотреть место для собаки-проводника;</w:t>
            </w:r>
          </w:p>
          <w:p w14:paraId="49657023" w14:textId="77777777" w:rsidR="003B47A7" w:rsidRDefault="00000000">
            <w:pPr>
              <w:pStyle w:val="TableParagraph"/>
              <w:spacing w:line="276" w:lineRule="auto"/>
              <w:ind w:right="104" w:firstLine="437"/>
              <w:rPr>
                <w:sz w:val="24"/>
              </w:rPr>
            </w:pPr>
            <w:r>
              <w:rPr>
                <w:sz w:val="24"/>
              </w:rPr>
              <w:t xml:space="preserve">г) оснащение (оборудование) специального рабочего места </w:t>
            </w:r>
            <w:proofErr w:type="spellStart"/>
            <w:r>
              <w:rPr>
                <w:sz w:val="24"/>
              </w:rPr>
              <w:t>тифлотехническими</w:t>
            </w:r>
            <w:proofErr w:type="spellEnd"/>
            <w:r>
              <w:rPr>
                <w:sz w:val="24"/>
              </w:rPr>
              <w:t xml:space="preserve"> ориентирами и устройствами, с возможностью использования крупного рельефно- контрастного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шрифта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шрифта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Брайля,</w:t>
            </w:r>
          </w:p>
          <w:p w14:paraId="538BDDFC" w14:textId="77777777" w:rsidR="003B47A7" w:rsidRDefault="00000000">
            <w:pPr>
              <w:pStyle w:val="TableParagraph"/>
              <w:spacing w:line="276" w:lineRule="auto"/>
              <w:ind w:right="104"/>
              <w:rPr>
                <w:sz w:val="24"/>
              </w:rPr>
            </w:pPr>
            <w:r>
              <w:rPr>
                <w:sz w:val="24"/>
              </w:rPr>
              <w:t>акустическими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навигационными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средствами, обеспечивающими беспрепятственное нахождение инвалидом по зрению - слепого своего рабочего места и выполнение трудовых функций;</w:t>
            </w:r>
          </w:p>
          <w:p w14:paraId="37CFDC45" w14:textId="77777777" w:rsidR="003B47A7" w:rsidRDefault="00000000">
            <w:pPr>
              <w:pStyle w:val="TableParagraph"/>
              <w:spacing w:before="2"/>
              <w:ind w:left="394"/>
              <w:rPr>
                <w:sz w:val="24"/>
              </w:rPr>
            </w:pPr>
            <w:r>
              <w:rPr>
                <w:sz w:val="24"/>
              </w:rPr>
              <w:t>д)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индивидуальное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равномерное</w:t>
            </w:r>
          </w:p>
          <w:p w14:paraId="3C422719" w14:textId="77777777" w:rsidR="003B47A7" w:rsidRDefault="00000000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освещение 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менее 300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люкс.</w:t>
            </w:r>
          </w:p>
        </w:tc>
      </w:tr>
      <w:tr w:rsidR="003B47A7" w14:paraId="019510EC" w14:textId="77777777">
        <w:trPr>
          <w:trHeight w:val="6029"/>
        </w:trPr>
        <w:tc>
          <w:tcPr>
            <w:tcW w:w="1959" w:type="dxa"/>
          </w:tcPr>
          <w:p w14:paraId="2394C82A" w14:textId="77777777" w:rsidR="003B47A7" w:rsidRDefault="00000000">
            <w:pPr>
              <w:pStyle w:val="TableParagraph"/>
              <w:spacing w:line="276" w:lineRule="auto"/>
              <w:ind w:left="110" w:right="304"/>
              <w:rPr>
                <w:b/>
                <w:sz w:val="24"/>
              </w:rPr>
            </w:pPr>
            <w:r>
              <w:rPr>
                <w:b/>
                <w:sz w:val="24"/>
              </w:rPr>
              <w:t>Рабочее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место участника с </w:t>
            </w:r>
            <w:r>
              <w:rPr>
                <w:b/>
                <w:spacing w:val="-2"/>
                <w:sz w:val="24"/>
              </w:rPr>
              <w:t xml:space="preserve">нарушением </w:t>
            </w:r>
            <w:r>
              <w:rPr>
                <w:b/>
                <w:spacing w:val="-4"/>
                <w:sz w:val="24"/>
              </w:rPr>
              <w:t>ОДА</w:t>
            </w:r>
          </w:p>
        </w:tc>
        <w:tc>
          <w:tcPr>
            <w:tcW w:w="1301" w:type="dxa"/>
          </w:tcPr>
          <w:p w14:paraId="1DCFA7B6" w14:textId="77777777" w:rsidR="003B47A7" w:rsidRDefault="0000000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3000х1900</w:t>
            </w:r>
          </w:p>
        </w:tc>
        <w:tc>
          <w:tcPr>
            <w:tcW w:w="1589" w:type="dxa"/>
          </w:tcPr>
          <w:p w14:paraId="4261AA4A" w14:textId="77777777" w:rsidR="003B47A7" w:rsidRDefault="0000000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1,5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4883" w:type="dxa"/>
          </w:tcPr>
          <w:p w14:paraId="37CEA310" w14:textId="77777777" w:rsidR="003B47A7" w:rsidRDefault="00000000">
            <w:pPr>
              <w:pStyle w:val="TableParagraph"/>
              <w:spacing w:line="276" w:lineRule="auto"/>
              <w:ind w:right="104" w:firstLine="283"/>
              <w:rPr>
                <w:sz w:val="24"/>
              </w:rPr>
            </w:pPr>
            <w:r>
              <w:rPr>
                <w:sz w:val="24"/>
              </w:rPr>
              <w:t>Оснащение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(оборудование)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специального рабочего места оборудованием, обеспечивающим реализацию</w:t>
            </w:r>
          </w:p>
          <w:p w14:paraId="0D526FE9" w14:textId="77777777" w:rsidR="003B47A7" w:rsidRDefault="000000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эргономических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принципов:</w:t>
            </w:r>
          </w:p>
          <w:p w14:paraId="2E9C01FB" w14:textId="77777777" w:rsidR="003B47A7" w:rsidRDefault="00000000">
            <w:pPr>
              <w:pStyle w:val="TableParagraph"/>
              <w:spacing w:before="33" w:line="276" w:lineRule="auto"/>
              <w:ind w:right="104" w:firstLine="283"/>
              <w:rPr>
                <w:sz w:val="24"/>
              </w:rPr>
            </w:pPr>
            <w:r>
              <w:rPr>
                <w:sz w:val="24"/>
              </w:rPr>
              <w:t>а)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увеличение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размера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зоны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одно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место с учетом подъезда и разворота кресла-</w:t>
            </w:r>
          </w:p>
          <w:p w14:paraId="3204C6D6" w14:textId="77777777" w:rsidR="003B47A7" w:rsidRDefault="00000000">
            <w:pPr>
              <w:pStyle w:val="TableParagraph"/>
              <w:spacing w:before="4" w:line="276" w:lineRule="auto"/>
              <w:ind w:right="104"/>
              <w:rPr>
                <w:sz w:val="24"/>
              </w:rPr>
            </w:pPr>
            <w:r>
              <w:rPr>
                <w:sz w:val="24"/>
              </w:rPr>
              <w:t>коляски,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увеличения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ширины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прохода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между рядами верстаков;</w:t>
            </w:r>
          </w:p>
          <w:p w14:paraId="7C4CD29C" w14:textId="77777777" w:rsidR="003B47A7" w:rsidRDefault="00000000">
            <w:pPr>
              <w:pStyle w:val="TableParagraph"/>
              <w:spacing w:line="276" w:lineRule="auto"/>
              <w:ind w:right="317" w:firstLine="283"/>
              <w:rPr>
                <w:sz w:val="24"/>
              </w:rPr>
            </w:pPr>
            <w:r>
              <w:rPr>
                <w:sz w:val="24"/>
              </w:rPr>
              <w:t>б) для участников, передвигающихся в кресле-коляске,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необходимо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выделить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2 первых рабочих места в ряду у дверного </w:t>
            </w:r>
            <w:r>
              <w:rPr>
                <w:spacing w:val="-2"/>
                <w:sz w:val="24"/>
              </w:rPr>
              <w:t>проема;</w:t>
            </w:r>
          </w:p>
          <w:p w14:paraId="2A38A6D4" w14:textId="77777777" w:rsidR="003B47A7" w:rsidRDefault="00000000">
            <w:pPr>
              <w:pStyle w:val="TableParagraph"/>
              <w:spacing w:line="276" w:lineRule="auto"/>
              <w:ind w:right="107" w:firstLine="283"/>
              <w:rPr>
                <w:sz w:val="24"/>
              </w:rPr>
            </w:pPr>
            <w:r>
              <w:rPr>
                <w:sz w:val="24"/>
              </w:rPr>
              <w:t>в) оснащение (оборудование) специального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специальными механизмами и устройствами, позволяющими изменять высоту и наклон</w:t>
            </w:r>
          </w:p>
          <w:p w14:paraId="5A64EC1B" w14:textId="77777777" w:rsidR="003B47A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рабочей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поверхности,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сиденья</w:t>
            </w:r>
          </w:p>
          <w:p w14:paraId="6CC2A085" w14:textId="77777777" w:rsidR="003B47A7" w:rsidRDefault="00000000">
            <w:pPr>
              <w:pStyle w:val="TableParagraph"/>
              <w:spacing w:before="6" w:line="310" w:lineRule="atLeast"/>
              <w:ind w:right="104"/>
              <w:rPr>
                <w:sz w:val="24"/>
              </w:rPr>
            </w:pPr>
            <w:r>
              <w:rPr>
                <w:sz w:val="24"/>
              </w:rPr>
              <w:t>рабочего стула по высоте и наклону, угол наклона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спинки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стула,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оснащение</w:t>
            </w:r>
          </w:p>
        </w:tc>
      </w:tr>
    </w:tbl>
    <w:p w14:paraId="4EB6D1ED" w14:textId="77777777" w:rsidR="003B47A7" w:rsidRDefault="003B47A7">
      <w:pPr>
        <w:pStyle w:val="TableParagraph"/>
        <w:spacing w:line="310" w:lineRule="atLeast"/>
        <w:rPr>
          <w:sz w:val="24"/>
        </w:rPr>
        <w:sectPr w:rsidR="003B47A7">
          <w:type w:val="continuous"/>
          <w:pgSz w:w="11910" w:h="16840"/>
          <w:pgMar w:top="1100" w:right="566" w:bottom="927" w:left="1417" w:header="720" w:footer="720" w:gutter="0"/>
          <w:cols w:space="720"/>
        </w:sectPr>
      </w:pPr>
    </w:p>
    <w:tbl>
      <w:tblPr>
        <w:tblStyle w:val="TableNormal"/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9"/>
        <w:gridCol w:w="1301"/>
        <w:gridCol w:w="1589"/>
        <w:gridCol w:w="4883"/>
      </w:tblGrid>
      <w:tr w:rsidR="003B47A7" w14:paraId="5D507E77" w14:textId="77777777">
        <w:trPr>
          <w:trHeight w:val="637"/>
        </w:trPr>
        <w:tc>
          <w:tcPr>
            <w:tcW w:w="1959" w:type="dxa"/>
          </w:tcPr>
          <w:p w14:paraId="56A040AC" w14:textId="77777777" w:rsidR="003B47A7" w:rsidRDefault="003B47A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01" w:type="dxa"/>
          </w:tcPr>
          <w:p w14:paraId="5CDDE80A" w14:textId="77777777" w:rsidR="003B47A7" w:rsidRDefault="003B47A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89" w:type="dxa"/>
          </w:tcPr>
          <w:p w14:paraId="481BB481" w14:textId="77777777" w:rsidR="003B47A7" w:rsidRDefault="003B47A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83" w:type="dxa"/>
          </w:tcPr>
          <w:p w14:paraId="69E88FC7" w14:textId="77777777" w:rsidR="003B47A7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специальным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сиденьем,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обеспечивающим</w:t>
            </w:r>
          </w:p>
          <w:p w14:paraId="19E0BA1C" w14:textId="77777777" w:rsidR="003B47A7" w:rsidRDefault="00000000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компенсацию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усилия 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вставании.</w:t>
            </w:r>
          </w:p>
        </w:tc>
      </w:tr>
      <w:tr w:rsidR="003B47A7" w14:paraId="548D8AC1" w14:textId="77777777">
        <w:trPr>
          <w:trHeight w:val="7297"/>
        </w:trPr>
        <w:tc>
          <w:tcPr>
            <w:tcW w:w="1959" w:type="dxa"/>
          </w:tcPr>
          <w:p w14:paraId="74108134" w14:textId="77777777" w:rsidR="003B47A7" w:rsidRDefault="00000000">
            <w:pPr>
              <w:pStyle w:val="TableParagraph"/>
              <w:spacing w:line="276" w:lineRule="auto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Рабочее место участника с </w:t>
            </w:r>
            <w:r>
              <w:rPr>
                <w:b/>
                <w:spacing w:val="-2"/>
                <w:sz w:val="24"/>
              </w:rPr>
              <w:t>соматическими заболеваниями</w:t>
            </w:r>
          </w:p>
        </w:tc>
        <w:tc>
          <w:tcPr>
            <w:tcW w:w="1301" w:type="dxa"/>
          </w:tcPr>
          <w:p w14:paraId="3839B043" w14:textId="77777777" w:rsidR="003B47A7" w:rsidRDefault="00000000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3000х1900</w:t>
            </w:r>
          </w:p>
        </w:tc>
        <w:tc>
          <w:tcPr>
            <w:tcW w:w="1589" w:type="dxa"/>
          </w:tcPr>
          <w:p w14:paraId="182BC44C" w14:textId="77777777" w:rsidR="003B47A7" w:rsidRDefault="0000000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1,5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4883" w:type="dxa"/>
          </w:tcPr>
          <w:p w14:paraId="621655CC" w14:textId="77777777" w:rsidR="003B47A7" w:rsidRDefault="00000000">
            <w:pPr>
              <w:pStyle w:val="TableParagraph"/>
              <w:spacing w:line="276" w:lineRule="auto"/>
              <w:ind w:right="247" w:firstLine="283"/>
              <w:rPr>
                <w:sz w:val="24"/>
              </w:rPr>
            </w:pPr>
            <w:r>
              <w:rPr>
                <w:sz w:val="24"/>
              </w:rPr>
              <w:t>Специальные требования к условиям труда инвалидов вследствие заболеваний сердечно-сосудистой системы, а также инвалидов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вследствие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соматических заболеваний, предусматривают отсутствие:</w:t>
            </w:r>
          </w:p>
          <w:p w14:paraId="0DE66A2C" w14:textId="77777777" w:rsidR="003B47A7" w:rsidRDefault="00000000">
            <w:pPr>
              <w:pStyle w:val="TableParagraph"/>
              <w:spacing w:line="276" w:lineRule="auto"/>
              <w:ind w:right="104" w:firstLine="345"/>
              <w:rPr>
                <w:sz w:val="24"/>
              </w:rPr>
            </w:pPr>
            <w:r>
              <w:rPr>
                <w:sz w:val="24"/>
              </w:rPr>
              <w:t>а)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вредных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химических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веществ,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включая аллергены, канцерогены, оксиды металлов, аэрозоли преимущественно </w:t>
            </w:r>
            <w:proofErr w:type="spellStart"/>
            <w:r>
              <w:rPr>
                <w:sz w:val="24"/>
              </w:rPr>
              <w:t>фиброгенного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действия;</w:t>
            </w:r>
          </w:p>
          <w:p w14:paraId="5B83E583" w14:textId="77777777" w:rsidR="003B47A7" w:rsidRDefault="00000000">
            <w:pPr>
              <w:pStyle w:val="TableParagraph"/>
              <w:spacing w:line="276" w:lineRule="auto"/>
              <w:ind w:right="104" w:firstLine="283"/>
              <w:rPr>
                <w:sz w:val="24"/>
              </w:rPr>
            </w:pPr>
            <w:r>
              <w:rPr>
                <w:sz w:val="24"/>
              </w:rPr>
              <w:t>б) тепловых излучений; локальной вибрации, электромагнитных излучений, ультрафиолетовой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радиации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площадке;</w:t>
            </w:r>
          </w:p>
          <w:p w14:paraId="6E08B006" w14:textId="77777777" w:rsidR="003B47A7" w:rsidRDefault="00000000">
            <w:pPr>
              <w:pStyle w:val="TableParagraph"/>
              <w:spacing w:line="276" w:lineRule="auto"/>
              <w:ind w:right="104" w:firstLine="283"/>
              <w:rPr>
                <w:sz w:val="24"/>
              </w:rPr>
            </w:pPr>
            <w:r>
              <w:rPr>
                <w:sz w:val="24"/>
              </w:rPr>
              <w:t>в)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превышения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шума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рабочих </w:t>
            </w:r>
            <w:r>
              <w:rPr>
                <w:spacing w:val="-2"/>
                <w:sz w:val="24"/>
              </w:rPr>
              <w:t>местах;</w:t>
            </w:r>
          </w:p>
          <w:p w14:paraId="5E55C36C" w14:textId="77777777" w:rsidR="003B47A7" w:rsidRDefault="00000000">
            <w:pPr>
              <w:pStyle w:val="TableParagraph"/>
              <w:spacing w:line="278" w:lineRule="auto"/>
              <w:ind w:right="317" w:firstLine="283"/>
              <w:rPr>
                <w:sz w:val="24"/>
              </w:rPr>
            </w:pPr>
            <w:r>
              <w:rPr>
                <w:sz w:val="24"/>
              </w:rPr>
              <w:t>г)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нарушений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освещенности, соответствующей действующим </w:t>
            </w:r>
            <w:r>
              <w:rPr>
                <w:spacing w:val="-2"/>
                <w:sz w:val="24"/>
              </w:rPr>
              <w:t>нормативам.</w:t>
            </w:r>
          </w:p>
          <w:p w14:paraId="1B370025" w14:textId="77777777" w:rsidR="003B47A7" w:rsidRDefault="00000000">
            <w:pPr>
              <w:pStyle w:val="TableParagraph"/>
              <w:spacing w:line="276" w:lineRule="auto"/>
              <w:ind w:right="104" w:firstLine="283"/>
              <w:rPr>
                <w:sz w:val="24"/>
              </w:rPr>
            </w:pPr>
            <w:r>
              <w:rPr>
                <w:sz w:val="24"/>
              </w:rPr>
              <w:t>Необходимо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обеспечить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наличие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столов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 регулируемыми высотой и углом наклона поверхности; стульев (кресел) с</w:t>
            </w:r>
          </w:p>
          <w:p w14:paraId="280D5339" w14:textId="77777777" w:rsidR="003B47A7" w:rsidRDefault="0000000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регулируемыми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высотой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сиденья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223E8BFF" w14:textId="77777777" w:rsidR="003B47A7" w:rsidRDefault="00000000">
            <w:pPr>
              <w:pStyle w:val="TableParagraph"/>
              <w:spacing w:line="310" w:lineRule="atLeast"/>
              <w:ind w:right="104"/>
              <w:rPr>
                <w:sz w:val="24"/>
              </w:rPr>
            </w:pPr>
            <w:r>
              <w:rPr>
                <w:sz w:val="24"/>
              </w:rPr>
              <w:t>положением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спинки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 спецификой заболевания).</w:t>
            </w:r>
          </w:p>
        </w:tc>
      </w:tr>
      <w:tr w:rsidR="003B47A7" w14:paraId="7A96DCA7" w14:textId="77777777">
        <w:trPr>
          <w:trHeight w:val="6351"/>
        </w:trPr>
        <w:tc>
          <w:tcPr>
            <w:tcW w:w="1959" w:type="dxa"/>
          </w:tcPr>
          <w:p w14:paraId="5510F524" w14:textId="77777777" w:rsidR="003B47A7" w:rsidRDefault="00000000">
            <w:pPr>
              <w:pStyle w:val="TableParagraph"/>
              <w:spacing w:line="280" w:lineRule="auto"/>
              <w:ind w:left="110" w:right="304"/>
              <w:rPr>
                <w:b/>
                <w:sz w:val="24"/>
              </w:rPr>
            </w:pPr>
            <w:r>
              <w:rPr>
                <w:b/>
                <w:sz w:val="24"/>
              </w:rPr>
              <w:t>Рабочее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место участника с</w:t>
            </w:r>
          </w:p>
          <w:p w14:paraId="0699368E" w14:textId="77777777" w:rsidR="003B47A7" w:rsidRDefault="00000000">
            <w:pPr>
              <w:pStyle w:val="TableParagraph"/>
              <w:spacing w:line="276" w:lineRule="auto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ментальными нарушениями</w:t>
            </w:r>
          </w:p>
        </w:tc>
        <w:tc>
          <w:tcPr>
            <w:tcW w:w="1301" w:type="dxa"/>
          </w:tcPr>
          <w:p w14:paraId="3ECE9C36" w14:textId="77777777" w:rsidR="003B47A7" w:rsidRDefault="00000000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3000х1900</w:t>
            </w:r>
          </w:p>
        </w:tc>
        <w:tc>
          <w:tcPr>
            <w:tcW w:w="1589" w:type="dxa"/>
          </w:tcPr>
          <w:p w14:paraId="174B870E" w14:textId="77777777" w:rsidR="003B47A7" w:rsidRDefault="0000000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1,5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4883" w:type="dxa"/>
          </w:tcPr>
          <w:p w14:paraId="4788E9D8" w14:textId="77777777" w:rsidR="003B47A7" w:rsidRDefault="00000000">
            <w:pPr>
              <w:pStyle w:val="TableParagraph"/>
              <w:spacing w:line="278" w:lineRule="auto"/>
              <w:ind w:right="104" w:firstLine="345"/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условиям труда инвалидов, имеющих нервно- психические заболевания:</w:t>
            </w:r>
          </w:p>
          <w:p w14:paraId="6A7FE16D" w14:textId="77777777" w:rsidR="003B47A7" w:rsidRDefault="00000000">
            <w:pPr>
              <w:pStyle w:val="TableParagraph"/>
              <w:spacing w:line="276" w:lineRule="auto"/>
              <w:ind w:right="372" w:firstLine="283"/>
              <w:rPr>
                <w:sz w:val="24"/>
              </w:rPr>
            </w:pPr>
            <w:r>
              <w:rPr>
                <w:sz w:val="24"/>
              </w:rPr>
              <w:t>а)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оптимальных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допустимых санитарно-гигиенических условий производственной среды, в том числе:</w:t>
            </w:r>
          </w:p>
          <w:p w14:paraId="46F80A42" w14:textId="77777777" w:rsidR="003B47A7" w:rsidRDefault="00000000">
            <w:pPr>
              <w:pStyle w:val="TableParagraph"/>
              <w:spacing w:line="276" w:lineRule="auto"/>
              <w:ind w:right="317"/>
              <w:rPr>
                <w:sz w:val="24"/>
              </w:rPr>
            </w:pPr>
            <w:r>
              <w:rPr>
                <w:sz w:val="24"/>
              </w:rPr>
              <w:t>температура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воздуха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холодный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период года при легкой работе - 21 - 24 °C; при средней тяжести работ - 17 - 20 °C;</w:t>
            </w:r>
          </w:p>
          <w:p w14:paraId="34AE62E3" w14:textId="77777777" w:rsidR="003B47A7" w:rsidRDefault="00000000">
            <w:pPr>
              <w:pStyle w:val="TableParagraph"/>
              <w:spacing w:line="276" w:lineRule="auto"/>
              <w:ind w:right="104"/>
              <w:rPr>
                <w:sz w:val="24"/>
              </w:rPr>
            </w:pPr>
            <w:r>
              <w:rPr>
                <w:sz w:val="24"/>
              </w:rPr>
              <w:t>влажность воздуха в холодный и теплый периоды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%;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отсутствие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вредных веществ: аллергенов, канцерогенов,</w:t>
            </w:r>
          </w:p>
          <w:p w14:paraId="2114814C" w14:textId="77777777" w:rsidR="003B47A7" w:rsidRDefault="0000000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аэрозолей,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металлов,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оксидов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металлов;</w:t>
            </w:r>
          </w:p>
          <w:p w14:paraId="2AB10A7E" w14:textId="77777777" w:rsidR="003B47A7" w:rsidRDefault="00000000">
            <w:pPr>
              <w:pStyle w:val="TableParagraph"/>
              <w:spacing w:before="29" w:line="276" w:lineRule="auto"/>
              <w:ind w:right="104" w:firstLine="283"/>
              <w:rPr>
                <w:sz w:val="24"/>
              </w:rPr>
            </w:pPr>
            <w:r>
              <w:rPr>
                <w:sz w:val="24"/>
              </w:rPr>
              <w:t>б)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электромагнитное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излучение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выше ПДУ; шум - не выше ПДУ (до 81 </w:t>
            </w:r>
            <w:proofErr w:type="spellStart"/>
            <w:r>
              <w:rPr>
                <w:sz w:val="24"/>
              </w:rPr>
              <w:t>дБА</w:t>
            </w:r>
            <w:proofErr w:type="spellEnd"/>
            <w:r>
              <w:rPr>
                <w:sz w:val="24"/>
              </w:rPr>
              <w:t>); отсутствие локальной и общей вибрации; отсутствие продуктов и препаратов,</w:t>
            </w:r>
          </w:p>
          <w:p w14:paraId="64EC3AFE" w14:textId="77777777" w:rsidR="003B47A7" w:rsidRDefault="00000000">
            <w:pPr>
              <w:pStyle w:val="TableParagraph"/>
              <w:spacing w:before="4" w:line="276" w:lineRule="auto"/>
              <w:ind w:right="104"/>
              <w:rPr>
                <w:sz w:val="24"/>
              </w:rPr>
            </w:pPr>
            <w:r>
              <w:rPr>
                <w:sz w:val="24"/>
              </w:rPr>
              <w:t>содержащих живые клетки и споры микроорганизмов,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белковые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препараты;</w:t>
            </w:r>
          </w:p>
          <w:p w14:paraId="55A01D74" w14:textId="77777777" w:rsidR="003B47A7" w:rsidRDefault="00000000">
            <w:pPr>
              <w:pStyle w:val="TableParagraph"/>
              <w:spacing w:line="275" w:lineRule="exact"/>
              <w:ind w:left="394"/>
              <w:rPr>
                <w:sz w:val="24"/>
              </w:rPr>
            </w:pPr>
            <w:r>
              <w:rPr>
                <w:sz w:val="24"/>
              </w:rPr>
              <w:t>в)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оборудование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(технические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устройства)</w:t>
            </w:r>
          </w:p>
        </w:tc>
      </w:tr>
    </w:tbl>
    <w:p w14:paraId="089BF9FE" w14:textId="77777777" w:rsidR="003B47A7" w:rsidRDefault="003B47A7">
      <w:pPr>
        <w:pStyle w:val="TableParagraph"/>
        <w:spacing w:line="275" w:lineRule="exact"/>
        <w:rPr>
          <w:sz w:val="24"/>
        </w:rPr>
        <w:sectPr w:rsidR="003B47A7">
          <w:type w:val="continuous"/>
          <w:pgSz w:w="11910" w:h="16840"/>
          <w:pgMar w:top="1100" w:right="566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9"/>
        <w:gridCol w:w="1301"/>
        <w:gridCol w:w="1589"/>
        <w:gridCol w:w="4883"/>
      </w:tblGrid>
      <w:tr w:rsidR="003B47A7" w14:paraId="57BDC482" w14:textId="77777777">
        <w:trPr>
          <w:trHeight w:val="4445"/>
        </w:trPr>
        <w:tc>
          <w:tcPr>
            <w:tcW w:w="1959" w:type="dxa"/>
          </w:tcPr>
          <w:p w14:paraId="62D23A8C" w14:textId="77777777" w:rsidR="003B47A7" w:rsidRDefault="003B47A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01" w:type="dxa"/>
          </w:tcPr>
          <w:p w14:paraId="361CEC52" w14:textId="77777777" w:rsidR="003B47A7" w:rsidRDefault="003B47A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89" w:type="dxa"/>
          </w:tcPr>
          <w:p w14:paraId="0EA2C901" w14:textId="77777777" w:rsidR="003B47A7" w:rsidRDefault="003B47A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83" w:type="dxa"/>
          </w:tcPr>
          <w:p w14:paraId="1605DC38" w14:textId="77777777" w:rsidR="003B47A7" w:rsidRDefault="00000000">
            <w:pPr>
              <w:pStyle w:val="TableParagraph"/>
              <w:spacing w:line="276" w:lineRule="auto"/>
              <w:ind w:right="104"/>
              <w:rPr>
                <w:sz w:val="24"/>
              </w:rPr>
            </w:pPr>
            <w:r>
              <w:rPr>
                <w:sz w:val="24"/>
              </w:rPr>
              <w:t>должны быть безопасны и комфортны в использовании (устойчивые конструкции, прочная установка и фиксация, простой способ пользования без сложных систем включения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выключения, с автоматическим выключением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неполадках;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расстановка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расположение, не создающие помех для подхода, пользования и передвижения;</w:t>
            </w:r>
          </w:p>
          <w:p w14:paraId="79DE144D" w14:textId="77777777" w:rsidR="003B47A7" w:rsidRDefault="00000000">
            <w:pPr>
              <w:pStyle w:val="TableParagraph"/>
              <w:spacing w:line="276" w:lineRule="auto"/>
              <w:ind w:right="104"/>
              <w:rPr>
                <w:sz w:val="24"/>
              </w:rPr>
            </w:pPr>
            <w:r>
              <w:rPr>
                <w:sz w:val="24"/>
              </w:rPr>
              <w:t>расширенные расстояния между столами, мебелью; не должна затрудняющая доступность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устройств;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исключение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острых выступов, углов, ранящих поверхностей, выступающих крепежных деталей).</w:t>
            </w:r>
          </w:p>
        </w:tc>
      </w:tr>
    </w:tbl>
    <w:p w14:paraId="262896DB" w14:textId="77777777" w:rsidR="003B47A7" w:rsidRDefault="003B47A7">
      <w:pPr>
        <w:pStyle w:val="a3"/>
        <w:spacing w:before="14"/>
        <w:rPr>
          <w:b/>
        </w:rPr>
      </w:pPr>
    </w:p>
    <w:p w14:paraId="7E300B0C" w14:textId="77777777" w:rsidR="003B47A7" w:rsidRDefault="00000000">
      <w:pPr>
        <w:pStyle w:val="a5"/>
        <w:numPr>
          <w:ilvl w:val="0"/>
          <w:numId w:val="9"/>
        </w:numPr>
        <w:tabs>
          <w:tab w:val="left" w:pos="526"/>
        </w:tabs>
        <w:ind w:left="526" w:hanging="244"/>
        <w:jc w:val="both"/>
        <w:rPr>
          <w:b/>
          <w:sz w:val="24"/>
        </w:rPr>
      </w:pPr>
      <w:r>
        <w:rPr>
          <w:b/>
          <w:sz w:val="24"/>
        </w:rPr>
        <w:t>Требования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охраны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труда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техники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безопасности</w:t>
      </w:r>
    </w:p>
    <w:p w14:paraId="1424D41B" w14:textId="77777777" w:rsidR="003B47A7" w:rsidRDefault="00000000">
      <w:pPr>
        <w:pStyle w:val="a5"/>
        <w:numPr>
          <w:ilvl w:val="1"/>
          <w:numId w:val="9"/>
        </w:numPr>
        <w:tabs>
          <w:tab w:val="left" w:pos="703"/>
        </w:tabs>
        <w:spacing w:before="22"/>
        <w:ind w:left="703" w:hanging="421"/>
        <w:jc w:val="both"/>
        <w:rPr>
          <w:b/>
          <w:sz w:val="24"/>
        </w:rPr>
      </w:pPr>
      <w:r>
        <w:rPr>
          <w:b/>
          <w:sz w:val="24"/>
        </w:rPr>
        <w:t>Общие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требования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охране</w:t>
      </w:r>
      <w:r>
        <w:rPr>
          <w:b/>
          <w:spacing w:val="-3"/>
          <w:sz w:val="24"/>
        </w:rPr>
        <w:t xml:space="preserve"> </w:t>
      </w:r>
      <w:r>
        <w:rPr>
          <w:b/>
          <w:spacing w:val="-4"/>
          <w:sz w:val="24"/>
        </w:rPr>
        <w:t>труда</w:t>
      </w:r>
    </w:p>
    <w:p w14:paraId="63E9D650" w14:textId="77777777" w:rsidR="003B47A7" w:rsidRDefault="00000000">
      <w:pPr>
        <w:pStyle w:val="a5"/>
        <w:numPr>
          <w:ilvl w:val="2"/>
          <w:numId w:val="9"/>
        </w:numPr>
        <w:tabs>
          <w:tab w:val="left" w:pos="880"/>
        </w:tabs>
        <w:spacing w:before="17" w:line="259" w:lineRule="auto"/>
        <w:ind w:right="277" w:firstLine="0"/>
        <w:jc w:val="both"/>
        <w:rPr>
          <w:sz w:val="24"/>
        </w:rPr>
      </w:pPr>
      <w:r>
        <w:rPr>
          <w:sz w:val="24"/>
        </w:rPr>
        <w:t>К</w:t>
      </w:r>
      <w:r>
        <w:rPr>
          <w:spacing w:val="-10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конкурсной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8"/>
          <w:sz w:val="24"/>
        </w:rPr>
        <w:t xml:space="preserve"> </w:t>
      </w:r>
      <w:r>
        <w:rPr>
          <w:sz w:val="24"/>
        </w:rPr>
        <w:t>допускаются</w:t>
      </w:r>
      <w:r>
        <w:rPr>
          <w:spacing w:val="-8"/>
          <w:sz w:val="24"/>
        </w:rPr>
        <w:t xml:space="preserve"> </w:t>
      </w:r>
      <w:r>
        <w:rPr>
          <w:sz w:val="24"/>
        </w:rPr>
        <w:t>лица,</w:t>
      </w:r>
      <w:r>
        <w:rPr>
          <w:spacing w:val="-10"/>
          <w:sz w:val="24"/>
        </w:rPr>
        <w:t xml:space="preserve"> </w:t>
      </w:r>
      <w:r>
        <w:rPr>
          <w:sz w:val="24"/>
        </w:rPr>
        <w:t>прошедшие</w:t>
      </w:r>
      <w:r>
        <w:rPr>
          <w:spacing w:val="-14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безопасным методам и приемам труда, изучившие инструкции по охране труда и прошедшие </w:t>
      </w:r>
      <w:r>
        <w:rPr>
          <w:spacing w:val="-2"/>
          <w:sz w:val="24"/>
        </w:rPr>
        <w:t>инструктаж.</w:t>
      </w:r>
    </w:p>
    <w:p w14:paraId="1CCFB858" w14:textId="77777777" w:rsidR="003B47A7" w:rsidRDefault="00000000">
      <w:pPr>
        <w:pStyle w:val="a5"/>
        <w:numPr>
          <w:ilvl w:val="2"/>
          <w:numId w:val="9"/>
        </w:numPr>
        <w:tabs>
          <w:tab w:val="left" w:pos="885"/>
        </w:tabs>
        <w:spacing w:line="259" w:lineRule="auto"/>
        <w:ind w:right="285" w:firstLine="0"/>
        <w:jc w:val="both"/>
        <w:rPr>
          <w:sz w:val="24"/>
        </w:rPr>
      </w:pPr>
      <w:r>
        <w:rPr>
          <w:sz w:val="24"/>
        </w:rPr>
        <w:t>Во</w:t>
      </w:r>
      <w:r>
        <w:rPr>
          <w:spacing w:val="-1"/>
          <w:sz w:val="24"/>
        </w:rPr>
        <w:t xml:space="preserve"> </w:t>
      </w:r>
      <w:r>
        <w:rPr>
          <w:sz w:val="24"/>
        </w:rPr>
        <w:t>время</w:t>
      </w:r>
      <w:r>
        <w:rPr>
          <w:spacing w:val="-5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конкурса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участники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-4"/>
          <w:sz w:val="24"/>
        </w:rPr>
        <w:t xml:space="preserve"> </w:t>
      </w:r>
      <w:r>
        <w:rPr>
          <w:sz w:val="24"/>
        </w:rPr>
        <w:t>нарушать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6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-3"/>
          <w:sz w:val="24"/>
        </w:rPr>
        <w:t xml:space="preserve"> </w:t>
      </w:r>
      <w:r>
        <w:rPr>
          <w:sz w:val="24"/>
        </w:rPr>
        <w:t>а также должны соблюдать требования инструкции по охране труда.</w:t>
      </w:r>
    </w:p>
    <w:p w14:paraId="67DFD66B" w14:textId="77777777" w:rsidR="003B47A7" w:rsidRDefault="00000000">
      <w:pPr>
        <w:pStyle w:val="a5"/>
        <w:numPr>
          <w:ilvl w:val="2"/>
          <w:numId w:val="9"/>
        </w:numPr>
        <w:tabs>
          <w:tab w:val="left" w:pos="938"/>
        </w:tabs>
        <w:spacing w:line="259" w:lineRule="auto"/>
        <w:ind w:right="285" w:firstLine="0"/>
        <w:jc w:val="both"/>
        <w:rPr>
          <w:sz w:val="24"/>
        </w:rPr>
      </w:pPr>
      <w:r>
        <w:rPr>
          <w:sz w:val="24"/>
        </w:rPr>
        <w:t>Во время проведения конкурса участники должны соблюдать правила пожарной безопасности, быть проинформированы о местах расположения первичных средств для тушения пожара.</w:t>
      </w:r>
    </w:p>
    <w:p w14:paraId="1131A788" w14:textId="77777777" w:rsidR="003B47A7" w:rsidRDefault="00000000">
      <w:pPr>
        <w:pStyle w:val="a5"/>
        <w:numPr>
          <w:ilvl w:val="2"/>
          <w:numId w:val="9"/>
        </w:numPr>
        <w:tabs>
          <w:tab w:val="left" w:pos="966"/>
        </w:tabs>
        <w:spacing w:line="259" w:lineRule="auto"/>
        <w:ind w:right="277" w:firstLine="0"/>
        <w:jc w:val="both"/>
        <w:rPr>
          <w:sz w:val="24"/>
        </w:rPr>
      </w:pPr>
      <w:r>
        <w:rPr>
          <w:sz w:val="24"/>
        </w:rPr>
        <w:t>В помещении при проведении конкурса должна находиться укомплектованная медицинская аптечка для оказания первой медицинской помощи, выписаны телефоны ближайшего медицинского учреждения и пожарной службы.</w:t>
      </w:r>
    </w:p>
    <w:p w14:paraId="38F4CC05" w14:textId="77777777" w:rsidR="003B47A7" w:rsidRDefault="00000000">
      <w:pPr>
        <w:pStyle w:val="a5"/>
        <w:numPr>
          <w:ilvl w:val="2"/>
          <w:numId w:val="9"/>
        </w:numPr>
        <w:tabs>
          <w:tab w:val="left" w:pos="875"/>
        </w:tabs>
        <w:spacing w:line="259" w:lineRule="auto"/>
        <w:ind w:right="288" w:firstLine="0"/>
        <w:jc w:val="both"/>
        <w:rPr>
          <w:sz w:val="24"/>
        </w:rPr>
      </w:pPr>
      <w:r>
        <w:rPr>
          <w:sz w:val="24"/>
        </w:rPr>
        <w:t>Для</w:t>
      </w:r>
      <w:r>
        <w:rPr>
          <w:spacing w:val="-15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-15"/>
          <w:sz w:val="24"/>
        </w:rPr>
        <w:t xml:space="preserve"> </w:t>
      </w:r>
      <w:r>
        <w:rPr>
          <w:sz w:val="24"/>
        </w:rPr>
        <w:t>температурного</w:t>
      </w:r>
      <w:r>
        <w:rPr>
          <w:spacing w:val="-15"/>
          <w:sz w:val="24"/>
        </w:rPr>
        <w:t xml:space="preserve"> </w:t>
      </w:r>
      <w:r>
        <w:rPr>
          <w:sz w:val="24"/>
        </w:rPr>
        <w:t>режима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помещении</w:t>
      </w:r>
      <w:r>
        <w:rPr>
          <w:spacing w:val="-15"/>
          <w:sz w:val="24"/>
        </w:rPr>
        <w:t xml:space="preserve"> </w:t>
      </w:r>
      <w:r>
        <w:rPr>
          <w:sz w:val="24"/>
        </w:rPr>
        <w:t>при</w:t>
      </w:r>
      <w:r>
        <w:rPr>
          <w:spacing w:val="-15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-15"/>
          <w:sz w:val="24"/>
        </w:rPr>
        <w:t xml:space="preserve"> </w:t>
      </w:r>
      <w:r>
        <w:rPr>
          <w:sz w:val="24"/>
        </w:rPr>
        <w:t>конкурса</w:t>
      </w:r>
      <w:r>
        <w:rPr>
          <w:spacing w:val="-15"/>
          <w:sz w:val="24"/>
        </w:rPr>
        <w:t xml:space="preserve"> </w:t>
      </w:r>
      <w:r>
        <w:rPr>
          <w:sz w:val="24"/>
        </w:rPr>
        <w:t>должен висеть комнатный термометр.</w:t>
      </w:r>
    </w:p>
    <w:p w14:paraId="2243BDD3" w14:textId="77777777" w:rsidR="003B47A7" w:rsidRDefault="00000000">
      <w:pPr>
        <w:pStyle w:val="a5"/>
        <w:numPr>
          <w:ilvl w:val="2"/>
          <w:numId w:val="9"/>
        </w:numPr>
        <w:tabs>
          <w:tab w:val="left" w:pos="875"/>
        </w:tabs>
        <w:spacing w:line="259" w:lineRule="auto"/>
        <w:ind w:right="284" w:firstLine="0"/>
        <w:jc w:val="both"/>
        <w:rPr>
          <w:sz w:val="24"/>
        </w:rPr>
      </w:pPr>
      <w:r>
        <w:rPr>
          <w:sz w:val="24"/>
        </w:rPr>
        <w:t>Рабочие</w:t>
      </w:r>
      <w:r>
        <w:rPr>
          <w:spacing w:val="-15"/>
          <w:sz w:val="24"/>
        </w:rPr>
        <w:t xml:space="preserve"> </w:t>
      </w:r>
      <w:r>
        <w:rPr>
          <w:sz w:val="24"/>
        </w:rPr>
        <w:t>места</w:t>
      </w:r>
      <w:r>
        <w:rPr>
          <w:spacing w:val="-14"/>
          <w:sz w:val="24"/>
        </w:rPr>
        <w:t xml:space="preserve"> </w:t>
      </w:r>
      <w:r>
        <w:rPr>
          <w:sz w:val="24"/>
        </w:rPr>
        <w:t>для</w:t>
      </w:r>
      <w:r>
        <w:rPr>
          <w:spacing w:val="-12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11"/>
          <w:sz w:val="24"/>
        </w:rPr>
        <w:t xml:space="preserve"> </w:t>
      </w:r>
      <w:r>
        <w:rPr>
          <w:sz w:val="24"/>
        </w:rPr>
        <w:t>конкурса</w:t>
      </w:r>
      <w:r>
        <w:rPr>
          <w:spacing w:val="-14"/>
          <w:sz w:val="24"/>
        </w:rPr>
        <w:t xml:space="preserve"> </w:t>
      </w:r>
      <w:r>
        <w:rPr>
          <w:sz w:val="24"/>
        </w:rPr>
        <w:t>организуются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2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требованиями охраны труда и техники безопасности.</w:t>
      </w:r>
    </w:p>
    <w:p w14:paraId="1BD6119C" w14:textId="77777777" w:rsidR="003B47A7" w:rsidRDefault="00000000">
      <w:pPr>
        <w:pStyle w:val="a5"/>
        <w:numPr>
          <w:ilvl w:val="2"/>
          <w:numId w:val="9"/>
        </w:numPr>
        <w:tabs>
          <w:tab w:val="left" w:pos="886"/>
        </w:tabs>
        <w:spacing w:line="276" w:lineRule="exact"/>
        <w:ind w:left="886" w:hanging="604"/>
        <w:jc w:val="both"/>
        <w:rPr>
          <w:sz w:val="24"/>
        </w:rPr>
      </w:pPr>
      <w:r>
        <w:rPr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z w:val="24"/>
        </w:rPr>
        <w:t>каждого участника</w:t>
      </w:r>
      <w:r>
        <w:rPr>
          <w:spacing w:val="-5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-1"/>
          <w:sz w:val="24"/>
        </w:rPr>
        <w:t xml:space="preserve"> </w:t>
      </w:r>
      <w:r>
        <w:rPr>
          <w:sz w:val="24"/>
        </w:rPr>
        <w:t>присутствие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тьютора</w:t>
      </w:r>
      <w:r>
        <w:rPr>
          <w:spacing w:val="-9"/>
          <w:sz w:val="24"/>
        </w:rPr>
        <w:t xml:space="preserve"> </w:t>
      </w:r>
      <w:r>
        <w:rPr>
          <w:sz w:val="24"/>
        </w:rPr>
        <w:t>или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волонтера.</w:t>
      </w:r>
    </w:p>
    <w:p w14:paraId="7E6E4BDC" w14:textId="77777777" w:rsidR="003B47A7" w:rsidRDefault="00000000">
      <w:pPr>
        <w:pStyle w:val="a5"/>
        <w:numPr>
          <w:ilvl w:val="2"/>
          <w:numId w:val="9"/>
        </w:numPr>
        <w:tabs>
          <w:tab w:val="left" w:pos="894"/>
        </w:tabs>
        <w:spacing w:before="16" w:line="259" w:lineRule="auto"/>
        <w:ind w:right="294" w:firstLine="0"/>
        <w:jc w:val="both"/>
        <w:rPr>
          <w:sz w:val="24"/>
        </w:rPr>
      </w:pPr>
      <w:r>
        <w:rPr>
          <w:sz w:val="24"/>
        </w:rPr>
        <w:t>Перед началом проведения профессионального конкурса проводится инструктаж по охране труда и пожарной безопасности.</w:t>
      </w:r>
    </w:p>
    <w:p w14:paraId="68612DFB" w14:textId="77777777" w:rsidR="003B47A7" w:rsidRDefault="00000000">
      <w:pPr>
        <w:pStyle w:val="a5"/>
        <w:numPr>
          <w:ilvl w:val="2"/>
          <w:numId w:val="4"/>
        </w:numPr>
        <w:tabs>
          <w:tab w:val="left" w:pos="1049"/>
        </w:tabs>
        <w:spacing w:before="4" w:line="259" w:lineRule="auto"/>
        <w:ind w:right="284" w:firstLine="0"/>
        <w:jc w:val="both"/>
        <w:rPr>
          <w:sz w:val="24"/>
        </w:rPr>
      </w:pPr>
      <w:r>
        <w:rPr>
          <w:sz w:val="24"/>
        </w:rPr>
        <w:t>Проверить внешним осмотром: соответствие рабочего места требованиям безопасности;</w:t>
      </w:r>
      <w:r>
        <w:rPr>
          <w:spacing w:val="-7"/>
          <w:sz w:val="24"/>
        </w:rPr>
        <w:t xml:space="preserve"> </w:t>
      </w:r>
      <w:r>
        <w:rPr>
          <w:sz w:val="24"/>
        </w:rPr>
        <w:t>достаточность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освещенности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рабочего</w:t>
      </w:r>
      <w:r>
        <w:rPr>
          <w:spacing w:val="-3"/>
          <w:sz w:val="24"/>
        </w:rPr>
        <w:t xml:space="preserve"> </w:t>
      </w:r>
      <w:r>
        <w:rPr>
          <w:sz w:val="24"/>
        </w:rPr>
        <w:t>места;</w:t>
      </w:r>
      <w:r>
        <w:rPr>
          <w:spacing w:val="-7"/>
          <w:sz w:val="24"/>
        </w:rPr>
        <w:t xml:space="preserve"> </w:t>
      </w:r>
      <w:r>
        <w:rPr>
          <w:sz w:val="24"/>
        </w:rPr>
        <w:t>комплектность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используемого оборудования, инвентаря;</w:t>
      </w:r>
    </w:p>
    <w:p w14:paraId="732DE826" w14:textId="77777777" w:rsidR="003B47A7" w:rsidRDefault="00000000">
      <w:pPr>
        <w:pStyle w:val="a5"/>
        <w:numPr>
          <w:ilvl w:val="2"/>
          <w:numId w:val="4"/>
        </w:numPr>
        <w:tabs>
          <w:tab w:val="left" w:pos="886"/>
        </w:tabs>
        <w:spacing w:line="275" w:lineRule="exact"/>
        <w:ind w:left="886" w:hanging="604"/>
        <w:jc w:val="both"/>
        <w:rPr>
          <w:sz w:val="24"/>
        </w:rPr>
      </w:pPr>
      <w:r>
        <w:rPr>
          <w:sz w:val="24"/>
        </w:rPr>
        <w:t>Разместить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приспособления.</w:t>
      </w:r>
    </w:p>
    <w:p w14:paraId="432FDE35" w14:textId="77777777" w:rsidR="003B47A7" w:rsidRDefault="00000000">
      <w:pPr>
        <w:pStyle w:val="a5"/>
        <w:numPr>
          <w:ilvl w:val="1"/>
          <w:numId w:val="3"/>
        </w:numPr>
        <w:tabs>
          <w:tab w:val="left" w:pos="703"/>
        </w:tabs>
        <w:spacing w:before="27"/>
        <w:ind w:left="703" w:hanging="421"/>
        <w:jc w:val="both"/>
        <w:rPr>
          <w:b/>
          <w:sz w:val="24"/>
        </w:rPr>
      </w:pPr>
      <w:r>
        <w:rPr>
          <w:b/>
          <w:sz w:val="24"/>
        </w:rPr>
        <w:t>Требования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охране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труда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при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выполнении</w:t>
      </w:r>
      <w:r>
        <w:rPr>
          <w:b/>
          <w:spacing w:val="-2"/>
          <w:sz w:val="24"/>
        </w:rPr>
        <w:t xml:space="preserve"> работы</w:t>
      </w:r>
    </w:p>
    <w:p w14:paraId="1E6C8061" w14:textId="77777777" w:rsidR="003B47A7" w:rsidRDefault="00000000">
      <w:pPr>
        <w:pStyle w:val="a3"/>
        <w:spacing w:before="16"/>
        <w:ind w:left="282"/>
        <w:jc w:val="both"/>
      </w:pPr>
      <w:r>
        <w:t>При</w:t>
      </w:r>
      <w:r>
        <w:rPr>
          <w:spacing w:val="-9"/>
        </w:rPr>
        <w:t xml:space="preserve"> </w:t>
      </w:r>
      <w:r>
        <w:t>выполнении</w:t>
      </w:r>
      <w:r>
        <w:rPr>
          <w:spacing w:val="-5"/>
        </w:rPr>
        <w:t xml:space="preserve"> </w:t>
      </w:r>
      <w:r>
        <w:t>работ</w:t>
      </w:r>
      <w:r>
        <w:rPr>
          <w:spacing w:val="-6"/>
        </w:rPr>
        <w:t xml:space="preserve"> </w:t>
      </w:r>
      <w:r>
        <w:t>участник</w:t>
      </w:r>
      <w:r>
        <w:rPr>
          <w:spacing w:val="-8"/>
        </w:rPr>
        <w:t xml:space="preserve"> </w:t>
      </w:r>
      <w:r>
        <w:t>профессионального</w:t>
      </w:r>
      <w:r>
        <w:rPr>
          <w:spacing w:val="-2"/>
        </w:rPr>
        <w:t xml:space="preserve"> </w:t>
      </w:r>
      <w:r>
        <w:t>конкурса</w:t>
      </w:r>
      <w:r>
        <w:rPr>
          <w:spacing w:val="-7"/>
        </w:rPr>
        <w:t xml:space="preserve"> </w:t>
      </w:r>
      <w:r>
        <w:rPr>
          <w:spacing w:val="-2"/>
        </w:rPr>
        <w:t>обязан:</w:t>
      </w:r>
    </w:p>
    <w:p w14:paraId="4385DD02" w14:textId="77777777" w:rsidR="003B47A7" w:rsidRDefault="00000000">
      <w:pPr>
        <w:pStyle w:val="a5"/>
        <w:numPr>
          <w:ilvl w:val="2"/>
          <w:numId w:val="3"/>
        </w:numPr>
        <w:tabs>
          <w:tab w:val="left" w:pos="943"/>
        </w:tabs>
        <w:spacing w:before="22"/>
        <w:ind w:left="943" w:hanging="598"/>
        <w:jc w:val="left"/>
        <w:rPr>
          <w:sz w:val="24"/>
        </w:rPr>
      </w:pPr>
      <w:r>
        <w:rPr>
          <w:sz w:val="24"/>
        </w:rPr>
        <w:t>Выполнять</w:t>
      </w:r>
      <w:r>
        <w:rPr>
          <w:spacing w:val="-7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1"/>
          <w:sz w:val="24"/>
        </w:rPr>
        <w:t xml:space="preserve"> </w:t>
      </w:r>
      <w:r>
        <w:rPr>
          <w:sz w:val="24"/>
        </w:rPr>
        <w:t>ту</w:t>
      </w:r>
      <w:r>
        <w:rPr>
          <w:spacing w:val="-10"/>
          <w:sz w:val="24"/>
        </w:rPr>
        <w:t xml:space="preserve"> </w:t>
      </w:r>
      <w:r>
        <w:rPr>
          <w:sz w:val="24"/>
        </w:rPr>
        <w:t>работу,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которая</w:t>
      </w:r>
      <w:r>
        <w:rPr>
          <w:spacing w:val="-1"/>
          <w:sz w:val="24"/>
        </w:rPr>
        <w:t xml:space="preserve"> </w:t>
      </w:r>
      <w:r>
        <w:rPr>
          <w:sz w:val="24"/>
        </w:rPr>
        <w:t>входит</w:t>
      </w:r>
      <w:r>
        <w:rPr>
          <w:spacing w:val="-5"/>
          <w:sz w:val="24"/>
        </w:rPr>
        <w:t xml:space="preserve"> </w:t>
      </w:r>
      <w:r>
        <w:rPr>
          <w:sz w:val="24"/>
        </w:rPr>
        <w:t>в конкурсное</w:t>
      </w:r>
      <w:r>
        <w:rPr>
          <w:spacing w:val="-2"/>
          <w:sz w:val="24"/>
        </w:rPr>
        <w:t xml:space="preserve"> задание</w:t>
      </w:r>
    </w:p>
    <w:p w14:paraId="017C726B" w14:textId="77777777" w:rsidR="003B47A7" w:rsidRDefault="00000000">
      <w:pPr>
        <w:pStyle w:val="a5"/>
        <w:numPr>
          <w:ilvl w:val="2"/>
          <w:numId w:val="3"/>
        </w:numPr>
        <w:tabs>
          <w:tab w:val="left" w:pos="918"/>
        </w:tabs>
        <w:spacing w:before="22" w:line="259" w:lineRule="auto"/>
        <w:ind w:left="282" w:right="287" w:firstLine="0"/>
        <w:jc w:val="left"/>
        <w:rPr>
          <w:sz w:val="24"/>
        </w:rPr>
      </w:pPr>
      <w:r>
        <w:rPr>
          <w:sz w:val="24"/>
        </w:rPr>
        <w:t>Использовать оборудование</w:t>
      </w:r>
      <w:r>
        <w:rPr>
          <w:spacing w:val="31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инструмент</w:t>
      </w:r>
      <w:r>
        <w:rPr>
          <w:spacing w:val="33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37"/>
          <w:sz w:val="24"/>
        </w:rPr>
        <w:t xml:space="preserve"> </w:t>
      </w:r>
      <w:r>
        <w:rPr>
          <w:sz w:val="24"/>
        </w:rPr>
        <w:t>для</w:t>
      </w:r>
      <w:r>
        <w:rPr>
          <w:spacing w:val="33"/>
          <w:sz w:val="24"/>
        </w:rPr>
        <w:t xml:space="preserve"> </w:t>
      </w:r>
      <w:r>
        <w:rPr>
          <w:sz w:val="24"/>
        </w:rPr>
        <w:t>тех работ,</w:t>
      </w:r>
      <w:r>
        <w:rPr>
          <w:spacing w:val="35"/>
          <w:sz w:val="24"/>
        </w:rPr>
        <w:t xml:space="preserve"> </w:t>
      </w:r>
      <w:r>
        <w:rPr>
          <w:sz w:val="24"/>
        </w:rPr>
        <w:t>для</w:t>
      </w:r>
      <w:r>
        <w:rPr>
          <w:spacing w:val="33"/>
          <w:sz w:val="24"/>
        </w:rPr>
        <w:t xml:space="preserve"> </w:t>
      </w:r>
      <w:r>
        <w:rPr>
          <w:sz w:val="24"/>
        </w:rPr>
        <w:t xml:space="preserve">которых они </w:t>
      </w:r>
      <w:r>
        <w:rPr>
          <w:spacing w:val="-2"/>
          <w:sz w:val="24"/>
        </w:rPr>
        <w:t>предназначены;</w:t>
      </w:r>
    </w:p>
    <w:p w14:paraId="1E3E1A70" w14:textId="77777777" w:rsidR="003B47A7" w:rsidRDefault="00000000">
      <w:pPr>
        <w:pStyle w:val="a5"/>
        <w:numPr>
          <w:ilvl w:val="2"/>
          <w:numId w:val="3"/>
        </w:numPr>
        <w:tabs>
          <w:tab w:val="left" w:pos="885"/>
        </w:tabs>
        <w:spacing w:line="276" w:lineRule="exact"/>
        <w:ind w:left="885" w:hanging="603"/>
        <w:jc w:val="left"/>
        <w:rPr>
          <w:sz w:val="24"/>
        </w:rPr>
      </w:pPr>
      <w:r>
        <w:rPr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z w:val="24"/>
        </w:rPr>
        <w:t>загромождать</w:t>
      </w:r>
      <w:r>
        <w:rPr>
          <w:spacing w:val="-3"/>
          <w:sz w:val="24"/>
        </w:rPr>
        <w:t xml:space="preserve"> </w:t>
      </w:r>
      <w:r>
        <w:rPr>
          <w:sz w:val="24"/>
        </w:rPr>
        <w:t>проходы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другим</w:t>
      </w:r>
      <w:r>
        <w:rPr>
          <w:spacing w:val="-2"/>
          <w:sz w:val="24"/>
        </w:rPr>
        <w:t xml:space="preserve"> </w:t>
      </w:r>
      <w:r>
        <w:rPr>
          <w:sz w:val="24"/>
        </w:rPr>
        <w:t>рабочим</w:t>
      </w:r>
      <w:r>
        <w:rPr>
          <w:spacing w:val="-2"/>
          <w:sz w:val="24"/>
        </w:rPr>
        <w:t xml:space="preserve"> местам;</w:t>
      </w:r>
    </w:p>
    <w:p w14:paraId="4F88EA91" w14:textId="77777777" w:rsidR="003B47A7" w:rsidRDefault="00000000">
      <w:pPr>
        <w:pStyle w:val="a5"/>
        <w:numPr>
          <w:ilvl w:val="2"/>
          <w:numId w:val="3"/>
        </w:numPr>
        <w:tabs>
          <w:tab w:val="left" w:pos="886"/>
        </w:tabs>
        <w:spacing w:before="21"/>
        <w:ind w:left="886" w:hanging="604"/>
        <w:jc w:val="left"/>
        <w:rPr>
          <w:sz w:val="24"/>
        </w:rPr>
      </w:pPr>
      <w:r>
        <w:rPr>
          <w:sz w:val="24"/>
        </w:rPr>
        <w:t>Выполнять</w:t>
      </w:r>
      <w:r>
        <w:rPr>
          <w:spacing w:val="-9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при</w:t>
      </w:r>
      <w:r>
        <w:rPr>
          <w:spacing w:val="-12"/>
          <w:sz w:val="24"/>
        </w:rPr>
        <w:t xml:space="preserve"> </w:t>
      </w:r>
      <w:r>
        <w:rPr>
          <w:sz w:val="24"/>
        </w:rPr>
        <w:t>эксплуатации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инструментов.</w:t>
      </w:r>
    </w:p>
    <w:p w14:paraId="529BA4A3" w14:textId="77777777" w:rsidR="003B47A7" w:rsidRDefault="00000000">
      <w:pPr>
        <w:pStyle w:val="a5"/>
        <w:numPr>
          <w:ilvl w:val="1"/>
          <w:numId w:val="2"/>
        </w:numPr>
        <w:tabs>
          <w:tab w:val="left" w:pos="646"/>
        </w:tabs>
        <w:spacing w:before="27"/>
        <w:ind w:left="646" w:hanging="364"/>
        <w:rPr>
          <w:b/>
          <w:sz w:val="24"/>
        </w:rPr>
      </w:pPr>
      <w:r>
        <w:rPr>
          <w:b/>
          <w:sz w:val="24"/>
        </w:rPr>
        <w:t>Требования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охране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труда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окончании</w:t>
      </w:r>
      <w:r>
        <w:rPr>
          <w:b/>
          <w:spacing w:val="-2"/>
          <w:sz w:val="24"/>
        </w:rPr>
        <w:t xml:space="preserve"> работы</w:t>
      </w:r>
    </w:p>
    <w:p w14:paraId="3807EF36" w14:textId="77777777" w:rsidR="003B47A7" w:rsidRDefault="00000000">
      <w:pPr>
        <w:pStyle w:val="a3"/>
        <w:spacing w:before="16"/>
        <w:ind w:left="282"/>
      </w:pPr>
      <w:r>
        <w:t>По</w:t>
      </w:r>
      <w:r>
        <w:rPr>
          <w:spacing w:val="-9"/>
        </w:rPr>
        <w:t xml:space="preserve"> </w:t>
      </w:r>
      <w:r>
        <w:t>окончании</w:t>
      </w:r>
      <w:r>
        <w:rPr>
          <w:spacing w:val="-5"/>
        </w:rPr>
        <w:t xml:space="preserve"> </w:t>
      </w:r>
      <w:r>
        <w:t>работы</w:t>
      </w:r>
      <w:r>
        <w:rPr>
          <w:spacing w:val="-7"/>
        </w:rPr>
        <w:t xml:space="preserve"> </w:t>
      </w:r>
      <w:r>
        <w:t>участник</w:t>
      </w:r>
      <w:r>
        <w:rPr>
          <w:spacing w:val="-7"/>
        </w:rPr>
        <w:t xml:space="preserve"> </w:t>
      </w:r>
      <w:r>
        <w:t>профессионального</w:t>
      </w:r>
      <w:r>
        <w:rPr>
          <w:spacing w:val="-2"/>
        </w:rPr>
        <w:t xml:space="preserve"> </w:t>
      </w:r>
      <w:r>
        <w:t>конкурса</w:t>
      </w:r>
      <w:r>
        <w:rPr>
          <w:spacing w:val="-6"/>
        </w:rPr>
        <w:t xml:space="preserve"> </w:t>
      </w:r>
      <w:r>
        <w:rPr>
          <w:spacing w:val="-2"/>
        </w:rPr>
        <w:t>обязан:</w:t>
      </w:r>
    </w:p>
    <w:p w14:paraId="2370B6F9" w14:textId="77777777" w:rsidR="003B47A7" w:rsidRDefault="003B47A7">
      <w:pPr>
        <w:pStyle w:val="a3"/>
        <w:sectPr w:rsidR="003B47A7">
          <w:type w:val="continuous"/>
          <w:pgSz w:w="11910" w:h="16840"/>
          <w:pgMar w:top="1100" w:right="566" w:bottom="280" w:left="1417" w:header="720" w:footer="720" w:gutter="0"/>
          <w:cols w:space="720"/>
        </w:sectPr>
      </w:pPr>
    </w:p>
    <w:p w14:paraId="36282575" w14:textId="77777777" w:rsidR="003B47A7" w:rsidRDefault="00000000">
      <w:pPr>
        <w:pStyle w:val="a5"/>
        <w:numPr>
          <w:ilvl w:val="2"/>
          <w:numId w:val="2"/>
        </w:numPr>
        <w:tabs>
          <w:tab w:val="left" w:pos="885"/>
        </w:tabs>
        <w:spacing w:before="66"/>
        <w:ind w:left="885" w:hanging="603"/>
        <w:rPr>
          <w:sz w:val="24"/>
        </w:rPr>
      </w:pPr>
      <w:r>
        <w:rPr>
          <w:sz w:val="24"/>
        </w:rPr>
        <w:lastRenderedPageBreak/>
        <w:t>Убрать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строго</w:t>
      </w:r>
      <w:r>
        <w:rPr>
          <w:spacing w:val="-6"/>
          <w:sz w:val="24"/>
        </w:rPr>
        <w:t xml:space="preserve"> </w:t>
      </w:r>
      <w:r>
        <w:rPr>
          <w:sz w:val="24"/>
        </w:rPr>
        <w:t>отведенное</w:t>
      </w:r>
      <w:r>
        <w:rPr>
          <w:spacing w:val="-7"/>
          <w:sz w:val="24"/>
        </w:rPr>
        <w:t xml:space="preserve"> </w:t>
      </w:r>
      <w:r>
        <w:rPr>
          <w:sz w:val="24"/>
        </w:rPr>
        <w:t>место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используемые</w:t>
      </w:r>
      <w:r>
        <w:rPr>
          <w:spacing w:val="-2"/>
          <w:sz w:val="24"/>
        </w:rPr>
        <w:t xml:space="preserve"> </w:t>
      </w:r>
      <w:r>
        <w:rPr>
          <w:sz w:val="24"/>
        </w:rPr>
        <w:t>оборудование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материалы.</w:t>
      </w:r>
    </w:p>
    <w:p w14:paraId="3D31B96B" w14:textId="77777777" w:rsidR="003B47A7" w:rsidRDefault="00000000">
      <w:pPr>
        <w:pStyle w:val="a5"/>
        <w:numPr>
          <w:ilvl w:val="2"/>
          <w:numId w:val="2"/>
        </w:numPr>
        <w:tabs>
          <w:tab w:val="left" w:pos="885"/>
        </w:tabs>
        <w:spacing w:before="22"/>
        <w:ind w:left="885" w:hanging="603"/>
        <w:rPr>
          <w:sz w:val="24"/>
        </w:rPr>
      </w:pPr>
      <w:r>
        <w:rPr>
          <w:sz w:val="24"/>
        </w:rPr>
        <w:t>Разложить</w:t>
      </w:r>
      <w:r>
        <w:rPr>
          <w:spacing w:val="-7"/>
          <w:sz w:val="24"/>
        </w:rPr>
        <w:t xml:space="preserve"> </w:t>
      </w:r>
      <w:r>
        <w:rPr>
          <w:sz w:val="24"/>
        </w:rPr>
        <w:t>инструменты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правильном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порядке;</w:t>
      </w:r>
    </w:p>
    <w:p w14:paraId="37A31563" w14:textId="77777777" w:rsidR="003B47A7" w:rsidRDefault="00000000">
      <w:pPr>
        <w:pStyle w:val="a5"/>
        <w:numPr>
          <w:ilvl w:val="2"/>
          <w:numId w:val="2"/>
        </w:numPr>
        <w:tabs>
          <w:tab w:val="left" w:pos="885"/>
        </w:tabs>
        <w:spacing w:before="22"/>
        <w:ind w:left="885" w:hanging="603"/>
        <w:rPr>
          <w:sz w:val="24"/>
        </w:rPr>
      </w:pPr>
      <w:r>
        <w:rPr>
          <w:sz w:val="24"/>
        </w:rPr>
        <w:t>Убрать</w:t>
      </w:r>
      <w:r>
        <w:rPr>
          <w:spacing w:val="-2"/>
          <w:sz w:val="24"/>
        </w:rPr>
        <w:t xml:space="preserve"> </w:t>
      </w:r>
      <w:r>
        <w:rPr>
          <w:sz w:val="24"/>
        </w:rPr>
        <w:t>своё</w:t>
      </w:r>
      <w:r>
        <w:rPr>
          <w:spacing w:val="-3"/>
          <w:sz w:val="24"/>
        </w:rPr>
        <w:t xml:space="preserve"> </w:t>
      </w:r>
      <w:r>
        <w:rPr>
          <w:sz w:val="24"/>
        </w:rPr>
        <w:t>рабочее</w:t>
      </w:r>
      <w:r>
        <w:rPr>
          <w:spacing w:val="-2"/>
          <w:sz w:val="24"/>
        </w:rPr>
        <w:t xml:space="preserve"> место.</w:t>
      </w:r>
    </w:p>
    <w:p w14:paraId="067856CD" w14:textId="77777777" w:rsidR="003B47A7" w:rsidRDefault="00000000">
      <w:pPr>
        <w:pStyle w:val="a5"/>
        <w:numPr>
          <w:ilvl w:val="1"/>
          <w:numId w:val="1"/>
        </w:numPr>
        <w:tabs>
          <w:tab w:val="left" w:pos="703"/>
        </w:tabs>
        <w:spacing w:before="26"/>
        <w:ind w:left="703" w:hanging="421"/>
        <w:rPr>
          <w:b/>
          <w:sz w:val="24"/>
        </w:rPr>
      </w:pPr>
      <w:r>
        <w:rPr>
          <w:b/>
          <w:sz w:val="24"/>
        </w:rPr>
        <w:t>Требования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охране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труда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аварийных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ситуациях</w:t>
      </w:r>
    </w:p>
    <w:p w14:paraId="51A6B629" w14:textId="77777777" w:rsidR="003B47A7" w:rsidRDefault="00000000">
      <w:pPr>
        <w:pStyle w:val="a3"/>
        <w:spacing w:before="18"/>
        <w:ind w:left="282"/>
      </w:pPr>
      <w:r>
        <w:t>При</w:t>
      </w:r>
      <w:r>
        <w:rPr>
          <w:spacing w:val="-9"/>
        </w:rPr>
        <w:t xml:space="preserve"> </w:t>
      </w:r>
      <w:r>
        <w:t>возникновении</w:t>
      </w:r>
      <w:r>
        <w:rPr>
          <w:spacing w:val="-6"/>
        </w:rPr>
        <w:t xml:space="preserve"> </w:t>
      </w:r>
      <w:r>
        <w:t>аварийной</w:t>
      </w:r>
      <w:r>
        <w:rPr>
          <w:spacing w:val="-9"/>
        </w:rPr>
        <w:t xml:space="preserve"> </w:t>
      </w:r>
      <w:r>
        <w:t>ситуации</w:t>
      </w:r>
      <w:r>
        <w:rPr>
          <w:spacing w:val="-3"/>
        </w:rPr>
        <w:t xml:space="preserve"> </w:t>
      </w:r>
      <w:r>
        <w:t>участник</w:t>
      </w:r>
      <w:r>
        <w:rPr>
          <w:spacing w:val="-8"/>
        </w:rPr>
        <w:t xml:space="preserve"> </w:t>
      </w:r>
      <w:r>
        <w:t>профессионального</w:t>
      </w:r>
      <w:r>
        <w:rPr>
          <w:spacing w:val="-6"/>
        </w:rPr>
        <w:t xml:space="preserve"> </w:t>
      </w:r>
      <w:r>
        <w:t>конкурса</w:t>
      </w:r>
      <w:r>
        <w:rPr>
          <w:spacing w:val="-7"/>
        </w:rPr>
        <w:t xml:space="preserve"> </w:t>
      </w:r>
      <w:r>
        <w:rPr>
          <w:spacing w:val="-2"/>
        </w:rPr>
        <w:t>обязан:</w:t>
      </w:r>
    </w:p>
    <w:p w14:paraId="03A72BE0" w14:textId="77777777" w:rsidR="003B47A7" w:rsidRDefault="00000000">
      <w:pPr>
        <w:pStyle w:val="a5"/>
        <w:numPr>
          <w:ilvl w:val="2"/>
          <w:numId w:val="1"/>
        </w:numPr>
        <w:tabs>
          <w:tab w:val="left" w:pos="923"/>
        </w:tabs>
        <w:spacing w:before="21" w:line="264" w:lineRule="auto"/>
        <w:ind w:right="286" w:firstLine="0"/>
        <w:jc w:val="both"/>
        <w:rPr>
          <w:sz w:val="24"/>
        </w:rPr>
      </w:pPr>
      <w:r>
        <w:rPr>
          <w:sz w:val="24"/>
        </w:rPr>
        <w:t>Остановить работу, отключить используемые при работе электрические приборы, принять меры к эвакуации людей из опасной зоны и вызвать аварийные службы;</w:t>
      </w:r>
    </w:p>
    <w:p w14:paraId="3F4ACFD8" w14:textId="77777777" w:rsidR="003B47A7" w:rsidRDefault="00000000">
      <w:pPr>
        <w:pStyle w:val="a5"/>
        <w:numPr>
          <w:ilvl w:val="2"/>
          <w:numId w:val="1"/>
        </w:numPr>
        <w:tabs>
          <w:tab w:val="left" w:pos="990"/>
        </w:tabs>
        <w:spacing w:line="259" w:lineRule="auto"/>
        <w:ind w:right="294" w:firstLine="0"/>
        <w:jc w:val="both"/>
        <w:rPr>
          <w:sz w:val="24"/>
        </w:rPr>
      </w:pPr>
      <w:r>
        <w:rPr>
          <w:sz w:val="24"/>
        </w:rPr>
        <w:t xml:space="preserve">Сообщить о происшествии непосредственному руководителю или работнику, ответственному за безопасную эксплуатацию оборудования (главному эксперту по </w:t>
      </w:r>
      <w:r>
        <w:rPr>
          <w:spacing w:val="-2"/>
          <w:sz w:val="24"/>
        </w:rPr>
        <w:t>компетенции)</w:t>
      </w:r>
    </w:p>
    <w:p w14:paraId="34147666" w14:textId="77777777" w:rsidR="003B47A7" w:rsidRDefault="00000000">
      <w:pPr>
        <w:pStyle w:val="a5"/>
        <w:numPr>
          <w:ilvl w:val="2"/>
          <w:numId w:val="1"/>
        </w:numPr>
        <w:tabs>
          <w:tab w:val="left" w:pos="1010"/>
        </w:tabs>
        <w:spacing w:line="259" w:lineRule="auto"/>
        <w:ind w:right="280" w:firstLine="0"/>
        <w:jc w:val="both"/>
        <w:rPr>
          <w:sz w:val="24"/>
        </w:rPr>
      </w:pPr>
      <w:r>
        <w:rPr>
          <w:sz w:val="24"/>
        </w:rPr>
        <w:t>При аварии электроснабжения, прорыве трубопровода, радиатора отопления необходимо прекратить работу.</w:t>
      </w:r>
    </w:p>
    <w:p w14:paraId="100EF43C" w14:textId="77777777" w:rsidR="003B47A7" w:rsidRDefault="00000000">
      <w:pPr>
        <w:pStyle w:val="a5"/>
        <w:numPr>
          <w:ilvl w:val="2"/>
          <w:numId w:val="1"/>
        </w:numPr>
        <w:tabs>
          <w:tab w:val="left" w:pos="909"/>
        </w:tabs>
        <w:spacing w:line="259" w:lineRule="auto"/>
        <w:ind w:right="287" w:firstLine="0"/>
        <w:jc w:val="both"/>
        <w:rPr>
          <w:sz w:val="24"/>
        </w:rPr>
      </w:pPr>
      <w:r>
        <w:rPr>
          <w:sz w:val="24"/>
        </w:rPr>
        <w:t>Возобновление работы допускается только после устранения причин, приведших к аварийной ситуации и (или) несчастному случаю.</w:t>
      </w:r>
    </w:p>
    <w:p w14:paraId="28BC58B9" w14:textId="77777777" w:rsidR="003B47A7" w:rsidRDefault="00000000">
      <w:pPr>
        <w:pStyle w:val="a5"/>
        <w:numPr>
          <w:ilvl w:val="2"/>
          <w:numId w:val="1"/>
        </w:numPr>
        <w:tabs>
          <w:tab w:val="left" w:pos="894"/>
        </w:tabs>
        <w:spacing w:line="259" w:lineRule="auto"/>
        <w:ind w:right="287" w:firstLine="0"/>
        <w:jc w:val="both"/>
        <w:rPr>
          <w:sz w:val="24"/>
        </w:rPr>
      </w:pP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случае возникновения пожара или загорания необходимо (для экспертов конкурса и работников образовательной организации):</w:t>
      </w:r>
    </w:p>
    <w:p w14:paraId="5CA46A27" w14:textId="77777777" w:rsidR="003B47A7" w:rsidRDefault="00000000">
      <w:pPr>
        <w:pStyle w:val="a3"/>
        <w:spacing w:line="276" w:lineRule="exact"/>
        <w:ind w:left="282"/>
        <w:jc w:val="both"/>
      </w:pPr>
      <w:r>
        <w:t>прекратить</w:t>
      </w:r>
      <w:r>
        <w:rPr>
          <w:spacing w:val="-2"/>
        </w:rPr>
        <w:t xml:space="preserve"> </w:t>
      </w:r>
      <w:r>
        <w:t>работу;</w:t>
      </w:r>
      <w:r>
        <w:rPr>
          <w:spacing w:val="-6"/>
        </w:rPr>
        <w:t xml:space="preserve"> </w:t>
      </w:r>
      <w:r>
        <w:t>обесточить</w:t>
      </w:r>
      <w:r>
        <w:rPr>
          <w:spacing w:val="-1"/>
        </w:rPr>
        <w:t xml:space="preserve"> </w:t>
      </w:r>
      <w:r>
        <w:rPr>
          <w:spacing w:val="-2"/>
        </w:rPr>
        <w:t>электроприборы;</w:t>
      </w:r>
    </w:p>
    <w:p w14:paraId="2A8935CF" w14:textId="77777777" w:rsidR="003B47A7" w:rsidRDefault="00000000">
      <w:pPr>
        <w:pStyle w:val="a3"/>
        <w:spacing w:before="12" w:line="259" w:lineRule="auto"/>
        <w:ind w:left="282" w:right="279"/>
        <w:jc w:val="both"/>
      </w:pPr>
      <w:r>
        <w:t>приступить</w:t>
      </w:r>
      <w:r>
        <w:rPr>
          <w:spacing w:val="-15"/>
        </w:rPr>
        <w:t xml:space="preserve"> </w:t>
      </w:r>
      <w:r>
        <w:t>к</w:t>
      </w:r>
      <w:r>
        <w:rPr>
          <w:spacing w:val="-15"/>
        </w:rPr>
        <w:t xml:space="preserve"> </w:t>
      </w:r>
      <w:r>
        <w:t>тушению</w:t>
      </w:r>
      <w:r>
        <w:rPr>
          <w:spacing w:val="-15"/>
        </w:rPr>
        <w:t xml:space="preserve"> </w:t>
      </w:r>
      <w:r>
        <w:t>очага</w:t>
      </w:r>
      <w:r>
        <w:rPr>
          <w:spacing w:val="-15"/>
        </w:rPr>
        <w:t xml:space="preserve"> </w:t>
      </w:r>
      <w:r>
        <w:t>пожара</w:t>
      </w:r>
      <w:r>
        <w:rPr>
          <w:spacing w:val="-15"/>
        </w:rPr>
        <w:t xml:space="preserve"> </w:t>
      </w:r>
      <w:r>
        <w:t>средствами</w:t>
      </w:r>
      <w:r>
        <w:rPr>
          <w:spacing w:val="-15"/>
        </w:rPr>
        <w:t xml:space="preserve"> </w:t>
      </w:r>
      <w:r>
        <w:t>пожаротушения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одновременно</w:t>
      </w:r>
      <w:r>
        <w:rPr>
          <w:spacing w:val="-15"/>
        </w:rPr>
        <w:t xml:space="preserve"> </w:t>
      </w:r>
      <w:r>
        <w:t xml:space="preserve">сообщить о происшествии непосредственному руководителю или другому должностному лицу </w:t>
      </w:r>
      <w:r>
        <w:rPr>
          <w:spacing w:val="-2"/>
        </w:rPr>
        <w:t>организации.</w:t>
      </w:r>
    </w:p>
    <w:p w14:paraId="6CE1FF4B" w14:textId="77777777" w:rsidR="003B47A7" w:rsidRDefault="00000000">
      <w:pPr>
        <w:pStyle w:val="a3"/>
        <w:spacing w:line="259" w:lineRule="auto"/>
        <w:ind w:left="282" w:right="287"/>
        <w:jc w:val="both"/>
      </w:pPr>
      <w:r>
        <w:t>При</w:t>
      </w:r>
      <w:r>
        <w:rPr>
          <w:spacing w:val="-12"/>
        </w:rPr>
        <w:t xml:space="preserve"> </w:t>
      </w:r>
      <w:r>
        <w:t>невозможности</w:t>
      </w:r>
      <w:r>
        <w:rPr>
          <w:spacing w:val="-15"/>
        </w:rPr>
        <w:t xml:space="preserve"> </w:t>
      </w:r>
      <w:r>
        <w:t>устранения</w:t>
      </w:r>
      <w:r>
        <w:rPr>
          <w:spacing w:val="-12"/>
        </w:rPr>
        <w:t xml:space="preserve"> </w:t>
      </w:r>
      <w:r>
        <w:t>очага</w:t>
      </w:r>
      <w:r>
        <w:rPr>
          <w:spacing w:val="-15"/>
        </w:rPr>
        <w:t xml:space="preserve"> </w:t>
      </w:r>
      <w:r>
        <w:t>пожара</w:t>
      </w:r>
      <w:r>
        <w:rPr>
          <w:spacing w:val="-13"/>
        </w:rPr>
        <w:t xml:space="preserve"> </w:t>
      </w:r>
      <w:r>
        <w:t>необходимо</w:t>
      </w:r>
      <w:r>
        <w:rPr>
          <w:spacing w:val="-7"/>
        </w:rPr>
        <w:t xml:space="preserve"> </w:t>
      </w:r>
      <w:r>
        <w:t>сообщить</w:t>
      </w:r>
      <w:r>
        <w:rPr>
          <w:spacing w:val="-15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нем</w:t>
      </w:r>
      <w:r>
        <w:rPr>
          <w:spacing w:val="-15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подразделение по чрезвычайным ситуациям; в случае угрозы здоровью и (или) жизни немедленно покинуть место пожара по путям эвакуации.</w:t>
      </w:r>
    </w:p>
    <w:p w14:paraId="350BC9D2" w14:textId="77777777" w:rsidR="003B47A7" w:rsidRDefault="00000000">
      <w:pPr>
        <w:pStyle w:val="a5"/>
        <w:numPr>
          <w:ilvl w:val="2"/>
          <w:numId w:val="1"/>
        </w:numPr>
        <w:tabs>
          <w:tab w:val="left" w:pos="885"/>
        </w:tabs>
        <w:spacing w:line="275" w:lineRule="exact"/>
        <w:ind w:left="885" w:hanging="603"/>
        <w:jc w:val="both"/>
        <w:rPr>
          <w:sz w:val="24"/>
        </w:rPr>
      </w:pPr>
      <w:r>
        <w:rPr>
          <w:sz w:val="24"/>
        </w:rPr>
        <w:t>При</w:t>
      </w:r>
      <w:r>
        <w:rPr>
          <w:spacing w:val="-7"/>
          <w:sz w:val="24"/>
        </w:rPr>
        <w:t xml:space="preserve"> </w:t>
      </w:r>
      <w:r>
        <w:rPr>
          <w:sz w:val="24"/>
        </w:rPr>
        <w:t>несчастном</w:t>
      </w:r>
      <w:r>
        <w:rPr>
          <w:spacing w:val="-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производстве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необходимо:</w:t>
      </w:r>
    </w:p>
    <w:p w14:paraId="204A5495" w14:textId="77777777" w:rsidR="003B47A7" w:rsidRDefault="00000000">
      <w:pPr>
        <w:pStyle w:val="a3"/>
        <w:spacing w:before="20" w:line="259" w:lineRule="auto"/>
        <w:ind w:left="282" w:right="286"/>
        <w:jc w:val="both"/>
      </w:pPr>
      <w:r>
        <w:t>принять</w:t>
      </w:r>
      <w:r>
        <w:rPr>
          <w:spacing w:val="-10"/>
        </w:rPr>
        <w:t xml:space="preserve"> </w:t>
      </w:r>
      <w:r>
        <w:t>меры</w:t>
      </w:r>
      <w:r>
        <w:rPr>
          <w:spacing w:val="-5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предотвращению</w:t>
      </w:r>
      <w:r>
        <w:rPr>
          <w:spacing w:val="-13"/>
        </w:rPr>
        <w:t xml:space="preserve"> </w:t>
      </w:r>
      <w:r>
        <w:t>воздействия</w:t>
      </w:r>
      <w:r>
        <w:rPr>
          <w:spacing w:val="-12"/>
        </w:rPr>
        <w:t xml:space="preserve"> </w:t>
      </w:r>
      <w:r>
        <w:t>травмирующих</w:t>
      </w:r>
      <w:r>
        <w:rPr>
          <w:spacing w:val="-7"/>
        </w:rPr>
        <w:t xml:space="preserve"> </w:t>
      </w:r>
      <w:r>
        <w:t>факторов</w:t>
      </w:r>
      <w:r>
        <w:rPr>
          <w:spacing w:val="-5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потерпевшего, оказанию потерпевшему первой помощи, вызову на место происшествия медицинских работников или доставке потерпевшего в организацию здравоохранения;</w:t>
      </w:r>
    </w:p>
    <w:p w14:paraId="5E9BA30E" w14:textId="77777777" w:rsidR="003B47A7" w:rsidRDefault="00000000">
      <w:pPr>
        <w:pStyle w:val="a3"/>
        <w:spacing w:before="4" w:line="259" w:lineRule="auto"/>
        <w:ind w:left="282" w:right="287"/>
        <w:jc w:val="both"/>
      </w:pPr>
      <w:r>
        <w:t>обеспечить</w:t>
      </w:r>
      <w:r>
        <w:rPr>
          <w:spacing w:val="-2"/>
        </w:rPr>
        <w:t xml:space="preserve"> </w:t>
      </w:r>
      <w:r>
        <w:t>до начала</w:t>
      </w:r>
      <w:r>
        <w:rPr>
          <w:spacing w:val="-3"/>
        </w:rPr>
        <w:t xml:space="preserve"> </w:t>
      </w:r>
      <w:r>
        <w:t>расследования</w:t>
      </w:r>
      <w:r>
        <w:rPr>
          <w:spacing w:val="-7"/>
        </w:rPr>
        <w:t xml:space="preserve"> </w:t>
      </w:r>
      <w:r>
        <w:t>сохранность</w:t>
      </w:r>
      <w:r>
        <w:rPr>
          <w:spacing w:val="-5"/>
        </w:rPr>
        <w:t xml:space="preserve"> </w:t>
      </w:r>
      <w:r>
        <w:t>обстановки</w:t>
      </w:r>
      <w:r>
        <w:rPr>
          <w:spacing w:val="-2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месте</w:t>
      </w:r>
      <w:r>
        <w:rPr>
          <w:spacing w:val="-3"/>
        </w:rPr>
        <w:t xml:space="preserve"> </w:t>
      </w:r>
      <w:r>
        <w:t>происшествия,</w:t>
      </w:r>
      <w:r>
        <w:rPr>
          <w:spacing w:val="-5"/>
        </w:rPr>
        <w:t xml:space="preserve"> </w:t>
      </w:r>
      <w:r>
        <w:t>если не существует угрозы жизни и здоровью окружающих;</w:t>
      </w:r>
    </w:p>
    <w:p w14:paraId="13CB4281" w14:textId="77777777" w:rsidR="003B47A7" w:rsidRDefault="00000000">
      <w:pPr>
        <w:pStyle w:val="a3"/>
        <w:spacing w:line="259" w:lineRule="auto"/>
        <w:ind w:left="282" w:right="283"/>
        <w:jc w:val="both"/>
      </w:pPr>
      <w:r>
        <w:t>сообщить о несчастном случае непосредственному руководителю или другому должностному лицу.</w:t>
      </w:r>
    </w:p>
    <w:p w14:paraId="77C31059" w14:textId="77777777" w:rsidR="003B47A7" w:rsidRDefault="00000000">
      <w:pPr>
        <w:pStyle w:val="a5"/>
        <w:numPr>
          <w:ilvl w:val="2"/>
          <w:numId w:val="1"/>
        </w:numPr>
        <w:tabs>
          <w:tab w:val="left" w:pos="947"/>
        </w:tabs>
        <w:spacing w:line="259" w:lineRule="auto"/>
        <w:ind w:right="281" w:firstLine="0"/>
        <w:jc w:val="both"/>
        <w:rPr>
          <w:sz w:val="24"/>
        </w:rPr>
      </w:pPr>
      <w:r>
        <w:rPr>
          <w:sz w:val="24"/>
        </w:rPr>
        <w:t>В случае получения травмы и (или) внезапного ухудшения здоровья (усиления сердцебиения, появления головной боли и другого) участник должен прекратить работу, отключить оборудование, сообщить об этом непосредственному руководителю или другому должностному лицу и при необходимости обратиться к врачу.</w:t>
      </w:r>
    </w:p>
    <w:sectPr w:rsidR="003B47A7">
      <w:pgSz w:w="11910" w:h="16840"/>
      <w:pgMar w:top="1040" w:right="566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 Black">
    <w:altName w:val="Arial Black"/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171BD"/>
    <w:multiLevelType w:val="multilevel"/>
    <w:tmpl w:val="52CA7748"/>
    <w:lvl w:ilvl="0">
      <w:start w:val="5"/>
      <w:numFmt w:val="decimal"/>
      <w:lvlText w:val="%1"/>
      <w:lvlJc w:val="left"/>
      <w:pPr>
        <w:ind w:left="647" w:hanging="365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647" w:hanging="36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86" w:hanging="6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889" w:hanging="6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93" w:hanging="6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8" w:hanging="6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02" w:hanging="6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07" w:hanging="6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1" w:hanging="604"/>
      </w:pPr>
      <w:rPr>
        <w:rFonts w:hint="default"/>
        <w:lang w:val="ru-RU" w:eastAsia="en-US" w:bidi="ar-SA"/>
      </w:rPr>
    </w:lvl>
  </w:abstractNum>
  <w:abstractNum w:abstractNumId="1" w15:restartNumberingAfterBreak="0">
    <w:nsid w:val="177F0849"/>
    <w:multiLevelType w:val="hybridMultilevel"/>
    <w:tmpl w:val="1B8C1BA8"/>
    <w:lvl w:ilvl="0" w:tplc="6CAED35A">
      <w:numFmt w:val="bullet"/>
      <w:lvlText w:val="-"/>
      <w:lvlJc w:val="left"/>
      <w:pPr>
        <w:ind w:left="11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FEAD0A0">
      <w:numFmt w:val="bullet"/>
      <w:lvlText w:val="•"/>
      <w:lvlJc w:val="left"/>
      <w:pPr>
        <w:ind w:left="595" w:hanging="144"/>
      </w:pPr>
      <w:rPr>
        <w:rFonts w:hint="default"/>
        <w:lang w:val="ru-RU" w:eastAsia="en-US" w:bidi="ar-SA"/>
      </w:rPr>
    </w:lvl>
    <w:lvl w:ilvl="2" w:tplc="40BE0E8A">
      <w:numFmt w:val="bullet"/>
      <w:lvlText w:val="•"/>
      <w:lvlJc w:val="left"/>
      <w:pPr>
        <w:ind w:left="1070" w:hanging="144"/>
      </w:pPr>
      <w:rPr>
        <w:rFonts w:hint="default"/>
        <w:lang w:val="ru-RU" w:eastAsia="en-US" w:bidi="ar-SA"/>
      </w:rPr>
    </w:lvl>
    <w:lvl w:ilvl="3" w:tplc="0FF6AE80">
      <w:numFmt w:val="bullet"/>
      <w:lvlText w:val="•"/>
      <w:lvlJc w:val="left"/>
      <w:pPr>
        <w:ind w:left="1545" w:hanging="144"/>
      </w:pPr>
      <w:rPr>
        <w:rFonts w:hint="default"/>
        <w:lang w:val="ru-RU" w:eastAsia="en-US" w:bidi="ar-SA"/>
      </w:rPr>
    </w:lvl>
    <w:lvl w:ilvl="4" w:tplc="0B52A194">
      <w:numFmt w:val="bullet"/>
      <w:lvlText w:val="•"/>
      <w:lvlJc w:val="left"/>
      <w:pPr>
        <w:ind w:left="2021" w:hanging="144"/>
      </w:pPr>
      <w:rPr>
        <w:rFonts w:hint="default"/>
        <w:lang w:val="ru-RU" w:eastAsia="en-US" w:bidi="ar-SA"/>
      </w:rPr>
    </w:lvl>
    <w:lvl w:ilvl="5" w:tplc="146E023E">
      <w:numFmt w:val="bullet"/>
      <w:lvlText w:val="•"/>
      <w:lvlJc w:val="left"/>
      <w:pPr>
        <w:ind w:left="2496" w:hanging="144"/>
      </w:pPr>
      <w:rPr>
        <w:rFonts w:hint="default"/>
        <w:lang w:val="ru-RU" w:eastAsia="en-US" w:bidi="ar-SA"/>
      </w:rPr>
    </w:lvl>
    <w:lvl w:ilvl="6" w:tplc="3C249748">
      <w:numFmt w:val="bullet"/>
      <w:lvlText w:val="•"/>
      <w:lvlJc w:val="left"/>
      <w:pPr>
        <w:ind w:left="2971" w:hanging="144"/>
      </w:pPr>
      <w:rPr>
        <w:rFonts w:hint="default"/>
        <w:lang w:val="ru-RU" w:eastAsia="en-US" w:bidi="ar-SA"/>
      </w:rPr>
    </w:lvl>
    <w:lvl w:ilvl="7" w:tplc="1004AA82">
      <w:numFmt w:val="bullet"/>
      <w:lvlText w:val="•"/>
      <w:lvlJc w:val="left"/>
      <w:pPr>
        <w:ind w:left="3447" w:hanging="144"/>
      </w:pPr>
      <w:rPr>
        <w:rFonts w:hint="default"/>
        <w:lang w:val="ru-RU" w:eastAsia="en-US" w:bidi="ar-SA"/>
      </w:rPr>
    </w:lvl>
    <w:lvl w:ilvl="8" w:tplc="AF5E4258">
      <w:numFmt w:val="bullet"/>
      <w:lvlText w:val="•"/>
      <w:lvlJc w:val="left"/>
      <w:pPr>
        <w:ind w:left="3922" w:hanging="144"/>
      </w:pPr>
      <w:rPr>
        <w:rFonts w:hint="default"/>
        <w:lang w:val="ru-RU" w:eastAsia="en-US" w:bidi="ar-SA"/>
      </w:rPr>
    </w:lvl>
  </w:abstractNum>
  <w:abstractNum w:abstractNumId="2" w15:restartNumberingAfterBreak="0">
    <w:nsid w:val="19EE7EE3"/>
    <w:multiLevelType w:val="hybridMultilevel"/>
    <w:tmpl w:val="468001EE"/>
    <w:lvl w:ilvl="0" w:tplc="7A687736">
      <w:start w:val="1"/>
      <w:numFmt w:val="decimal"/>
      <w:lvlText w:val="%1."/>
      <w:lvlJc w:val="left"/>
      <w:pPr>
        <w:ind w:left="1003" w:hanging="360"/>
        <w:jc w:val="left"/>
      </w:pPr>
      <w:rPr>
        <w:rFonts w:hint="default"/>
        <w:spacing w:val="0"/>
        <w:w w:val="99"/>
        <w:lang w:val="ru-RU" w:eastAsia="en-US" w:bidi="ar-SA"/>
      </w:rPr>
    </w:lvl>
    <w:lvl w:ilvl="1" w:tplc="E2FEC7A8">
      <w:numFmt w:val="bullet"/>
      <w:lvlText w:val="•"/>
      <w:lvlJc w:val="left"/>
      <w:pPr>
        <w:ind w:left="1892" w:hanging="360"/>
      </w:pPr>
      <w:rPr>
        <w:rFonts w:hint="default"/>
        <w:lang w:val="ru-RU" w:eastAsia="en-US" w:bidi="ar-SA"/>
      </w:rPr>
    </w:lvl>
    <w:lvl w:ilvl="2" w:tplc="2DC09E6A">
      <w:numFmt w:val="bullet"/>
      <w:lvlText w:val="•"/>
      <w:lvlJc w:val="left"/>
      <w:pPr>
        <w:ind w:left="2784" w:hanging="360"/>
      </w:pPr>
      <w:rPr>
        <w:rFonts w:hint="default"/>
        <w:lang w:val="ru-RU" w:eastAsia="en-US" w:bidi="ar-SA"/>
      </w:rPr>
    </w:lvl>
    <w:lvl w:ilvl="3" w:tplc="BDDC17B4">
      <w:numFmt w:val="bullet"/>
      <w:lvlText w:val="•"/>
      <w:lvlJc w:val="left"/>
      <w:pPr>
        <w:ind w:left="3676" w:hanging="360"/>
      </w:pPr>
      <w:rPr>
        <w:rFonts w:hint="default"/>
        <w:lang w:val="ru-RU" w:eastAsia="en-US" w:bidi="ar-SA"/>
      </w:rPr>
    </w:lvl>
    <w:lvl w:ilvl="4" w:tplc="9DA66F50">
      <w:numFmt w:val="bullet"/>
      <w:lvlText w:val="•"/>
      <w:lvlJc w:val="left"/>
      <w:pPr>
        <w:ind w:left="4568" w:hanging="360"/>
      </w:pPr>
      <w:rPr>
        <w:rFonts w:hint="default"/>
        <w:lang w:val="ru-RU" w:eastAsia="en-US" w:bidi="ar-SA"/>
      </w:rPr>
    </w:lvl>
    <w:lvl w:ilvl="5" w:tplc="E048BEA6">
      <w:numFmt w:val="bullet"/>
      <w:lvlText w:val="•"/>
      <w:lvlJc w:val="left"/>
      <w:pPr>
        <w:ind w:left="5460" w:hanging="360"/>
      </w:pPr>
      <w:rPr>
        <w:rFonts w:hint="default"/>
        <w:lang w:val="ru-RU" w:eastAsia="en-US" w:bidi="ar-SA"/>
      </w:rPr>
    </w:lvl>
    <w:lvl w:ilvl="6" w:tplc="868AC22C">
      <w:numFmt w:val="bullet"/>
      <w:lvlText w:val="•"/>
      <w:lvlJc w:val="left"/>
      <w:pPr>
        <w:ind w:left="6352" w:hanging="360"/>
      </w:pPr>
      <w:rPr>
        <w:rFonts w:hint="default"/>
        <w:lang w:val="ru-RU" w:eastAsia="en-US" w:bidi="ar-SA"/>
      </w:rPr>
    </w:lvl>
    <w:lvl w:ilvl="7" w:tplc="8C367648">
      <w:numFmt w:val="bullet"/>
      <w:lvlText w:val="•"/>
      <w:lvlJc w:val="left"/>
      <w:pPr>
        <w:ind w:left="7244" w:hanging="360"/>
      </w:pPr>
      <w:rPr>
        <w:rFonts w:hint="default"/>
        <w:lang w:val="ru-RU" w:eastAsia="en-US" w:bidi="ar-SA"/>
      </w:rPr>
    </w:lvl>
    <w:lvl w:ilvl="8" w:tplc="280236EA">
      <w:numFmt w:val="bullet"/>
      <w:lvlText w:val="•"/>
      <w:lvlJc w:val="left"/>
      <w:pPr>
        <w:ind w:left="8136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1A1E1FDD"/>
    <w:multiLevelType w:val="multilevel"/>
    <w:tmpl w:val="56624A7E"/>
    <w:lvl w:ilvl="0">
      <w:start w:val="5"/>
      <w:numFmt w:val="decimal"/>
      <w:lvlText w:val="%1"/>
      <w:lvlJc w:val="left"/>
      <w:pPr>
        <w:ind w:left="704" w:hanging="422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704" w:hanging="42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44" w:hanging="60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935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33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31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9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27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25" w:hanging="600"/>
      </w:pPr>
      <w:rPr>
        <w:rFonts w:hint="default"/>
        <w:lang w:val="ru-RU" w:eastAsia="en-US" w:bidi="ar-SA"/>
      </w:rPr>
    </w:lvl>
  </w:abstractNum>
  <w:abstractNum w:abstractNumId="4" w15:restartNumberingAfterBreak="0">
    <w:nsid w:val="36E660D5"/>
    <w:multiLevelType w:val="multilevel"/>
    <w:tmpl w:val="528E9B76"/>
    <w:lvl w:ilvl="0">
      <w:start w:val="1"/>
      <w:numFmt w:val="decimal"/>
      <w:lvlText w:val="%1."/>
      <w:lvlJc w:val="left"/>
      <w:pPr>
        <w:ind w:left="464" w:hanging="183"/>
        <w:jc w:val="right"/>
      </w:pPr>
      <w:rPr>
        <w:rFonts w:hint="default"/>
        <w:spacing w:val="0"/>
        <w:w w:val="8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04" w:hanging="422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82" w:hanging="6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440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651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863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74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286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97" w:hanging="600"/>
      </w:pPr>
      <w:rPr>
        <w:rFonts w:hint="default"/>
        <w:lang w:val="ru-RU" w:eastAsia="en-US" w:bidi="ar-SA"/>
      </w:rPr>
    </w:lvl>
  </w:abstractNum>
  <w:abstractNum w:abstractNumId="5" w15:restartNumberingAfterBreak="0">
    <w:nsid w:val="37EE6EF3"/>
    <w:multiLevelType w:val="hybridMultilevel"/>
    <w:tmpl w:val="7B02586E"/>
    <w:lvl w:ilvl="0" w:tplc="E6281868">
      <w:numFmt w:val="bullet"/>
      <w:lvlText w:val=""/>
      <w:lvlJc w:val="left"/>
      <w:pPr>
        <w:ind w:left="243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CCF09750">
      <w:numFmt w:val="bullet"/>
      <w:lvlText w:val="•"/>
      <w:lvlJc w:val="left"/>
      <w:pPr>
        <w:ind w:left="3188" w:hanging="360"/>
      </w:pPr>
      <w:rPr>
        <w:rFonts w:hint="default"/>
        <w:lang w:val="ru-RU" w:eastAsia="en-US" w:bidi="ar-SA"/>
      </w:rPr>
    </w:lvl>
    <w:lvl w:ilvl="2" w:tplc="73D89024">
      <w:numFmt w:val="bullet"/>
      <w:lvlText w:val="•"/>
      <w:lvlJc w:val="left"/>
      <w:pPr>
        <w:ind w:left="3936" w:hanging="360"/>
      </w:pPr>
      <w:rPr>
        <w:rFonts w:hint="default"/>
        <w:lang w:val="ru-RU" w:eastAsia="en-US" w:bidi="ar-SA"/>
      </w:rPr>
    </w:lvl>
    <w:lvl w:ilvl="3" w:tplc="194CF9BA">
      <w:numFmt w:val="bullet"/>
      <w:lvlText w:val="•"/>
      <w:lvlJc w:val="left"/>
      <w:pPr>
        <w:ind w:left="4684" w:hanging="360"/>
      </w:pPr>
      <w:rPr>
        <w:rFonts w:hint="default"/>
        <w:lang w:val="ru-RU" w:eastAsia="en-US" w:bidi="ar-SA"/>
      </w:rPr>
    </w:lvl>
    <w:lvl w:ilvl="4" w:tplc="E0F80FF0">
      <w:numFmt w:val="bullet"/>
      <w:lvlText w:val="•"/>
      <w:lvlJc w:val="left"/>
      <w:pPr>
        <w:ind w:left="5432" w:hanging="360"/>
      </w:pPr>
      <w:rPr>
        <w:rFonts w:hint="default"/>
        <w:lang w:val="ru-RU" w:eastAsia="en-US" w:bidi="ar-SA"/>
      </w:rPr>
    </w:lvl>
    <w:lvl w:ilvl="5" w:tplc="EB141684">
      <w:numFmt w:val="bullet"/>
      <w:lvlText w:val="•"/>
      <w:lvlJc w:val="left"/>
      <w:pPr>
        <w:ind w:left="6180" w:hanging="360"/>
      </w:pPr>
      <w:rPr>
        <w:rFonts w:hint="default"/>
        <w:lang w:val="ru-RU" w:eastAsia="en-US" w:bidi="ar-SA"/>
      </w:rPr>
    </w:lvl>
    <w:lvl w:ilvl="6" w:tplc="0DD898EC">
      <w:numFmt w:val="bullet"/>
      <w:lvlText w:val="•"/>
      <w:lvlJc w:val="left"/>
      <w:pPr>
        <w:ind w:left="6928" w:hanging="360"/>
      </w:pPr>
      <w:rPr>
        <w:rFonts w:hint="default"/>
        <w:lang w:val="ru-RU" w:eastAsia="en-US" w:bidi="ar-SA"/>
      </w:rPr>
    </w:lvl>
    <w:lvl w:ilvl="7" w:tplc="0B3C5FEA">
      <w:numFmt w:val="bullet"/>
      <w:lvlText w:val="•"/>
      <w:lvlJc w:val="left"/>
      <w:pPr>
        <w:ind w:left="7676" w:hanging="360"/>
      </w:pPr>
      <w:rPr>
        <w:rFonts w:hint="default"/>
        <w:lang w:val="ru-RU" w:eastAsia="en-US" w:bidi="ar-SA"/>
      </w:rPr>
    </w:lvl>
    <w:lvl w:ilvl="8" w:tplc="0F0455F2">
      <w:numFmt w:val="bullet"/>
      <w:lvlText w:val="•"/>
      <w:lvlJc w:val="left"/>
      <w:pPr>
        <w:ind w:left="8424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42626A2D"/>
    <w:multiLevelType w:val="hybridMultilevel"/>
    <w:tmpl w:val="3CB2ED42"/>
    <w:lvl w:ilvl="0" w:tplc="AF9A4C4A">
      <w:start w:val="1"/>
      <w:numFmt w:val="decimal"/>
      <w:lvlText w:val="%1."/>
      <w:lvlJc w:val="left"/>
      <w:pPr>
        <w:ind w:left="1003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D24958C">
      <w:numFmt w:val="bullet"/>
      <w:lvlText w:val="•"/>
      <w:lvlJc w:val="left"/>
      <w:pPr>
        <w:ind w:left="1892" w:hanging="360"/>
      </w:pPr>
      <w:rPr>
        <w:rFonts w:hint="default"/>
        <w:lang w:val="ru-RU" w:eastAsia="en-US" w:bidi="ar-SA"/>
      </w:rPr>
    </w:lvl>
    <w:lvl w:ilvl="2" w:tplc="BA5E3382">
      <w:numFmt w:val="bullet"/>
      <w:lvlText w:val="•"/>
      <w:lvlJc w:val="left"/>
      <w:pPr>
        <w:ind w:left="2784" w:hanging="360"/>
      </w:pPr>
      <w:rPr>
        <w:rFonts w:hint="default"/>
        <w:lang w:val="ru-RU" w:eastAsia="en-US" w:bidi="ar-SA"/>
      </w:rPr>
    </w:lvl>
    <w:lvl w:ilvl="3" w:tplc="5498DC9C">
      <w:numFmt w:val="bullet"/>
      <w:lvlText w:val="•"/>
      <w:lvlJc w:val="left"/>
      <w:pPr>
        <w:ind w:left="3676" w:hanging="360"/>
      </w:pPr>
      <w:rPr>
        <w:rFonts w:hint="default"/>
        <w:lang w:val="ru-RU" w:eastAsia="en-US" w:bidi="ar-SA"/>
      </w:rPr>
    </w:lvl>
    <w:lvl w:ilvl="4" w:tplc="F8626DD8">
      <w:numFmt w:val="bullet"/>
      <w:lvlText w:val="•"/>
      <w:lvlJc w:val="left"/>
      <w:pPr>
        <w:ind w:left="4568" w:hanging="360"/>
      </w:pPr>
      <w:rPr>
        <w:rFonts w:hint="default"/>
        <w:lang w:val="ru-RU" w:eastAsia="en-US" w:bidi="ar-SA"/>
      </w:rPr>
    </w:lvl>
    <w:lvl w:ilvl="5" w:tplc="93BAC00C">
      <w:numFmt w:val="bullet"/>
      <w:lvlText w:val="•"/>
      <w:lvlJc w:val="left"/>
      <w:pPr>
        <w:ind w:left="5460" w:hanging="360"/>
      </w:pPr>
      <w:rPr>
        <w:rFonts w:hint="default"/>
        <w:lang w:val="ru-RU" w:eastAsia="en-US" w:bidi="ar-SA"/>
      </w:rPr>
    </w:lvl>
    <w:lvl w:ilvl="6" w:tplc="0DD4DEFA">
      <w:numFmt w:val="bullet"/>
      <w:lvlText w:val="•"/>
      <w:lvlJc w:val="left"/>
      <w:pPr>
        <w:ind w:left="6352" w:hanging="360"/>
      </w:pPr>
      <w:rPr>
        <w:rFonts w:hint="default"/>
        <w:lang w:val="ru-RU" w:eastAsia="en-US" w:bidi="ar-SA"/>
      </w:rPr>
    </w:lvl>
    <w:lvl w:ilvl="7" w:tplc="D702FA5A">
      <w:numFmt w:val="bullet"/>
      <w:lvlText w:val="•"/>
      <w:lvlJc w:val="left"/>
      <w:pPr>
        <w:ind w:left="7244" w:hanging="360"/>
      </w:pPr>
      <w:rPr>
        <w:rFonts w:hint="default"/>
        <w:lang w:val="ru-RU" w:eastAsia="en-US" w:bidi="ar-SA"/>
      </w:rPr>
    </w:lvl>
    <w:lvl w:ilvl="8" w:tplc="01C2E5FA">
      <w:numFmt w:val="bullet"/>
      <w:lvlText w:val="•"/>
      <w:lvlJc w:val="left"/>
      <w:pPr>
        <w:ind w:left="8136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55777900"/>
    <w:multiLevelType w:val="multilevel"/>
    <w:tmpl w:val="A1189BA8"/>
    <w:lvl w:ilvl="0">
      <w:start w:val="5"/>
      <w:numFmt w:val="decimal"/>
      <w:lvlText w:val="%1"/>
      <w:lvlJc w:val="left"/>
      <w:pPr>
        <w:ind w:left="282" w:hanging="769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282" w:hanging="769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82" w:hanging="7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172" w:hanging="7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6" w:hanging="7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0" w:hanging="7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4" w:hanging="7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28" w:hanging="7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92" w:hanging="769"/>
      </w:pPr>
      <w:rPr>
        <w:rFonts w:hint="default"/>
        <w:lang w:val="ru-RU" w:eastAsia="en-US" w:bidi="ar-SA"/>
      </w:rPr>
    </w:lvl>
  </w:abstractNum>
  <w:abstractNum w:abstractNumId="8" w15:restartNumberingAfterBreak="0">
    <w:nsid w:val="7D306128"/>
    <w:multiLevelType w:val="multilevel"/>
    <w:tmpl w:val="ACB4F870"/>
    <w:lvl w:ilvl="0">
      <w:start w:val="5"/>
      <w:numFmt w:val="decimal"/>
      <w:lvlText w:val="%1"/>
      <w:lvlJc w:val="left"/>
      <w:pPr>
        <w:ind w:left="704" w:hanging="422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704" w:hanging="42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82" w:hanging="64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749" w:hanging="6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73" w:hanging="6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98" w:hanging="6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22" w:hanging="6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7" w:hanging="6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71" w:hanging="643"/>
      </w:pPr>
      <w:rPr>
        <w:rFonts w:hint="default"/>
        <w:lang w:val="ru-RU" w:eastAsia="en-US" w:bidi="ar-SA"/>
      </w:rPr>
    </w:lvl>
  </w:abstractNum>
  <w:num w:numId="1" w16cid:durableId="315383604">
    <w:abstractNumId w:val="8"/>
  </w:num>
  <w:num w:numId="2" w16cid:durableId="1535651492">
    <w:abstractNumId w:val="0"/>
  </w:num>
  <w:num w:numId="3" w16cid:durableId="844368876">
    <w:abstractNumId w:val="3"/>
  </w:num>
  <w:num w:numId="4" w16cid:durableId="2026783237">
    <w:abstractNumId w:val="7"/>
  </w:num>
  <w:num w:numId="5" w16cid:durableId="103774380">
    <w:abstractNumId w:val="5"/>
  </w:num>
  <w:num w:numId="6" w16cid:durableId="1622763208">
    <w:abstractNumId w:val="1"/>
  </w:num>
  <w:num w:numId="7" w16cid:durableId="1259215480">
    <w:abstractNumId w:val="6"/>
  </w:num>
  <w:num w:numId="8" w16cid:durableId="354381388">
    <w:abstractNumId w:val="2"/>
  </w:num>
  <w:num w:numId="9" w16cid:durableId="1124075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7A7"/>
    <w:rsid w:val="00375BC6"/>
    <w:rsid w:val="003B47A7"/>
    <w:rsid w:val="00746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1594D"/>
  <w15:docId w15:val="{E247ADB9-F8A2-4058-AB72-88EB9B2C3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441" w:hanging="448"/>
      <w:outlineLvl w:val="0"/>
    </w:pPr>
    <w:rPr>
      <w:b/>
      <w:bCs/>
      <w:sz w:val="26"/>
      <w:szCs w:val="26"/>
    </w:rPr>
  </w:style>
  <w:style w:type="paragraph" w:styleId="2">
    <w:name w:val="heading 2"/>
    <w:basedOn w:val="a"/>
    <w:uiPriority w:val="9"/>
    <w:unhideWhenUsed/>
    <w:qFormat/>
    <w:pPr>
      <w:ind w:left="282"/>
      <w:outlineLvl w:val="1"/>
    </w:pPr>
    <w:rPr>
      <w:b/>
      <w:bCs/>
      <w:i/>
      <w:iCs/>
      <w:sz w:val="24"/>
      <w:szCs w:val="24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87"/>
      <w:ind w:left="652" w:right="39"/>
      <w:jc w:val="center"/>
    </w:pPr>
    <w:rPr>
      <w:rFonts w:ascii="Yu Gothic" w:eastAsia="Yu Gothic" w:hAnsi="Yu Gothic" w:cs="Yu Gothic"/>
      <w:b/>
      <w:bCs/>
      <w:sz w:val="45"/>
      <w:szCs w:val="45"/>
      <w:u w:val="single" w:color="000000"/>
    </w:rPr>
  </w:style>
  <w:style w:type="paragraph" w:styleId="a5">
    <w:name w:val="List Paragraph"/>
    <w:basedOn w:val="a"/>
    <w:uiPriority w:val="1"/>
    <w:qFormat/>
    <w:pPr>
      <w:ind w:left="1003" w:hanging="360"/>
    </w:pPr>
  </w:style>
  <w:style w:type="paragraph" w:customStyle="1" w:styleId="TableParagraph">
    <w:name w:val="Table Paragraph"/>
    <w:basedOn w:val="a"/>
    <w:uiPriority w:val="1"/>
    <w:qFormat/>
    <w:pPr>
      <w:ind w:left="11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 ?><Relationships xmlns="http://schemas.openxmlformats.org/package/2006/relationships"><Relationship Id="rId8" Target="media/image4.png" Type="http://schemas.openxmlformats.org/officeDocument/2006/relationships/image"/><Relationship Id="rId13" Target="media/image9.png" Type="http://schemas.openxmlformats.org/officeDocument/2006/relationships/image"/><Relationship Id="rId18" Target="media/image14.png" Type="http://schemas.openxmlformats.org/officeDocument/2006/relationships/image"/><Relationship Id="rId3" Target="settings.xml" Type="http://schemas.openxmlformats.org/officeDocument/2006/relationships/settings"/><Relationship Id="rId21" Target="media/image17.jpeg" Type="http://schemas.openxmlformats.org/officeDocument/2006/relationships/image"/><Relationship Id="rId7" Target="media/image3.jpeg" Type="http://schemas.openxmlformats.org/officeDocument/2006/relationships/image"/><Relationship Id="rId12" Target="media/image8.jpeg" Type="http://schemas.openxmlformats.org/officeDocument/2006/relationships/image"/><Relationship Id="rId17" Target="media/image13.png" Type="http://schemas.openxmlformats.org/officeDocument/2006/relationships/image"/><Relationship Id="rId2" Target="styles.xml" Type="http://schemas.openxmlformats.org/officeDocument/2006/relationships/styles"/><Relationship Id="rId16" Target="media/image12.jpeg" Type="http://schemas.openxmlformats.org/officeDocument/2006/relationships/image"/><Relationship Id="rId20" Target="media/image16.jpeg" Type="http://schemas.openxmlformats.org/officeDocument/2006/relationships/image"/><Relationship Id="rId1" Target="numbering.xml" Type="http://schemas.openxmlformats.org/officeDocument/2006/relationships/numbering"/><Relationship Id="rId6" Target="media/image2.png" Type="http://schemas.openxmlformats.org/officeDocument/2006/relationships/image"/><Relationship Id="rId11" Target="media/image7.jpeg" Type="http://schemas.openxmlformats.org/officeDocument/2006/relationships/image"/><Relationship Id="rId24" Target="theme/theme1.xml" Type="http://schemas.openxmlformats.org/officeDocument/2006/relationships/theme"/><Relationship Id="rId5" Target="media/image1.jpeg" Type="http://schemas.openxmlformats.org/officeDocument/2006/relationships/image"/><Relationship Id="rId15" Target="media/image11.png" Type="http://schemas.openxmlformats.org/officeDocument/2006/relationships/image"/><Relationship Id="rId23" Target="fontTable.xml" Type="http://schemas.openxmlformats.org/officeDocument/2006/relationships/fontTable"/><Relationship Id="rId10" Target="media/image6.jpeg" Type="http://schemas.openxmlformats.org/officeDocument/2006/relationships/image"/><Relationship Id="rId19" Target="media/image15.jpeg" Type="http://schemas.openxmlformats.org/officeDocument/2006/relationships/image"/><Relationship Id="rId4" Target="webSettings.xml" Type="http://schemas.openxmlformats.org/officeDocument/2006/relationships/webSettings"/><Relationship Id="rId9" Target="media/image5.png" Type="http://schemas.openxmlformats.org/officeDocument/2006/relationships/image"/><Relationship Id="rId14" Target="media/image10.jpeg" Type="http://schemas.openxmlformats.org/officeDocument/2006/relationships/image"/><Relationship Id="rId22" Target="media/image18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16</Pages>
  <Words>2157</Words>
  <Characters>12300</Characters>
  <Application>Microsoft Office Word</Application>
  <DocSecurity>0</DocSecurity>
  <Lines>102</Lines>
  <Paragraphs>28</Paragraphs>
  <ScaleCrop>false</ScaleCrop>
  <Company/>
  <LinksUpToDate>false</LinksUpToDate>
  <CharactersWithSpaces>14429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pc-1</dc:creator>
  <cp:lastModifiedBy>pc-1</cp:lastModifiedBy>
  <cp:revision>2</cp:revision>
  <dcterms:created xsi:type="dcterms:W3CDTF">2026-03-03T05:09:00Z</dcterms:created>
  <dcterms:modified xsi:type="dcterms:W3CDTF">2026-03-03T05:09:00Z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Created" pid="2">
    <vt:filetime>2025-01-17T00:00:00Z</vt:filetime>
  </property>
  <property fmtid="{D5CDD505-2E9C-101B-9397-08002B2CF9AE}" name="LastSaved" pid="3">
    <vt:filetime>2026-03-03T00:00:00Z</vt:filetime>
  </property>
  <property fmtid="{D5CDD505-2E9C-101B-9397-08002B2CF9AE}" name="NXPowerLiteLastOptimized" pid="4">
    <vt:lpwstr>2012353</vt:lpwstr>
  </property>
  <property fmtid="{D5CDD505-2E9C-101B-9397-08002B2CF9AE}" name="NXPowerLiteSettings" pid="5">
    <vt:lpwstr>E7000400038000</vt:lpwstr>
  </property>
  <property fmtid="{D5CDD505-2E9C-101B-9397-08002B2CF9AE}" name="NXPowerLiteVersion" pid="6">
    <vt:lpwstr>S10.9.5</vt:lpwstr>
  </property>
  <property fmtid="{D5CDD505-2E9C-101B-9397-08002B2CF9AE}" name="Producer" pid="7">
    <vt:lpwstr>3-Heights(TM) PDF Security Shell 4.8.25.2 (http://www.pdf-tools.com)</vt:lpwstr>
  </property>
</Properties>
</file>